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EC65D6">
        <w:rPr>
          <w:rFonts w:hint="cs"/>
          <w:sz w:val="26"/>
          <w:szCs w:val="26"/>
          <w:rtl/>
        </w:rPr>
        <w:t>18</w:t>
      </w:r>
      <w:r w:rsidRPr="00223D56">
        <w:rPr>
          <w:sz w:val="26"/>
          <w:szCs w:val="26"/>
          <w:rtl/>
        </w:rPr>
        <w:t>/</w:t>
      </w:r>
      <w:r w:rsidR="00EC65D6">
        <w:rPr>
          <w:rFonts w:hint="cs"/>
          <w:sz w:val="26"/>
          <w:szCs w:val="26"/>
          <w:rtl/>
        </w:rPr>
        <w:t>7</w:t>
      </w:r>
      <w:r w:rsidRPr="00223D56">
        <w:rPr>
          <w:sz w:val="26"/>
          <w:szCs w:val="26"/>
          <w:rtl/>
        </w:rPr>
        <w:t>/20</w:t>
      </w:r>
      <w:r w:rsidR="00EC65D6">
        <w:rPr>
          <w:rFonts w:hint="cs"/>
          <w:sz w:val="26"/>
          <w:szCs w:val="26"/>
          <w:rtl/>
        </w:rPr>
        <w:t>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EC65D6">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077521" w:rsidRPr="00077521">
        <w:rPr>
          <w:rtl/>
        </w:rPr>
        <w:t>كُلَّمَا أَوْقَدُوا نَارًا لِلْحَرْبِ أَطْفَأَهَا اللَّهُ</w:t>
      </w:r>
      <w:r w:rsidRPr="004C60F9">
        <w:rPr>
          <w:rFonts w:hint="cs"/>
          <w:rtl/>
        </w:rPr>
        <w:t>)</w:t>
      </w:r>
    </w:p>
    <w:p w:rsidR="005A0643" w:rsidRPr="00223D56" w:rsidRDefault="005A0643" w:rsidP="008052F0">
      <w:pPr>
        <w:tabs>
          <w:tab w:val="left" w:pos="565"/>
        </w:tabs>
        <w:spacing w:beforeLines="20" w:before="48" w:afterLines="20" w:after="48" w:line="247" w:lineRule="auto"/>
        <w:ind w:left="-341" w:right="-284" w:firstLine="282"/>
        <w:jc w:val="both"/>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EC65D6" w:rsidRDefault="005A0643" w:rsidP="008052F0">
      <w:pPr>
        <w:tabs>
          <w:tab w:val="left" w:pos="565"/>
        </w:tabs>
        <w:spacing w:beforeLines="20" w:before="48" w:afterLines="20" w:after="48" w:line="247" w:lineRule="auto"/>
        <w:ind w:left="-341" w:right="-284" w:firstLine="282"/>
        <w:jc w:val="both"/>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EC65D6" w:rsidRPr="00EC65D6" w:rsidRDefault="004C60F9" w:rsidP="008052F0">
      <w:pPr>
        <w:tabs>
          <w:tab w:val="left" w:pos="565"/>
        </w:tabs>
        <w:spacing w:beforeLines="20" w:before="48" w:afterLines="20" w:after="48" w:line="247" w:lineRule="auto"/>
        <w:ind w:left="-341" w:right="-284" w:firstLine="282"/>
        <w:jc w:val="both"/>
        <w:rPr>
          <w:color w:val="000000"/>
          <w:sz w:val="34"/>
          <w:szCs w:val="34"/>
          <w:rtl/>
        </w:rPr>
      </w:pPr>
      <w:r>
        <w:rPr>
          <w:rFonts w:hint="cs"/>
          <w:color w:val="000000"/>
          <w:sz w:val="34"/>
          <w:szCs w:val="34"/>
          <w:rtl/>
        </w:rPr>
        <w:t xml:space="preserve"> </w:t>
      </w:r>
      <w:r w:rsidR="00EC65D6" w:rsidRPr="00EC65D6">
        <w:rPr>
          <w:color w:val="000000"/>
          <w:sz w:val="34"/>
          <w:szCs w:val="34"/>
          <w:rtl/>
        </w:rPr>
        <w:t xml:space="preserve">قال الله تعالى: </w:t>
      </w:r>
      <w:r w:rsidR="004B3023" w:rsidRPr="004B3023">
        <w:rPr>
          <w:rStyle w:val="Char0"/>
          <w:rFonts w:ascii="Times New Roman" w:hAnsi="Times New Roman" w:cs="Times New Roman" w:hint="cs"/>
          <w:rtl/>
        </w:rPr>
        <w:t>﴿</w:t>
      </w:r>
      <w:r w:rsidR="004B3023" w:rsidRPr="004B3023">
        <w:rPr>
          <w:rStyle w:val="Char0"/>
          <w:rFonts w:hint="cs"/>
          <w:rtl/>
        </w:rPr>
        <w:t>وَقَالَتِ</w:t>
      </w:r>
      <w:r w:rsidR="004B3023" w:rsidRPr="004B3023">
        <w:rPr>
          <w:rStyle w:val="Char0"/>
          <w:rtl/>
        </w:rPr>
        <w:t xml:space="preserve"> </w:t>
      </w:r>
      <w:r w:rsidR="004B3023" w:rsidRPr="004B3023">
        <w:rPr>
          <w:rStyle w:val="Char0"/>
          <w:rFonts w:hint="cs"/>
          <w:rtl/>
        </w:rPr>
        <w:t>الْيَهُودُ</w:t>
      </w:r>
      <w:r w:rsidR="004B3023" w:rsidRPr="004B3023">
        <w:rPr>
          <w:rStyle w:val="Char0"/>
          <w:rtl/>
        </w:rPr>
        <w:t xml:space="preserve"> </w:t>
      </w:r>
      <w:r w:rsidR="004B3023" w:rsidRPr="004B3023">
        <w:rPr>
          <w:rStyle w:val="Char0"/>
          <w:rFonts w:hint="cs"/>
          <w:rtl/>
        </w:rPr>
        <w:t>يَدُ</w:t>
      </w:r>
      <w:r w:rsidR="004B3023" w:rsidRPr="004B3023">
        <w:rPr>
          <w:rStyle w:val="Char0"/>
          <w:rtl/>
        </w:rPr>
        <w:t xml:space="preserve"> </w:t>
      </w:r>
      <w:r w:rsidR="004B3023" w:rsidRPr="004B3023">
        <w:rPr>
          <w:rStyle w:val="Char0"/>
          <w:rFonts w:hint="cs"/>
          <w:rtl/>
        </w:rPr>
        <w:t>اللَّهِ</w:t>
      </w:r>
      <w:r w:rsidR="004B3023" w:rsidRPr="004B3023">
        <w:rPr>
          <w:rStyle w:val="Char0"/>
          <w:rtl/>
        </w:rPr>
        <w:t xml:space="preserve"> </w:t>
      </w:r>
      <w:r w:rsidR="004B3023" w:rsidRPr="004B3023">
        <w:rPr>
          <w:rStyle w:val="Char0"/>
          <w:rFonts w:hint="cs"/>
          <w:rtl/>
        </w:rPr>
        <w:t>مَغْلُولَةٌ</w:t>
      </w:r>
      <w:r w:rsidR="004B3023" w:rsidRPr="004B3023">
        <w:rPr>
          <w:rStyle w:val="Char0"/>
          <w:rtl/>
        </w:rPr>
        <w:t xml:space="preserve"> </w:t>
      </w:r>
      <w:r w:rsidR="004B3023" w:rsidRPr="004B3023">
        <w:rPr>
          <w:rStyle w:val="Char0"/>
          <w:rFonts w:hint="cs"/>
          <w:rtl/>
        </w:rPr>
        <w:t>غُلَّتْ</w:t>
      </w:r>
      <w:r w:rsidR="004B3023" w:rsidRPr="004B3023">
        <w:rPr>
          <w:rStyle w:val="Char0"/>
          <w:rtl/>
        </w:rPr>
        <w:t xml:space="preserve"> </w:t>
      </w:r>
      <w:r w:rsidR="004B3023" w:rsidRPr="004B3023">
        <w:rPr>
          <w:rStyle w:val="Char0"/>
          <w:rFonts w:hint="cs"/>
          <w:rtl/>
        </w:rPr>
        <w:t>أَيْدِيهِمْ</w:t>
      </w:r>
      <w:r w:rsidR="004B3023" w:rsidRPr="004B3023">
        <w:rPr>
          <w:rStyle w:val="Char0"/>
          <w:rtl/>
        </w:rPr>
        <w:t xml:space="preserve"> </w:t>
      </w:r>
      <w:r w:rsidR="004B3023" w:rsidRPr="004B3023">
        <w:rPr>
          <w:rStyle w:val="Char0"/>
          <w:rFonts w:hint="cs"/>
          <w:rtl/>
        </w:rPr>
        <w:t>وَلُعِنُوا</w:t>
      </w:r>
      <w:r w:rsidR="004B3023" w:rsidRPr="004B3023">
        <w:rPr>
          <w:rStyle w:val="Char0"/>
          <w:rtl/>
        </w:rPr>
        <w:t xml:space="preserve"> </w:t>
      </w:r>
      <w:r w:rsidR="004B3023" w:rsidRPr="004B3023">
        <w:rPr>
          <w:rStyle w:val="Char0"/>
          <w:rFonts w:hint="cs"/>
          <w:rtl/>
        </w:rPr>
        <w:t>بِمَا</w:t>
      </w:r>
      <w:r w:rsidR="004B3023" w:rsidRPr="004B3023">
        <w:rPr>
          <w:rStyle w:val="Char0"/>
          <w:rtl/>
        </w:rPr>
        <w:t xml:space="preserve"> </w:t>
      </w:r>
      <w:r w:rsidR="004B3023" w:rsidRPr="004B3023">
        <w:rPr>
          <w:rStyle w:val="Char0"/>
          <w:rFonts w:hint="cs"/>
          <w:rtl/>
        </w:rPr>
        <w:t>قَالُوا</w:t>
      </w:r>
      <w:r w:rsidR="004B3023" w:rsidRPr="004B3023">
        <w:rPr>
          <w:rStyle w:val="Char0"/>
          <w:rtl/>
        </w:rPr>
        <w:t xml:space="preserve"> </w:t>
      </w:r>
      <w:r w:rsidR="004B3023" w:rsidRPr="004B3023">
        <w:rPr>
          <w:rStyle w:val="Char0"/>
          <w:rFonts w:hint="cs"/>
          <w:rtl/>
        </w:rPr>
        <w:t>بَلْ</w:t>
      </w:r>
      <w:r w:rsidR="004B3023" w:rsidRPr="004B3023">
        <w:rPr>
          <w:rStyle w:val="Char0"/>
          <w:rtl/>
        </w:rPr>
        <w:t xml:space="preserve"> </w:t>
      </w:r>
      <w:r w:rsidR="004B3023" w:rsidRPr="004B3023">
        <w:rPr>
          <w:rStyle w:val="Char0"/>
          <w:rFonts w:hint="cs"/>
          <w:rtl/>
        </w:rPr>
        <w:t>يَدَاهُ</w:t>
      </w:r>
      <w:r w:rsidR="004B3023" w:rsidRPr="004B3023">
        <w:rPr>
          <w:rStyle w:val="Char0"/>
          <w:rtl/>
        </w:rPr>
        <w:t xml:space="preserve"> </w:t>
      </w:r>
      <w:r w:rsidR="004B3023" w:rsidRPr="004B3023">
        <w:rPr>
          <w:rStyle w:val="Char0"/>
          <w:rFonts w:hint="cs"/>
          <w:rtl/>
        </w:rPr>
        <w:t>مَبْسُوطَتَانِ</w:t>
      </w:r>
      <w:r w:rsidR="004B3023" w:rsidRPr="004B3023">
        <w:rPr>
          <w:rStyle w:val="Char0"/>
          <w:rtl/>
        </w:rPr>
        <w:t xml:space="preserve"> </w:t>
      </w:r>
      <w:r w:rsidR="004B3023" w:rsidRPr="004B3023">
        <w:rPr>
          <w:rStyle w:val="Char0"/>
          <w:rFonts w:hint="cs"/>
          <w:rtl/>
        </w:rPr>
        <w:t>يُنْفِقُ</w:t>
      </w:r>
      <w:r w:rsidR="004B3023" w:rsidRPr="004B3023">
        <w:rPr>
          <w:rStyle w:val="Char0"/>
          <w:rtl/>
        </w:rPr>
        <w:t xml:space="preserve"> </w:t>
      </w:r>
      <w:r w:rsidR="004B3023" w:rsidRPr="004B3023">
        <w:rPr>
          <w:rStyle w:val="Char0"/>
          <w:rFonts w:hint="cs"/>
          <w:rtl/>
        </w:rPr>
        <w:t>كَيْفَ</w:t>
      </w:r>
      <w:r w:rsidR="004B3023" w:rsidRPr="004B3023">
        <w:rPr>
          <w:rStyle w:val="Char0"/>
          <w:rtl/>
        </w:rPr>
        <w:t xml:space="preserve"> </w:t>
      </w:r>
      <w:r w:rsidR="004B3023" w:rsidRPr="004B3023">
        <w:rPr>
          <w:rStyle w:val="Char0"/>
          <w:rFonts w:hint="cs"/>
          <w:rtl/>
        </w:rPr>
        <w:t>يَشَاءُ</w:t>
      </w:r>
      <w:r w:rsidR="004B3023" w:rsidRPr="004B3023">
        <w:rPr>
          <w:rStyle w:val="Char0"/>
          <w:rtl/>
        </w:rPr>
        <w:t xml:space="preserve"> </w:t>
      </w:r>
      <w:r w:rsidR="004B3023" w:rsidRPr="004B3023">
        <w:rPr>
          <w:rStyle w:val="Char0"/>
          <w:rFonts w:hint="cs"/>
          <w:rtl/>
        </w:rPr>
        <w:t>وَلَيَزِيدَنَّ</w:t>
      </w:r>
      <w:r w:rsidR="004B3023" w:rsidRPr="004B3023">
        <w:rPr>
          <w:rStyle w:val="Char0"/>
          <w:rtl/>
        </w:rPr>
        <w:t xml:space="preserve"> </w:t>
      </w:r>
      <w:r w:rsidR="004B3023" w:rsidRPr="004B3023">
        <w:rPr>
          <w:rStyle w:val="Char0"/>
          <w:rFonts w:hint="cs"/>
          <w:rtl/>
        </w:rPr>
        <w:t>كَثِيرًا</w:t>
      </w:r>
      <w:r w:rsidR="004B3023" w:rsidRPr="004B3023">
        <w:rPr>
          <w:rStyle w:val="Char0"/>
          <w:rtl/>
        </w:rPr>
        <w:t xml:space="preserve"> </w:t>
      </w:r>
      <w:r w:rsidR="004B3023" w:rsidRPr="004B3023">
        <w:rPr>
          <w:rStyle w:val="Char0"/>
          <w:rFonts w:hint="cs"/>
          <w:rtl/>
        </w:rPr>
        <w:t>مِنْهُمْ</w:t>
      </w:r>
      <w:r w:rsidR="004B3023" w:rsidRPr="004B3023">
        <w:rPr>
          <w:rStyle w:val="Char0"/>
          <w:rtl/>
        </w:rPr>
        <w:t xml:space="preserve"> </w:t>
      </w:r>
      <w:r w:rsidR="004B3023" w:rsidRPr="004B3023">
        <w:rPr>
          <w:rStyle w:val="Char0"/>
          <w:rFonts w:hint="cs"/>
          <w:rtl/>
        </w:rPr>
        <w:t>مَا</w:t>
      </w:r>
      <w:r w:rsidR="004B3023" w:rsidRPr="004B3023">
        <w:rPr>
          <w:rStyle w:val="Char0"/>
          <w:rtl/>
        </w:rPr>
        <w:t xml:space="preserve"> </w:t>
      </w:r>
      <w:r w:rsidR="004B3023" w:rsidRPr="004B3023">
        <w:rPr>
          <w:rStyle w:val="Char0"/>
          <w:rFonts w:hint="cs"/>
          <w:rtl/>
        </w:rPr>
        <w:t>أُنْزِلَ</w:t>
      </w:r>
      <w:r w:rsidR="004B3023" w:rsidRPr="004B3023">
        <w:rPr>
          <w:rStyle w:val="Char0"/>
          <w:rtl/>
        </w:rPr>
        <w:t xml:space="preserve"> </w:t>
      </w:r>
      <w:r w:rsidR="004B3023" w:rsidRPr="004B3023">
        <w:rPr>
          <w:rStyle w:val="Char0"/>
          <w:rFonts w:hint="cs"/>
          <w:rtl/>
        </w:rPr>
        <w:t>إِلَيْكَ</w:t>
      </w:r>
      <w:r w:rsidR="004B3023" w:rsidRPr="004B3023">
        <w:rPr>
          <w:rStyle w:val="Char0"/>
          <w:rtl/>
        </w:rPr>
        <w:t xml:space="preserve"> </w:t>
      </w:r>
      <w:r w:rsidR="004B3023" w:rsidRPr="004B3023">
        <w:rPr>
          <w:rStyle w:val="Char0"/>
          <w:rFonts w:hint="cs"/>
          <w:rtl/>
        </w:rPr>
        <w:t>مِنْ</w:t>
      </w:r>
      <w:r w:rsidR="004B3023" w:rsidRPr="004B3023">
        <w:rPr>
          <w:rStyle w:val="Char0"/>
          <w:rtl/>
        </w:rPr>
        <w:t xml:space="preserve"> </w:t>
      </w:r>
      <w:r w:rsidR="004B3023" w:rsidRPr="004B3023">
        <w:rPr>
          <w:rStyle w:val="Char0"/>
          <w:rFonts w:hint="cs"/>
          <w:rtl/>
        </w:rPr>
        <w:t>رَبِّكَ</w:t>
      </w:r>
      <w:r w:rsidR="004B3023" w:rsidRPr="004B3023">
        <w:rPr>
          <w:rStyle w:val="Char0"/>
          <w:rtl/>
        </w:rPr>
        <w:t xml:space="preserve"> </w:t>
      </w:r>
      <w:r w:rsidR="004B3023" w:rsidRPr="004B3023">
        <w:rPr>
          <w:rStyle w:val="Char0"/>
          <w:rFonts w:hint="cs"/>
          <w:rtl/>
        </w:rPr>
        <w:t>طُغْيَانًا</w:t>
      </w:r>
      <w:r w:rsidR="004B3023" w:rsidRPr="004B3023">
        <w:rPr>
          <w:rStyle w:val="Char0"/>
          <w:rtl/>
        </w:rPr>
        <w:t xml:space="preserve"> </w:t>
      </w:r>
      <w:r w:rsidR="004B3023" w:rsidRPr="004B3023">
        <w:rPr>
          <w:rStyle w:val="Char0"/>
          <w:rFonts w:hint="cs"/>
          <w:rtl/>
        </w:rPr>
        <w:t>وَكُفْرًا</w:t>
      </w:r>
      <w:r w:rsidR="004B3023" w:rsidRPr="004B3023">
        <w:rPr>
          <w:rStyle w:val="Char0"/>
          <w:rtl/>
        </w:rPr>
        <w:t xml:space="preserve"> </w:t>
      </w:r>
      <w:r w:rsidR="004B3023" w:rsidRPr="004B3023">
        <w:rPr>
          <w:rStyle w:val="Char0"/>
          <w:rFonts w:hint="cs"/>
          <w:rtl/>
        </w:rPr>
        <w:t>وَأَلْقَيْنَا</w:t>
      </w:r>
      <w:r w:rsidR="004B3023" w:rsidRPr="004B3023">
        <w:rPr>
          <w:rStyle w:val="Char0"/>
          <w:rtl/>
        </w:rPr>
        <w:t xml:space="preserve"> </w:t>
      </w:r>
      <w:r w:rsidR="004B3023" w:rsidRPr="004B3023">
        <w:rPr>
          <w:rStyle w:val="Char0"/>
          <w:rFonts w:hint="cs"/>
          <w:rtl/>
        </w:rPr>
        <w:t>بَيْنَهُمُ</w:t>
      </w:r>
      <w:r w:rsidR="004B3023" w:rsidRPr="004B3023">
        <w:rPr>
          <w:rStyle w:val="Char0"/>
          <w:rtl/>
        </w:rPr>
        <w:t xml:space="preserve"> </w:t>
      </w:r>
      <w:r w:rsidR="004B3023" w:rsidRPr="004B3023">
        <w:rPr>
          <w:rStyle w:val="Char0"/>
          <w:rFonts w:hint="cs"/>
          <w:rtl/>
        </w:rPr>
        <w:t>الْعَدَاوَةَ</w:t>
      </w:r>
      <w:r w:rsidR="004B3023" w:rsidRPr="004B3023">
        <w:rPr>
          <w:rStyle w:val="Char0"/>
          <w:rtl/>
        </w:rPr>
        <w:t xml:space="preserve"> </w:t>
      </w:r>
      <w:r w:rsidR="004B3023" w:rsidRPr="004B3023">
        <w:rPr>
          <w:rStyle w:val="Char0"/>
          <w:rFonts w:hint="cs"/>
          <w:rtl/>
        </w:rPr>
        <w:t>وَالْبَغْضَاءَ</w:t>
      </w:r>
      <w:r w:rsidR="004B3023" w:rsidRPr="004B3023">
        <w:rPr>
          <w:rStyle w:val="Char0"/>
          <w:rtl/>
        </w:rPr>
        <w:t xml:space="preserve"> </w:t>
      </w:r>
      <w:r w:rsidR="004B3023" w:rsidRPr="004B3023">
        <w:rPr>
          <w:rStyle w:val="Char0"/>
          <w:rFonts w:hint="cs"/>
          <w:rtl/>
        </w:rPr>
        <w:t>إِلَى</w:t>
      </w:r>
      <w:r w:rsidR="004B3023" w:rsidRPr="004B3023">
        <w:rPr>
          <w:rStyle w:val="Char0"/>
          <w:rtl/>
        </w:rPr>
        <w:t xml:space="preserve"> </w:t>
      </w:r>
      <w:r w:rsidR="004B3023" w:rsidRPr="004B3023">
        <w:rPr>
          <w:rStyle w:val="Char0"/>
          <w:rFonts w:hint="cs"/>
          <w:rtl/>
        </w:rPr>
        <w:t>يَوْمِ</w:t>
      </w:r>
      <w:r w:rsidR="004B3023" w:rsidRPr="004B3023">
        <w:rPr>
          <w:rStyle w:val="Char0"/>
          <w:rtl/>
        </w:rPr>
        <w:t xml:space="preserve"> </w:t>
      </w:r>
      <w:r w:rsidR="004B3023" w:rsidRPr="004B3023">
        <w:rPr>
          <w:rStyle w:val="Char0"/>
          <w:rFonts w:hint="cs"/>
          <w:rtl/>
        </w:rPr>
        <w:t>الْقِيَامَةِ</w:t>
      </w:r>
      <w:r w:rsidR="004B3023" w:rsidRPr="004B3023">
        <w:rPr>
          <w:rStyle w:val="Char0"/>
          <w:rtl/>
        </w:rPr>
        <w:t xml:space="preserve"> </w:t>
      </w:r>
      <w:r w:rsidR="004B3023" w:rsidRPr="004B3023">
        <w:rPr>
          <w:rStyle w:val="Char0"/>
          <w:rFonts w:hint="cs"/>
          <w:rtl/>
        </w:rPr>
        <w:t>كُلَّمَا</w:t>
      </w:r>
      <w:r w:rsidR="004B3023" w:rsidRPr="004B3023">
        <w:rPr>
          <w:rStyle w:val="Char0"/>
          <w:rtl/>
        </w:rPr>
        <w:t xml:space="preserve"> </w:t>
      </w:r>
      <w:r w:rsidR="004B3023" w:rsidRPr="004B3023">
        <w:rPr>
          <w:rStyle w:val="Char0"/>
          <w:rFonts w:hint="cs"/>
          <w:rtl/>
        </w:rPr>
        <w:t>أَوْقَدُوا</w:t>
      </w:r>
      <w:r w:rsidR="004B3023" w:rsidRPr="004B3023">
        <w:rPr>
          <w:rStyle w:val="Char0"/>
          <w:rtl/>
        </w:rPr>
        <w:t xml:space="preserve"> </w:t>
      </w:r>
      <w:r w:rsidR="004B3023" w:rsidRPr="004B3023">
        <w:rPr>
          <w:rStyle w:val="Char0"/>
          <w:rFonts w:hint="cs"/>
          <w:rtl/>
        </w:rPr>
        <w:t>نَارًا</w:t>
      </w:r>
      <w:r w:rsidR="004B3023" w:rsidRPr="004B3023">
        <w:rPr>
          <w:rStyle w:val="Char0"/>
          <w:rtl/>
        </w:rPr>
        <w:t xml:space="preserve"> </w:t>
      </w:r>
      <w:r w:rsidR="004B3023" w:rsidRPr="004B3023">
        <w:rPr>
          <w:rStyle w:val="Char0"/>
          <w:rFonts w:hint="cs"/>
          <w:rtl/>
        </w:rPr>
        <w:t>لِلْحَرْبِ</w:t>
      </w:r>
      <w:r w:rsidR="004B3023" w:rsidRPr="004B3023">
        <w:rPr>
          <w:rStyle w:val="Char0"/>
          <w:rtl/>
        </w:rPr>
        <w:t xml:space="preserve"> </w:t>
      </w:r>
      <w:r w:rsidR="004B3023" w:rsidRPr="004B3023">
        <w:rPr>
          <w:rStyle w:val="Char0"/>
          <w:rFonts w:hint="cs"/>
          <w:rtl/>
        </w:rPr>
        <w:t>أَطْفَأَهَا</w:t>
      </w:r>
      <w:r w:rsidR="004B3023" w:rsidRPr="004B3023">
        <w:rPr>
          <w:rStyle w:val="Char0"/>
          <w:rtl/>
        </w:rPr>
        <w:t xml:space="preserve"> </w:t>
      </w:r>
      <w:r w:rsidR="004B3023" w:rsidRPr="004B3023">
        <w:rPr>
          <w:rStyle w:val="Char0"/>
          <w:rFonts w:hint="cs"/>
          <w:rtl/>
        </w:rPr>
        <w:t>اللَّهُ</w:t>
      </w:r>
      <w:r w:rsidR="004B3023" w:rsidRPr="004B3023">
        <w:rPr>
          <w:rStyle w:val="Char0"/>
          <w:rtl/>
        </w:rPr>
        <w:t xml:space="preserve"> </w:t>
      </w:r>
      <w:r w:rsidR="004B3023" w:rsidRPr="004B3023">
        <w:rPr>
          <w:rStyle w:val="Char0"/>
          <w:rFonts w:hint="cs"/>
          <w:rtl/>
        </w:rPr>
        <w:t>وَيَسْعَوْنَ</w:t>
      </w:r>
      <w:r w:rsidR="004B3023" w:rsidRPr="004B3023">
        <w:rPr>
          <w:rStyle w:val="Char0"/>
          <w:rtl/>
        </w:rPr>
        <w:t xml:space="preserve"> </w:t>
      </w:r>
      <w:r w:rsidR="004B3023" w:rsidRPr="004B3023">
        <w:rPr>
          <w:rStyle w:val="Char0"/>
          <w:rFonts w:hint="cs"/>
          <w:rtl/>
        </w:rPr>
        <w:t>فِي</w:t>
      </w:r>
      <w:r w:rsidR="004B3023" w:rsidRPr="004B3023">
        <w:rPr>
          <w:rStyle w:val="Char0"/>
          <w:rtl/>
        </w:rPr>
        <w:t xml:space="preserve"> </w:t>
      </w:r>
      <w:r w:rsidR="004B3023" w:rsidRPr="004B3023">
        <w:rPr>
          <w:rStyle w:val="Char0"/>
          <w:rFonts w:hint="cs"/>
          <w:rtl/>
        </w:rPr>
        <w:t>الْأَرْضِ</w:t>
      </w:r>
      <w:r w:rsidR="004B3023" w:rsidRPr="004B3023">
        <w:rPr>
          <w:rStyle w:val="Char0"/>
          <w:rtl/>
        </w:rPr>
        <w:t xml:space="preserve"> </w:t>
      </w:r>
      <w:r w:rsidR="004B3023" w:rsidRPr="004B3023">
        <w:rPr>
          <w:rStyle w:val="Char0"/>
          <w:rFonts w:hint="cs"/>
          <w:rtl/>
        </w:rPr>
        <w:t>فَسَادًا</w:t>
      </w:r>
      <w:r w:rsidR="004B3023" w:rsidRPr="004B3023">
        <w:rPr>
          <w:rStyle w:val="Char0"/>
          <w:rtl/>
        </w:rPr>
        <w:t xml:space="preserve"> </w:t>
      </w:r>
      <w:r w:rsidR="004B3023" w:rsidRPr="004B3023">
        <w:rPr>
          <w:rStyle w:val="Char0"/>
          <w:rFonts w:hint="cs"/>
          <w:rtl/>
        </w:rPr>
        <w:t>وَاللَّهُ</w:t>
      </w:r>
      <w:r w:rsidR="004B3023" w:rsidRPr="004B3023">
        <w:rPr>
          <w:rStyle w:val="Char0"/>
          <w:rtl/>
        </w:rPr>
        <w:t xml:space="preserve"> </w:t>
      </w:r>
      <w:r w:rsidR="004B3023" w:rsidRPr="004B3023">
        <w:rPr>
          <w:rStyle w:val="Char0"/>
          <w:rFonts w:hint="cs"/>
          <w:rtl/>
        </w:rPr>
        <w:t>لَا</w:t>
      </w:r>
      <w:r w:rsidR="004B3023" w:rsidRPr="004B3023">
        <w:rPr>
          <w:rStyle w:val="Char0"/>
          <w:rtl/>
        </w:rPr>
        <w:t xml:space="preserve"> </w:t>
      </w:r>
      <w:r w:rsidR="004B3023" w:rsidRPr="004B3023">
        <w:rPr>
          <w:rStyle w:val="Char0"/>
          <w:rFonts w:hint="cs"/>
          <w:rtl/>
        </w:rPr>
        <w:t>يُحِبُّ</w:t>
      </w:r>
      <w:r w:rsidR="004B3023" w:rsidRPr="004B3023">
        <w:rPr>
          <w:rStyle w:val="Char0"/>
          <w:rtl/>
        </w:rPr>
        <w:t xml:space="preserve"> </w:t>
      </w:r>
      <w:r w:rsidR="004B3023" w:rsidRPr="004B3023">
        <w:rPr>
          <w:rStyle w:val="Char0"/>
          <w:rFonts w:hint="cs"/>
          <w:rtl/>
        </w:rPr>
        <w:t>الْمُفْسِدِينَ</w:t>
      </w:r>
      <w:r w:rsidR="004B3023" w:rsidRPr="004B3023">
        <w:rPr>
          <w:rStyle w:val="Char0"/>
          <w:rFonts w:ascii="Times New Roman" w:hAnsi="Times New Roman" w:cs="Times New Roman" w:hint="cs"/>
          <w:rtl/>
        </w:rPr>
        <w:t>﴾</w:t>
      </w:r>
      <w:r w:rsidR="004B3023" w:rsidRPr="004B3023">
        <w:rPr>
          <w:color w:val="000000"/>
          <w:sz w:val="34"/>
          <w:szCs w:val="34"/>
          <w:rtl/>
        </w:rPr>
        <w:t xml:space="preserve"> </w:t>
      </w:r>
      <w:r w:rsidR="004B3023" w:rsidRPr="004B3023">
        <w:rPr>
          <w:color w:val="000000"/>
          <w:sz w:val="28"/>
          <w:szCs w:val="28"/>
          <w:rtl/>
        </w:rPr>
        <w:t>[المائدة: 64]</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 xml:space="preserve">أخرج الإمام الترمذي عن زيد بن ثابت رضي الله عنه قال: قال رسول الله صلى الله عليه وسلم: </w:t>
      </w:r>
      <w:r w:rsidRPr="004B3023">
        <w:rPr>
          <w:rStyle w:val="Char2"/>
          <w:rtl/>
        </w:rPr>
        <w:t>«طُوبَى لِلشَّامِ»</w:t>
      </w:r>
      <w:r w:rsidRPr="00EC65D6">
        <w:rPr>
          <w:color w:val="000000"/>
          <w:sz w:val="34"/>
          <w:szCs w:val="34"/>
          <w:rtl/>
        </w:rPr>
        <w:t xml:space="preserve"> قُلْنَا: لِأَيِّ شَيْءٍ ذَلِكَ؟ قَالَ: </w:t>
      </w:r>
      <w:r w:rsidRPr="007607D6">
        <w:rPr>
          <w:rStyle w:val="Char2"/>
          <w:rtl/>
        </w:rPr>
        <w:t>«لِأَنَّ مَلَائِكَةَ الرَّحْمَنِ بَاسِطَةٌ أَجْنِحَتَهَا عَلَيْهِا»</w:t>
      </w:r>
      <w:r w:rsidRPr="00EC65D6">
        <w:rPr>
          <w:color w:val="000000"/>
          <w:sz w:val="34"/>
          <w:szCs w:val="34"/>
          <w:rtl/>
        </w:rPr>
        <w:t xml:space="preserve">. </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 xml:space="preserve">عنوان خطبة اليوم: </w:t>
      </w:r>
      <w:r w:rsidR="00077521" w:rsidRPr="00077521">
        <w:rPr>
          <w:b/>
          <w:bCs/>
          <w:color w:val="000000"/>
          <w:sz w:val="34"/>
          <w:szCs w:val="34"/>
          <w:rtl/>
        </w:rPr>
        <w:t>كُلَّمَا أَوْقَدُوا نَارًا لِلْحَرْبِ أَطْفَأَهَا اللَّهُ</w:t>
      </w:r>
    </w:p>
    <w:p w:rsidR="00EC65D6" w:rsidRPr="007607D6" w:rsidRDefault="00EC65D6" w:rsidP="008052F0">
      <w:pPr>
        <w:tabs>
          <w:tab w:val="left" w:pos="565"/>
        </w:tabs>
        <w:spacing w:beforeLines="20" w:before="48" w:afterLines="20" w:after="48" w:line="247" w:lineRule="auto"/>
        <w:ind w:left="-341" w:right="-284" w:firstLine="282"/>
        <w:jc w:val="both"/>
        <w:rPr>
          <w:b/>
          <w:bCs/>
          <w:color w:val="000000"/>
          <w:sz w:val="34"/>
          <w:szCs w:val="34"/>
          <w:rtl/>
        </w:rPr>
      </w:pPr>
      <w:r w:rsidRPr="007607D6">
        <w:rPr>
          <w:b/>
          <w:bCs/>
          <w:color w:val="000000"/>
          <w:sz w:val="34"/>
          <w:szCs w:val="34"/>
          <w:rtl/>
        </w:rPr>
        <w:t xml:space="preserve">أيها الإخوة: </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ما شهدته الشام الأيامَ السالفات لا جديد فيه على عادة اليهود والمنافقين</w:t>
      </w:r>
      <w:r w:rsidR="00997B2D">
        <w:rPr>
          <w:rFonts w:hint="cs"/>
          <w:color w:val="000000"/>
          <w:sz w:val="34"/>
          <w:szCs w:val="34"/>
          <w:rtl/>
        </w:rPr>
        <w:t>؛</w:t>
      </w:r>
      <w:r w:rsidRPr="00EC65D6">
        <w:rPr>
          <w:color w:val="000000"/>
          <w:sz w:val="34"/>
          <w:szCs w:val="34"/>
          <w:rtl/>
        </w:rPr>
        <w:t xml:space="preserve"> فاليهود هم اليهود أهل</w:t>
      </w:r>
      <w:r w:rsidR="00997B2D">
        <w:rPr>
          <w:rFonts w:hint="cs"/>
          <w:color w:val="000000"/>
          <w:sz w:val="34"/>
          <w:szCs w:val="34"/>
          <w:rtl/>
        </w:rPr>
        <w:t>ُ</w:t>
      </w:r>
      <w:r w:rsidRPr="00EC65D6">
        <w:rPr>
          <w:color w:val="000000"/>
          <w:sz w:val="34"/>
          <w:szCs w:val="34"/>
          <w:rtl/>
        </w:rPr>
        <w:t xml:space="preserve"> غدر وفساد، وبغي وإفساد، قتلةُ الأنبياء، وتجارُ الفتن، ومحترفو الجريمة والرذيلة. </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 xml:space="preserve">والمنافقون هم المنافقون </w:t>
      </w:r>
      <w:r w:rsidR="00C31477" w:rsidRPr="00D675DA">
        <w:rPr>
          <w:rStyle w:val="Char0"/>
          <w:rFonts w:ascii="Times New Roman" w:hAnsi="Times New Roman" w:cs="Times New Roman" w:hint="cs"/>
          <w:rtl/>
        </w:rPr>
        <w:t>﴿</w:t>
      </w:r>
      <w:r w:rsidR="00C31477" w:rsidRPr="00D675DA">
        <w:rPr>
          <w:rStyle w:val="Char0"/>
          <w:rtl/>
        </w:rPr>
        <w:t>إِذَا لَقُوا الَّذِينَ آمَنُوا قَالُوا آمَنَّا وَإِذَا خَلَوْا إِلَى شَيَاطِينِهِمْ قَالُوا إِنَّا مَعَكُمْ إِنَّمَا نَحْنُ مُسْتَهْزِئُونَ</w:t>
      </w:r>
      <w:r w:rsidR="00C31477" w:rsidRPr="00D675DA">
        <w:rPr>
          <w:rStyle w:val="Char0"/>
          <w:rFonts w:ascii="Times New Roman" w:hAnsi="Times New Roman" w:cs="Times New Roman" w:hint="cs"/>
          <w:rtl/>
        </w:rPr>
        <w:t>﴾</w:t>
      </w:r>
      <w:r w:rsidRPr="00EC65D6">
        <w:rPr>
          <w:color w:val="000000"/>
          <w:sz w:val="34"/>
          <w:szCs w:val="34"/>
          <w:rtl/>
        </w:rPr>
        <w:t>، وسيظهرُ الله مَا يحْذَرُونَ.</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إنه الغدر من اليهود</w:t>
      </w:r>
      <w:r w:rsidR="00206C56">
        <w:rPr>
          <w:rFonts w:hint="cs"/>
          <w:color w:val="000000"/>
          <w:sz w:val="34"/>
          <w:szCs w:val="34"/>
          <w:rtl/>
        </w:rPr>
        <w:t>،</w:t>
      </w:r>
      <w:r w:rsidRPr="00EC65D6">
        <w:rPr>
          <w:color w:val="000000"/>
          <w:sz w:val="34"/>
          <w:szCs w:val="34"/>
          <w:rtl/>
        </w:rPr>
        <w:t xml:space="preserve"> والخيانة من المنافقين حين يستعينون بالصهاينة المجرمين. </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 xml:space="preserve">وهاهنا كلماتٌ ينبغي بيانها من على منبر الجمعة: </w:t>
      </w:r>
    </w:p>
    <w:p w:rsidR="00EC65D6" w:rsidRPr="00EE2553" w:rsidRDefault="00EC65D6" w:rsidP="008052F0">
      <w:pPr>
        <w:tabs>
          <w:tab w:val="left" w:pos="565"/>
        </w:tabs>
        <w:spacing w:beforeLines="20" w:before="48" w:afterLines="20" w:after="48" w:line="247" w:lineRule="auto"/>
        <w:ind w:left="-341" w:right="-284" w:firstLine="282"/>
        <w:jc w:val="both"/>
        <w:rPr>
          <w:b/>
          <w:bCs/>
          <w:color w:val="000000"/>
          <w:sz w:val="34"/>
          <w:szCs w:val="34"/>
          <w:rtl/>
        </w:rPr>
      </w:pPr>
      <w:r w:rsidRPr="00EE2553">
        <w:rPr>
          <w:b/>
          <w:bCs/>
          <w:color w:val="000000"/>
          <w:sz w:val="34"/>
          <w:szCs w:val="34"/>
          <w:rtl/>
        </w:rPr>
        <w:lastRenderedPageBreak/>
        <w:t>أولاً: عدو</w:t>
      </w:r>
      <w:r w:rsidR="00206C56">
        <w:rPr>
          <w:rFonts w:hint="cs"/>
          <w:b/>
          <w:bCs/>
          <w:color w:val="000000"/>
          <w:sz w:val="34"/>
          <w:szCs w:val="34"/>
          <w:rtl/>
        </w:rPr>
        <w:t>ُّ</w:t>
      </w:r>
      <w:r w:rsidRPr="00EE2553">
        <w:rPr>
          <w:b/>
          <w:bCs/>
          <w:color w:val="000000"/>
          <w:sz w:val="34"/>
          <w:szCs w:val="34"/>
          <w:rtl/>
        </w:rPr>
        <w:t>نا الأول الكيان</w:t>
      </w:r>
      <w:r w:rsidR="00206C56">
        <w:rPr>
          <w:rFonts w:hint="cs"/>
          <w:b/>
          <w:bCs/>
          <w:color w:val="000000"/>
          <w:sz w:val="34"/>
          <w:szCs w:val="34"/>
          <w:rtl/>
        </w:rPr>
        <w:t>ُ</w:t>
      </w:r>
      <w:r w:rsidRPr="00EE2553">
        <w:rPr>
          <w:b/>
          <w:bCs/>
          <w:color w:val="000000"/>
          <w:sz w:val="34"/>
          <w:szCs w:val="34"/>
          <w:rtl/>
        </w:rPr>
        <w:t xml:space="preserve"> الصهيوني المجرم سارق</w:t>
      </w:r>
      <w:r w:rsidR="00206C56">
        <w:rPr>
          <w:rFonts w:hint="cs"/>
          <w:b/>
          <w:bCs/>
          <w:color w:val="000000"/>
          <w:sz w:val="34"/>
          <w:szCs w:val="34"/>
          <w:rtl/>
        </w:rPr>
        <w:t>ُ</w:t>
      </w:r>
      <w:r w:rsidRPr="00EE2553">
        <w:rPr>
          <w:b/>
          <w:bCs/>
          <w:color w:val="000000"/>
          <w:sz w:val="34"/>
          <w:szCs w:val="34"/>
          <w:rtl/>
        </w:rPr>
        <w:t xml:space="preserve"> الأرض، ناهب</w:t>
      </w:r>
      <w:r w:rsidR="00206C56">
        <w:rPr>
          <w:rFonts w:hint="cs"/>
          <w:b/>
          <w:bCs/>
          <w:color w:val="000000"/>
          <w:sz w:val="34"/>
          <w:szCs w:val="34"/>
          <w:rtl/>
        </w:rPr>
        <w:t>ُ</w:t>
      </w:r>
      <w:r w:rsidRPr="00EE2553">
        <w:rPr>
          <w:b/>
          <w:bCs/>
          <w:color w:val="000000"/>
          <w:sz w:val="34"/>
          <w:szCs w:val="34"/>
          <w:rtl/>
        </w:rPr>
        <w:t xml:space="preserve"> الخيرات، المعتدي على أرواح المسلمين وأعراضهم وأرضهم في فلسطين، والناظر</w:t>
      </w:r>
      <w:r w:rsidR="00206C56">
        <w:rPr>
          <w:rFonts w:hint="cs"/>
          <w:b/>
          <w:bCs/>
          <w:color w:val="000000"/>
          <w:sz w:val="34"/>
          <w:szCs w:val="34"/>
          <w:rtl/>
        </w:rPr>
        <w:t>ُ</w:t>
      </w:r>
      <w:r w:rsidRPr="00EE2553">
        <w:rPr>
          <w:b/>
          <w:bCs/>
          <w:color w:val="000000"/>
          <w:sz w:val="34"/>
          <w:szCs w:val="34"/>
          <w:rtl/>
        </w:rPr>
        <w:t xml:space="preserve"> إلى أطماعه في سائر بلاد المسلمين.</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إن طالت الأيام أو ق</w:t>
      </w:r>
      <w:r w:rsidR="00206C56">
        <w:rPr>
          <w:rFonts w:hint="cs"/>
          <w:color w:val="000000"/>
          <w:sz w:val="34"/>
          <w:szCs w:val="34"/>
          <w:rtl/>
        </w:rPr>
        <w:t>َ</w:t>
      </w:r>
      <w:r w:rsidRPr="00EC65D6">
        <w:rPr>
          <w:color w:val="000000"/>
          <w:sz w:val="34"/>
          <w:szCs w:val="34"/>
          <w:rtl/>
        </w:rPr>
        <w:t>ص</w:t>
      </w:r>
      <w:r w:rsidR="00206C56">
        <w:rPr>
          <w:rFonts w:hint="cs"/>
          <w:color w:val="000000"/>
          <w:sz w:val="34"/>
          <w:szCs w:val="34"/>
          <w:rtl/>
        </w:rPr>
        <w:t>ُ</w:t>
      </w:r>
      <w:r w:rsidRPr="00EC65D6">
        <w:rPr>
          <w:color w:val="000000"/>
          <w:sz w:val="34"/>
          <w:szCs w:val="34"/>
          <w:rtl/>
        </w:rPr>
        <w:t>رت فبيننا وبينهم اللقاء</w:t>
      </w:r>
      <w:r w:rsidR="00206C56">
        <w:rPr>
          <w:rFonts w:hint="cs"/>
          <w:color w:val="000000"/>
          <w:sz w:val="34"/>
          <w:szCs w:val="34"/>
          <w:rtl/>
        </w:rPr>
        <w:t>ُ،</w:t>
      </w:r>
      <w:r w:rsidRPr="00EC65D6">
        <w:rPr>
          <w:color w:val="000000"/>
          <w:sz w:val="34"/>
          <w:szCs w:val="34"/>
          <w:rtl/>
        </w:rPr>
        <w:t xml:space="preserve"> فقد أخرج البخاري ومسلم عن أبي هريرة رضي الله عنه أن رسولَ الله صلى الله عليه وسلم </w:t>
      </w:r>
      <w:r w:rsidRPr="007409F6">
        <w:rPr>
          <w:color w:val="000000"/>
          <w:sz w:val="34"/>
          <w:szCs w:val="34"/>
          <w:rtl/>
        </w:rPr>
        <w:t>قال:</w:t>
      </w:r>
      <w:r w:rsidRPr="00D675DA">
        <w:rPr>
          <w:rStyle w:val="Char2"/>
          <w:rtl/>
        </w:rPr>
        <w:t xml:space="preserve"> </w:t>
      </w:r>
      <w:r w:rsidR="00206C56" w:rsidRPr="00D675DA">
        <w:rPr>
          <w:rStyle w:val="Char2"/>
          <w:rtl/>
        </w:rPr>
        <w:t>«</w:t>
      </w:r>
      <w:r w:rsidRPr="00D675DA">
        <w:rPr>
          <w:rStyle w:val="Char2"/>
          <w:rtl/>
        </w:rPr>
        <w:t>لا تقوم الساعةُ حتى يقاتلَ المسلمون اليهود</w:t>
      </w:r>
      <w:r w:rsidR="007409F6">
        <w:rPr>
          <w:rStyle w:val="Char2"/>
          <w:rFonts w:hint="cs"/>
          <w:rtl/>
        </w:rPr>
        <w:t>َ</w:t>
      </w:r>
      <w:r w:rsidRPr="00D675DA">
        <w:rPr>
          <w:rStyle w:val="Char2"/>
          <w:rtl/>
        </w:rPr>
        <w:t>، فيقتلهم المسلمون، حتى يختبئ اليهوديُّ من وراء الحجَر والشجرِ، فيقول الحجرُ أو الشجرُ: يا مسلم، يا عبد الله، هذا يهودِيٌّ خَلْفي، تعال</w:t>
      </w:r>
      <w:r w:rsidR="007409F6">
        <w:rPr>
          <w:rStyle w:val="Char2"/>
          <w:rFonts w:hint="cs"/>
          <w:rtl/>
        </w:rPr>
        <w:t>َ</w:t>
      </w:r>
      <w:r w:rsidRPr="00D675DA">
        <w:rPr>
          <w:rStyle w:val="Char2"/>
          <w:rtl/>
        </w:rPr>
        <w:t xml:space="preserve"> فاقتلهُ</w:t>
      </w:r>
      <w:r w:rsidR="007409F6">
        <w:rPr>
          <w:rStyle w:val="Char2"/>
          <w:rFonts w:hint="cs"/>
          <w:rtl/>
        </w:rPr>
        <w:t>،</w:t>
      </w:r>
      <w:r w:rsidRPr="00D675DA">
        <w:rPr>
          <w:rStyle w:val="Char2"/>
          <w:rtl/>
        </w:rPr>
        <w:t xml:space="preserve"> إلا الغَرْقَدَ، فإنَّه من شجر اليهود»</w:t>
      </w:r>
      <w:r w:rsidR="007409F6">
        <w:rPr>
          <w:rStyle w:val="Char2"/>
          <w:rFonts w:hint="cs"/>
          <w:rtl/>
        </w:rPr>
        <w:t>.</w:t>
      </w:r>
    </w:p>
    <w:p w:rsidR="00EC65D6" w:rsidRPr="00EE2553" w:rsidRDefault="00EC65D6" w:rsidP="008052F0">
      <w:pPr>
        <w:tabs>
          <w:tab w:val="left" w:pos="565"/>
        </w:tabs>
        <w:spacing w:beforeLines="20" w:before="48" w:afterLines="20" w:after="48" w:line="247" w:lineRule="auto"/>
        <w:ind w:left="-341" w:right="-284" w:firstLine="282"/>
        <w:jc w:val="both"/>
        <w:rPr>
          <w:b/>
          <w:bCs/>
          <w:color w:val="000000"/>
          <w:sz w:val="34"/>
          <w:szCs w:val="34"/>
          <w:rtl/>
        </w:rPr>
      </w:pPr>
      <w:r w:rsidRPr="00EE2553">
        <w:rPr>
          <w:b/>
          <w:bCs/>
          <w:color w:val="000000"/>
          <w:sz w:val="34"/>
          <w:szCs w:val="34"/>
          <w:rtl/>
        </w:rPr>
        <w:t>ثانياً: من استعان بأعداء بلده على أبناء بلده خائن</w:t>
      </w:r>
      <w:r w:rsidR="001751F2">
        <w:rPr>
          <w:rFonts w:hint="cs"/>
          <w:b/>
          <w:bCs/>
          <w:color w:val="000000"/>
          <w:sz w:val="34"/>
          <w:szCs w:val="34"/>
          <w:rtl/>
        </w:rPr>
        <w:t>ٌ</w:t>
      </w:r>
      <w:r w:rsidRPr="00EE2553">
        <w:rPr>
          <w:b/>
          <w:bCs/>
          <w:color w:val="000000"/>
          <w:sz w:val="34"/>
          <w:szCs w:val="34"/>
          <w:rtl/>
        </w:rPr>
        <w:t xml:space="preserve"> في كل الأديان والأعراف والتشريعات، ومن أنزل علم بلده ليرفع علم عدوه خائن، ومن طالب بتقسيم البلاد خائن، ومن عمل لصالح أعداء البلاد من الكفرة الفجرة خائن</w:t>
      </w:r>
      <w:r w:rsidR="001751F2">
        <w:rPr>
          <w:rFonts w:hint="cs"/>
          <w:b/>
          <w:bCs/>
          <w:color w:val="000000"/>
          <w:sz w:val="34"/>
          <w:szCs w:val="34"/>
          <w:rtl/>
        </w:rPr>
        <w:t>،</w:t>
      </w:r>
      <w:r w:rsidRPr="00EE2553">
        <w:rPr>
          <w:b/>
          <w:bCs/>
          <w:color w:val="000000"/>
          <w:sz w:val="34"/>
          <w:szCs w:val="34"/>
          <w:rtl/>
        </w:rPr>
        <w:t xml:space="preserve"> </w:t>
      </w:r>
      <w:r w:rsidR="001751F2">
        <w:rPr>
          <w:rFonts w:hint="cs"/>
          <w:b/>
          <w:bCs/>
          <w:color w:val="000000"/>
          <w:sz w:val="34"/>
          <w:szCs w:val="34"/>
          <w:rtl/>
        </w:rPr>
        <w:t>و</w:t>
      </w:r>
      <w:r w:rsidR="00602697">
        <w:rPr>
          <w:rFonts w:hint="cs"/>
          <w:b/>
          <w:bCs/>
          <w:color w:val="000000"/>
          <w:sz w:val="34"/>
          <w:szCs w:val="34"/>
          <w:rtl/>
        </w:rPr>
        <w:t xml:space="preserve"> </w:t>
      </w:r>
      <w:r w:rsidR="001751F2" w:rsidRPr="00602697">
        <w:rPr>
          <w:rStyle w:val="Char0"/>
          <w:rFonts w:ascii="Times New Roman" w:hAnsi="Times New Roman" w:cs="Times New Roman" w:hint="cs"/>
          <w:b/>
          <w:bCs/>
          <w:rtl/>
        </w:rPr>
        <w:t>﴿</w:t>
      </w:r>
      <w:r w:rsidR="001751F2" w:rsidRPr="00602697">
        <w:rPr>
          <w:rStyle w:val="Char0"/>
          <w:rFonts w:hint="cs"/>
          <w:b/>
          <w:bCs/>
          <w:rtl/>
        </w:rPr>
        <w:t>إِنَّ</w:t>
      </w:r>
      <w:r w:rsidR="001751F2" w:rsidRPr="00602697">
        <w:rPr>
          <w:rStyle w:val="Char0"/>
          <w:b/>
          <w:bCs/>
          <w:rtl/>
        </w:rPr>
        <w:t xml:space="preserve"> </w:t>
      </w:r>
      <w:r w:rsidR="001751F2" w:rsidRPr="00602697">
        <w:rPr>
          <w:rStyle w:val="Char0"/>
          <w:rFonts w:hint="cs"/>
          <w:b/>
          <w:bCs/>
          <w:rtl/>
        </w:rPr>
        <w:t>اللَّهَ</w:t>
      </w:r>
      <w:r w:rsidR="001751F2" w:rsidRPr="00602697">
        <w:rPr>
          <w:rStyle w:val="Char0"/>
          <w:b/>
          <w:bCs/>
          <w:rtl/>
        </w:rPr>
        <w:t xml:space="preserve"> </w:t>
      </w:r>
      <w:r w:rsidR="001751F2" w:rsidRPr="00602697">
        <w:rPr>
          <w:rStyle w:val="Char0"/>
          <w:rFonts w:hint="cs"/>
          <w:b/>
          <w:bCs/>
          <w:rtl/>
        </w:rPr>
        <w:t>لَا</w:t>
      </w:r>
      <w:r w:rsidR="001751F2" w:rsidRPr="00602697">
        <w:rPr>
          <w:rStyle w:val="Char0"/>
          <w:b/>
          <w:bCs/>
          <w:rtl/>
        </w:rPr>
        <w:t xml:space="preserve"> </w:t>
      </w:r>
      <w:r w:rsidR="001751F2" w:rsidRPr="00602697">
        <w:rPr>
          <w:rStyle w:val="Char0"/>
          <w:rFonts w:hint="cs"/>
          <w:b/>
          <w:bCs/>
          <w:rtl/>
        </w:rPr>
        <w:t>يُحِبُّ</w:t>
      </w:r>
      <w:r w:rsidR="001751F2" w:rsidRPr="00602697">
        <w:rPr>
          <w:rStyle w:val="Char0"/>
          <w:b/>
          <w:bCs/>
          <w:rtl/>
        </w:rPr>
        <w:t xml:space="preserve"> </w:t>
      </w:r>
      <w:r w:rsidR="001751F2" w:rsidRPr="00602697">
        <w:rPr>
          <w:rStyle w:val="Char0"/>
          <w:rFonts w:hint="cs"/>
          <w:b/>
          <w:bCs/>
          <w:rtl/>
        </w:rPr>
        <w:t>الْخَائِنِينَ</w:t>
      </w:r>
      <w:r w:rsidR="001751F2" w:rsidRPr="00602697">
        <w:rPr>
          <w:rStyle w:val="Char0"/>
          <w:rFonts w:ascii="Times New Roman" w:hAnsi="Times New Roman" w:cs="Times New Roman" w:hint="cs"/>
          <w:b/>
          <w:bCs/>
          <w:rtl/>
        </w:rPr>
        <w:t>﴾</w:t>
      </w:r>
      <w:r w:rsidRPr="00EE2553">
        <w:rPr>
          <w:b/>
          <w:bCs/>
          <w:color w:val="000000"/>
          <w:sz w:val="34"/>
          <w:szCs w:val="34"/>
          <w:rtl/>
        </w:rPr>
        <w:t>.</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ويحاسب الخائن</w:t>
      </w:r>
      <w:r w:rsidR="00602697">
        <w:rPr>
          <w:rFonts w:hint="cs"/>
          <w:color w:val="000000"/>
          <w:sz w:val="34"/>
          <w:szCs w:val="34"/>
          <w:rtl/>
        </w:rPr>
        <w:t>َ</w:t>
      </w:r>
      <w:r w:rsidRPr="00EC65D6">
        <w:rPr>
          <w:color w:val="000000"/>
          <w:sz w:val="34"/>
          <w:szCs w:val="34"/>
          <w:rtl/>
        </w:rPr>
        <w:t xml:space="preserve"> الحاكم</w:t>
      </w:r>
      <w:r w:rsidR="00661AB8">
        <w:rPr>
          <w:rFonts w:hint="cs"/>
          <w:color w:val="000000"/>
          <w:sz w:val="34"/>
          <w:szCs w:val="34"/>
          <w:rtl/>
        </w:rPr>
        <w:t>ُ</w:t>
      </w:r>
      <w:r w:rsidRPr="00EC65D6">
        <w:rPr>
          <w:color w:val="000000"/>
          <w:sz w:val="34"/>
          <w:szCs w:val="34"/>
          <w:rtl/>
        </w:rPr>
        <w:t xml:space="preserve"> والقانون</w:t>
      </w:r>
      <w:r w:rsidR="00661AB8">
        <w:rPr>
          <w:rFonts w:hint="cs"/>
          <w:color w:val="000000"/>
          <w:sz w:val="34"/>
          <w:szCs w:val="34"/>
          <w:rtl/>
        </w:rPr>
        <w:t>ُ</w:t>
      </w:r>
      <w:r w:rsidRPr="00EC65D6">
        <w:rPr>
          <w:color w:val="000000"/>
          <w:sz w:val="34"/>
          <w:szCs w:val="34"/>
          <w:rtl/>
        </w:rPr>
        <w:t xml:space="preserve"> لا أفراد</w:t>
      </w:r>
      <w:r w:rsidR="00661AB8">
        <w:rPr>
          <w:rFonts w:hint="cs"/>
          <w:color w:val="000000"/>
          <w:sz w:val="34"/>
          <w:szCs w:val="34"/>
          <w:rtl/>
        </w:rPr>
        <w:t>ُ</w:t>
      </w:r>
      <w:r w:rsidRPr="00EC65D6">
        <w:rPr>
          <w:color w:val="000000"/>
          <w:sz w:val="34"/>
          <w:szCs w:val="34"/>
          <w:rtl/>
        </w:rPr>
        <w:t xml:space="preserve"> الناس المتحم</w:t>
      </w:r>
      <w:r w:rsidR="00661AB8">
        <w:rPr>
          <w:rFonts w:hint="cs"/>
          <w:color w:val="000000"/>
          <w:sz w:val="34"/>
          <w:szCs w:val="34"/>
          <w:rtl/>
        </w:rPr>
        <w:t>ّ</w:t>
      </w:r>
      <w:r w:rsidRPr="00EC65D6">
        <w:rPr>
          <w:color w:val="000000"/>
          <w:sz w:val="34"/>
          <w:szCs w:val="34"/>
          <w:rtl/>
        </w:rPr>
        <w:t>سون لكيلا يصير الأمر</w:t>
      </w:r>
      <w:r w:rsidR="00661AB8">
        <w:rPr>
          <w:rFonts w:hint="cs"/>
          <w:color w:val="000000"/>
          <w:sz w:val="34"/>
          <w:szCs w:val="34"/>
          <w:rtl/>
        </w:rPr>
        <w:t>ُ</w:t>
      </w:r>
      <w:r w:rsidRPr="00EC65D6">
        <w:rPr>
          <w:color w:val="000000"/>
          <w:sz w:val="34"/>
          <w:szCs w:val="34"/>
          <w:rtl/>
        </w:rPr>
        <w:t xml:space="preserve"> فوضى. </w:t>
      </w:r>
    </w:p>
    <w:p w:rsidR="00EC65D6" w:rsidRPr="00EE2553" w:rsidRDefault="00EC65D6" w:rsidP="008052F0">
      <w:pPr>
        <w:tabs>
          <w:tab w:val="left" w:pos="565"/>
        </w:tabs>
        <w:spacing w:beforeLines="20" w:before="48" w:afterLines="20" w:after="48" w:line="247" w:lineRule="auto"/>
        <w:ind w:left="-341" w:right="-284" w:firstLine="282"/>
        <w:jc w:val="both"/>
        <w:rPr>
          <w:b/>
          <w:bCs/>
          <w:color w:val="000000"/>
          <w:sz w:val="34"/>
          <w:szCs w:val="34"/>
          <w:rtl/>
        </w:rPr>
      </w:pPr>
      <w:r w:rsidRPr="00EE2553">
        <w:rPr>
          <w:b/>
          <w:bCs/>
          <w:color w:val="000000"/>
          <w:sz w:val="34"/>
          <w:szCs w:val="34"/>
          <w:rtl/>
        </w:rPr>
        <w:t>ثالثاً: الفتنة الطائفية مكيدة أعداء البلاد بالبلاد يُفَتِّتُون بها البلد ويجلسون لينظروا كيف يتقاتل أبناؤه ويتناحرون</w:t>
      </w:r>
      <w:r w:rsidR="00986F50">
        <w:rPr>
          <w:rFonts w:hint="cs"/>
          <w:b/>
          <w:bCs/>
          <w:color w:val="000000"/>
          <w:sz w:val="34"/>
          <w:szCs w:val="34"/>
          <w:rtl/>
        </w:rPr>
        <w:t>،</w:t>
      </w:r>
      <w:r w:rsidRPr="00EE2553">
        <w:rPr>
          <w:b/>
          <w:bCs/>
          <w:color w:val="000000"/>
          <w:sz w:val="34"/>
          <w:szCs w:val="34"/>
          <w:rtl/>
        </w:rPr>
        <w:t xml:space="preserve"> وكلما هدأت أضر</w:t>
      </w:r>
      <w:r w:rsidR="00986F50">
        <w:rPr>
          <w:rFonts w:hint="cs"/>
          <w:b/>
          <w:bCs/>
          <w:color w:val="000000"/>
          <w:sz w:val="34"/>
          <w:szCs w:val="34"/>
          <w:rtl/>
        </w:rPr>
        <w:t>م</w:t>
      </w:r>
      <w:r w:rsidRPr="00EE2553">
        <w:rPr>
          <w:b/>
          <w:bCs/>
          <w:color w:val="000000"/>
          <w:sz w:val="34"/>
          <w:szCs w:val="34"/>
          <w:rtl/>
        </w:rPr>
        <w:t>وا لها نارا</w:t>
      </w:r>
      <w:r w:rsidR="00986F50">
        <w:rPr>
          <w:rFonts w:hint="cs"/>
          <w:b/>
          <w:bCs/>
          <w:color w:val="000000"/>
          <w:sz w:val="34"/>
          <w:szCs w:val="34"/>
          <w:rtl/>
        </w:rPr>
        <w:t>ً</w:t>
      </w:r>
      <w:r w:rsidRPr="00EE2553">
        <w:rPr>
          <w:b/>
          <w:bCs/>
          <w:color w:val="000000"/>
          <w:sz w:val="34"/>
          <w:szCs w:val="34"/>
          <w:rtl/>
        </w:rPr>
        <w:t xml:space="preserve"> جديدة</w:t>
      </w:r>
      <w:r w:rsidR="00EE2553">
        <w:rPr>
          <w:rFonts w:hint="cs"/>
          <w:b/>
          <w:bCs/>
          <w:color w:val="000000"/>
          <w:sz w:val="34"/>
          <w:szCs w:val="34"/>
          <w:rtl/>
        </w:rPr>
        <w:t>.</w:t>
      </w:r>
      <w:r w:rsidRPr="00EE2553">
        <w:rPr>
          <w:b/>
          <w:bCs/>
          <w:color w:val="000000"/>
          <w:sz w:val="34"/>
          <w:szCs w:val="34"/>
          <w:rtl/>
        </w:rPr>
        <w:t xml:space="preserve"> </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 xml:space="preserve"> كتب المستشرق الصهيوني </w:t>
      </w:r>
      <w:r w:rsidR="00986F50">
        <w:rPr>
          <w:rFonts w:hint="cs"/>
          <w:color w:val="000000"/>
          <w:sz w:val="34"/>
          <w:szCs w:val="34"/>
          <w:rtl/>
        </w:rPr>
        <w:t>(</w:t>
      </w:r>
      <w:r w:rsidRPr="00EC65D6">
        <w:rPr>
          <w:color w:val="000000"/>
          <w:sz w:val="34"/>
          <w:szCs w:val="34"/>
          <w:rtl/>
        </w:rPr>
        <w:t>برنارد لويس</w:t>
      </w:r>
      <w:r w:rsidR="00986F50">
        <w:rPr>
          <w:rFonts w:hint="cs"/>
          <w:color w:val="000000"/>
          <w:sz w:val="34"/>
          <w:szCs w:val="34"/>
          <w:rtl/>
        </w:rPr>
        <w:t>)</w:t>
      </w:r>
      <w:r w:rsidRPr="00EC65D6">
        <w:rPr>
          <w:color w:val="000000"/>
          <w:sz w:val="34"/>
          <w:szCs w:val="34"/>
          <w:rtl/>
        </w:rPr>
        <w:t xml:space="preserve"> في مجلة البنتا</w:t>
      </w:r>
      <w:r w:rsidR="00986F50">
        <w:rPr>
          <w:rFonts w:hint="cs"/>
          <w:color w:val="000000"/>
          <w:sz w:val="34"/>
          <w:szCs w:val="34"/>
          <w:rtl/>
        </w:rPr>
        <w:t>غ</w:t>
      </w:r>
      <w:r w:rsidRPr="00EC65D6">
        <w:rPr>
          <w:color w:val="000000"/>
          <w:sz w:val="34"/>
          <w:szCs w:val="34"/>
          <w:rtl/>
        </w:rPr>
        <w:t xml:space="preserve">ون </w:t>
      </w:r>
      <w:r w:rsidR="00986F50">
        <w:rPr>
          <w:rFonts w:hint="cs"/>
          <w:color w:val="000000"/>
          <w:sz w:val="34"/>
          <w:szCs w:val="34"/>
          <w:rtl/>
        </w:rPr>
        <w:t>-</w:t>
      </w:r>
      <w:r w:rsidRPr="00EC65D6">
        <w:rPr>
          <w:color w:val="000000"/>
          <w:sz w:val="34"/>
          <w:szCs w:val="34"/>
          <w:rtl/>
        </w:rPr>
        <w:t>مجلة وزارة الدفاع الأميركية</w:t>
      </w:r>
      <w:r w:rsidR="00986F50">
        <w:rPr>
          <w:rFonts w:hint="cs"/>
          <w:color w:val="000000"/>
          <w:sz w:val="34"/>
          <w:szCs w:val="34"/>
          <w:rtl/>
        </w:rPr>
        <w:t>-</w:t>
      </w:r>
      <w:r w:rsidRPr="00EC65D6">
        <w:rPr>
          <w:color w:val="000000"/>
          <w:sz w:val="34"/>
          <w:szCs w:val="34"/>
          <w:rtl/>
        </w:rPr>
        <w:t xml:space="preserve"> داعيا</w:t>
      </w:r>
      <w:r w:rsidR="00986F50">
        <w:rPr>
          <w:rFonts w:hint="cs"/>
          <w:color w:val="000000"/>
          <w:sz w:val="34"/>
          <w:szCs w:val="34"/>
          <w:rtl/>
        </w:rPr>
        <w:t>ً</w:t>
      </w:r>
      <w:r w:rsidRPr="00EC65D6">
        <w:rPr>
          <w:color w:val="000000"/>
          <w:sz w:val="34"/>
          <w:szCs w:val="34"/>
          <w:rtl/>
        </w:rPr>
        <w:t xml:space="preserve"> إلى مزيد من التفتيت للعالم الإسلامي من باكستان إلى المغرب على أسس دينية وقومية ومذهبية، ... ودعا إلى تقسيم العراق إلى ثلاث دول كردية وسنية وشيعية</w:t>
      </w:r>
      <w:r w:rsidR="00986F50">
        <w:rPr>
          <w:rFonts w:hint="cs"/>
          <w:color w:val="000000"/>
          <w:sz w:val="34"/>
          <w:szCs w:val="34"/>
          <w:rtl/>
        </w:rPr>
        <w:t>،</w:t>
      </w:r>
      <w:r w:rsidRPr="00EC65D6">
        <w:rPr>
          <w:color w:val="000000"/>
          <w:sz w:val="34"/>
          <w:szCs w:val="34"/>
          <w:rtl/>
        </w:rPr>
        <w:t xml:space="preserve"> وتقسيم السودان إلى دولتين زنجية وعربية</w:t>
      </w:r>
      <w:r w:rsidR="00D47983">
        <w:rPr>
          <w:rFonts w:hint="cs"/>
          <w:color w:val="000000"/>
          <w:sz w:val="34"/>
          <w:szCs w:val="34"/>
          <w:rtl/>
        </w:rPr>
        <w:t>،</w:t>
      </w:r>
      <w:r w:rsidRPr="00EC65D6">
        <w:rPr>
          <w:color w:val="000000"/>
          <w:sz w:val="34"/>
          <w:szCs w:val="34"/>
          <w:rtl/>
        </w:rPr>
        <w:t xml:space="preserve"> وتقسيم لبنان إلى خمس دويلات مسيحية وشيعية وسنية ودرزية وعلوية</w:t>
      </w:r>
      <w:r w:rsidR="00D47983">
        <w:rPr>
          <w:rFonts w:hint="cs"/>
          <w:color w:val="000000"/>
          <w:sz w:val="34"/>
          <w:szCs w:val="34"/>
          <w:rtl/>
        </w:rPr>
        <w:t>،</w:t>
      </w:r>
      <w:r w:rsidRPr="00EC65D6">
        <w:rPr>
          <w:color w:val="000000"/>
          <w:sz w:val="34"/>
          <w:szCs w:val="34"/>
          <w:rtl/>
        </w:rPr>
        <w:t xml:space="preserve"> وتقسيم مصر إلى دولتين إسلامية وقبطية</w:t>
      </w:r>
      <w:r w:rsidR="00D47983">
        <w:rPr>
          <w:rFonts w:hint="cs"/>
          <w:color w:val="000000"/>
          <w:sz w:val="34"/>
          <w:szCs w:val="34"/>
          <w:rtl/>
        </w:rPr>
        <w:t>،</w:t>
      </w:r>
      <w:r w:rsidRPr="00EC65D6">
        <w:rPr>
          <w:color w:val="000000"/>
          <w:sz w:val="34"/>
          <w:szCs w:val="34"/>
          <w:rtl/>
        </w:rPr>
        <w:t xml:space="preserve"> وتقسيم سورية إلى أربع دول كردية ودرزية وسنية وعلوية</w:t>
      </w:r>
      <w:r w:rsidR="00D47983">
        <w:rPr>
          <w:rFonts w:hint="cs"/>
          <w:color w:val="000000"/>
          <w:sz w:val="34"/>
          <w:szCs w:val="34"/>
          <w:rtl/>
        </w:rPr>
        <w:t>،</w:t>
      </w:r>
      <w:r w:rsidRPr="00EC65D6">
        <w:rPr>
          <w:color w:val="000000"/>
          <w:sz w:val="34"/>
          <w:szCs w:val="34"/>
          <w:rtl/>
        </w:rPr>
        <w:t xml:space="preserve"> وكذلك بقية أنحاء العالم الإسلامي</w:t>
      </w:r>
      <w:r w:rsidR="00D47983">
        <w:rPr>
          <w:rFonts w:hint="cs"/>
          <w:color w:val="000000"/>
          <w:sz w:val="34"/>
          <w:szCs w:val="34"/>
          <w:rtl/>
        </w:rPr>
        <w:t>،</w:t>
      </w:r>
      <w:r w:rsidRPr="00EC65D6">
        <w:rPr>
          <w:color w:val="000000"/>
          <w:sz w:val="34"/>
          <w:szCs w:val="34"/>
          <w:rtl/>
        </w:rPr>
        <w:t xml:space="preserve"> </w:t>
      </w:r>
      <w:r w:rsidRPr="00037DAC">
        <w:rPr>
          <w:color w:val="000000"/>
          <w:sz w:val="34"/>
          <w:szCs w:val="34"/>
          <w:rtl/>
        </w:rPr>
        <w:t>وذلك ليصبح برجاً ورقيا</w:t>
      </w:r>
      <w:r w:rsidR="00D47983" w:rsidRPr="00037DAC">
        <w:rPr>
          <w:rFonts w:hint="cs"/>
          <w:color w:val="000000"/>
          <w:sz w:val="34"/>
          <w:szCs w:val="34"/>
          <w:rtl/>
        </w:rPr>
        <w:t>ً</w:t>
      </w:r>
      <w:r w:rsidRPr="00037DAC">
        <w:rPr>
          <w:color w:val="000000"/>
          <w:sz w:val="34"/>
          <w:szCs w:val="34"/>
          <w:rtl/>
        </w:rPr>
        <w:t xml:space="preserve"> ومجتمعات فسيفسائية مجتمعات الموزاييك</w:t>
      </w:r>
      <w:r w:rsidR="00D47983">
        <w:rPr>
          <w:rFonts w:hint="cs"/>
          <w:color w:val="000000"/>
          <w:sz w:val="34"/>
          <w:szCs w:val="34"/>
          <w:rtl/>
        </w:rPr>
        <w:t>،</w:t>
      </w:r>
      <w:r w:rsidRPr="00EC65D6">
        <w:rPr>
          <w:color w:val="000000"/>
          <w:sz w:val="34"/>
          <w:szCs w:val="34"/>
          <w:rtl/>
        </w:rPr>
        <w:t xml:space="preserve"> ثم قال: </w:t>
      </w:r>
    </w:p>
    <w:p w:rsidR="00EC65D6" w:rsidRPr="00EC65D6" w:rsidRDefault="00647810" w:rsidP="008052F0">
      <w:pPr>
        <w:tabs>
          <w:tab w:val="left" w:pos="565"/>
        </w:tabs>
        <w:spacing w:beforeLines="20" w:before="48" w:afterLines="20" w:after="48" w:line="247" w:lineRule="auto"/>
        <w:ind w:left="-341" w:right="-284" w:firstLine="282"/>
        <w:jc w:val="both"/>
        <w:rPr>
          <w:color w:val="000000"/>
          <w:sz w:val="34"/>
          <w:szCs w:val="34"/>
          <w:rtl/>
        </w:rPr>
      </w:pPr>
      <w:r>
        <w:rPr>
          <w:rFonts w:hint="cs"/>
          <w:color w:val="000000"/>
          <w:sz w:val="34"/>
          <w:szCs w:val="34"/>
          <w:rtl/>
        </w:rPr>
        <w:t>"</w:t>
      </w:r>
      <w:r w:rsidR="00EC65D6" w:rsidRPr="00EC65D6">
        <w:rPr>
          <w:color w:val="000000"/>
          <w:sz w:val="34"/>
          <w:szCs w:val="34"/>
          <w:rtl/>
        </w:rPr>
        <w:t>ويرى الإسرائيليون أن جميع هذه الكيانات س</w:t>
      </w:r>
      <w:r>
        <w:rPr>
          <w:rFonts w:hint="cs"/>
          <w:color w:val="000000"/>
          <w:sz w:val="34"/>
          <w:szCs w:val="34"/>
          <w:rtl/>
        </w:rPr>
        <w:t>ت</w:t>
      </w:r>
      <w:r w:rsidR="00EC65D6" w:rsidRPr="00EC65D6">
        <w:rPr>
          <w:color w:val="000000"/>
          <w:sz w:val="34"/>
          <w:szCs w:val="34"/>
          <w:rtl/>
        </w:rPr>
        <w:t>كون أضعف من إسرائيل</w:t>
      </w:r>
      <w:r>
        <w:rPr>
          <w:rFonts w:hint="cs"/>
          <w:color w:val="000000"/>
          <w:sz w:val="34"/>
          <w:szCs w:val="34"/>
          <w:rtl/>
        </w:rPr>
        <w:t>،</w:t>
      </w:r>
      <w:r w:rsidR="00EC65D6" w:rsidRPr="00EC65D6">
        <w:rPr>
          <w:color w:val="000000"/>
          <w:sz w:val="34"/>
          <w:szCs w:val="34"/>
          <w:rtl/>
        </w:rPr>
        <w:t xml:space="preserve"> وستضمن إسرائيل تفوقها لمدة نصف قرن على الأقل</w:t>
      </w:r>
      <w:r>
        <w:rPr>
          <w:rFonts w:hint="cs"/>
          <w:color w:val="000000"/>
          <w:sz w:val="34"/>
          <w:szCs w:val="34"/>
          <w:rtl/>
        </w:rPr>
        <w:t>".</w:t>
      </w:r>
      <w:r w:rsidR="00EC65D6" w:rsidRPr="00EC65D6">
        <w:rPr>
          <w:color w:val="000000"/>
          <w:sz w:val="34"/>
          <w:szCs w:val="34"/>
          <w:rtl/>
        </w:rPr>
        <w:t xml:space="preserve"> </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 xml:space="preserve">وفي عام 1954 تحدث </w:t>
      </w:r>
      <w:r w:rsidR="00454E71">
        <w:rPr>
          <w:rFonts w:hint="cs"/>
          <w:color w:val="000000"/>
          <w:sz w:val="34"/>
          <w:szCs w:val="34"/>
          <w:rtl/>
        </w:rPr>
        <w:t>(</w:t>
      </w:r>
      <w:r w:rsidRPr="00EC65D6">
        <w:rPr>
          <w:color w:val="000000"/>
          <w:sz w:val="34"/>
          <w:szCs w:val="34"/>
          <w:rtl/>
        </w:rPr>
        <w:t xml:space="preserve">ديفيد بن </w:t>
      </w:r>
      <w:r w:rsidR="00824F7E">
        <w:rPr>
          <w:rFonts w:hint="cs"/>
          <w:color w:val="000000"/>
          <w:sz w:val="34"/>
          <w:szCs w:val="34"/>
          <w:rtl/>
        </w:rPr>
        <w:t>غ</w:t>
      </w:r>
      <w:r w:rsidRPr="00EC65D6">
        <w:rPr>
          <w:color w:val="000000"/>
          <w:sz w:val="34"/>
          <w:szCs w:val="34"/>
          <w:rtl/>
        </w:rPr>
        <w:t>وريون</w:t>
      </w:r>
      <w:r w:rsidR="00454E71">
        <w:rPr>
          <w:rFonts w:hint="cs"/>
          <w:color w:val="000000"/>
          <w:sz w:val="34"/>
          <w:szCs w:val="34"/>
          <w:rtl/>
        </w:rPr>
        <w:t>)</w:t>
      </w:r>
      <w:r w:rsidRPr="00EC65D6">
        <w:rPr>
          <w:color w:val="000000"/>
          <w:sz w:val="34"/>
          <w:szCs w:val="34"/>
          <w:rtl/>
        </w:rPr>
        <w:t xml:space="preserve"> </w:t>
      </w:r>
      <w:r w:rsidR="00454E71">
        <w:rPr>
          <w:rFonts w:hint="cs"/>
          <w:color w:val="000000"/>
          <w:sz w:val="34"/>
          <w:szCs w:val="34"/>
          <w:rtl/>
        </w:rPr>
        <w:t>-</w:t>
      </w:r>
      <w:r w:rsidRPr="00EC65D6">
        <w:rPr>
          <w:color w:val="000000"/>
          <w:sz w:val="34"/>
          <w:szCs w:val="34"/>
          <w:rtl/>
        </w:rPr>
        <w:t>أول رئيس وزراء للكيان الصهيوني</w:t>
      </w:r>
      <w:r w:rsidR="00454E71">
        <w:rPr>
          <w:rFonts w:hint="cs"/>
          <w:color w:val="000000"/>
          <w:sz w:val="34"/>
          <w:szCs w:val="34"/>
          <w:rtl/>
        </w:rPr>
        <w:t>-</w:t>
      </w:r>
      <w:r w:rsidRPr="00EC65D6">
        <w:rPr>
          <w:color w:val="000000"/>
          <w:sz w:val="34"/>
          <w:szCs w:val="34"/>
          <w:rtl/>
        </w:rPr>
        <w:t xml:space="preserve"> عن ضرورة تثبيت وتقوية الميول الانعزالية للأقليات في العالم العربي</w:t>
      </w:r>
      <w:r w:rsidR="00454E71">
        <w:rPr>
          <w:rFonts w:hint="cs"/>
          <w:color w:val="000000"/>
          <w:sz w:val="34"/>
          <w:szCs w:val="34"/>
          <w:rtl/>
        </w:rPr>
        <w:t>،</w:t>
      </w:r>
      <w:r w:rsidRPr="00EC65D6">
        <w:rPr>
          <w:color w:val="000000"/>
          <w:sz w:val="34"/>
          <w:szCs w:val="34"/>
          <w:rtl/>
        </w:rPr>
        <w:t xml:space="preserve"> وتحريك هذه الأقليات لتدمير المجتمعات المستقرة وإذكاء النار في مشاعر الأقليات في المنطقة وتوجيهها نحو المطالبة بالاستقلال والتحرر من الاضطهاد الإسلامي.</w:t>
      </w:r>
    </w:p>
    <w:p w:rsidR="00EC65D6" w:rsidRPr="00EE2553" w:rsidRDefault="00EC65D6" w:rsidP="008052F0">
      <w:pPr>
        <w:tabs>
          <w:tab w:val="left" w:pos="565"/>
        </w:tabs>
        <w:spacing w:beforeLines="20" w:before="48" w:afterLines="20" w:after="48" w:line="247" w:lineRule="auto"/>
        <w:ind w:left="-341" w:right="-284" w:firstLine="282"/>
        <w:jc w:val="both"/>
        <w:rPr>
          <w:b/>
          <w:bCs/>
          <w:color w:val="000000"/>
          <w:sz w:val="34"/>
          <w:szCs w:val="34"/>
          <w:rtl/>
        </w:rPr>
      </w:pPr>
      <w:r w:rsidRPr="00EE2553">
        <w:rPr>
          <w:b/>
          <w:bCs/>
          <w:color w:val="000000"/>
          <w:sz w:val="34"/>
          <w:szCs w:val="34"/>
          <w:rtl/>
        </w:rPr>
        <w:lastRenderedPageBreak/>
        <w:t>رابعاً: أكرم الله الشام بفتح</w:t>
      </w:r>
      <w:r w:rsidR="00454E71">
        <w:rPr>
          <w:rFonts w:hint="cs"/>
          <w:b/>
          <w:bCs/>
          <w:color w:val="000000"/>
          <w:sz w:val="34"/>
          <w:szCs w:val="34"/>
          <w:rtl/>
        </w:rPr>
        <w:t>ٍ</w:t>
      </w:r>
      <w:r w:rsidRPr="00EE2553">
        <w:rPr>
          <w:b/>
          <w:bCs/>
          <w:color w:val="000000"/>
          <w:sz w:val="34"/>
          <w:szCs w:val="34"/>
          <w:rtl/>
        </w:rPr>
        <w:t xml:space="preserve"> لا ثأر فيه، وقد ارتضى أهلها رئيساً ذكياً شجاعاً شفوقاً عليهم وحكومة</w:t>
      </w:r>
      <w:r w:rsidR="00684CE6">
        <w:rPr>
          <w:rFonts w:hint="cs"/>
          <w:b/>
          <w:bCs/>
          <w:color w:val="000000"/>
          <w:sz w:val="34"/>
          <w:szCs w:val="34"/>
          <w:rtl/>
        </w:rPr>
        <w:t>ً</w:t>
      </w:r>
      <w:r w:rsidRPr="00EE2553">
        <w:rPr>
          <w:b/>
          <w:bCs/>
          <w:color w:val="000000"/>
          <w:sz w:val="34"/>
          <w:szCs w:val="34"/>
          <w:rtl/>
        </w:rPr>
        <w:t xml:space="preserve"> تمثلهم، وجيشاً من أبنائها، ورجالَ أمن</w:t>
      </w:r>
      <w:r w:rsidR="00684CE6">
        <w:rPr>
          <w:rFonts w:hint="cs"/>
          <w:b/>
          <w:bCs/>
          <w:color w:val="000000"/>
          <w:sz w:val="34"/>
          <w:szCs w:val="34"/>
          <w:rtl/>
        </w:rPr>
        <w:t>ٍ</w:t>
      </w:r>
      <w:r w:rsidRPr="00EE2553">
        <w:rPr>
          <w:b/>
          <w:bCs/>
          <w:color w:val="000000"/>
          <w:sz w:val="34"/>
          <w:szCs w:val="34"/>
          <w:rtl/>
        </w:rPr>
        <w:t xml:space="preserve"> من شبابها. </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وإنما تقوم الدولة على النظام والقانون والانضباط والسمع والطاعة، ولئن اشتعلت الحمي</w:t>
      </w:r>
      <w:r w:rsidR="00684CE6">
        <w:rPr>
          <w:rFonts w:hint="cs"/>
          <w:color w:val="000000"/>
          <w:sz w:val="34"/>
          <w:szCs w:val="34"/>
          <w:rtl/>
        </w:rPr>
        <w:t>ّ</w:t>
      </w:r>
      <w:r w:rsidRPr="00EC65D6">
        <w:rPr>
          <w:color w:val="000000"/>
          <w:sz w:val="34"/>
          <w:szCs w:val="34"/>
          <w:rtl/>
        </w:rPr>
        <w:t>ة في قلب أحدنا أو غ</w:t>
      </w:r>
      <w:r w:rsidR="00684CE6">
        <w:rPr>
          <w:rFonts w:hint="cs"/>
          <w:color w:val="000000"/>
          <w:sz w:val="34"/>
          <w:szCs w:val="34"/>
          <w:rtl/>
        </w:rPr>
        <w:t>َ</w:t>
      </w:r>
      <w:r w:rsidRPr="00EC65D6">
        <w:rPr>
          <w:color w:val="000000"/>
          <w:sz w:val="34"/>
          <w:szCs w:val="34"/>
          <w:rtl/>
        </w:rPr>
        <w:t>ل</w:t>
      </w:r>
      <w:r w:rsidR="00684CE6">
        <w:rPr>
          <w:rFonts w:hint="cs"/>
          <w:color w:val="000000"/>
          <w:sz w:val="34"/>
          <w:szCs w:val="34"/>
          <w:rtl/>
        </w:rPr>
        <w:t>َ</w:t>
      </w:r>
      <w:r w:rsidRPr="00EC65D6">
        <w:rPr>
          <w:color w:val="000000"/>
          <w:sz w:val="34"/>
          <w:szCs w:val="34"/>
          <w:rtl/>
        </w:rPr>
        <w:t>ت</w:t>
      </w:r>
      <w:r w:rsidR="00684CE6">
        <w:rPr>
          <w:rFonts w:hint="cs"/>
          <w:color w:val="000000"/>
          <w:sz w:val="34"/>
          <w:szCs w:val="34"/>
          <w:rtl/>
        </w:rPr>
        <w:t>ِ</w:t>
      </w:r>
      <w:r w:rsidRPr="00EC65D6">
        <w:rPr>
          <w:color w:val="000000"/>
          <w:sz w:val="34"/>
          <w:szCs w:val="34"/>
          <w:rtl/>
        </w:rPr>
        <w:t xml:space="preserve"> النخوة في صدره فإن</w:t>
      </w:r>
      <w:r w:rsidR="00684CE6">
        <w:rPr>
          <w:rFonts w:hint="cs"/>
          <w:color w:val="000000"/>
          <w:sz w:val="34"/>
          <w:szCs w:val="34"/>
          <w:rtl/>
        </w:rPr>
        <w:t>ّ</w:t>
      </w:r>
      <w:r w:rsidRPr="00EC65D6">
        <w:rPr>
          <w:color w:val="000000"/>
          <w:sz w:val="34"/>
          <w:szCs w:val="34"/>
          <w:rtl/>
        </w:rPr>
        <w:t xml:space="preserve"> هذا شيء محمود</w:t>
      </w:r>
      <w:r w:rsidR="00684CE6">
        <w:rPr>
          <w:rFonts w:hint="cs"/>
          <w:color w:val="000000"/>
          <w:sz w:val="34"/>
          <w:szCs w:val="34"/>
          <w:rtl/>
        </w:rPr>
        <w:t>،</w:t>
      </w:r>
      <w:r w:rsidRPr="00EC65D6">
        <w:rPr>
          <w:color w:val="000000"/>
          <w:sz w:val="34"/>
          <w:szCs w:val="34"/>
          <w:rtl/>
        </w:rPr>
        <w:t xml:space="preserve"> ولكن ينبغي له ألا ينسى أن للبلاد قائداً نصدر عن قوله وحكومة</w:t>
      </w:r>
      <w:r w:rsidR="00684CE6">
        <w:rPr>
          <w:rFonts w:hint="cs"/>
          <w:color w:val="000000"/>
          <w:sz w:val="34"/>
          <w:szCs w:val="34"/>
          <w:rtl/>
        </w:rPr>
        <w:t>ً</w:t>
      </w:r>
      <w:r w:rsidRPr="00EC65D6">
        <w:rPr>
          <w:color w:val="000000"/>
          <w:sz w:val="34"/>
          <w:szCs w:val="34"/>
          <w:rtl/>
        </w:rPr>
        <w:t xml:space="preserve"> نرجع إليها فنقول بقولها ونعمل من ورائها. </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ل</w:t>
      </w:r>
      <w:r w:rsidR="00684CE6">
        <w:rPr>
          <w:rFonts w:hint="cs"/>
          <w:color w:val="000000"/>
          <w:sz w:val="34"/>
          <w:szCs w:val="34"/>
          <w:rtl/>
        </w:rPr>
        <w:t>مّ</w:t>
      </w:r>
      <w:r w:rsidRPr="00EC65D6">
        <w:rPr>
          <w:color w:val="000000"/>
          <w:sz w:val="34"/>
          <w:szCs w:val="34"/>
          <w:rtl/>
        </w:rPr>
        <w:t>ا صالح رسول الله صلى الله عليه وسلم قريشاً صلح</w:t>
      </w:r>
      <w:r w:rsidR="00684CE6">
        <w:rPr>
          <w:rFonts w:hint="cs"/>
          <w:color w:val="000000"/>
          <w:sz w:val="34"/>
          <w:szCs w:val="34"/>
          <w:rtl/>
        </w:rPr>
        <w:t>َ</w:t>
      </w:r>
      <w:r w:rsidRPr="00EC65D6">
        <w:rPr>
          <w:color w:val="000000"/>
          <w:sz w:val="34"/>
          <w:szCs w:val="34"/>
          <w:rtl/>
        </w:rPr>
        <w:t xml:space="preserve"> الحديبية حدثت في معسكر المسلمين دهشةٌ عامة للطريقة التي سلكها رسول الله صلى الله عليه وسلم مع أوليائه ومع أعدائه.</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فأمّا مع أعدائه، فقد ذهب في م</w:t>
      </w:r>
      <w:r w:rsidR="00A23531">
        <w:rPr>
          <w:rFonts w:hint="cs"/>
          <w:color w:val="000000"/>
          <w:sz w:val="34"/>
          <w:szCs w:val="34"/>
          <w:rtl/>
        </w:rPr>
        <w:t>ُ</w:t>
      </w:r>
      <w:r w:rsidRPr="00EC65D6">
        <w:rPr>
          <w:color w:val="000000"/>
          <w:sz w:val="34"/>
          <w:szCs w:val="34"/>
          <w:rtl/>
        </w:rPr>
        <w:t>لاي</w:t>
      </w:r>
      <w:r w:rsidR="00A23531">
        <w:rPr>
          <w:rFonts w:hint="cs"/>
          <w:color w:val="000000"/>
          <w:sz w:val="34"/>
          <w:szCs w:val="34"/>
          <w:rtl/>
        </w:rPr>
        <w:t>َ</w:t>
      </w:r>
      <w:r w:rsidRPr="00EC65D6">
        <w:rPr>
          <w:color w:val="000000"/>
          <w:sz w:val="34"/>
          <w:szCs w:val="34"/>
          <w:rtl/>
        </w:rPr>
        <w:t>نتهم إلى حدود بعيدة، وأ</w:t>
      </w:r>
      <w:r w:rsidR="00A23531">
        <w:rPr>
          <w:rFonts w:hint="cs"/>
          <w:color w:val="000000"/>
          <w:sz w:val="34"/>
          <w:szCs w:val="34"/>
          <w:rtl/>
        </w:rPr>
        <w:t>َ</w:t>
      </w:r>
      <w:r w:rsidRPr="00EC65D6">
        <w:rPr>
          <w:color w:val="000000"/>
          <w:sz w:val="34"/>
          <w:szCs w:val="34"/>
          <w:rtl/>
        </w:rPr>
        <w:t>و</w:t>
      </w:r>
      <w:r w:rsidR="00A23531">
        <w:rPr>
          <w:rFonts w:hint="cs"/>
          <w:color w:val="000000"/>
          <w:sz w:val="34"/>
          <w:szCs w:val="34"/>
          <w:rtl/>
        </w:rPr>
        <w:t>ْ</w:t>
      </w:r>
      <w:r w:rsidRPr="00EC65D6">
        <w:rPr>
          <w:color w:val="000000"/>
          <w:sz w:val="34"/>
          <w:szCs w:val="34"/>
          <w:rtl/>
        </w:rPr>
        <w:t>لى به أن يقسو</w:t>
      </w:r>
      <w:r w:rsidR="00A23531">
        <w:rPr>
          <w:rFonts w:hint="cs"/>
          <w:color w:val="000000"/>
          <w:sz w:val="34"/>
          <w:szCs w:val="34"/>
          <w:rtl/>
        </w:rPr>
        <w:t>َ</w:t>
      </w:r>
      <w:r w:rsidRPr="00EC65D6">
        <w:rPr>
          <w:color w:val="000000"/>
          <w:sz w:val="34"/>
          <w:szCs w:val="34"/>
          <w:rtl/>
        </w:rPr>
        <w:t xml:space="preserve"> عليهم.</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وأم</w:t>
      </w:r>
      <w:r w:rsidR="00A23531">
        <w:rPr>
          <w:rFonts w:hint="cs"/>
          <w:color w:val="000000"/>
          <w:sz w:val="34"/>
          <w:szCs w:val="34"/>
          <w:rtl/>
        </w:rPr>
        <w:t>ّ</w:t>
      </w:r>
      <w:r w:rsidRPr="00EC65D6">
        <w:rPr>
          <w:color w:val="000000"/>
          <w:sz w:val="34"/>
          <w:szCs w:val="34"/>
          <w:rtl/>
        </w:rPr>
        <w:t>ا مع أصحابه</w:t>
      </w:r>
      <w:r w:rsidR="00A23531">
        <w:rPr>
          <w:rFonts w:hint="cs"/>
          <w:color w:val="000000"/>
          <w:sz w:val="34"/>
          <w:szCs w:val="34"/>
          <w:rtl/>
        </w:rPr>
        <w:t xml:space="preserve"> </w:t>
      </w:r>
      <w:r w:rsidRPr="00EC65D6">
        <w:rPr>
          <w:color w:val="000000"/>
          <w:sz w:val="34"/>
          <w:szCs w:val="34"/>
          <w:rtl/>
        </w:rPr>
        <w:t>-فإنّه على غير ما أ</w:t>
      </w:r>
      <w:r w:rsidR="00A23531">
        <w:rPr>
          <w:rFonts w:hint="cs"/>
          <w:color w:val="000000"/>
          <w:sz w:val="34"/>
          <w:szCs w:val="34"/>
          <w:rtl/>
        </w:rPr>
        <w:t>َ</w:t>
      </w:r>
      <w:r w:rsidRPr="00EC65D6">
        <w:rPr>
          <w:color w:val="000000"/>
          <w:sz w:val="34"/>
          <w:szCs w:val="34"/>
          <w:rtl/>
        </w:rPr>
        <w:t>ل</w:t>
      </w:r>
      <w:r w:rsidR="00A23531">
        <w:rPr>
          <w:rFonts w:hint="cs"/>
          <w:color w:val="000000"/>
          <w:sz w:val="34"/>
          <w:szCs w:val="34"/>
          <w:rtl/>
        </w:rPr>
        <w:t>ِ</w:t>
      </w:r>
      <w:r w:rsidRPr="00EC65D6">
        <w:rPr>
          <w:color w:val="000000"/>
          <w:sz w:val="34"/>
          <w:szCs w:val="34"/>
          <w:rtl/>
        </w:rPr>
        <w:t>ف</w:t>
      </w:r>
      <w:r w:rsidR="00A23531">
        <w:rPr>
          <w:rFonts w:hint="cs"/>
          <w:color w:val="000000"/>
          <w:sz w:val="34"/>
          <w:szCs w:val="34"/>
          <w:rtl/>
        </w:rPr>
        <w:t>ُ</w:t>
      </w:r>
      <w:r w:rsidRPr="00EC65D6">
        <w:rPr>
          <w:color w:val="000000"/>
          <w:sz w:val="34"/>
          <w:szCs w:val="34"/>
          <w:rtl/>
        </w:rPr>
        <w:t>وا منه- لم يستشرهم في هذا الاتفاق المقتر</w:t>
      </w:r>
      <w:r w:rsidR="00A23531">
        <w:rPr>
          <w:rFonts w:hint="cs"/>
          <w:color w:val="000000"/>
          <w:sz w:val="34"/>
          <w:szCs w:val="34"/>
          <w:rtl/>
        </w:rPr>
        <w:t>َ</w:t>
      </w:r>
      <w:r w:rsidRPr="00EC65D6">
        <w:rPr>
          <w:color w:val="000000"/>
          <w:sz w:val="34"/>
          <w:szCs w:val="34"/>
          <w:rtl/>
        </w:rPr>
        <w:t xml:space="preserve">ح. </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قال الزهري: فلما التأم الأمر، ولم يبق إلا الكتاب، وثب عمر بن الخطاب فأتى أبا بكر فقال: يا أبا بكر! أليس برسول الله؟ قال: بلى. قال: أو</w:t>
      </w:r>
      <w:r w:rsidR="008052F0">
        <w:rPr>
          <w:rFonts w:hint="cs"/>
          <w:color w:val="000000"/>
          <w:sz w:val="34"/>
          <w:szCs w:val="34"/>
          <w:rtl/>
        </w:rPr>
        <w:t>َ</w:t>
      </w:r>
      <w:r w:rsidRPr="00EC65D6">
        <w:rPr>
          <w:color w:val="000000"/>
          <w:sz w:val="34"/>
          <w:szCs w:val="34"/>
          <w:rtl/>
        </w:rPr>
        <w:t xml:space="preserve">لسنا بالمسلمين؟ قال: بلى. قال: </w:t>
      </w:r>
      <w:proofErr w:type="spellStart"/>
      <w:r w:rsidRPr="00EC65D6">
        <w:rPr>
          <w:color w:val="000000"/>
          <w:sz w:val="34"/>
          <w:szCs w:val="34"/>
          <w:rtl/>
        </w:rPr>
        <w:t>أو</w:t>
      </w:r>
      <w:r w:rsidR="008052F0">
        <w:rPr>
          <w:rFonts w:hint="cs"/>
          <w:color w:val="000000"/>
          <w:sz w:val="34"/>
          <w:szCs w:val="34"/>
          <w:rtl/>
        </w:rPr>
        <w:t>َ</w:t>
      </w:r>
      <w:r w:rsidRPr="00EC65D6">
        <w:rPr>
          <w:color w:val="000000"/>
          <w:sz w:val="34"/>
          <w:szCs w:val="34"/>
          <w:rtl/>
        </w:rPr>
        <w:t>ليسوا</w:t>
      </w:r>
      <w:proofErr w:type="spellEnd"/>
      <w:r w:rsidRPr="00EC65D6">
        <w:rPr>
          <w:color w:val="000000"/>
          <w:sz w:val="34"/>
          <w:szCs w:val="34"/>
          <w:rtl/>
        </w:rPr>
        <w:t xml:space="preserve"> بالمشركين! قال: بلى. قال: فعلام</w:t>
      </w:r>
      <w:r w:rsidR="008052F0">
        <w:rPr>
          <w:rFonts w:hint="cs"/>
          <w:color w:val="000000"/>
          <w:sz w:val="34"/>
          <w:szCs w:val="34"/>
          <w:rtl/>
        </w:rPr>
        <w:t>َ</w:t>
      </w:r>
      <w:r w:rsidRPr="00EC65D6">
        <w:rPr>
          <w:color w:val="000000"/>
          <w:sz w:val="34"/>
          <w:szCs w:val="34"/>
          <w:rtl/>
        </w:rPr>
        <w:t xml:space="preserve"> نعطي الدنيّة في ديننا؟!</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قال أبو بكر: يا عمر! الزم غ</w:t>
      </w:r>
      <w:r w:rsidR="008052F0">
        <w:rPr>
          <w:rFonts w:hint="cs"/>
          <w:color w:val="000000"/>
          <w:sz w:val="34"/>
          <w:szCs w:val="34"/>
          <w:rtl/>
        </w:rPr>
        <w:t>َ</w:t>
      </w:r>
      <w:r w:rsidRPr="00EC65D6">
        <w:rPr>
          <w:color w:val="000000"/>
          <w:sz w:val="34"/>
          <w:szCs w:val="34"/>
          <w:rtl/>
        </w:rPr>
        <w:t>ر</w:t>
      </w:r>
      <w:r w:rsidR="008052F0">
        <w:rPr>
          <w:rFonts w:hint="cs"/>
          <w:color w:val="000000"/>
          <w:sz w:val="34"/>
          <w:szCs w:val="34"/>
          <w:rtl/>
        </w:rPr>
        <w:t>ْ</w:t>
      </w:r>
      <w:r w:rsidRPr="00EC65D6">
        <w:rPr>
          <w:color w:val="000000"/>
          <w:sz w:val="34"/>
          <w:szCs w:val="34"/>
          <w:rtl/>
        </w:rPr>
        <w:t>زه</w:t>
      </w:r>
      <w:r w:rsidR="008052F0">
        <w:rPr>
          <w:rFonts w:hint="cs"/>
          <w:color w:val="000000"/>
          <w:sz w:val="34"/>
          <w:szCs w:val="34"/>
          <w:rtl/>
        </w:rPr>
        <w:t xml:space="preserve"> </w:t>
      </w:r>
      <w:r w:rsidRPr="00EC65D6">
        <w:rPr>
          <w:color w:val="000000"/>
          <w:sz w:val="34"/>
          <w:szCs w:val="34"/>
          <w:rtl/>
        </w:rPr>
        <w:t xml:space="preserve">-أمره- فإنّي أشهد أنّه رسول الله. قال عمر: وأنا أشهد أنه رسول </w:t>
      </w:r>
      <w:r w:rsidR="008052F0" w:rsidRPr="00EC65D6">
        <w:rPr>
          <w:rFonts w:hint="cs"/>
          <w:color w:val="000000"/>
          <w:sz w:val="34"/>
          <w:szCs w:val="34"/>
          <w:rtl/>
        </w:rPr>
        <w:t>الله!</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ثم أتى رسول</w:t>
      </w:r>
      <w:r w:rsidR="002B04EA">
        <w:rPr>
          <w:rFonts w:hint="cs"/>
          <w:color w:val="000000"/>
          <w:sz w:val="34"/>
          <w:szCs w:val="34"/>
          <w:rtl/>
        </w:rPr>
        <w:t>َ</w:t>
      </w:r>
      <w:r w:rsidRPr="00EC65D6">
        <w:rPr>
          <w:color w:val="000000"/>
          <w:sz w:val="34"/>
          <w:szCs w:val="34"/>
          <w:rtl/>
        </w:rPr>
        <w:t xml:space="preserve"> الله صلى الله عليه وسلم فقال: </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ألست</w:t>
      </w:r>
      <w:r w:rsidR="002B04EA">
        <w:rPr>
          <w:rFonts w:hint="cs"/>
          <w:color w:val="000000"/>
          <w:sz w:val="34"/>
          <w:szCs w:val="34"/>
          <w:rtl/>
        </w:rPr>
        <w:t>َ</w:t>
      </w:r>
      <w:r w:rsidRPr="00EC65D6">
        <w:rPr>
          <w:color w:val="000000"/>
          <w:sz w:val="34"/>
          <w:szCs w:val="34"/>
          <w:rtl/>
        </w:rPr>
        <w:t xml:space="preserve"> برسول الله! قال: </w:t>
      </w:r>
      <w:r w:rsidRPr="00824F7E">
        <w:rPr>
          <w:rStyle w:val="Char2"/>
          <w:rtl/>
        </w:rPr>
        <w:t>«بلى»</w:t>
      </w:r>
      <w:r w:rsidRPr="00EC65D6">
        <w:rPr>
          <w:color w:val="000000"/>
          <w:sz w:val="34"/>
          <w:szCs w:val="34"/>
          <w:rtl/>
        </w:rPr>
        <w:t>. قال: أو</w:t>
      </w:r>
      <w:r w:rsidR="002B04EA">
        <w:rPr>
          <w:rFonts w:hint="cs"/>
          <w:color w:val="000000"/>
          <w:sz w:val="34"/>
          <w:szCs w:val="34"/>
          <w:rtl/>
        </w:rPr>
        <w:t>َ</w:t>
      </w:r>
      <w:r w:rsidRPr="00EC65D6">
        <w:rPr>
          <w:color w:val="000000"/>
          <w:sz w:val="34"/>
          <w:szCs w:val="34"/>
          <w:rtl/>
        </w:rPr>
        <w:t xml:space="preserve">لسنا بالمسلمين! قال: </w:t>
      </w:r>
      <w:r w:rsidRPr="00824F7E">
        <w:rPr>
          <w:rStyle w:val="Char2"/>
          <w:rtl/>
        </w:rPr>
        <w:t>«بلى»</w:t>
      </w:r>
      <w:r w:rsidRPr="00EC65D6">
        <w:rPr>
          <w:color w:val="000000"/>
          <w:sz w:val="34"/>
          <w:szCs w:val="34"/>
          <w:rtl/>
        </w:rPr>
        <w:t xml:space="preserve">. قال: </w:t>
      </w:r>
      <w:proofErr w:type="spellStart"/>
      <w:r w:rsidRPr="00EC65D6">
        <w:rPr>
          <w:color w:val="000000"/>
          <w:sz w:val="34"/>
          <w:szCs w:val="34"/>
          <w:rtl/>
        </w:rPr>
        <w:t>أو</w:t>
      </w:r>
      <w:r w:rsidR="002B04EA">
        <w:rPr>
          <w:rFonts w:hint="cs"/>
          <w:color w:val="000000"/>
          <w:sz w:val="34"/>
          <w:szCs w:val="34"/>
          <w:rtl/>
        </w:rPr>
        <w:t>َ</w:t>
      </w:r>
      <w:r w:rsidRPr="00EC65D6">
        <w:rPr>
          <w:color w:val="000000"/>
          <w:sz w:val="34"/>
          <w:szCs w:val="34"/>
          <w:rtl/>
        </w:rPr>
        <w:t>ليسوا</w:t>
      </w:r>
      <w:proofErr w:type="spellEnd"/>
      <w:r w:rsidRPr="00EC65D6">
        <w:rPr>
          <w:color w:val="000000"/>
          <w:sz w:val="34"/>
          <w:szCs w:val="34"/>
          <w:rtl/>
        </w:rPr>
        <w:t xml:space="preserve"> بالمشركين؟ قال: </w:t>
      </w:r>
      <w:r w:rsidRPr="00824F7E">
        <w:rPr>
          <w:rStyle w:val="Char2"/>
          <w:rtl/>
        </w:rPr>
        <w:t>«بلى»</w:t>
      </w:r>
      <w:r w:rsidRPr="00EC65D6">
        <w:rPr>
          <w:color w:val="000000"/>
          <w:sz w:val="34"/>
          <w:szCs w:val="34"/>
          <w:rtl/>
        </w:rPr>
        <w:t>. قال: فعلام</w:t>
      </w:r>
      <w:r w:rsidR="002B04EA">
        <w:rPr>
          <w:rFonts w:hint="cs"/>
          <w:color w:val="000000"/>
          <w:sz w:val="34"/>
          <w:szCs w:val="34"/>
          <w:rtl/>
        </w:rPr>
        <w:t>َ</w:t>
      </w:r>
      <w:r w:rsidRPr="00EC65D6">
        <w:rPr>
          <w:color w:val="000000"/>
          <w:sz w:val="34"/>
          <w:szCs w:val="34"/>
          <w:rtl/>
        </w:rPr>
        <w:t xml:space="preserve"> نعطي الدنيّة في ديننا؟!</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 xml:space="preserve">قال: </w:t>
      </w:r>
      <w:r w:rsidRPr="00824F7E">
        <w:rPr>
          <w:rStyle w:val="Char2"/>
          <w:rtl/>
        </w:rPr>
        <w:t>«أنا عبد الله ورسوله، ولن أخالف أمره، ولن يضيّعني»</w:t>
      </w:r>
      <w:r w:rsidR="002B04EA">
        <w:rPr>
          <w:rStyle w:val="Char2"/>
          <w:rFonts w:hint="cs"/>
          <w:rtl/>
        </w:rPr>
        <w:t>.</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إن</w:t>
      </w:r>
      <w:r w:rsidR="002B04EA">
        <w:rPr>
          <w:rFonts w:hint="cs"/>
          <w:color w:val="000000"/>
          <w:sz w:val="34"/>
          <w:szCs w:val="34"/>
          <w:rtl/>
        </w:rPr>
        <w:t>ّ</w:t>
      </w:r>
      <w:r w:rsidRPr="00EC65D6">
        <w:rPr>
          <w:color w:val="000000"/>
          <w:sz w:val="34"/>
          <w:szCs w:val="34"/>
          <w:rtl/>
        </w:rPr>
        <w:t xml:space="preserve"> الحمية للحق محمودة</w:t>
      </w:r>
      <w:r w:rsidR="002B04EA">
        <w:rPr>
          <w:rFonts w:hint="cs"/>
          <w:color w:val="000000"/>
          <w:sz w:val="34"/>
          <w:szCs w:val="34"/>
          <w:rtl/>
        </w:rPr>
        <w:t>،</w:t>
      </w:r>
      <w:r w:rsidRPr="00EC65D6">
        <w:rPr>
          <w:color w:val="000000"/>
          <w:sz w:val="34"/>
          <w:szCs w:val="34"/>
          <w:rtl/>
        </w:rPr>
        <w:t xml:space="preserve"> وإن</w:t>
      </w:r>
      <w:r w:rsidR="002B04EA">
        <w:rPr>
          <w:rFonts w:hint="cs"/>
          <w:color w:val="000000"/>
          <w:sz w:val="34"/>
          <w:szCs w:val="34"/>
          <w:rtl/>
        </w:rPr>
        <w:t>ّ</w:t>
      </w:r>
      <w:r w:rsidRPr="00EC65D6">
        <w:rPr>
          <w:color w:val="000000"/>
          <w:sz w:val="34"/>
          <w:szCs w:val="34"/>
          <w:rtl/>
        </w:rPr>
        <w:t xml:space="preserve"> الاشتداد للذ</w:t>
      </w:r>
      <w:r w:rsidR="002B04EA">
        <w:rPr>
          <w:rFonts w:hint="cs"/>
          <w:color w:val="000000"/>
          <w:sz w:val="34"/>
          <w:szCs w:val="34"/>
          <w:rtl/>
        </w:rPr>
        <w:t>َّ</w:t>
      </w:r>
      <w:r w:rsidRPr="00EC65D6">
        <w:rPr>
          <w:color w:val="000000"/>
          <w:sz w:val="34"/>
          <w:szCs w:val="34"/>
          <w:rtl/>
        </w:rPr>
        <w:t>ود عن البلاد والعباد م</w:t>
      </w:r>
      <w:r w:rsidR="002B04EA">
        <w:rPr>
          <w:rFonts w:hint="cs"/>
          <w:color w:val="000000"/>
          <w:sz w:val="34"/>
          <w:szCs w:val="34"/>
          <w:rtl/>
        </w:rPr>
        <w:t>َ</w:t>
      </w:r>
      <w:r w:rsidRPr="00EC65D6">
        <w:rPr>
          <w:color w:val="000000"/>
          <w:sz w:val="34"/>
          <w:szCs w:val="34"/>
          <w:rtl/>
        </w:rPr>
        <w:t>ر</w:t>
      </w:r>
      <w:r w:rsidR="002B04EA">
        <w:rPr>
          <w:rFonts w:hint="cs"/>
          <w:color w:val="000000"/>
          <w:sz w:val="34"/>
          <w:szCs w:val="34"/>
          <w:rtl/>
        </w:rPr>
        <w:t>ْ</w:t>
      </w:r>
      <w:r w:rsidRPr="00EC65D6">
        <w:rPr>
          <w:color w:val="000000"/>
          <w:sz w:val="34"/>
          <w:szCs w:val="34"/>
          <w:rtl/>
        </w:rPr>
        <w:t>ضي</w:t>
      </w:r>
      <w:r w:rsidR="002B04EA">
        <w:rPr>
          <w:rFonts w:hint="cs"/>
          <w:color w:val="000000"/>
          <w:sz w:val="34"/>
          <w:szCs w:val="34"/>
          <w:rtl/>
        </w:rPr>
        <w:t>ّ</w:t>
      </w:r>
      <w:r w:rsidRPr="00EC65D6">
        <w:rPr>
          <w:color w:val="000000"/>
          <w:sz w:val="34"/>
          <w:szCs w:val="34"/>
          <w:rtl/>
        </w:rPr>
        <w:t>ة إذا انتظمتا بطاعة ولي</w:t>
      </w:r>
      <w:r w:rsidR="00EE71D1">
        <w:rPr>
          <w:rFonts w:hint="cs"/>
          <w:color w:val="000000"/>
          <w:sz w:val="34"/>
          <w:szCs w:val="34"/>
          <w:rtl/>
        </w:rPr>
        <w:t>ّ</w:t>
      </w:r>
      <w:r w:rsidRPr="00EC65D6">
        <w:rPr>
          <w:color w:val="000000"/>
          <w:sz w:val="34"/>
          <w:szCs w:val="34"/>
          <w:rtl/>
        </w:rPr>
        <w:t xml:space="preserve"> الأمر وامتثال القانون. </w:t>
      </w:r>
    </w:p>
    <w:p w:rsidR="00EC65D6" w:rsidRPr="00EE2553" w:rsidRDefault="00EC65D6" w:rsidP="008052F0">
      <w:pPr>
        <w:tabs>
          <w:tab w:val="left" w:pos="565"/>
        </w:tabs>
        <w:spacing w:beforeLines="20" w:before="48" w:afterLines="20" w:after="48" w:line="247" w:lineRule="auto"/>
        <w:ind w:left="-341" w:right="-284" w:firstLine="282"/>
        <w:jc w:val="both"/>
        <w:rPr>
          <w:b/>
          <w:bCs/>
          <w:color w:val="000000"/>
          <w:sz w:val="34"/>
          <w:szCs w:val="34"/>
          <w:rtl/>
        </w:rPr>
      </w:pPr>
      <w:r w:rsidRPr="00EE2553">
        <w:rPr>
          <w:b/>
          <w:bCs/>
          <w:color w:val="000000"/>
          <w:sz w:val="34"/>
          <w:szCs w:val="34"/>
          <w:rtl/>
        </w:rPr>
        <w:t>خامساً: فقدت الشام زهورا</w:t>
      </w:r>
      <w:r w:rsidR="00525D61">
        <w:rPr>
          <w:rFonts w:hint="cs"/>
          <w:b/>
          <w:bCs/>
          <w:color w:val="000000"/>
          <w:sz w:val="34"/>
          <w:szCs w:val="34"/>
          <w:rtl/>
        </w:rPr>
        <w:t>ً</w:t>
      </w:r>
      <w:r w:rsidRPr="00EE2553">
        <w:rPr>
          <w:b/>
          <w:bCs/>
          <w:color w:val="000000"/>
          <w:sz w:val="34"/>
          <w:szCs w:val="34"/>
          <w:rtl/>
        </w:rPr>
        <w:t xml:space="preserve"> من أبنائها من رجال الأمن والجيش والمدنيين شهداء بإذن الله</w:t>
      </w:r>
      <w:r w:rsidR="00525D61">
        <w:rPr>
          <w:rFonts w:hint="cs"/>
          <w:b/>
          <w:bCs/>
          <w:color w:val="000000"/>
          <w:sz w:val="34"/>
          <w:szCs w:val="34"/>
          <w:rtl/>
        </w:rPr>
        <w:t>،</w:t>
      </w:r>
      <w:r w:rsidRPr="00EE2553">
        <w:rPr>
          <w:b/>
          <w:bCs/>
          <w:color w:val="000000"/>
          <w:sz w:val="34"/>
          <w:szCs w:val="34"/>
          <w:rtl/>
        </w:rPr>
        <w:t xml:space="preserve"> نسأل الله تعالى لهم الرحمة وعلو</w:t>
      </w:r>
      <w:r w:rsidR="00525D61">
        <w:rPr>
          <w:rFonts w:hint="cs"/>
          <w:b/>
          <w:bCs/>
          <w:color w:val="000000"/>
          <w:sz w:val="34"/>
          <w:szCs w:val="34"/>
          <w:rtl/>
        </w:rPr>
        <w:t>ّ</w:t>
      </w:r>
      <w:r w:rsidRPr="00EE2553">
        <w:rPr>
          <w:b/>
          <w:bCs/>
          <w:color w:val="000000"/>
          <w:sz w:val="34"/>
          <w:szCs w:val="34"/>
          <w:rtl/>
        </w:rPr>
        <w:t xml:space="preserve"> الدرجة، وما أجمل أن يحيا العبد في سبيل الله وأن يموت في سبيل الله. </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ونسأل الله أن ينزل على قلوب أهليهم الرضا والطمأنينة</w:t>
      </w:r>
      <w:r w:rsidR="00525D61">
        <w:rPr>
          <w:rFonts w:hint="cs"/>
          <w:color w:val="000000"/>
          <w:sz w:val="34"/>
          <w:szCs w:val="34"/>
          <w:rtl/>
        </w:rPr>
        <w:t>،</w:t>
      </w:r>
      <w:r w:rsidRPr="00EC65D6">
        <w:rPr>
          <w:color w:val="000000"/>
          <w:sz w:val="34"/>
          <w:szCs w:val="34"/>
          <w:rtl/>
        </w:rPr>
        <w:t xml:space="preserve"> وأن يعو</w:t>
      </w:r>
      <w:r w:rsidR="00525D61">
        <w:rPr>
          <w:rFonts w:hint="cs"/>
          <w:color w:val="000000"/>
          <w:sz w:val="34"/>
          <w:szCs w:val="34"/>
          <w:rtl/>
        </w:rPr>
        <w:t>ّ</w:t>
      </w:r>
      <w:r w:rsidRPr="00EC65D6">
        <w:rPr>
          <w:color w:val="000000"/>
          <w:sz w:val="34"/>
          <w:szCs w:val="34"/>
          <w:rtl/>
        </w:rPr>
        <w:t>ضهم خيرا</w:t>
      </w:r>
      <w:r w:rsidR="002D045C">
        <w:rPr>
          <w:rFonts w:hint="cs"/>
          <w:color w:val="000000"/>
          <w:sz w:val="34"/>
          <w:szCs w:val="34"/>
          <w:rtl/>
        </w:rPr>
        <w:t>ً</w:t>
      </w:r>
      <w:r w:rsidRPr="00EC65D6">
        <w:rPr>
          <w:color w:val="000000"/>
          <w:sz w:val="34"/>
          <w:szCs w:val="34"/>
          <w:rtl/>
        </w:rPr>
        <w:t xml:space="preserve">. </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وأ</w:t>
      </w:r>
      <w:r w:rsidR="009D25C4">
        <w:rPr>
          <w:rFonts w:hint="cs"/>
          <w:color w:val="000000"/>
          <w:sz w:val="34"/>
          <w:szCs w:val="34"/>
          <w:rtl/>
        </w:rPr>
        <w:t>ُ</w:t>
      </w:r>
      <w:r w:rsidRPr="00EC65D6">
        <w:rPr>
          <w:color w:val="000000"/>
          <w:sz w:val="34"/>
          <w:szCs w:val="34"/>
          <w:rtl/>
        </w:rPr>
        <w:t>ص</w:t>
      </w:r>
      <w:r w:rsidR="009D25C4">
        <w:rPr>
          <w:rFonts w:hint="cs"/>
          <w:color w:val="000000"/>
          <w:sz w:val="34"/>
          <w:szCs w:val="34"/>
          <w:rtl/>
        </w:rPr>
        <w:t>ِ</w:t>
      </w:r>
      <w:r w:rsidRPr="00EC65D6">
        <w:rPr>
          <w:color w:val="000000"/>
          <w:sz w:val="34"/>
          <w:szCs w:val="34"/>
          <w:rtl/>
        </w:rPr>
        <w:t>يب من أبناء الشام بالجراح رجال</w:t>
      </w:r>
      <w:r w:rsidR="009D25C4">
        <w:rPr>
          <w:rFonts w:hint="cs"/>
          <w:color w:val="000000"/>
          <w:sz w:val="34"/>
          <w:szCs w:val="34"/>
          <w:rtl/>
        </w:rPr>
        <w:t>ٌ</w:t>
      </w:r>
      <w:r w:rsidRPr="00EC65D6">
        <w:rPr>
          <w:color w:val="000000"/>
          <w:sz w:val="34"/>
          <w:szCs w:val="34"/>
          <w:rtl/>
        </w:rPr>
        <w:t xml:space="preserve"> ونساء وأطفال</w:t>
      </w:r>
      <w:r w:rsidR="009D25C4">
        <w:rPr>
          <w:rFonts w:hint="cs"/>
          <w:color w:val="000000"/>
          <w:sz w:val="34"/>
          <w:szCs w:val="34"/>
          <w:rtl/>
        </w:rPr>
        <w:t>،</w:t>
      </w:r>
      <w:r w:rsidRPr="00EC65D6">
        <w:rPr>
          <w:color w:val="000000"/>
          <w:sz w:val="34"/>
          <w:szCs w:val="34"/>
          <w:rtl/>
        </w:rPr>
        <w:t xml:space="preserve"> نسأل الله تعالى العافية</w:t>
      </w:r>
      <w:r w:rsidR="009D25C4">
        <w:rPr>
          <w:rFonts w:hint="cs"/>
          <w:color w:val="000000"/>
          <w:sz w:val="34"/>
          <w:szCs w:val="34"/>
          <w:rtl/>
        </w:rPr>
        <w:t>َ</w:t>
      </w:r>
      <w:r w:rsidRPr="00EC65D6">
        <w:rPr>
          <w:color w:val="000000"/>
          <w:sz w:val="34"/>
          <w:szCs w:val="34"/>
          <w:rtl/>
        </w:rPr>
        <w:t xml:space="preserve"> لكل مصاب والشفاء</w:t>
      </w:r>
      <w:r w:rsidR="009D25C4">
        <w:rPr>
          <w:rFonts w:hint="cs"/>
          <w:color w:val="000000"/>
          <w:sz w:val="34"/>
          <w:szCs w:val="34"/>
          <w:rtl/>
        </w:rPr>
        <w:t>َ</w:t>
      </w:r>
      <w:r w:rsidRPr="00EC65D6">
        <w:rPr>
          <w:color w:val="000000"/>
          <w:sz w:val="34"/>
          <w:szCs w:val="34"/>
          <w:rtl/>
        </w:rPr>
        <w:t xml:space="preserve"> لكل جريح. </w:t>
      </w:r>
    </w:p>
    <w:p w:rsidR="00EC65D6" w:rsidRPr="00EC65D6" w:rsidRDefault="00EC65D6" w:rsidP="008052F0">
      <w:pPr>
        <w:pStyle w:val="a6"/>
        <w:jc w:val="both"/>
        <w:rPr>
          <w:rtl/>
        </w:rPr>
      </w:pPr>
      <w:r w:rsidRPr="00824F7E">
        <w:rPr>
          <w:b w:val="0"/>
          <w:bCs w:val="0"/>
          <w:color w:val="000000"/>
          <w:szCs w:val="34"/>
          <w:rtl/>
        </w:rPr>
        <w:lastRenderedPageBreak/>
        <w:t>أخرج البخاري ومسلم عن أبي هريرة رضي الله عنه قال: قال رسولُ الله صلى الله عليه وسلم:</w:t>
      </w:r>
      <w:r w:rsidRPr="00EC65D6">
        <w:rPr>
          <w:rtl/>
        </w:rPr>
        <w:t xml:space="preserve"> «تَضَمَّن الله لمن خرج في سبيله -لا يُخْرجه إلا جهاداً في سبيلي، وإيماناً بي، وتصديقاً برسُلي- فهو عليَّ ضامن أنْ أدْخِلَهُ الجنة، أو أرْجِعَهُ إلى مسكنه الذي خرج منه، نائلاً ما نال من أجر أو غنيمة، والذي نفسُ محمد بيده، ما مِنْ كَلْم يُكلَمُ في سبيل الله، إلا جاء يومَ القيامةِ كهيئتِه حين كلم، لونُه لونُ دَم، ورِيحُهُ رِيحُ مِسك، والذي نفس محمد بيده، لودِدْتُ أن أغزوَ في سبيل الله، فأُقْتَل، ثم أغزو </w:t>
      </w:r>
      <w:r w:rsidR="009D25C4" w:rsidRPr="00EC65D6">
        <w:rPr>
          <w:rtl/>
        </w:rPr>
        <w:t>فأُقْتَل</w:t>
      </w:r>
      <w:r w:rsidRPr="00EC65D6">
        <w:rPr>
          <w:rtl/>
        </w:rPr>
        <w:t xml:space="preserve">، ثم أغْزُو </w:t>
      </w:r>
      <w:r w:rsidR="009D25C4" w:rsidRPr="00EC65D6">
        <w:rPr>
          <w:rtl/>
        </w:rPr>
        <w:t>فأُقْتَل</w:t>
      </w:r>
      <w:r w:rsidRPr="00EC65D6">
        <w:rPr>
          <w:rtl/>
        </w:rPr>
        <w:t>»</w:t>
      </w:r>
      <w:r w:rsidR="009D25C4">
        <w:rPr>
          <w:rFonts w:hint="cs"/>
          <w:rtl/>
        </w:rPr>
        <w:t>.</w:t>
      </w:r>
      <w:r w:rsidRPr="00EC65D6">
        <w:rPr>
          <w:rtl/>
        </w:rPr>
        <w:t xml:space="preserve"> </w:t>
      </w:r>
    </w:p>
    <w:p w:rsidR="00EC65D6" w:rsidRPr="00EE2553" w:rsidRDefault="00EC65D6" w:rsidP="008052F0">
      <w:pPr>
        <w:tabs>
          <w:tab w:val="left" w:pos="565"/>
        </w:tabs>
        <w:spacing w:beforeLines="20" w:before="48" w:afterLines="20" w:after="48" w:line="247" w:lineRule="auto"/>
        <w:ind w:left="-341" w:right="-284" w:firstLine="282"/>
        <w:jc w:val="both"/>
        <w:rPr>
          <w:b/>
          <w:bCs/>
          <w:color w:val="000000"/>
          <w:sz w:val="34"/>
          <w:szCs w:val="34"/>
          <w:rtl/>
        </w:rPr>
      </w:pPr>
      <w:r w:rsidRPr="00EE2553">
        <w:rPr>
          <w:b/>
          <w:bCs/>
          <w:color w:val="000000"/>
          <w:sz w:val="34"/>
          <w:szCs w:val="34"/>
          <w:rtl/>
        </w:rPr>
        <w:t>سادساً: الشام موعودة بالخير من رسول الله صلى الله عليه وسلم ولو كره الكافرون</w:t>
      </w:r>
      <w:r w:rsidR="0075169B">
        <w:rPr>
          <w:rFonts w:hint="cs"/>
          <w:b/>
          <w:bCs/>
          <w:color w:val="000000"/>
          <w:sz w:val="34"/>
          <w:szCs w:val="34"/>
          <w:rtl/>
        </w:rPr>
        <w:t>.</w:t>
      </w:r>
      <w:r w:rsidRPr="00EE2553">
        <w:rPr>
          <w:b/>
          <w:bCs/>
          <w:color w:val="000000"/>
          <w:sz w:val="34"/>
          <w:szCs w:val="34"/>
          <w:rtl/>
        </w:rPr>
        <w:t xml:space="preserve"> </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 xml:space="preserve">أحرج ابن عساكر في تاريخه عن عبد الله بن حَوَالَةَ قال: قال رسول الله صلى الله عليه وسلم: </w:t>
      </w:r>
      <w:r w:rsidRPr="00D675DA">
        <w:rPr>
          <w:rStyle w:val="Char2"/>
          <w:rtl/>
        </w:rPr>
        <w:t>«رَأَيْتُ لَيْلَةَ أُسرِيَ بِيْ عَمُوْدَاً أَبْيَضَ كَأَنَّهُ لُؤْلُؤَةٌ تَحْمِلُهُ المَلَائِكَة، فَقُلْتُ: مَا تَحْمِلُوْنَ؟ فَقَالُوا: عَمُوْدَ الإِسْلَامِ، أُمِرْنَا أَنْ نَضَعَهُ بِالشَّامِ. وَبَيْنَا أَنَا نَائِمٌ رَأَيْتُ عَمُودَ الْكِتَابِ اخْتُلِسَ مِنْ تَحْتِ وِسَادَتِي، فَظَنَنْتُ أَنَّ اللهَ قَدْ تَخَلَّى مِنْ أَهْلِ الأَرْضِ، فَأَتْبَعْتُهُ بَصَرِي، وَإِذَاْ هُوَ نُوْرٌ سَاْطِعٌ بَيْنَ يَدَيَّ حَتَّى وُضِعَ بِالشَّامِ»</w:t>
      </w:r>
      <w:r w:rsidRPr="00EC65D6">
        <w:rPr>
          <w:color w:val="000000"/>
          <w:sz w:val="34"/>
          <w:szCs w:val="34"/>
          <w:rtl/>
        </w:rPr>
        <w:t xml:space="preserve">. فقال ابن حَوَالَةَ: يا رسول الله، خِرْ لي، فقال: </w:t>
      </w:r>
      <w:r w:rsidRPr="00D675DA">
        <w:rPr>
          <w:rStyle w:val="Char2"/>
          <w:rtl/>
        </w:rPr>
        <w:t>«عَلَيْكَ بِالشَّامِ»</w:t>
      </w:r>
      <w:r w:rsidRPr="00EC65D6">
        <w:rPr>
          <w:color w:val="000000"/>
          <w:sz w:val="34"/>
          <w:szCs w:val="34"/>
          <w:rtl/>
        </w:rPr>
        <w:t>.</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وعن كَعب رضي الله عنه أنه كان يقول: (يا أهل الشَّام، إنَّ النَّاس يريدون أن يضَعوكم، والله يرفع</w:t>
      </w:r>
      <w:r w:rsidR="0075169B">
        <w:rPr>
          <w:rFonts w:hint="cs"/>
          <w:color w:val="000000"/>
          <w:sz w:val="34"/>
          <w:szCs w:val="34"/>
          <w:rtl/>
        </w:rPr>
        <w:t>ُ</w:t>
      </w:r>
      <w:r w:rsidRPr="00EC65D6">
        <w:rPr>
          <w:color w:val="000000"/>
          <w:sz w:val="34"/>
          <w:szCs w:val="34"/>
          <w:rtl/>
        </w:rPr>
        <w:t xml:space="preserve">كم، وإنَّ الله </w:t>
      </w:r>
      <w:proofErr w:type="spellStart"/>
      <w:r w:rsidRPr="00EC65D6">
        <w:rPr>
          <w:color w:val="000000"/>
          <w:sz w:val="34"/>
          <w:szCs w:val="34"/>
          <w:rtl/>
        </w:rPr>
        <w:t>يتعاهد</w:t>
      </w:r>
      <w:r w:rsidR="0075169B">
        <w:rPr>
          <w:rFonts w:hint="cs"/>
          <w:color w:val="000000"/>
          <w:sz w:val="34"/>
          <w:szCs w:val="34"/>
          <w:rtl/>
        </w:rPr>
        <w:t>ُ</w:t>
      </w:r>
      <w:r w:rsidRPr="00EC65D6">
        <w:rPr>
          <w:color w:val="000000"/>
          <w:sz w:val="34"/>
          <w:szCs w:val="34"/>
          <w:rtl/>
        </w:rPr>
        <w:t>كم</w:t>
      </w:r>
      <w:proofErr w:type="spellEnd"/>
      <w:r w:rsidRPr="00EC65D6">
        <w:rPr>
          <w:color w:val="000000"/>
          <w:sz w:val="34"/>
          <w:szCs w:val="34"/>
          <w:rtl/>
        </w:rPr>
        <w:t xml:space="preserve"> كما يتعاهد الرَّجل نَبلَه في ك</w:t>
      </w:r>
      <w:r w:rsidR="00504AEA">
        <w:rPr>
          <w:rFonts w:hint="cs"/>
          <w:color w:val="000000"/>
          <w:sz w:val="34"/>
          <w:szCs w:val="34"/>
          <w:rtl/>
        </w:rPr>
        <w:t>ِ</w:t>
      </w:r>
      <w:r w:rsidRPr="00EC65D6">
        <w:rPr>
          <w:color w:val="000000"/>
          <w:sz w:val="34"/>
          <w:szCs w:val="34"/>
          <w:rtl/>
        </w:rPr>
        <w:t>نانته؛ لأنَّها أحبُّ أرضه إليه، يَسْكُنها أحبُّ خلقه إليه، مَن دَخَلَها مرحوم، ومن خَرَج منها فهو مغبون).</w:t>
      </w:r>
    </w:p>
    <w:p w:rsidR="00EC65D6" w:rsidRPr="00504AEA" w:rsidRDefault="00EC65D6" w:rsidP="008052F0">
      <w:pPr>
        <w:tabs>
          <w:tab w:val="left" w:pos="565"/>
        </w:tabs>
        <w:spacing w:beforeLines="20" w:before="48" w:afterLines="20" w:after="48" w:line="247" w:lineRule="auto"/>
        <w:ind w:left="-341" w:right="-284" w:firstLine="282"/>
        <w:jc w:val="both"/>
        <w:rPr>
          <w:b/>
          <w:bCs/>
          <w:color w:val="000000"/>
          <w:sz w:val="34"/>
          <w:szCs w:val="34"/>
          <w:rtl/>
        </w:rPr>
      </w:pPr>
      <w:r w:rsidRPr="00504AEA">
        <w:rPr>
          <w:b/>
          <w:bCs/>
          <w:color w:val="000000"/>
          <w:sz w:val="34"/>
          <w:szCs w:val="34"/>
          <w:rtl/>
        </w:rPr>
        <w:t xml:space="preserve">أيها الإخوة: </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جاء في تفسير المنار:</w:t>
      </w:r>
      <w:r w:rsidR="002D4464">
        <w:rPr>
          <w:rFonts w:hint="cs"/>
          <w:color w:val="000000"/>
          <w:sz w:val="34"/>
          <w:szCs w:val="34"/>
          <w:rtl/>
        </w:rPr>
        <w:t xml:space="preserve"> (</w:t>
      </w:r>
      <w:r w:rsidR="00164740" w:rsidRPr="00164740">
        <w:rPr>
          <w:rStyle w:val="Char0"/>
          <w:rFonts w:ascii="Times New Roman" w:hAnsi="Times New Roman" w:cs="Times New Roman" w:hint="cs"/>
          <w:rtl/>
        </w:rPr>
        <w:t>﴿</w:t>
      </w:r>
      <w:r w:rsidR="00504AEA" w:rsidRPr="00164740">
        <w:rPr>
          <w:rStyle w:val="Char0"/>
          <w:rtl/>
        </w:rPr>
        <w:t>كُلَّمَا أَوْقَدُوا نَارًا لِلْحَرْبِ أَطْفَأَهَا اللَّهُ</w:t>
      </w:r>
      <w:r w:rsidR="00164740" w:rsidRPr="00164740">
        <w:rPr>
          <w:rStyle w:val="Char0"/>
          <w:rFonts w:ascii="Times New Roman" w:hAnsi="Times New Roman" w:cs="Times New Roman" w:hint="cs"/>
          <w:rtl/>
        </w:rPr>
        <w:t>﴾</w:t>
      </w:r>
      <w:r w:rsidRPr="00EC65D6">
        <w:rPr>
          <w:color w:val="000000"/>
          <w:sz w:val="34"/>
          <w:szCs w:val="34"/>
          <w:rtl/>
        </w:rPr>
        <w:t xml:space="preserve"> الحرب ضد السلم، وليس مرادفا</w:t>
      </w:r>
      <w:r w:rsidR="00164740">
        <w:rPr>
          <w:rFonts w:hint="cs"/>
          <w:color w:val="000000"/>
          <w:sz w:val="34"/>
          <w:szCs w:val="34"/>
          <w:rtl/>
        </w:rPr>
        <w:t>ً</w:t>
      </w:r>
      <w:r w:rsidRPr="00EC65D6">
        <w:rPr>
          <w:color w:val="000000"/>
          <w:sz w:val="34"/>
          <w:szCs w:val="34"/>
          <w:rtl/>
        </w:rPr>
        <w:t xml:space="preserve"> للقتال، بل أعم</w:t>
      </w:r>
      <w:r w:rsidR="002D4464">
        <w:rPr>
          <w:rFonts w:hint="cs"/>
          <w:color w:val="000000"/>
          <w:sz w:val="34"/>
          <w:szCs w:val="34"/>
          <w:rtl/>
        </w:rPr>
        <w:t>ّ</w:t>
      </w:r>
      <w:r w:rsidRPr="00EC65D6">
        <w:rPr>
          <w:color w:val="000000"/>
          <w:sz w:val="34"/>
          <w:szCs w:val="34"/>
          <w:rtl/>
        </w:rPr>
        <w:t xml:space="preserve"> ... فهو يصدق بالإخلال بالأمن، والنهب والسلب، ولو بغير قتل، ويصدق بتهييج الفتن، والإغراء بالقتال. </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 xml:space="preserve">والمراد أن الله تعالى يخذلهم في كل ما </w:t>
      </w:r>
      <w:proofErr w:type="spellStart"/>
      <w:r w:rsidRPr="00EC65D6">
        <w:rPr>
          <w:color w:val="000000"/>
          <w:sz w:val="34"/>
          <w:szCs w:val="34"/>
          <w:rtl/>
        </w:rPr>
        <w:t>يكيدون</w:t>
      </w:r>
      <w:proofErr w:type="spellEnd"/>
      <w:r w:rsidRPr="00EC65D6">
        <w:rPr>
          <w:color w:val="000000"/>
          <w:sz w:val="34"/>
          <w:szCs w:val="34"/>
          <w:rtl/>
        </w:rPr>
        <w:t xml:space="preserve"> به لرسوله وللمؤمنين الصادقين، فإما أن يخيبوا، ولا يتم لهم ما يسعون إليه من الإغراء والتحريض، وإما أن ينصر الله رسول</w:t>
      </w:r>
      <w:r w:rsidR="002D4464">
        <w:rPr>
          <w:rFonts w:hint="cs"/>
          <w:color w:val="000000"/>
          <w:sz w:val="34"/>
          <w:szCs w:val="34"/>
          <w:rtl/>
        </w:rPr>
        <w:t>َ</w:t>
      </w:r>
      <w:r w:rsidRPr="00EC65D6">
        <w:rPr>
          <w:color w:val="000000"/>
          <w:sz w:val="34"/>
          <w:szCs w:val="34"/>
          <w:rtl/>
        </w:rPr>
        <w:t>ه والمؤمنين</w:t>
      </w:r>
      <w:r w:rsidR="002D4464">
        <w:rPr>
          <w:rFonts w:hint="cs"/>
          <w:color w:val="000000"/>
          <w:sz w:val="34"/>
          <w:szCs w:val="34"/>
          <w:rtl/>
        </w:rPr>
        <w:t>.</w:t>
      </w:r>
      <w:r w:rsidRPr="00EC65D6">
        <w:rPr>
          <w:color w:val="000000"/>
          <w:sz w:val="34"/>
          <w:szCs w:val="34"/>
          <w:rtl/>
        </w:rPr>
        <w:t xml:space="preserve"> </w:t>
      </w:r>
    </w:p>
    <w:p w:rsidR="00EC65D6" w:rsidRPr="00EC65D6"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وفي السيرة النبوية أن اليهود كانوا ي</w:t>
      </w:r>
      <w:r w:rsidR="002D4464">
        <w:rPr>
          <w:rFonts w:hint="cs"/>
          <w:color w:val="000000"/>
          <w:sz w:val="34"/>
          <w:szCs w:val="34"/>
          <w:rtl/>
        </w:rPr>
        <w:t>ُ</w:t>
      </w:r>
      <w:r w:rsidRPr="00EC65D6">
        <w:rPr>
          <w:color w:val="000000"/>
          <w:sz w:val="34"/>
          <w:szCs w:val="34"/>
          <w:rtl/>
        </w:rPr>
        <w:t>غرون المشركين بالنبي صلى الله عليه وسلم والمؤمنين، وكان منهم من سعى لتحريض الروم على غزوهم، ومنهم من كان يقطع الطريق على المؤمنين، وي</w:t>
      </w:r>
      <w:r w:rsidR="002D4464">
        <w:rPr>
          <w:rFonts w:hint="cs"/>
          <w:color w:val="000000"/>
          <w:sz w:val="34"/>
          <w:szCs w:val="34"/>
          <w:rtl/>
        </w:rPr>
        <w:t>ؤ</w:t>
      </w:r>
      <w:r w:rsidRPr="00EC65D6">
        <w:rPr>
          <w:color w:val="000000"/>
          <w:sz w:val="34"/>
          <w:szCs w:val="34"/>
          <w:rtl/>
        </w:rPr>
        <w:t>وي أعداءهم ويساعدهم.</w:t>
      </w:r>
    </w:p>
    <w:p w:rsidR="00EC65D6" w:rsidRPr="00EC65D6" w:rsidRDefault="00DC15AB" w:rsidP="008052F0">
      <w:pPr>
        <w:tabs>
          <w:tab w:val="left" w:pos="565"/>
        </w:tabs>
        <w:spacing w:beforeLines="20" w:before="48" w:afterLines="20" w:after="48" w:line="247" w:lineRule="auto"/>
        <w:ind w:left="-341" w:right="-284" w:firstLine="282"/>
        <w:jc w:val="both"/>
        <w:rPr>
          <w:color w:val="000000"/>
          <w:sz w:val="34"/>
          <w:szCs w:val="34"/>
          <w:rtl/>
        </w:rPr>
      </w:pPr>
      <w:r w:rsidRPr="00DC15AB">
        <w:rPr>
          <w:rStyle w:val="Char0"/>
          <w:rFonts w:ascii="Times New Roman" w:hAnsi="Times New Roman" w:cs="Times New Roman" w:hint="cs"/>
          <w:rtl/>
        </w:rPr>
        <w:lastRenderedPageBreak/>
        <w:t>﴿</w:t>
      </w:r>
      <w:r w:rsidRPr="00DC15AB">
        <w:rPr>
          <w:rStyle w:val="Char0"/>
          <w:rFonts w:hint="cs"/>
          <w:rtl/>
        </w:rPr>
        <w:t>وَيَسْعَوْنَ</w:t>
      </w:r>
      <w:r w:rsidRPr="00DC15AB">
        <w:rPr>
          <w:rStyle w:val="Char0"/>
          <w:rtl/>
        </w:rPr>
        <w:t xml:space="preserve"> </w:t>
      </w:r>
      <w:r w:rsidRPr="00DC15AB">
        <w:rPr>
          <w:rStyle w:val="Char0"/>
          <w:rFonts w:hint="cs"/>
          <w:rtl/>
        </w:rPr>
        <w:t>فِي</w:t>
      </w:r>
      <w:r w:rsidRPr="00DC15AB">
        <w:rPr>
          <w:rStyle w:val="Char0"/>
          <w:rtl/>
        </w:rPr>
        <w:t xml:space="preserve"> </w:t>
      </w:r>
      <w:r w:rsidRPr="00DC15AB">
        <w:rPr>
          <w:rStyle w:val="Char0"/>
          <w:rFonts w:hint="cs"/>
          <w:rtl/>
        </w:rPr>
        <w:t>الْأَرْضِ</w:t>
      </w:r>
      <w:r w:rsidRPr="00DC15AB">
        <w:rPr>
          <w:rStyle w:val="Char0"/>
          <w:rtl/>
        </w:rPr>
        <w:t xml:space="preserve"> </w:t>
      </w:r>
      <w:r w:rsidRPr="00DC15AB">
        <w:rPr>
          <w:rStyle w:val="Char0"/>
          <w:rFonts w:hint="cs"/>
          <w:rtl/>
        </w:rPr>
        <w:t>فَسَادًا</w:t>
      </w:r>
      <w:r w:rsidRPr="00DC15AB">
        <w:rPr>
          <w:rStyle w:val="Char0"/>
          <w:rtl/>
        </w:rPr>
        <w:t xml:space="preserve"> </w:t>
      </w:r>
      <w:r w:rsidRPr="00DC15AB">
        <w:rPr>
          <w:rStyle w:val="Char0"/>
          <w:rFonts w:hint="cs"/>
          <w:rtl/>
        </w:rPr>
        <w:t>وَاللَّهُ</w:t>
      </w:r>
      <w:r w:rsidRPr="00DC15AB">
        <w:rPr>
          <w:rStyle w:val="Char0"/>
          <w:rtl/>
        </w:rPr>
        <w:t xml:space="preserve"> </w:t>
      </w:r>
      <w:r w:rsidRPr="00DC15AB">
        <w:rPr>
          <w:rStyle w:val="Char0"/>
          <w:rFonts w:hint="cs"/>
          <w:rtl/>
        </w:rPr>
        <w:t>لَا</w:t>
      </w:r>
      <w:r w:rsidRPr="00DC15AB">
        <w:rPr>
          <w:rStyle w:val="Char0"/>
          <w:rtl/>
        </w:rPr>
        <w:t xml:space="preserve"> </w:t>
      </w:r>
      <w:r w:rsidRPr="00DC15AB">
        <w:rPr>
          <w:rStyle w:val="Char0"/>
          <w:rFonts w:hint="cs"/>
          <w:rtl/>
        </w:rPr>
        <w:t>يُحِبُّ</w:t>
      </w:r>
      <w:r w:rsidRPr="00DC15AB">
        <w:rPr>
          <w:rStyle w:val="Char0"/>
          <w:rtl/>
        </w:rPr>
        <w:t xml:space="preserve"> </w:t>
      </w:r>
      <w:r w:rsidRPr="00DC15AB">
        <w:rPr>
          <w:rStyle w:val="Char0"/>
          <w:rFonts w:hint="cs"/>
          <w:rtl/>
        </w:rPr>
        <w:t>الْمُفْسِدِينَ</w:t>
      </w:r>
      <w:r w:rsidRPr="00DC15AB">
        <w:rPr>
          <w:rStyle w:val="Char0"/>
          <w:rFonts w:ascii="Times New Roman" w:hAnsi="Times New Roman" w:cs="Times New Roman" w:hint="cs"/>
          <w:rtl/>
        </w:rPr>
        <w:t>﴾</w:t>
      </w:r>
      <w:r w:rsidRPr="00DC15AB">
        <w:rPr>
          <w:color w:val="000000"/>
          <w:sz w:val="34"/>
          <w:szCs w:val="34"/>
          <w:rtl/>
        </w:rPr>
        <w:t xml:space="preserve"> </w:t>
      </w:r>
      <w:r w:rsidR="00EC65D6" w:rsidRPr="00EC65D6">
        <w:rPr>
          <w:color w:val="000000"/>
          <w:sz w:val="34"/>
          <w:szCs w:val="34"/>
          <w:rtl/>
        </w:rPr>
        <w:t>أي إنهم لم يكونوا فيما يأتونه من عداوة النبي والمؤمنين، وإيقاد نيران الحرب والفتن والقتال، مصلحين للأخلاق والأعمال، أو لش</w:t>
      </w:r>
      <w:r>
        <w:rPr>
          <w:rFonts w:hint="cs"/>
          <w:color w:val="000000"/>
          <w:sz w:val="34"/>
          <w:szCs w:val="34"/>
          <w:rtl/>
        </w:rPr>
        <w:t>ؤ</w:t>
      </w:r>
      <w:r w:rsidR="00EC65D6" w:rsidRPr="00EC65D6">
        <w:rPr>
          <w:color w:val="000000"/>
          <w:sz w:val="34"/>
          <w:szCs w:val="34"/>
          <w:rtl/>
        </w:rPr>
        <w:t>ون الاجتماع والعمران، بل كانوا يسعون في الأرض سعي فساد، أو لأجل الفساد، حسدا</w:t>
      </w:r>
      <w:r>
        <w:rPr>
          <w:rFonts w:hint="cs"/>
          <w:color w:val="000000"/>
          <w:sz w:val="34"/>
          <w:szCs w:val="34"/>
          <w:rtl/>
        </w:rPr>
        <w:t>ً</w:t>
      </w:r>
      <w:r w:rsidR="00EC65D6" w:rsidRPr="00EC65D6">
        <w:rPr>
          <w:color w:val="000000"/>
          <w:sz w:val="34"/>
          <w:szCs w:val="34"/>
          <w:rtl/>
        </w:rPr>
        <w:t xml:space="preserve"> لهم، وح</w:t>
      </w:r>
      <w:r>
        <w:rPr>
          <w:rFonts w:hint="cs"/>
          <w:color w:val="000000"/>
          <w:sz w:val="34"/>
          <w:szCs w:val="34"/>
          <w:rtl/>
        </w:rPr>
        <w:t>ُ</w:t>
      </w:r>
      <w:r w:rsidR="00EC65D6" w:rsidRPr="00EC65D6">
        <w:rPr>
          <w:color w:val="000000"/>
          <w:sz w:val="34"/>
          <w:szCs w:val="34"/>
          <w:rtl/>
        </w:rPr>
        <w:t>ب</w:t>
      </w:r>
      <w:r>
        <w:rPr>
          <w:rFonts w:hint="cs"/>
          <w:color w:val="000000"/>
          <w:sz w:val="34"/>
          <w:szCs w:val="34"/>
          <w:rtl/>
        </w:rPr>
        <w:t>ّ</w:t>
      </w:r>
      <w:r w:rsidR="00EC65D6" w:rsidRPr="00EC65D6">
        <w:rPr>
          <w:color w:val="000000"/>
          <w:sz w:val="34"/>
          <w:szCs w:val="34"/>
          <w:rtl/>
        </w:rPr>
        <w:t>ا</w:t>
      </w:r>
      <w:r>
        <w:rPr>
          <w:rFonts w:hint="cs"/>
          <w:color w:val="000000"/>
          <w:sz w:val="34"/>
          <w:szCs w:val="34"/>
          <w:rtl/>
        </w:rPr>
        <w:t>ً</w:t>
      </w:r>
      <w:r w:rsidR="00EC65D6" w:rsidRPr="00EC65D6">
        <w:rPr>
          <w:color w:val="000000"/>
          <w:sz w:val="34"/>
          <w:szCs w:val="34"/>
          <w:rtl/>
        </w:rPr>
        <w:t xml:space="preserve"> في دوام امتيازهم عليهم، والله لا يحب المفسدين في الأرض، فلا يصلح عمل</w:t>
      </w:r>
      <w:r w:rsidR="004E1251">
        <w:rPr>
          <w:rFonts w:hint="cs"/>
          <w:color w:val="000000"/>
          <w:sz w:val="34"/>
          <w:szCs w:val="34"/>
          <w:rtl/>
        </w:rPr>
        <w:t>َ</w:t>
      </w:r>
      <w:r w:rsidR="00EC65D6" w:rsidRPr="00EC65D6">
        <w:rPr>
          <w:color w:val="000000"/>
          <w:sz w:val="34"/>
          <w:szCs w:val="34"/>
          <w:rtl/>
        </w:rPr>
        <w:t>هم، ولا ي</w:t>
      </w:r>
      <w:r w:rsidR="004E1251">
        <w:rPr>
          <w:rFonts w:hint="cs"/>
          <w:color w:val="000000"/>
          <w:sz w:val="34"/>
          <w:szCs w:val="34"/>
          <w:rtl/>
        </w:rPr>
        <w:t>ُ</w:t>
      </w:r>
      <w:r w:rsidR="00EC65D6" w:rsidRPr="00EC65D6">
        <w:rPr>
          <w:color w:val="000000"/>
          <w:sz w:val="34"/>
          <w:szCs w:val="34"/>
          <w:rtl/>
        </w:rPr>
        <w:t>نج</w:t>
      </w:r>
      <w:r w:rsidR="004E1251">
        <w:rPr>
          <w:rFonts w:hint="cs"/>
          <w:color w:val="000000"/>
          <w:sz w:val="34"/>
          <w:szCs w:val="34"/>
          <w:rtl/>
        </w:rPr>
        <w:t>ِ</w:t>
      </w:r>
      <w:r w:rsidR="00EC65D6" w:rsidRPr="00EC65D6">
        <w:rPr>
          <w:color w:val="000000"/>
          <w:sz w:val="34"/>
          <w:szCs w:val="34"/>
          <w:rtl/>
        </w:rPr>
        <w:t>ح سعي</w:t>
      </w:r>
      <w:r w:rsidR="004E1251">
        <w:rPr>
          <w:rFonts w:hint="cs"/>
          <w:color w:val="000000"/>
          <w:sz w:val="34"/>
          <w:szCs w:val="34"/>
          <w:rtl/>
        </w:rPr>
        <w:t>َ</w:t>
      </w:r>
      <w:r w:rsidR="00EC65D6" w:rsidRPr="00EC65D6">
        <w:rPr>
          <w:color w:val="000000"/>
          <w:sz w:val="34"/>
          <w:szCs w:val="34"/>
          <w:rtl/>
        </w:rPr>
        <w:t>هم</w:t>
      </w:r>
      <w:r w:rsidR="004E1251">
        <w:rPr>
          <w:rFonts w:hint="cs"/>
          <w:color w:val="000000"/>
          <w:sz w:val="34"/>
          <w:szCs w:val="34"/>
          <w:rtl/>
        </w:rPr>
        <w:t>؛</w:t>
      </w:r>
      <w:r w:rsidR="00EC65D6" w:rsidRPr="00EC65D6">
        <w:rPr>
          <w:color w:val="000000"/>
          <w:sz w:val="34"/>
          <w:szCs w:val="34"/>
          <w:rtl/>
        </w:rPr>
        <w:t xml:space="preserve"> لأنهم مضاد</w:t>
      </w:r>
      <w:r w:rsidR="004E1251">
        <w:rPr>
          <w:rFonts w:hint="cs"/>
          <w:color w:val="000000"/>
          <w:sz w:val="34"/>
          <w:szCs w:val="34"/>
          <w:rtl/>
        </w:rPr>
        <w:t>ّ</w:t>
      </w:r>
      <w:r w:rsidR="00EC65D6" w:rsidRPr="00EC65D6">
        <w:rPr>
          <w:color w:val="000000"/>
          <w:sz w:val="34"/>
          <w:szCs w:val="34"/>
          <w:rtl/>
        </w:rPr>
        <w:t>ون لحكمته في صلاح الناس وعمران البلاد)</w:t>
      </w:r>
      <w:r w:rsidR="004E1251">
        <w:rPr>
          <w:rFonts w:hint="cs"/>
          <w:color w:val="000000"/>
          <w:sz w:val="34"/>
          <w:szCs w:val="34"/>
          <w:rtl/>
        </w:rPr>
        <w:t>.</w:t>
      </w:r>
    </w:p>
    <w:p w:rsidR="00EC65D6" w:rsidRPr="004E1251" w:rsidRDefault="00EC65D6" w:rsidP="008052F0">
      <w:pPr>
        <w:tabs>
          <w:tab w:val="left" w:pos="565"/>
        </w:tabs>
        <w:spacing w:beforeLines="20" w:before="48" w:afterLines="20" w:after="48" w:line="247" w:lineRule="auto"/>
        <w:ind w:left="-341" w:right="-284" w:firstLine="282"/>
        <w:jc w:val="both"/>
        <w:rPr>
          <w:b/>
          <w:bCs/>
          <w:color w:val="000000"/>
          <w:sz w:val="34"/>
          <w:szCs w:val="34"/>
          <w:rtl/>
        </w:rPr>
      </w:pPr>
      <w:r w:rsidRPr="004E1251">
        <w:rPr>
          <w:b/>
          <w:bCs/>
          <w:color w:val="000000"/>
          <w:sz w:val="34"/>
          <w:szCs w:val="34"/>
          <w:rtl/>
        </w:rPr>
        <w:t xml:space="preserve">أيها الإخوة: </w:t>
      </w:r>
    </w:p>
    <w:p w:rsidR="005A0643" w:rsidRDefault="00EC65D6" w:rsidP="008052F0">
      <w:pPr>
        <w:tabs>
          <w:tab w:val="left" w:pos="565"/>
        </w:tabs>
        <w:spacing w:beforeLines="20" w:before="48" w:afterLines="20" w:after="48" w:line="247" w:lineRule="auto"/>
        <w:ind w:left="-341" w:right="-284" w:firstLine="282"/>
        <w:jc w:val="both"/>
        <w:rPr>
          <w:color w:val="000000"/>
          <w:sz w:val="34"/>
          <w:szCs w:val="34"/>
          <w:rtl/>
        </w:rPr>
      </w:pPr>
      <w:r w:rsidRPr="00EC65D6">
        <w:rPr>
          <w:color w:val="000000"/>
          <w:sz w:val="34"/>
          <w:szCs w:val="34"/>
          <w:rtl/>
        </w:rPr>
        <w:t>بإيماننا العميق</w:t>
      </w:r>
      <w:r w:rsidR="004E1251">
        <w:rPr>
          <w:rFonts w:hint="cs"/>
          <w:color w:val="000000"/>
          <w:sz w:val="34"/>
          <w:szCs w:val="34"/>
          <w:rtl/>
        </w:rPr>
        <w:t>،</w:t>
      </w:r>
      <w:r w:rsidRPr="00EC65D6">
        <w:rPr>
          <w:color w:val="000000"/>
          <w:sz w:val="34"/>
          <w:szCs w:val="34"/>
          <w:rtl/>
        </w:rPr>
        <w:t xml:space="preserve"> والتزامنا بشرع الله الحنيف</w:t>
      </w:r>
      <w:r w:rsidR="004E1251">
        <w:rPr>
          <w:rFonts w:hint="cs"/>
          <w:color w:val="000000"/>
          <w:sz w:val="34"/>
          <w:szCs w:val="34"/>
          <w:rtl/>
        </w:rPr>
        <w:t>،</w:t>
      </w:r>
      <w:r w:rsidRPr="00EC65D6">
        <w:rPr>
          <w:color w:val="000000"/>
          <w:sz w:val="34"/>
          <w:szCs w:val="34"/>
          <w:rtl/>
        </w:rPr>
        <w:t xml:space="preserve"> ووحدة صف</w:t>
      </w:r>
      <w:r w:rsidR="004E1251">
        <w:rPr>
          <w:rFonts w:hint="cs"/>
          <w:color w:val="000000"/>
          <w:sz w:val="34"/>
          <w:szCs w:val="34"/>
          <w:rtl/>
        </w:rPr>
        <w:t>ّ</w:t>
      </w:r>
      <w:r w:rsidRPr="00EC65D6">
        <w:rPr>
          <w:color w:val="000000"/>
          <w:sz w:val="34"/>
          <w:szCs w:val="34"/>
          <w:rtl/>
        </w:rPr>
        <w:t>نا</w:t>
      </w:r>
      <w:r w:rsidR="004E1251">
        <w:rPr>
          <w:rFonts w:hint="cs"/>
          <w:color w:val="000000"/>
          <w:sz w:val="34"/>
          <w:szCs w:val="34"/>
          <w:rtl/>
        </w:rPr>
        <w:t>،</w:t>
      </w:r>
      <w:r w:rsidRPr="00EC65D6">
        <w:rPr>
          <w:color w:val="000000"/>
          <w:sz w:val="34"/>
          <w:szCs w:val="34"/>
          <w:rtl/>
        </w:rPr>
        <w:t xml:space="preserve"> وشدة و</w:t>
      </w:r>
      <w:r w:rsidR="004E1251">
        <w:rPr>
          <w:rFonts w:hint="cs"/>
          <w:color w:val="000000"/>
          <w:sz w:val="34"/>
          <w:szCs w:val="34"/>
          <w:rtl/>
        </w:rPr>
        <w:t>َ</w:t>
      </w:r>
      <w:r w:rsidRPr="00EC65D6">
        <w:rPr>
          <w:color w:val="000000"/>
          <w:sz w:val="34"/>
          <w:szCs w:val="34"/>
          <w:rtl/>
        </w:rPr>
        <w:t>عي</w:t>
      </w:r>
      <w:r w:rsidR="004E1251">
        <w:rPr>
          <w:rFonts w:hint="cs"/>
          <w:color w:val="000000"/>
          <w:sz w:val="34"/>
          <w:szCs w:val="34"/>
          <w:rtl/>
        </w:rPr>
        <w:t>ِ</w:t>
      </w:r>
      <w:r w:rsidRPr="00EC65D6">
        <w:rPr>
          <w:color w:val="000000"/>
          <w:sz w:val="34"/>
          <w:szCs w:val="34"/>
          <w:rtl/>
        </w:rPr>
        <w:t>نا نذود عن بلادنا ونعيد مجدها التليد.</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483682">
    <w:abstractNumId w:val="7"/>
  </w:num>
  <w:num w:numId="2" w16cid:durableId="1448619926">
    <w:abstractNumId w:val="10"/>
  </w:num>
  <w:num w:numId="3" w16cid:durableId="926309026">
    <w:abstractNumId w:val="8"/>
  </w:num>
  <w:num w:numId="4" w16cid:durableId="84692773">
    <w:abstractNumId w:val="12"/>
  </w:num>
  <w:num w:numId="5" w16cid:durableId="1401488416">
    <w:abstractNumId w:val="9"/>
  </w:num>
  <w:num w:numId="6" w16cid:durableId="210465109">
    <w:abstractNumId w:val="4"/>
  </w:num>
  <w:num w:numId="7" w16cid:durableId="2003196739">
    <w:abstractNumId w:val="11"/>
  </w:num>
  <w:num w:numId="8" w16cid:durableId="1894730428">
    <w:abstractNumId w:val="5"/>
  </w:num>
  <w:num w:numId="9" w16cid:durableId="679814397">
    <w:abstractNumId w:val="0"/>
  </w:num>
  <w:num w:numId="10" w16cid:durableId="1098715451">
    <w:abstractNumId w:val="6"/>
  </w:num>
  <w:num w:numId="11" w16cid:durableId="383068916">
    <w:abstractNumId w:val="2"/>
  </w:num>
  <w:num w:numId="12" w16cid:durableId="417215482">
    <w:abstractNumId w:val="1"/>
  </w:num>
  <w:num w:numId="13" w16cid:durableId="1620798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D6"/>
    <w:rsid w:val="00035337"/>
    <w:rsid w:val="00037DAC"/>
    <w:rsid w:val="000457CF"/>
    <w:rsid w:val="00054498"/>
    <w:rsid w:val="0005528E"/>
    <w:rsid w:val="000762F9"/>
    <w:rsid w:val="00077521"/>
    <w:rsid w:val="000A3B0F"/>
    <w:rsid w:val="000D514F"/>
    <w:rsid w:val="0011724B"/>
    <w:rsid w:val="0012113B"/>
    <w:rsid w:val="0012755B"/>
    <w:rsid w:val="00143691"/>
    <w:rsid w:val="00164740"/>
    <w:rsid w:val="00164E7A"/>
    <w:rsid w:val="001751F2"/>
    <w:rsid w:val="00177C38"/>
    <w:rsid w:val="001A4684"/>
    <w:rsid w:val="001B215B"/>
    <w:rsid w:val="001C679E"/>
    <w:rsid w:val="001D490D"/>
    <w:rsid w:val="001F3B8A"/>
    <w:rsid w:val="00206C56"/>
    <w:rsid w:val="00236371"/>
    <w:rsid w:val="00243595"/>
    <w:rsid w:val="0029359D"/>
    <w:rsid w:val="002A571E"/>
    <w:rsid w:val="002B04EA"/>
    <w:rsid w:val="002B123F"/>
    <w:rsid w:val="002C3986"/>
    <w:rsid w:val="002C52C3"/>
    <w:rsid w:val="002D045C"/>
    <w:rsid w:val="002D4464"/>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54E71"/>
    <w:rsid w:val="00491C38"/>
    <w:rsid w:val="004B3023"/>
    <w:rsid w:val="004C60F9"/>
    <w:rsid w:val="004E1251"/>
    <w:rsid w:val="004E2B74"/>
    <w:rsid w:val="004F027E"/>
    <w:rsid w:val="00504AEA"/>
    <w:rsid w:val="00525D61"/>
    <w:rsid w:val="0054555C"/>
    <w:rsid w:val="00564A7E"/>
    <w:rsid w:val="00572007"/>
    <w:rsid w:val="005A0643"/>
    <w:rsid w:val="005B52D2"/>
    <w:rsid w:val="005C398A"/>
    <w:rsid w:val="005D10E3"/>
    <w:rsid w:val="005F2637"/>
    <w:rsid w:val="00602697"/>
    <w:rsid w:val="006350A8"/>
    <w:rsid w:val="00647810"/>
    <w:rsid w:val="00653DAE"/>
    <w:rsid w:val="006540D6"/>
    <w:rsid w:val="00661AB8"/>
    <w:rsid w:val="0067490B"/>
    <w:rsid w:val="00684CE6"/>
    <w:rsid w:val="00690AD4"/>
    <w:rsid w:val="00693C0C"/>
    <w:rsid w:val="00696050"/>
    <w:rsid w:val="006B0C7B"/>
    <w:rsid w:val="007002B1"/>
    <w:rsid w:val="00705D1E"/>
    <w:rsid w:val="00714019"/>
    <w:rsid w:val="007409F6"/>
    <w:rsid w:val="0075169B"/>
    <w:rsid w:val="007607D6"/>
    <w:rsid w:val="007628AB"/>
    <w:rsid w:val="00784A3E"/>
    <w:rsid w:val="00794F71"/>
    <w:rsid w:val="007B5246"/>
    <w:rsid w:val="007B6545"/>
    <w:rsid w:val="007D7344"/>
    <w:rsid w:val="007E179C"/>
    <w:rsid w:val="008052F0"/>
    <w:rsid w:val="00824F7E"/>
    <w:rsid w:val="008314EB"/>
    <w:rsid w:val="00856F3B"/>
    <w:rsid w:val="00864F2F"/>
    <w:rsid w:val="008742BA"/>
    <w:rsid w:val="00885B7C"/>
    <w:rsid w:val="008B50DE"/>
    <w:rsid w:val="008D2871"/>
    <w:rsid w:val="009072C6"/>
    <w:rsid w:val="00953067"/>
    <w:rsid w:val="00983EB5"/>
    <w:rsid w:val="00986A28"/>
    <w:rsid w:val="00986F50"/>
    <w:rsid w:val="00997B2D"/>
    <w:rsid w:val="009D06CA"/>
    <w:rsid w:val="009D25C4"/>
    <w:rsid w:val="009D35F2"/>
    <w:rsid w:val="009E0AD9"/>
    <w:rsid w:val="00A12595"/>
    <w:rsid w:val="00A23531"/>
    <w:rsid w:val="00A23956"/>
    <w:rsid w:val="00A550C8"/>
    <w:rsid w:val="00A73E16"/>
    <w:rsid w:val="00A834DE"/>
    <w:rsid w:val="00AA3560"/>
    <w:rsid w:val="00AC31F0"/>
    <w:rsid w:val="00AE79CA"/>
    <w:rsid w:val="00B16247"/>
    <w:rsid w:val="00B34CDE"/>
    <w:rsid w:val="00B370BB"/>
    <w:rsid w:val="00B41FE7"/>
    <w:rsid w:val="00B42AE4"/>
    <w:rsid w:val="00B5052F"/>
    <w:rsid w:val="00B84D8F"/>
    <w:rsid w:val="00BA390B"/>
    <w:rsid w:val="00BA47F2"/>
    <w:rsid w:val="00BF1C0F"/>
    <w:rsid w:val="00BF37A2"/>
    <w:rsid w:val="00BF4076"/>
    <w:rsid w:val="00BF56DB"/>
    <w:rsid w:val="00C1159E"/>
    <w:rsid w:val="00C31477"/>
    <w:rsid w:val="00C477A1"/>
    <w:rsid w:val="00C77A2D"/>
    <w:rsid w:val="00C81F89"/>
    <w:rsid w:val="00CA63DB"/>
    <w:rsid w:val="00CC36B6"/>
    <w:rsid w:val="00CC45DE"/>
    <w:rsid w:val="00CD35DD"/>
    <w:rsid w:val="00CD457C"/>
    <w:rsid w:val="00D03D8A"/>
    <w:rsid w:val="00D160E7"/>
    <w:rsid w:val="00D31DC9"/>
    <w:rsid w:val="00D33323"/>
    <w:rsid w:val="00D446FB"/>
    <w:rsid w:val="00D465B7"/>
    <w:rsid w:val="00D47983"/>
    <w:rsid w:val="00D52F02"/>
    <w:rsid w:val="00D56A20"/>
    <w:rsid w:val="00D675DA"/>
    <w:rsid w:val="00D75924"/>
    <w:rsid w:val="00D759A4"/>
    <w:rsid w:val="00DA4941"/>
    <w:rsid w:val="00DC15AB"/>
    <w:rsid w:val="00DE79DC"/>
    <w:rsid w:val="00E15195"/>
    <w:rsid w:val="00EB3024"/>
    <w:rsid w:val="00EC65D6"/>
    <w:rsid w:val="00ED14BE"/>
    <w:rsid w:val="00ED155E"/>
    <w:rsid w:val="00EE0A52"/>
    <w:rsid w:val="00EE2553"/>
    <w:rsid w:val="00EE7199"/>
    <w:rsid w:val="00EE71D1"/>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D54A"/>
  <w15:docId w15:val="{77EDBE42-9E2E-4DDA-A430-CDD0DC77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172</TotalTime>
  <Pages>5</Pages>
  <Words>1259</Words>
  <Characters>7179</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2025-07-19T11:53:00Z</dcterms:created>
  <dcterms:modified xsi:type="dcterms:W3CDTF">2025-07-19T15:12:00Z</dcterms:modified>
</cp:coreProperties>
</file>