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EF14A3">
        <w:rPr>
          <w:rFonts w:hint="cs"/>
          <w:color w:val="000000"/>
          <w:sz w:val="24"/>
          <w:szCs w:val="24"/>
          <w:rtl/>
        </w:rPr>
        <w:t>2</w:t>
      </w:r>
      <w:r w:rsidRPr="004A51B3">
        <w:rPr>
          <w:color w:val="000000"/>
          <w:sz w:val="24"/>
          <w:szCs w:val="24"/>
          <w:rtl/>
        </w:rPr>
        <w:t>/</w:t>
      </w:r>
      <w:r w:rsidR="00EF14A3">
        <w:rPr>
          <w:rFonts w:hint="cs"/>
          <w:color w:val="000000"/>
          <w:sz w:val="24"/>
          <w:szCs w:val="24"/>
          <w:rtl/>
        </w:rPr>
        <w:t>5</w:t>
      </w:r>
      <w:r w:rsidRPr="004A51B3">
        <w:rPr>
          <w:color w:val="000000"/>
          <w:sz w:val="24"/>
          <w:szCs w:val="24"/>
          <w:rtl/>
        </w:rPr>
        <w:t>/</w:t>
      </w:r>
      <w:r w:rsidR="00EF14A3">
        <w:rPr>
          <w:rFonts w:hint="cs"/>
          <w:color w:val="000000"/>
          <w:sz w:val="24"/>
          <w:szCs w:val="24"/>
          <w:rtl/>
        </w:rPr>
        <w:t>2025</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r w:rsidRPr="004A51B3">
        <w:rPr>
          <w:rFonts w:hint="eastAsia"/>
          <w:color w:val="000000"/>
          <w:sz w:val="24"/>
          <w:szCs w:val="24"/>
          <w:rtl/>
        </w:rPr>
        <w:t>الشَّعَّال</w:t>
      </w:r>
      <w:r w:rsidR="00EF14A3">
        <w:rPr>
          <w:rFonts w:hint="cs"/>
          <w:color w:val="000000"/>
          <w:sz w:val="24"/>
          <w:szCs w:val="24"/>
          <w:rtl/>
        </w:rPr>
        <w:t>،</w:t>
      </w:r>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EF14A3">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EF14A3" w:rsidRPr="00EF14A3">
        <w:rPr>
          <w:b/>
          <w:bCs/>
          <w:color w:val="006600"/>
          <w:sz w:val="32"/>
          <w:szCs w:val="32"/>
          <w:rtl/>
        </w:rPr>
        <w:t>سياسة "فَرِّق تَسُدْ" وحماية الأقليات</w:t>
      </w:r>
      <w:r w:rsidRPr="004A51B3">
        <w:rPr>
          <w:rFonts w:hint="cs"/>
          <w:b/>
          <w:bCs/>
          <w:color w:val="006600"/>
          <w:sz w:val="32"/>
          <w:szCs w:val="32"/>
          <w:rtl/>
        </w:rPr>
        <w:t>)</w:t>
      </w:r>
    </w:p>
    <w:p w:rsidR="00EF14A3" w:rsidRPr="00EF14A3" w:rsidRDefault="00EF14A3" w:rsidP="00EF14A3">
      <w:pPr>
        <w:spacing w:before="80" w:after="0" w:line="240" w:lineRule="auto"/>
        <w:ind w:left="-908" w:right="-993" w:firstLine="226"/>
        <w:rPr>
          <w:color w:val="000000"/>
          <w:sz w:val="32"/>
          <w:szCs w:val="32"/>
          <w:rtl/>
        </w:rPr>
      </w:pPr>
      <w:r w:rsidRPr="00EF14A3">
        <w:rPr>
          <w:color w:val="000000"/>
          <w:sz w:val="32"/>
          <w:szCs w:val="32"/>
          <w:rtl/>
        </w:rPr>
        <w:t xml:space="preserve">قال تعالى: </w:t>
      </w:r>
      <w:r w:rsidRPr="00EF14A3">
        <w:rPr>
          <w:rFonts w:hint="cs"/>
          <w:color w:val="000000"/>
          <w:sz w:val="32"/>
          <w:szCs w:val="32"/>
          <w:rtl/>
        </w:rPr>
        <w:t xml:space="preserve">﴿‌وَاعْتَصِمُوا ‌بِحَبْلِ ‌اللَّهِ ‌جَمِيعًا وَلَا تَفَرَّقُوا </w:t>
      </w:r>
      <w:r>
        <w:rPr>
          <w:rFonts w:hint="cs"/>
          <w:color w:val="000000"/>
          <w:sz w:val="32"/>
          <w:szCs w:val="32"/>
          <w:rtl/>
        </w:rPr>
        <w:t>...</w:t>
      </w:r>
      <w:r w:rsidRPr="00EF14A3">
        <w:rPr>
          <w:rFonts w:hint="cs"/>
          <w:color w:val="000000"/>
          <w:sz w:val="32"/>
          <w:szCs w:val="32"/>
          <w:rtl/>
        </w:rPr>
        <w:t xml:space="preserve">﴾ </w:t>
      </w:r>
      <w:r w:rsidRPr="00EF14A3">
        <w:rPr>
          <w:rFonts w:hint="cs"/>
          <w:color w:val="000000"/>
          <w:sz w:val="24"/>
          <w:szCs w:val="24"/>
          <w:rtl/>
        </w:rPr>
        <w:t>[آل عمران: 103]</w:t>
      </w:r>
      <w:r w:rsidRPr="00EF14A3">
        <w:rPr>
          <w:rFonts w:hint="cs"/>
          <w:color w:val="000000"/>
          <w:sz w:val="32"/>
          <w:szCs w:val="32"/>
          <w:rtl/>
        </w:rPr>
        <w:t> </w:t>
      </w:r>
    </w:p>
    <w:p w:rsidR="00EF14A3" w:rsidRPr="00EF14A3" w:rsidRDefault="00EF14A3" w:rsidP="009C4F5E">
      <w:pPr>
        <w:spacing w:before="80" w:after="0" w:line="240" w:lineRule="auto"/>
        <w:ind w:left="-908" w:right="-993" w:firstLine="226"/>
        <w:rPr>
          <w:color w:val="000000"/>
          <w:sz w:val="32"/>
          <w:szCs w:val="32"/>
          <w:rtl/>
        </w:rPr>
      </w:pPr>
      <w:r w:rsidRPr="00EF14A3">
        <w:rPr>
          <w:b/>
          <w:bCs/>
          <w:color w:val="000000"/>
          <w:sz w:val="32"/>
          <w:szCs w:val="32"/>
          <w:rtl/>
        </w:rPr>
        <w:t>أيها الإخوة:</w:t>
      </w:r>
      <w:r w:rsidR="009C4F5E">
        <w:rPr>
          <w:rFonts w:hint="cs"/>
          <w:b/>
          <w:bCs/>
          <w:color w:val="000000"/>
          <w:sz w:val="32"/>
          <w:szCs w:val="32"/>
          <w:rtl/>
        </w:rPr>
        <w:t xml:space="preserve"> </w:t>
      </w:r>
      <w:r w:rsidRPr="00EF14A3">
        <w:rPr>
          <w:rFonts w:hint="cs"/>
          <w:color w:val="000000"/>
          <w:sz w:val="32"/>
          <w:szCs w:val="32"/>
          <w:rtl/>
        </w:rPr>
        <w:t>"</w:t>
      </w:r>
      <w:r w:rsidRPr="00EF14A3">
        <w:rPr>
          <w:color w:val="000000"/>
          <w:sz w:val="32"/>
          <w:szCs w:val="32"/>
          <w:rtl/>
        </w:rPr>
        <w:t>فَرِّق تَسُدْ</w:t>
      </w:r>
      <w:r w:rsidRPr="00EF14A3">
        <w:rPr>
          <w:rFonts w:hint="cs"/>
          <w:color w:val="000000"/>
          <w:sz w:val="32"/>
          <w:szCs w:val="32"/>
          <w:rtl/>
        </w:rPr>
        <w:t>"</w:t>
      </w:r>
      <w:r w:rsidRPr="00EF14A3">
        <w:rPr>
          <w:color w:val="000000"/>
          <w:sz w:val="32"/>
          <w:szCs w:val="32"/>
          <w:rtl/>
        </w:rPr>
        <w:t xml:space="preserve"> مصطلح سياسي عسكري اقتصادي، يعني تفريق قوة الخصم الكبيرة إلى أقسام متفرقة</w:t>
      </w:r>
      <w:r w:rsidRPr="00EF14A3">
        <w:rPr>
          <w:rFonts w:hint="cs"/>
          <w:color w:val="000000"/>
          <w:sz w:val="32"/>
          <w:szCs w:val="32"/>
          <w:rtl/>
        </w:rPr>
        <w:t>،</w:t>
      </w:r>
      <w:r w:rsidRPr="00EF14A3">
        <w:rPr>
          <w:color w:val="000000"/>
          <w:sz w:val="32"/>
          <w:szCs w:val="32"/>
          <w:rtl/>
        </w:rPr>
        <w:t xml:space="preserve"> لتصبح أقل قوة وهي غير متحدة مع بعضها</w:t>
      </w:r>
      <w:r w:rsidRPr="00EF14A3">
        <w:rPr>
          <w:rFonts w:hint="cs"/>
          <w:color w:val="000000"/>
          <w:sz w:val="32"/>
          <w:szCs w:val="32"/>
          <w:rtl/>
        </w:rPr>
        <w:t>،</w:t>
      </w:r>
      <w:r w:rsidRPr="00EF14A3">
        <w:rPr>
          <w:color w:val="000000"/>
          <w:sz w:val="32"/>
          <w:szCs w:val="32"/>
          <w:rtl/>
        </w:rPr>
        <w:t xml:space="preserve"> الأمر الذي يُسَهِّل التعامل معها</w:t>
      </w:r>
      <w:r w:rsidRPr="00EF14A3">
        <w:rPr>
          <w:rFonts w:hint="cs"/>
          <w:color w:val="000000"/>
          <w:sz w:val="32"/>
          <w:szCs w:val="32"/>
          <w:rtl/>
        </w:rPr>
        <w:t>.</w:t>
      </w:r>
      <w:r w:rsidRPr="00EF14A3">
        <w:rPr>
          <w:color w:val="000000"/>
          <w:sz w:val="32"/>
          <w:szCs w:val="32"/>
          <w:rtl/>
        </w:rPr>
        <w:t xml:space="preserve"> </w:t>
      </w:r>
    </w:p>
    <w:p w:rsidR="00EF14A3" w:rsidRPr="00EF14A3" w:rsidRDefault="00EF14A3" w:rsidP="00EF14A3">
      <w:pPr>
        <w:spacing w:before="80" w:after="0" w:line="240" w:lineRule="auto"/>
        <w:ind w:left="-908" w:right="-993" w:firstLine="226"/>
        <w:rPr>
          <w:color w:val="000000"/>
          <w:sz w:val="32"/>
          <w:szCs w:val="32"/>
          <w:rtl/>
        </w:rPr>
      </w:pPr>
      <w:r w:rsidRPr="00EF14A3">
        <w:rPr>
          <w:color w:val="000000"/>
          <w:sz w:val="32"/>
          <w:szCs w:val="32"/>
          <w:rtl/>
        </w:rPr>
        <w:t>ويعني التوج</w:t>
      </w:r>
      <w:r w:rsidRPr="00EF14A3">
        <w:rPr>
          <w:rFonts w:hint="cs"/>
          <w:color w:val="000000"/>
          <w:sz w:val="32"/>
          <w:szCs w:val="32"/>
          <w:rtl/>
        </w:rPr>
        <w:t>ّ</w:t>
      </w:r>
      <w:r w:rsidRPr="00EF14A3">
        <w:rPr>
          <w:color w:val="000000"/>
          <w:sz w:val="32"/>
          <w:szCs w:val="32"/>
          <w:rtl/>
        </w:rPr>
        <w:t>هَ للقوى المتفرقة التي لم يسبق أن ات</w:t>
      </w:r>
      <w:r w:rsidRPr="00EF14A3">
        <w:rPr>
          <w:rFonts w:hint="cs"/>
          <w:color w:val="000000"/>
          <w:sz w:val="32"/>
          <w:szCs w:val="32"/>
          <w:rtl/>
        </w:rPr>
        <w:t>ّ</w:t>
      </w:r>
      <w:r w:rsidRPr="00EF14A3">
        <w:rPr>
          <w:color w:val="000000"/>
          <w:sz w:val="32"/>
          <w:szCs w:val="32"/>
          <w:rtl/>
        </w:rPr>
        <w:t>حدت لمنعها من الاتحاد وتشكيلِ قوة كبيرة يصعب التعامل معها.</w:t>
      </w:r>
    </w:p>
    <w:p w:rsidR="00EF14A3" w:rsidRPr="00EF14A3" w:rsidRDefault="00EF14A3" w:rsidP="00EF14A3">
      <w:pPr>
        <w:spacing w:before="80" w:after="0" w:line="240" w:lineRule="auto"/>
        <w:ind w:left="-908" w:right="-993" w:firstLine="226"/>
        <w:rPr>
          <w:color w:val="000000"/>
          <w:sz w:val="32"/>
          <w:szCs w:val="32"/>
          <w:rtl/>
        </w:rPr>
      </w:pPr>
      <w:r w:rsidRPr="00EF14A3">
        <w:rPr>
          <w:color w:val="000000"/>
          <w:sz w:val="32"/>
          <w:szCs w:val="32"/>
          <w:rtl/>
        </w:rPr>
        <w:t xml:space="preserve"> وسياسة </w:t>
      </w:r>
      <w:r w:rsidRPr="00EF14A3">
        <w:rPr>
          <w:rFonts w:hint="cs"/>
          <w:color w:val="000000"/>
          <w:sz w:val="32"/>
          <w:szCs w:val="32"/>
          <w:rtl/>
        </w:rPr>
        <w:t>"</w:t>
      </w:r>
      <w:r w:rsidRPr="00EF14A3">
        <w:rPr>
          <w:color w:val="000000"/>
          <w:sz w:val="32"/>
          <w:szCs w:val="32"/>
          <w:rtl/>
        </w:rPr>
        <w:t>فَرِّق تَسُدْ</w:t>
      </w:r>
      <w:r w:rsidRPr="00EF14A3">
        <w:rPr>
          <w:rFonts w:hint="cs"/>
          <w:color w:val="000000"/>
          <w:sz w:val="32"/>
          <w:szCs w:val="32"/>
          <w:rtl/>
        </w:rPr>
        <w:t xml:space="preserve">" </w:t>
      </w:r>
      <w:r w:rsidRPr="00EF14A3">
        <w:rPr>
          <w:color w:val="000000"/>
          <w:sz w:val="32"/>
          <w:szCs w:val="32"/>
          <w:rtl/>
        </w:rPr>
        <w:t>قديمةٌ حديثة يحملها أعداء البلاد للبلاد، فاستعباد شعب ما والاستيلاء على أراضيه وثرواته يتطلب أولاً إنهاك قواه العسكرية والاقتصادية والاجتماعية لغرض تسهيل العملية وتقليص تكاليفها</w:t>
      </w:r>
      <w:r w:rsidRPr="00EF14A3">
        <w:rPr>
          <w:rFonts w:hint="cs"/>
          <w:color w:val="000000"/>
          <w:sz w:val="32"/>
          <w:szCs w:val="32"/>
          <w:rtl/>
        </w:rPr>
        <w:t>،</w:t>
      </w:r>
      <w:r w:rsidRPr="00EF14A3">
        <w:rPr>
          <w:color w:val="000000"/>
          <w:sz w:val="32"/>
          <w:szCs w:val="32"/>
          <w:rtl/>
        </w:rPr>
        <w:t xml:space="preserve"> فيثير المستعمرون الفتنة الطائفية</w:t>
      </w:r>
      <w:r w:rsidRPr="00EF14A3">
        <w:rPr>
          <w:rFonts w:hint="cs"/>
          <w:color w:val="000000"/>
          <w:sz w:val="32"/>
          <w:szCs w:val="32"/>
          <w:rtl/>
        </w:rPr>
        <w:t>،</w:t>
      </w:r>
      <w:r w:rsidRPr="00EF14A3">
        <w:rPr>
          <w:color w:val="000000"/>
          <w:sz w:val="32"/>
          <w:szCs w:val="32"/>
          <w:rtl/>
        </w:rPr>
        <w:t xml:space="preserve"> ويحر</w:t>
      </w:r>
      <w:r w:rsidRPr="00EF14A3">
        <w:rPr>
          <w:rFonts w:hint="cs"/>
          <w:color w:val="000000"/>
          <w:sz w:val="32"/>
          <w:szCs w:val="32"/>
          <w:rtl/>
        </w:rPr>
        <w:t>ّ</w:t>
      </w:r>
      <w:r w:rsidRPr="00EF14A3">
        <w:rPr>
          <w:color w:val="000000"/>
          <w:sz w:val="32"/>
          <w:szCs w:val="32"/>
          <w:rtl/>
        </w:rPr>
        <w:t>ضون على العنصرية ونشر روح الانتقام بين الأقلية والأكثرية أو بين الطوائف والطبقات المكو</w:t>
      </w:r>
      <w:r w:rsidRPr="00EF14A3">
        <w:rPr>
          <w:rFonts w:hint="cs"/>
          <w:color w:val="000000"/>
          <w:sz w:val="32"/>
          <w:szCs w:val="32"/>
          <w:rtl/>
        </w:rPr>
        <w:t>ّ</w:t>
      </w:r>
      <w:r w:rsidRPr="00EF14A3">
        <w:rPr>
          <w:color w:val="000000"/>
          <w:sz w:val="32"/>
          <w:szCs w:val="32"/>
          <w:rtl/>
        </w:rPr>
        <w:t>نة للشعب</w:t>
      </w:r>
      <w:r w:rsidRPr="00EF14A3">
        <w:rPr>
          <w:rFonts w:hint="cs"/>
          <w:color w:val="000000"/>
          <w:sz w:val="32"/>
          <w:szCs w:val="32"/>
          <w:rtl/>
        </w:rPr>
        <w:t>،</w:t>
      </w:r>
      <w:r w:rsidRPr="00EF14A3">
        <w:rPr>
          <w:color w:val="000000"/>
          <w:sz w:val="32"/>
          <w:szCs w:val="32"/>
          <w:rtl/>
        </w:rPr>
        <w:t xml:space="preserve"> وي</w:t>
      </w:r>
      <w:r w:rsidRPr="00EF14A3">
        <w:rPr>
          <w:rFonts w:hint="cs"/>
          <w:color w:val="000000"/>
          <w:sz w:val="32"/>
          <w:szCs w:val="32"/>
          <w:rtl/>
        </w:rPr>
        <w:t>ُ</w:t>
      </w:r>
      <w:r w:rsidRPr="00EF14A3">
        <w:rPr>
          <w:color w:val="000000"/>
          <w:sz w:val="32"/>
          <w:szCs w:val="32"/>
          <w:rtl/>
        </w:rPr>
        <w:t>شع</w:t>
      </w:r>
      <w:r w:rsidRPr="00EF14A3">
        <w:rPr>
          <w:rFonts w:hint="cs"/>
          <w:color w:val="000000"/>
          <w:sz w:val="32"/>
          <w:szCs w:val="32"/>
          <w:rtl/>
        </w:rPr>
        <w:t>ِ</w:t>
      </w:r>
      <w:r w:rsidRPr="00EF14A3">
        <w:rPr>
          <w:color w:val="000000"/>
          <w:sz w:val="32"/>
          <w:szCs w:val="32"/>
          <w:rtl/>
        </w:rPr>
        <w:t>لون حروباً داخلية وخارجية تنته</w:t>
      </w:r>
      <w:r w:rsidRPr="00EF14A3">
        <w:rPr>
          <w:rFonts w:hint="cs"/>
          <w:color w:val="000000"/>
          <w:sz w:val="32"/>
          <w:szCs w:val="32"/>
          <w:rtl/>
        </w:rPr>
        <w:t>ي</w:t>
      </w:r>
      <w:r w:rsidRPr="00EF14A3">
        <w:rPr>
          <w:color w:val="000000"/>
          <w:sz w:val="32"/>
          <w:szCs w:val="32"/>
          <w:rtl/>
        </w:rPr>
        <w:t xml:space="preserve"> بإنهاك قوى الأطراف كافة</w:t>
      </w:r>
      <w:r w:rsidRPr="00EF14A3">
        <w:rPr>
          <w:rFonts w:hint="cs"/>
          <w:color w:val="000000"/>
          <w:sz w:val="32"/>
          <w:szCs w:val="32"/>
          <w:rtl/>
        </w:rPr>
        <w:t>،</w:t>
      </w:r>
      <w:r w:rsidRPr="00EF14A3">
        <w:rPr>
          <w:color w:val="000000"/>
          <w:sz w:val="32"/>
          <w:szCs w:val="32"/>
          <w:rtl/>
        </w:rPr>
        <w:t xml:space="preserve"> ليصير</w:t>
      </w:r>
      <w:r w:rsidRPr="00EF14A3">
        <w:rPr>
          <w:rFonts w:hint="cs"/>
          <w:color w:val="000000"/>
          <w:sz w:val="32"/>
          <w:szCs w:val="32"/>
          <w:rtl/>
        </w:rPr>
        <w:t>َ</w:t>
      </w:r>
      <w:r w:rsidRPr="00EF14A3">
        <w:rPr>
          <w:color w:val="000000"/>
          <w:sz w:val="32"/>
          <w:szCs w:val="32"/>
          <w:rtl/>
        </w:rPr>
        <w:t xml:space="preserve"> البلد</w:t>
      </w:r>
      <w:r w:rsidRPr="00EF14A3">
        <w:rPr>
          <w:rFonts w:hint="cs"/>
          <w:color w:val="000000"/>
          <w:sz w:val="32"/>
          <w:szCs w:val="32"/>
          <w:rtl/>
        </w:rPr>
        <w:t>ُ</w:t>
      </w:r>
      <w:r w:rsidRPr="00EF14A3">
        <w:rPr>
          <w:color w:val="000000"/>
          <w:sz w:val="32"/>
          <w:szCs w:val="32"/>
          <w:rtl/>
        </w:rPr>
        <w:t xml:space="preserve"> المراد السيطرة عليه لقمة</w:t>
      </w:r>
      <w:r w:rsidRPr="00EF14A3">
        <w:rPr>
          <w:rFonts w:hint="cs"/>
          <w:color w:val="000000"/>
          <w:sz w:val="32"/>
          <w:szCs w:val="32"/>
          <w:rtl/>
        </w:rPr>
        <w:t>ً</w:t>
      </w:r>
      <w:r w:rsidRPr="00EF14A3">
        <w:rPr>
          <w:color w:val="000000"/>
          <w:sz w:val="32"/>
          <w:szCs w:val="32"/>
          <w:rtl/>
        </w:rPr>
        <w:t xml:space="preserve"> سائغة لمستعمريه. </w:t>
      </w:r>
    </w:p>
    <w:p w:rsidR="00EF14A3" w:rsidRPr="00EF14A3" w:rsidRDefault="00EF14A3" w:rsidP="009C4F5E">
      <w:pPr>
        <w:spacing w:before="80" w:after="0" w:line="240" w:lineRule="auto"/>
        <w:ind w:left="-908" w:right="-993" w:firstLine="226"/>
        <w:rPr>
          <w:color w:val="000000"/>
          <w:sz w:val="32"/>
          <w:szCs w:val="32"/>
          <w:rtl/>
        </w:rPr>
      </w:pPr>
      <w:r w:rsidRPr="00EF14A3">
        <w:rPr>
          <w:b/>
          <w:bCs/>
          <w:color w:val="000000"/>
          <w:sz w:val="32"/>
          <w:szCs w:val="32"/>
          <w:rtl/>
        </w:rPr>
        <w:t xml:space="preserve">أيها الإخوة: </w:t>
      </w:r>
      <w:r w:rsidRPr="00EF14A3">
        <w:rPr>
          <w:color w:val="000000"/>
          <w:sz w:val="32"/>
          <w:szCs w:val="32"/>
          <w:rtl/>
        </w:rPr>
        <w:t>ما م</w:t>
      </w:r>
      <w:r w:rsidRPr="00EF14A3">
        <w:rPr>
          <w:rFonts w:hint="cs"/>
          <w:color w:val="000000"/>
          <w:sz w:val="32"/>
          <w:szCs w:val="32"/>
          <w:rtl/>
        </w:rPr>
        <w:t>ِ</w:t>
      </w:r>
      <w:r w:rsidRPr="00EF14A3">
        <w:rPr>
          <w:color w:val="000000"/>
          <w:sz w:val="32"/>
          <w:szCs w:val="32"/>
          <w:rtl/>
        </w:rPr>
        <w:t>ن دولتين متجاورتين في بلاد الإسلام الواسعة إل</w:t>
      </w:r>
      <w:r w:rsidRPr="00EF14A3">
        <w:rPr>
          <w:rFonts w:hint="cs"/>
          <w:color w:val="000000"/>
          <w:sz w:val="32"/>
          <w:szCs w:val="32"/>
          <w:rtl/>
        </w:rPr>
        <w:t>ّ</w:t>
      </w:r>
      <w:r w:rsidRPr="00EF14A3">
        <w:rPr>
          <w:color w:val="000000"/>
          <w:sz w:val="32"/>
          <w:szCs w:val="32"/>
          <w:rtl/>
        </w:rPr>
        <w:t xml:space="preserve">ا وحرص أعداء المسلمين على ترك منطقة حيادية بين </w:t>
      </w:r>
      <w:proofErr w:type="spellStart"/>
      <w:r w:rsidRPr="00EF14A3">
        <w:rPr>
          <w:color w:val="000000"/>
          <w:sz w:val="32"/>
          <w:szCs w:val="32"/>
          <w:rtl/>
        </w:rPr>
        <w:t>حدود</w:t>
      </w:r>
      <w:r w:rsidRPr="00EF14A3">
        <w:rPr>
          <w:rFonts w:hint="cs"/>
          <w:color w:val="000000"/>
          <w:sz w:val="32"/>
          <w:szCs w:val="32"/>
          <w:rtl/>
        </w:rPr>
        <w:t>َ</w:t>
      </w:r>
      <w:r w:rsidRPr="00EF14A3">
        <w:rPr>
          <w:color w:val="000000"/>
          <w:sz w:val="32"/>
          <w:szCs w:val="32"/>
          <w:rtl/>
        </w:rPr>
        <w:t>يهما</w:t>
      </w:r>
      <w:proofErr w:type="spellEnd"/>
      <w:r w:rsidRPr="00EF14A3">
        <w:rPr>
          <w:color w:val="000000"/>
          <w:sz w:val="32"/>
          <w:szCs w:val="32"/>
          <w:rtl/>
        </w:rPr>
        <w:t>؛ لتكون</w:t>
      </w:r>
      <w:r w:rsidRPr="00EF14A3">
        <w:rPr>
          <w:rFonts w:hint="cs"/>
          <w:color w:val="000000"/>
          <w:sz w:val="32"/>
          <w:szCs w:val="32"/>
          <w:rtl/>
        </w:rPr>
        <w:t>َ</w:t>
      </w:r>
      <w:r w:rsidRPr="00EF14A3">
        <w:rPr>
          <w:color w:val="000000"/>
          <w:sz w:val="32"/>
          <w:szCs w:val="32"/>
          <w:rtl/>
        </w:rPr>
        <w:t xml:space="preserve"> بؤرة</w:t>
      </w:r>
      <w:r w:rsidRPr="00EF14A3">
        <w:rPr>
          <w:rFonts w:hint="cs"/>
          <w:color w:val="000000"/>
          <w:sz w:val="32"/>
          <w:szCs w:val="32"/>
          <w:rtl/>
        </w:rPr>
        <w:t>ً</w:t>
      </w:r>
      <w:r w:rsidRPr="00EF14A3">
        <w:rPr>
          <w:color w:val="000000"/>
          <w:sz w:val="32"/>
          <w:szCs w:val="32"/>
          <w:rtl/>
        </w:rPr>
        <w:t xml:space="preserve"> للخلاف وسبباً للحرب في كل وقت</w:t>
      </w:r>
      <w:r>
        <w:rPr>
          <w:rFonts w:hint="cs"/>
          <w:color w:val="000000"/>
          <w:sz w:val="32"/>
          <w:szCs w:val="32"/>
          <w:rtl/>
        </w:rPr>
        <w:t>.</w:t>
      </w:r>
    </w:p>
    <w:p w:rsidR="00EF14A3" w:rsidRPr="00EF14A3" w:rsidRDefault="00EF14A3" w:rsidP="00EF14A3">
      <w:pPr>
        <w:spacing w:before="80" w:after="0" w:line="240" w:lineRule="auto"/>
        <w:ind w:left="-908" w:right="-993" w:firstLine="226"/>
        <w:rPr>
          <w:color w:val="000000"/>
          <w:sz w:val="32"/>
          <w:szCs w:val="32"/>
          <w:rtl/>
        </w:rPr>
      </w:pPr>
      <w:r w:rsidRPr="00EF14A3">
        <w:rPr>
          <w:color w:val="000000"/>
          <w:sz w:val="32"/>
          <w:szCs w:val="32"/>
          <w:rtl/>
        </w:rPr>
        <w:t xml:space="preserve">ومثل هذه المناطق المحايدة بين الحدود </w:t>
      </w:r>
      <w:r>
        <w:rPr>
          <w:rFonts w:hint="cs"/>
          <w:color w:val="000000"/>
          <w:sz w:val="32"/>
          <w:szCs w:val="32"/>
          <w:rtl/>
        </w:rPr>
        <w:t>-</w:t>
      </w:r>
      <w:r w:rsidRPr="00EF14A3">
        <w:rPr>
          <w:color w:val="000000"/>
          <w:sz w:val="32"/>
          <w:szCs w:val="32"/>
          <w:rtl/>
        </w:rPr>
        <w:t>التي من الممكن بها أن تشتعل حروب خارجية</w:t>
      </w:r>
      <w:r>
        <w:rPr>
          <w:rFonts w:hint="cs"/>
          <w:color w:val="000000"/>
          <w:sz w:val="32"/>
          <w:szCs w:val="32"/>
          <w:rtl/>
        </w:rPr>
        <w:t>-</w:t>
      </w:r>
      <w:r w:rsidRPr="00EF14A3">
        <w:rPr>
          <w:color w:val="000000"/>
          <w:sz w:val="32"/>
          <w:szCs w:val="32"/>
          <w:rtl/>
        </w:rPr>
        <w:t xml:space="preserve"> قضية</w:t>
      </w:r>
      <w:r>
        <w:rPr>
          <w:rFonts w:hint="cs"/>
          <w:color w:val="000000"/>
          <w:sz w:val="32"/>
          <w:szCs w:val="32"/>
          <w:rtl/>
        </w:rPr>
        <w:t>ُ</w:t>
      </w:r>
      <w:r w:rsidRPr="00EF14A3">
        <w:rPr>
          <w:color w:val="000000"/>
          <w:sz w:val="32"/>
          <w:szCs w:val="32"/>
          <w:rtl/>
        </w:rPr>
        <w:t xml:space="preserve"> الأقليات التي من الممكن أن تشتعل بها حروب داخلية. </w:t>
      </w:r>
    </w:p>
    <w:p w:rsidR="00EF14A3" w:rsidRPr="00EF14A3" w:rsidRDefault="00EF14A3" w:rsidP="00EF14A3">
      <w:pPr>
        <w:spacing w:before="80" w:after="0" w:line="240" w:lineRule="auto"/>
        <w:ind w:left="-908" w:right="-993" w:firstLine="226"/>
        <w:rPr>
          <w:color w:val="000000"/>
          <w:sz w:val="32"/>
          <w:szCs w:val="32"/>
          <w:rtl/>
        </w:rPr>
      </w:pPr>
      <w:r w:rsidRPr="00EF14A3">
        <w:rPr>
          <w:color w:val="000000"/>
          <w:sz w:val="32"/>
          <w:szCs w:val="32"/>
          <w:rtl/>
        </w:rPr>
        <w:t xml:space="preserve">والأصل في الأقلية والأكثرية </w:t>
      </w:r>
      <w:r w:rsidRPr="00EF14A3">
        <w:rPr>
          <w:rFonts w:hint="cs"/>
          <w:color w:val="000000"/>
          <w:sz w:val="32"/>
          <w:szCs w:val="32"/>
          <w:rtl/>
        </w:rPr>
        <w:t>التآلف</w:t>
      </w:r>
      <w:r w:rsidRPr="00EF14A3">
        <w:rPr>
          <w:color w:val="000000"/>
          <w:sz w:val="32"/>
          <w:szCs w:val="32"/>
          <w:rtl/>
        </w:rPr>
        <w:t xml:space="preserve"> والتناصح</w:t>
      </w:r>
      <w:r w:rsidRPr="00EF14A3">
        <w:rPr>
          <w:rFonts w:hint="cs"/>
          <w:color w:val="000000"/>
          <w:sz w:val="32"/>
          <w:szCs w:val="32"/>
          <w:rtl/>
        </w:rPr>
        <w:t xml:space="preserve"> والتعاون</w:t>
      </w:r>
      <w:r w:rsidRPr="00EF14A3">
        <w:rPr>
          <w:color w:val="000000"/>
          <w:sz w:val="32"/>
          <w:szCs w:val="32"/>
          <w:rtl/>
        </w:rPr>
        <w:t xml:space="preserve"> في حال حدوث خط</w:t>
      </w:r>
      <w:r w:rsidRPr="00EF14A3">
        <w:rPr>
          <w:rFonts w:hint="cs"/>
          <w:color w:val="000000"/>
          <w:sz w:val="32"/>
          <w:szCs w:val="32"/>
          <w:rtl/>
        </w:rPr>
        <w:t>أ</w:t>
      </w:r>
      <w:r w:rsidRPr="00EF14A3">
        <w:rPr>
          <w:color w:val="000000"/>
          <w:sz w:val="32"/>
          <w:szCs w:val="32"/>
          <w:rtl/>
        </w:rPr>
        <w:t xml:space="preserve"> من طرف</w:t>
      </w:r>
      <w:r w:rsidR="009C4F5E">
        <w:rPr>
          <w:rFonts w:hint="cs"/>
          <w:color w:val="000000"/>
          <w:sz w:val="32"/>
          <w:szCs w:val="32"/>
          <w:rtl/>
        </w:rPr>
        <w:t>،</w:t>
      </w:r>
      <w:r w:rsidRPr="00EF14A3">
        <w:rPr>
          <w:color w:val="000000"/>
          <w:sz w:val="32"/>
          <w:szCs w:val="32"/>
          <w:rtl/>
        </w:rPr>
        <w:t xml:space="preserve"> لرأب الصدع ولم الشمل، أو المحاسبة بيد القانون وأجهزة الدولة والعدل، ولكن أعداء البشرية يريدونها ناراً تحرق الأخضر واليابس</w:t>
      </w:r>
      <w:r w:rsidR="009C4F5E">
        <w:rPr>
          <w:rFonts w:hint="cs"/>
          <w:color w:val="000000"/>
          <w:sz w:val="32"/>
          <w:szCs w:val="32"/>
          <w:rtl/>
        </w:rPr>
        <w:t>،</w:t>
      </w:r>
      <w:r w:rsidRPr="00EF14A3">
        <w:rPr>
          <w:color w:val="000000"/>
          <w:sz w:val="32"/>
          <w:szCs w:val="32"/>
          <w:rtl/>
        </w:rPr>
        <w:t xml:space="preserve"> فيوغرون الصدور ويزرعون الأحقاد وينشرون في الأرض الفساد.</w:t>
      </w:r>
    </w:p>
    <w:p w:rsidR="00EF14A3" w:rsidRPr="00EF14A3" w:rsidRDefault="00EF14A3" w:rsidP="00EF14A3">
      <w:pPr>
        <w:spacing w:before="80" w:after="0" w:line="240" w:lineRule="auto"/>
        <w:ind w:left="-908" w:right="-993" w:firstLine="226"/>
        <w:rPr>
          <w:b/>
          <w:bCs/>
          <w:color w:val="000000"/>
          <w:sz w:val="32"/>
          <w:szCs w:val="32"/>
          <w:rtl/>
        </w:rPr>
      </w:pPr>
      <w:r w:rsidRPr="00EF14A3">
        <w:rPr>
          <w:b/>
          <w:bCs/>
          <w:color w:val="000000"/>
          <w:sz w:val="32"/>
          <w:szCs w:val="32"/>
          <w:rtl/>
        </w:rPr>
        <w:t xml:space="preserve">أيها الإخوة: </w:t>
      </w:r>
    </w:p>
    <w:p w:rsidR="00EF14A3" w:rsidRPr="00EF14A3" w:rsidRDefault="00EF14A3" w:rsidP="009C4F5E">
      <w:pPr>
        <w:spacing w:before="80" w:after="0" w:line="240" w:lineRule="auto"/>
        <w:ind w:left="-908" w:right="-993" w:firstLine="226"/>
        <w:rPr>
          <w:color w:val="000000"/>
          <w:sz w:val="32"/>
          <w:szCs w:val="32"/>
          <w:rtl/>
        </w:rPr>
      </w:pPr>
      <w:r w:rsidRPr="00EF14A3">
        <w:rPr>
          <w:color w:val="000000"/>
          <w:sz w:val="32"/>
          <w:szCs w:val="32"/>
          <w:rtl/>
        </w:rPr>
        <w:t>سورية وبلاد الشام عامة موعودة بخير كبير إن شاء الله على لسان رسول الله صلى الله عليه وسلم، وما هذا الفتح المبين والنصر العزيز الذي أكرمنا الله تعالى به إلا مقدمة</w:t>
      </w:r>
      <w:r w:rsidRPr="00EF14A3">
        <w:rPr>
          <w:rFonts w:hint="cs"/>
          <w:color w:val="000000"/>
          <w:sz w:val="32"/>
          <w:szCs w:val="32"/>
          <w:rtl/>
        </w:rPr>
        <w:t>ٌ</w:t>
      </w:r>
      <w:r w:rsidRPr="00EF14A3">
        <w:rPr>
          <w:color w:val="000000"/>
          <w:sz w:val="32"/>
          <w:szCs w:val="32"/>
          <w:rtl/>
        </w:rPr>
        <w:t xml:space="preserve"> لهذا الخير القادم على أن نتحلى جميعاً بالوعي لما </w:t>
      </w:r>
      <w:proofErr w:type="spellStart"/>
      <w:r w:rsidRPr="00EF14A3">
        <w:rPr>
          <w:color w:val="000000"/>
          <w:sz w:val="32"/>
          <w:szCs w:val="32"/>
          <w:rtl/>
        </w:rPr>
        <w:t>يكيده</w:t>
      </w:r>
      <w:proofErr w:type="spellEnd"/>
      <w:r w:rsidRPr="00EF14A3">
        <w:rPr>
          <w:color w:val="000000"/>
          <w:sz w:val="32"/>
          <w:szCs w:val="32"/>
          <w:rtl/>
        </w:rPr>
        <w:t xml:space="preserve"> أعداء الإسلام والمسلمين، وقد سمعتم ذلك المأفون رئيس </w:t>
      </w:r>
      <w:proofErr w:type="spellStart"/>
      <w:r w:rsidRPr="00EF14A3">
        <w:rPr>
          <w:color w:val="000000"/>
          <w:sz w:val="32"/>
          <w:szCs w:val="32"/>
          <w:rtl/>
        </w:rPr>
        <w:t>وزارء</w:t>
      </w:r>
      <w:proofErr w:type="spellEnd"/>
      <w:r w:rsidRPr="00EF14A3">
        <w:rPr>
          <w:color w:val="000000"/>
          <w:sz w:val="32"/>
          <w:szCs w:val="32"/>
          <w:rtl/>
        </w:rPr>
        <w:t xml:space="preserve"> العدو الصهيوني إذ لم يحتمل نفسه ولم يستطع كظم غيظ</w:t>
      </w:r>
      <w:r w:rsidRPr="00EF14A3">
        <w:rPr>
          <w:rFonts w:hint="cs"/>
          <w:color w:val="000000"/>
          <w:sz w:val="32"/>
          <w:szCs w:val="32"/>
          <w:rtl/>
        </w:rPr>
        <w:t>ه</w:t>
      </w:r>
      <w:r w:rsidRPr="00EF14A3">
        <w:rPr>
          <w:color w:val="000000"/>
          <w:sz w:val="32"/>
          <w:szCs w:val="32"/>
          <w:rtl/>
        </w:rPr>
        <w:t xml:space="preserve"> فصرح قائلا</w:t>
      </w:r>
      <w:r w:rsidRPr="00EF14A3">
        <w:rPr>
          <w:rFonts w:hint="cs"/>
          <w:color w:val="000000"/>
          <w:sz w:val="32"/>
          <w:szCs w:val="32"/>
          <w:rtl/>
        </w:rPr>
        <w:t>ً</w:t>
      </w:r>
      <w:r w:rsidRPr="00EF14A3">
        <w:rPr>
          <w:color w:val="000000"/>
          <w:sz w:val="32"/>
          <w:szCs w:val="32"/>
          <w:rtl/>
        </w:rPr>
        <w:t xml:space="preserve"> إنهم لا يرضون أن تكون خلافة إسلامية في الشمال –يريد الشام وتركيا وما وراءهما</w:t>
      </w:r>
      <w:r w:rsidR="009C4F5E">
        <w:rPr>
          <w:rFonts w:hint="cs"/>
          <w:color w:val="000000"/>
          <w:sz w:val="32"/>
          <w:szCs w:val="32"/>
          <w:rtl/>
        </w:rPr>
        <w:t>-،</w:t>
      </w:r>
      <w:r w:rsidRPr="00EF14A3">
        <w:rPr>
          <w:color w:val="000000"/>
          <w:sz w:val="32"/>
          <w:szCs w:val="32"/>
          <w:rtl/>
        </w:rPr>
        <w:t xml:space="preserve"> وقل مثل ذلك في وزير ماليته المريض الذي صرح بأنهم لن ينهوا الحرب في فلسطين حتى يقسموا سورية. </w:t>
      </w:r>
      <w:r w:rsidRPr="00EF14A3">
        <w:rPr>
          <w:rFonts w:hint="cs"/>
          <w:color w:val="000000"/>
          <w:sz w:val="32"/>
          <w:szCs w:val="32"/>
          <w:rtl/>
        </w:rPr>
        <w:t xml:space="preserve">﴿‌قَدْ ‌بَدَتِ ‌الْبَغْضَاءُ ‌مِنْ ‌أَفْوَاهِهِمْ ‌وَمَا ‌تُخْفِي ‌صُدُورُهُمْ ‌أَكْبَرُ﴾ </w:t>
      </w:r>
      <w:r w:rsidRPr="009C4F5E">
        <w:rPr>
          <w:rFonts w:hint="cs"/>
          <w:color w:val="000000"/>
          <w:sz w:val="24"/>
          <w:szCs w:val="24"/>
          <w:rtl/>
        </w:rPr>
        <w:t>[آل عمران: 118]</w:t>
      </w:r>
      <w:r w:rsidRPr="00EF14A3">
        <w:rPr>
          <w:color w:val="000000"/>
          <w:sz w:val="32"/>
          <w:szCs w:val="32"/>
          <w:rtl/>
        </w:rPr>
        <w:t xml:space="preserve">. </w:t>
      </w:r>
    </w:p>
    <w:p w:rsidR="00EF14A3" w:rsidRPr="00EF14A3" w:rsidRDefault="00EF14A3" w:rsidP="00EF14A3">
      <w:pPr>
        <w:spacing w:before="80" w:after="0" w:line="240" w:lineRule="auto"/>
        <w:ind w:left="-908" w:right="-993" w:firstLine="226"/>
        <w:rPr>
          <w:color w:val="000000"/>
          <w:sz w:val="32"/>
          <w:szCs w:val="32"/>
          <w:rtl/>
        </w:rPr>
      </w:pPr>
      <w:r w:rsidRPr="00EF14A3">
        <w:rPr>
          <w:color w:val="000000"/>
          <w:sz w:val="32"/>
          <w:szCs w:val="32"/>
          <w:rtl/>
        </w:rPr>
        <w:t xml:space="preserve">فعلينا جميعاً لمواجهة سياسة </w:t>
      </w:r>
      <w:r w:rsidRPr="00EF14A3">
        <w:rPr>
          <w:rFonts w:hint="cs"/>
          <w:color w:val="000000"/>
          <w:sz w:val="32"/>
          <w:szCs w:val="32"/>
          <w:rtl/>
        </w:rPr>
        <w:t>"</w:t>
      </w:r>
      <w:r w:rsidRPr="00EF14A3">
        <w:rPr>
          <w:color w:val="000000"/>
          <w:sz w:val="32"/>
          <w:szCs w:val="32"/>
          <w:rtl/>
        </w:rPr>
        <w:t>فَرِّق تَسُدْ</w:t>
      </w:r>
      <w:r w:rsidRPr="00EF14A3">
        <w:rPr>
          <w:rFonts w:hint="cs"/>
          <w:color w:val="000000"/>
          <w:sz w:val="32"/>
          <w:szCs w:val="32"/>
          <w:rtl/>
        </w:rPr>
        <w:t>"</w:t>
      </w:r>
      <w:r w:rsidRPr="00EF14A3">
        <w:rPr>
          <w:color w:val="000000"/>
          <w:sz w:val="32"/>
          <w:szCs w:val="32"/>
          <w:rtl/>
        </w:rPr>
        <w:t xml:space="preserve"> الوعيُ والتعاون والوقوف صفاً واحد</w:t>
      </w:r>
      <w:r w:rsidR="009C4F5E">
        <w:rPr>
          <w:rFonts w:hint="cs"/>
          <w:color w:val="000000"/>
          <w:sz w:val="32"/>
          <w:szCs w:val="32"/>
          <w:rtl/>
        </w:rPr>
        <w:t>اً</w:t>
      </w:r>
      <w:r w:rsidRPr="00EF14A3">
        <w:rPr>
          <w:color w:val="000000"/>
          <w:sz w:val="32"/>
          <w:szCs w:val="32"/>
          <w:rtl/>
        </w:rPr>
        <w:t xml:space="preserve"> ويداً واحدة وراء دولتنا وقيادتنا</w:t>
      </w:r>
      <w:r w:rsidR="009C4F5E">
        <w:rPr>
          <w:rFonts w:hint="cs"/>
          <w:color w:val="000000"/>
          <w:sz w:val="32"/>
          <w:szCs w:val="32"/>
          <w:rtl/>
        </w:rPr>
        <w:t>،</w:t>
      </w:r>
      <w:r w:rsidRPr="00EF14A3">
        <w:rPr>
          <w:color w:val="000000"/>
          <w:sz w:val="32"/>
          <w:szCs w:val="32"/>
          <w:rtl/>
        </w:rPr>
        <w:t xml:space="preserve"> ومعالجة الأخطاء أو محاسبتها عن طريق القضاء وأجهزة الدولة الرسمية</w:t>
      </w:r>
      <w:r w:rsidR="009C4F5E">
        <w:rPr>
          <w:rFonts w:hint="cs"/>
          <w:color w:val="000000"/>
          <w:sz w:val="32"/>
          <w:szCs w:val="32"/>
          <w:rtl/>
        </w:rPr>
        <w:t>،</w:t>
      </w:r>
      <w:r w:rsidRPr="00EF14A3">
        <w:rPr>
          <w:color w:val="000000"/>
          <w:sz w:val="32"/>
          <w:szCs w:val="32"/>
          <w:rtl/>
        </w:rPr>
        <w:t xml:space="preserve"> والاعتصام ُ جميعاً بحبل الله ودينه. </w:t>
      </w:r>
    </w:p>
    <w:p w:rsidR="006E1A5B" w:rsidRDefault="00EF14A3" w:rsidP="00EF14A3">
      <w:pPr>
        <w:spacing w:before="80" w:after="0" w:line="240" w:lineRule="auto"/>
        <w:ind w:left="-908" w:right="-993" w:firstLine="226"/>
        <w:rPr>
          <w:color w:val="000000"/>
          <w:sz w:val="32"/>
          <w:szCs w:val="32"/>
          <w:rtl/>
        </w:rPr>
      </w:pPr>
      <w:r w:rsidRPr="00EF14A3">
        <w:rPr>
          <w:color w:val="000000"/>
          <w:sz w:val="32"/>
          <w:szCs w:val="32"/>
          <w:rtl/>
        </w:rPr>
        <w:t xml:space="preserve">عَنْ عَبْدِ اللَّهِ بْنِ حَوَالَةَ الْأَزْدِيِّ، عَنْ رَسُولِ اللَّهِ صَلَّى اللَّهُ عَلَيْه وَسَلَّمَ قَالَ: </w:t>
      </w:r>
      <w:r w:rsidRPr="00EF14A3">
        <w:rPr>
          <w:b/>
          <w:bCs/>
          <w:color w:val="000000"/>
          <w:sz w:val="32"/>
          <w:szCs w:val="32"/>
          <w:rtl/>
        </w:rPr>
        <w:t>«إِنَّكُمْ سَتُجَنَّدُونَ أَجْنَادًا: جُنْدٌ بِالشَّامِ، وَجُنْدٌ بِالْعِرَاقِ، وَجُنْدٌ بِالْيَمَنِ»</w:t>
      </w:r>
      <w:r w:rsidRPr="00EF14A3">
        <w:rPr>
          <w:color w:val="000000"/>
          <w:sz w:val="32"/>
          <w:szCs w:val="32"/>
          <w:rtl/>
        </w:rPr>
        <w:t xml:space="preserve">، فَقَالَ الْحَرَّانِيُّ: خِرْ لِي يَا رَسُولَ اللَّهِ. قَالَ: </w:t>
      </w:r>
      <w:r w:rsidRPr="00EF14A3">
        <w:rPr>
          <w:b/>
          <w:bCs/>
          <w:color w:val="000000"/>
          <w:sz w:val="32"/>
          <w:szCs w:val="32"/>
          <w:rtl/>
        </w:rPr>
        <w:t>«‌عَلَيْكُمْ ‌بِالشَّامِ، فَمَنْ أَبَى فَلْيَلْحَقْ بِيَمَنِهِ، وَيَسْقِ مِنْ غُدُرِهِ، فَإِنَّ اللَّهَ قَدْ تَكَفَّلَ لِي بِالشَّامِ وَأَهْلِهِ»</w:t>
      </w:r>
      <w:r w:rsidR="009C4F5E">
        <w:rPr>
          <w:rFonts w:hint="cs"/>
          <w:b/>
          <w:bCs/>
          <w:color w:val="000000"/>
          <w:sz w:val="32"/>
          <w:szCs w:val="32"/>
          <w:rtl/>
        </w:rPr>
        <w:t xml:space="preserve"> </w:t>
      </w:r>
      <w:r w:rsidR="009C4F5E" w:rsidRPr="009C4F5E">
        <w:rPr>
          <w:rFonts w:hint="cs"/>
          <w:color w:val="000000"/>
          <w:sz w:val="24"/>
          <w:szCs w:val="24"/>
          <w:rtl/>
        </w:rPr>
        <w:t>[</w:t>
      </w:r>
      <w:r w:rsidR="009C4F5E" w:rsidRPr="009C4F5E">
        <w:rPr>
          <w:color w:val="000000"/>
          <w:sz w:val="24"/>
          <w:szCs w:val="24"/>
          <w:rtl/>
        </w:rPr>
        <w:t>البزار والطبراني</w:t>
      </w:r>
      <w:r w:rsidR="009C4F5E" w:rsidRPr="009C4F5E">
        <w:rPr>
          <w:rFonts w:hint="cs"/>
          <w:color w:val="000000"/>
          <w:sz w:val="24"/>
          <w:szCs w:val="24"/>
          <w:rtl/>
        </w:rPr>
        <w:t>]</w:t>
      </w:r>
      <w:r w:rsidRPr="00EF14A3">
        <w:rPr>
          <w:rFonts w:hint="cs"/>
          <w:color w:val="000000"/>
          <w:sz w:val="32"/>
          <w:szCs w:val="32"/>
          <w:rtl/>
        </w:rPr>
        <w:t xml:space="preserve">، </w:t>
      </w:r>
      <w:r w:rsidRPr="00EF14A3">
        <w:rPr>
          <w:color w:val="000000"/>
          <w:sz w:val="32"/>
          <w:szCs w:val="32"/>
          <w:rtl/>
        </w:rPr>
        <w:t xml:space="preserve">فَكَانَ أَبُو إِدْرِيسَ </w:t>
      </w:r>
      <w:proofErr w:type="spellStart"/>
      <w:r w:rsidRPr="00EF14A3">
        <w:rPr>
          <w:color w:val="000000"/>
          <w:sz w:val="32"/>
          <w:szCs w:val="32"/>
          <w:rtl/>
        </w:rPr>
        <w:t>الْخَوْلَانِيُّ</w:t>
      </w:r>
      <w:proofErr w:type="spellEnd"/>
      <w:r w:rsidRPr="00EF14A3">
        <w:rPr>
          <w:color w:val="000000"/>
          <w:sz w:val="32"/>
          <w:szCs w:val="32"/>
          <w:rtl/>
        </w:rPr>
        <w:t xml:space="preserve"> إِذَا حَدَّثَ بِهَذَا الْحَدِيثِ الْتَفَتَ إِلَى ابْنِ عَامِرٍ فَقَالَ: مَنْ تَكَفَّلَ اللَّهُ بِهِ فَلَا ضَيْعَةَ عَلَيْهِ</w:t>
      </w:r>
      <w:r w:rsidRPr="00EF14A3">
        <w:rPr>
          <w:rFonts w:hint="cs"/>
          <w:color w:val="000000"/>
          <w:sz w:val="32"/>
          <w:szCs w:val="32"/>
          <w:rtl/>
        </w:rPr>
        <w:t xml:space="preserve">. </w:t>
      </w:r>
    </w:p>
    <w:p w:rsidR="006E1A5B" w:rsidRDefault="006E1A5B" w:rsidP="006E1A5B">
      <w:pPr>
        <w:spacing w:before="80" w:after="0" w:line="240" w:lineRule="auto"/>
        <w:ind w:left="-908" w:right="-993" w:firstLine="226"/>
        <w:rPr>
          <w:color w:val="000000"/>
          <w:sz w:val="32"/>
          <w:szCs w:val="32"/>
          <w:rtl/>
        </w:rPr>
      </w:pPr>
      <w:bookmarkStart w:id="0" w:name="_GoBack"/>
      <w:bookmarkEnd w:id="0"/>
    </w:p>
    <w:p w:rsidR="00F922A8" w:rsidRPr="006E1A5B" w:rsidRDefault="00F922A8" w:rsidP="006E1A5B">
      <w:pPr>
        <w:jc w:val="center"/>
        <w:rPr>
          <w:color w:val="FF0000"/>
          <w:rtl/>
        </w:rPr>
      </w:pPr>
      <w:r w:rsidRPr="006E1A5B">
        <w:rPr>
          <w:color w:val="FF0000"/>
          <w:rtl/>
        </w:rPr>
        <w:t>والحمد لله رب العالمين</w:t>
      </w:r>
    </w:p>
    <w:sectPr w:rsidR="00F922A8" w:rsidRPr="006E1A5B" w:rsidSect="004E6A1C">
      <w:pgSz w:w="11906" w:h="16838"/>
      <w:pgMar w:top="284" w:right="1800" w:bottom="142"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4A3"/>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C4F5E"/>
    <w:rsid w:val="009D06CA"/>
    <w:rsid w:val="009D35F2"/>
    <w:rsid w:val="00A12595"/>
    <w:rsid w:val="00A23956"/>
    <w:rsid w:val="00A550C8"/>
    <w:rsid w:val="00A569B6"/>
    <w:rsid w:val="00A7102C"/>
    <w:rsid w:val="00AA3560"/>
    <w:rsid w:val="00AC31F0"/>
    <w:rsid w:val="00AE79CA"/>
    <w:rsid w:val="00B0391F"/>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EF14A3"/>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00505"/>
  <w15:docId w15:val="{5B3E37EF-C5A6-4CF5-AD0F-1DDCB92B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17</TotalTime>
  <Pages>1</Pages>
  <Words>451</Words>
  <Characters>2576</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2025-05-03T09:12:00Z</dcterms:created>
  <dcterms:modified xsi:type="dcterms:W3CDTF">2025-05-04T07:04:00Z</dcterms:modified>
</cp:coreProperties>
</file>