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D2793">
        <w:rPr>
          <w:rFonts w:hint="cs"/>
          <w:sz w:val="26"/>
          <w:szCs w:val="26"/>
          <w:rtl/>
        </w:rPr>
        <w:t>20</w:t>
      </w:r>
      <w:r w:rsidRPr="00223D56">
        <w:rPr>
          <w:sz w:val="26"/>
          <w:szCs w:val="26"/>
          <w:rtl/>
        </w:rPr>
        <w:t>/</w:t>
      </w:r>
      <w:r w:rsidR="00AD2793">
        <w:rPr>
          <w:rFonts w:hint="cs"/>
          <w:sz w:val="26"/>
          <w:szCs w:val="26"/>
          <w:rtl/>
        </w:rPr>
        <w:t>6</w:t>
      </w:r>
      <w:r w:rsidRPr="00223D56">
        <w:rPr>
          <w:sz w:val="26"/>
          <w:szCs w:val="26"/>
          <w:rtl/>
        </w:rPr>
        <w:t>/</w:t>
      </w:r>
      <w:r w:rsidR="00AD2793">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AD2793">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AD2793" w:rsidRPr="00AD2793">
        <w:rPr>
          <w:rtl/>
        </w:rPr>
        <w:t>تحمل المسؤولية في زمن البناء</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4C60F9" w:rsidRDefault="005A0643" w:rsidP="00AD2793">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قال تعالى: </w:t>
      </w:r>
      <w:r>
        <w:rPr>
          <w:rStyle w:val="Char0"/>
          <w:rFonts w:hint="cs"/>
          <w:rtl/>
        </w:rPr>
        <w:t>{</w:t>
      </w:r>
      <w:r w:rsidRPr="00AD2793">
        <w:rPr>
          <w:rStyle w:val="Char0"/>
          <w:rtl/>
        </w:rPr>
        <w:t>وَإِذْ قَالَ رَبُّكَ لِلْمَلَائِكَةِ إِنِّي جَاعِلٌ فِي الْأَرْضِ خَلِيفَةً قَالُوا أَتَجْعَلُ فِيهَا مَنْ يُفْسِدُ فِيهَا وَيَسْفِكُ الدِّمَاءَ وَنَحْنُ نُسَبِّحُ بِحَمْدِكَ وَنُقَدِّسُ لَكَ قَالَ إِنِّي أَعْلَمُ مَا لَا تَعْلَمُونَ</w:t>
      </w:r>
      <w:r>
        <w:rPr>
          <w:rStyle w:val="Char0"/>
          <w:rFonts w:hint="cs"/>
          <w:rtl/>
        </w:rPr>
        <w:t>}</w:t>
      </w:r>
      <w:r w:rsidRPr="00AD2793">
        <w:rPr>
          <w:color w:val="000000"/>
          <w:sz w:val="34"/>
          <w:szCs w:val="34"/>
          <w:rtl/>
        </w:rPr>
        <w:t xml:space="preserve"> </w:t>
      </w:r>
      <w:r w:rsidRPr="00AD2793">
        <w:rPr>
          <w:color w:val="000000"/>
          <w:sz w:val="28"/>
          <w:szCs w:val="28"/>
          <w:rtl/>
        </w:rPr>
        <w:t>[البقرة: 30]</w:t>
      </w:r>
      <w:r w:rsidRPr="00AD2793">
        <w:rPr>
          <w:color w:val="000000"/>
          <w:sz w:val="34"/>
          <w:szCs w:val="34"/>
          <w:rtl/>
        </w:rPr>
        <w:t>.</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أخرج البخاري ومسلم عن عبد الله بن عمر رضي الله عنهما: قال: سمعتُ رسولَ الله صلى الله عليه وسلم يقول: </w:t>
      </w:r>
      <w:r w:rsidRPr="00AF2E84">
        <w:rPr>
          <w:rStyle w:val="Char2"/>
          <w:rtl/>
        </w:rPr>
        <w:t>«‌كُلُّكُمْ ‌رَاعٍ، وَمَسؤْولٌ عن رَعِيَّتِهِ، فالإمامُ رَاعٍ، ومَسْؤولٌ عَن رَعِيَّتِهِ، والرجلُ رَاعٍ في أهله، وهو مَسؤولٌ عن رَعِيَّتِهِ، والمرأَةُ في بَيْتِ زَوجِها رَاعيةٌ، وهي مَسؤولَةٌ عن رَعيَّتِها، والخادم في مال سيده راع، وهو مسؤول عن رَعِيَّتِهِ»</w:t>
      </w:r>
      <w:r w:rsidRPr="00AD2793">
        <w:rPr>
          <w:color w:val="000000"/>
          <w:sz w:val="34"/>
          <w:szCs w:val="34"/>
          <w:rtl/>
        </w:rPr>
        <w:t xml:space="preserve"> قال: فَسمِعتُ هؤلاءِ من النبي صلى الله عليه وسلم، وأحسِبُ النبيَّ صلى الله عليه وسلم قال: </w:t>
      </w:r>
      <w:r w:rsidRPr="00AF2E84">
        <w:rPr>
          <w:rStyle w:val="Char2"/>
          <w:rtl/>
        </w:rPr>
        <w:t>«والرجلُ في مالِ أبيهِ راعٍ، ومَسْؤولٌ عن رعيَّتِهِ، فَكُلُّكُمْ رَاعٍ، وكُلُّكُم مَسؤولٌ عن رعيَّتِهِ»</w:t>
      </w:r>
      <w:r w:rsidRPr="00AD2793">
        <w:rPr>
          <w:color w:val="000000"/>
          <w:sz w:val="34"/>
          <w:szCs w:val="34"/>
          <w:rtl/>
        </w:rPr>
        <w:t>.</w:t>
      </w:r>
    </w:p>
    <w:p w:rsidR="00AF2E84"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عنوان خطبة اليوم: </w:t>
      </w:r>
    </w:p>
    <w:p w:rsidR="00AD2793" w:rsidRPr="00AF2E84" w:rsidRDefault="00AD2793" w:rsidP="00AF2E84">
      <w:pPr>
        <w:tabs>
          <w:tab w:val="left" w:pos="565"/>
        </w:tabs>
        <w:spacing w:beforeLines="20" w:before="48" w:afterLines="20" w:after="48" w:line="247" w:lineRule="auto"/>
        <w:ind w:left="-341" w:right="-284" w:firstLine="282"/>
        <w:jc w:val="center"/>
        <w:rPr>
          <w:b/>
          <w:bCs/>
          <w:color w:val="000000"/>
          <w:sz w:val="34"/>
          <w:szCs w:val="34"/>
          <w:rtl/>
        </w:rPr>
      </w:pPr>
      <w:r w:rsidRPr="00AF2E84">
        <w:rPr>
          <w:b/>
          <w:bCs/>
          <w:color w:val="000000"/>
          <w:sz w:val="34"/>
          <w:szCs w:val="34"/>
          <w:rtl/>
        </w:rPr>
        <w:t>تحمل المسؤولية في زمن البناء</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ولا أعني بتحمل المسؤولية أن يصير المرء مسؤولاً سياسياً أو إداريا</w:t>
      </w:r>
      <w:r w:rsidR="00AF2E84">
        <w:rPr>
          <w:rFonts w:hint="cs"/>
          <w:color w:val="000000"/>
          <w:sz w:val="34"/>
          <w:szCs w:val="34"/>
          <w:rtl/>
        </w:rPr>
        <w:t>ً،</w:t>
      </w:r>
      <w:r w:rsidRPr="00AD2793">
        <w:rPr>
          <w:color w:val="000000"/>
          <w:sz w:val="34"/>
          <w:szCs w:val="34"/>
          <w:rtl/>
        </w:rPr>
        <w:t xml:space="preserve"> كأن يكون وزيراً أو سفيراً أو رئيساً أو مديراً وحسب؛ بل أعني بها المسؤولية التي جاءت في الحديث النبوي الشريف</w:t>
      </w:r>
      <w:r w:rsidR="00AF2E84">
        <w:rPr>
          <w:rFonts w:hint="cs"/>
          <w:color w:val="000000"/>
          <w:sz w:val="34"/>
          <w:szCs w:val="34"/>
          <w:rtl/>
        </w:rPr>
        <w:t>:</w:t>
      </w:r>
      <w:r w:rsidRPr="00AD2793">
        <w:rPr>
          <w:color w:val="000000"/>
          <w:sz w:val="34"/>
          <w:szCs w:val="34"/>
          <w:rtl/>
        </w:rPr>
        <w:t xml:space="preserve"> </w:t>
      </w:r>
      <w:r w:rsidR="00AF2E84">
        <w:rPr>
          <w:rFonts w:hint="cs"/>
          <w:color w:val="000000"/>
          <w:sz w:val="34"/>
          <w:szCs w:val="34"/>
          <w:rtl/>
        </w:rPr>
        <w:t>"</w:t>
      </w:r>
      <w:r w:rsidRPr="00AD2793">
        <w:rPr>
          <w:color w:val="000000"/>
          <w:sz w:val="34"/>
          <w:szCs w:val="34"/>
          <w:rtl/>
        </w:rPr>
        <w:t>كلكم راع</w:t>
      </w:r>
      <w:r w:rsidR="00AF2E84">
        <w:rPr>
          <w:rFonts w:hint="cs"/>
          <w:color w:val="000000"/>
          <w:sz w:val="34"/>
          <w:szCs w:val="34"/>
          <w:rtl/>
        </w:rPr>
        <w:t>ٍ</w:t>
      </w:r>
      <w:r w:rsidRPr="00AD2793">
        <w:rPr>
          <w:color w:val="000000"/>
          <w:sz w:val="34"/>
          <w:szCs w:val="34"/>
          <w:rtl/>
        </w:rPr>
        <w:t xml:space="preserve"> وكلكم مسؤول</w:t>
      </w:r>
      <w:r w:rsidR="00AF2E84">
        <w:rPr>
          <w:rFonts w:hint="cs"/>
          <w:color w:val="000000"/>
          <w:sz w:val="34"/>
          <w:szCs w:val="34"/>
          <w:rtl/>
        </w:rPr>
        <w:t>"</w:t>
      </w:r>
      <w:r w:rsidRPr="00AD2793">
        <w:rPr>
          <w:color w:val="000000"/>
          <w:sz w:val="34"/>
          <w:szCs w:val="34"/>
          <w:rtl/>
        </w:rPr>
        <w:t xml:space="preserve">.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فالكلام عن تحمُّل كلِّ إنسان للمسؤولياتِ الملقاةِ على عاتقه والمسؤولياتِ التي يمكنه إضافتُها إلى نفسه ليبني بلده ومجتمعه.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lastRenderedPageBreak/>
        <w:t xml:space="preserve"> قرأت في كتاب </w:t>
      </w:r>
      <w:r w:rsidRPr="00AF2E84">
        <w:rPr>
          <w:b/>
          <w:bCs/>
          <w:color w:val="000000"/>
          <w:sz w:val="34"/>
          <w:szCs w:val="34"/>
          <w:rtl/>
        </w:rPr>
        <w:t>(العرب؛ وجهةُ نظر يابانية)</w:t>
      </w:r>
      <w:r w:rsidRPr="00AD2793">
        <w:rPr>
          <w:color w:val="000000"/>
          <w:sz w:val="34"/>
          <w:szCs w:val="34"/>
          <w:rtl/>
        </w:rPr>
        <w:t xml:space="preserve">: </w:t>
      </w:r>
    </w:p>
    <w:p w:rsidR="00AD2793" w:rsidRPr="00AD2793" w:rsidRDefault="000737F5" w:rsidP="000737F5">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w:t>
      </w:r>
      <w:r w:rsidR="00AD2793" w:rsidRPr="00AD2793">
        <w:rPr>
          <w:color w:val="000000"/>
          <w:sz w:val="34"/>
          <w:szCs w:val="34"/>
          <w:rtl/>
        </w:rPr>
        <w:t>مرة كنت عائدا</w:t>
      </w:r>
      <w:r w:rsidR="00AF2E84">
        <w:rPr>
          <w:rFonts w:hint="cs"/>
          <w:color w:val="000000"/>
          <w:sz w:val="34"/>
          <w:szCs w:val="34"/>
          <w:rtl/>
        </w:rPr>
        <w:t>ً</w:t>
      </w:r>
      <w:r w:rsidR="00AD2793" w:rsidRPr="00AD2793">
        <w:rPr>
          <w:color w:val="000000"/>
          <w:sz w:val="34"/>
          <w:szCs w:val="34"/>
          <w:rtl/>
        </w:rPr>
        <w:t xml:space="preserve"> إلى الفندق في وسط "طوكيو" حوالي منتصف الليل، ورأيت عاملا</w:t>
      </w:r>
      <w:r w:rsidR="00AF2E84">
        <w:rPr>
          <w:rFonts w:hint="cs"/>
          <w:color w:val="000000"/>
          <w:sz w:val="34"/>
          <w:szCs w:val="34"/>
          <w:rtl/>
        </w:rPr>
        <w:t>ً</w:t>
      </w:r>
      <w:r w:rsidR="00AD2793" w:rsidRPr="00AD2793">
        <w:rPr>
          <w:color w:val="000000"/>
          <w:sz w:val="34"/>
          <w:szCs w:val="34"/>
          <w:rtl/>
        </w:rPr>
        <w:t xml:space="preserve"> يعمل وحيدا</w:t>
      </w:r>
      <w:r w:rsidR="00AF2E84">
        <w:rPr>
          <w:rFonts w:hint="cs"/>
          <w:color w:val="000000"/>
          <w:sz w:val="34"/>
          <w:szCs w:val="34"/>
          <w:rtl/>
        </w:rPr>
        <w:t>ً</w:t>
      </w:r>
      <w:r w:rsidR="00AD2793" w:rsidRPr="00AD2793">
        <w:rPr>
          <w:color w:val="000000"/>
          <w:sz w:val="34"/>
          <w:szCs w:val="34"/>
          <w:rtl/>
        </w:rPr>
        <w:t>.</w:t>
      </w:r>
      <w:r>
        <w:rPr>
          <w:color w:val="000000"/>
          <w:sz w:val="34"/>
          <w:szCs w:val="34"/>
          <w:rtl/>
        </w:rPr>
        <w:br/>
      </w:r>
      <w:r w:rsidR="00AD2793" w:rsidRPr="00AD2793">
        <w:rPr>
          <w:color w:val="000000"/>
          <w:sz w:val="34"/>
          <w:szCs w:val="34"/>
          <w:rtl/>
        </w:rPr>
        <w:t xml:space="preserve">فوقفت أراقبه! </w:t>
      </w:r>
    </w:p>
    <w:p w:rsidR="00AD2793" w:rsidRPr="00AD2793" w:rsidRDefault="00AD2793" w:rsidP="000737F5">
      <w:pPr>
        <w:tabs>
          <w:tab w:val="left" w:pos="565"/>
        </w:tabs>
        <w:spacing w:beforeLines="20" w:before="48" w:afterLines="20" w:after="48" w:line="247" w:lineRule="auto"/>
        <w:ind w:left="-341" w:right="-284"/>
        <w:rPr>
          <w:color w:val="000000"/>
          <w:sz w:val="34"/>
          <w:szCs w:val="34"/>
          <w:rtl/>
        </w:rPr>
      </w:pPr>
      <w:r w:rsidRPr="00AD2793">
        <w:rPr>
          <w:color w:val="000000"/>
          <w:sz w:val="34"/>
          <w:szCs w:val="34"/>
          <w:rtl/>
        </w:rPr>
        <w:t>لم يكن معه أحد، ولم يكن يراقبه أحد؛ ومع ذلك كان يعمل بجد ومثابرة، كما لو أن</w:t>
      </w:r>
      <w:r w:rsidR="000737F5">
        <w:rPr>
          <w:rFonts w:hint="cs"/>
          <w:color w:val="000000"/>
          <w:sz w:val="34"/>
          <w:szCs w:val="34"/>
          <w:rtl/>
        </w:rPr>
        <w:t>ّ</w:t>
      </w:r>
      <w:r w:rsidRPr="00AD2793">
        <w:rPr>
          <w:color w:val="000000"/>
          <w:sz w:val="34"/>
          <w:szCs w:val="34"/>
          <w:rtl/>
        </w:rPr>
        <w:t xml:space="preserve"> العمل م</w:t>
      </w:r>
      <w:r w:rsidR="000737F5">
        <w:rPr>
          <w:rFonts w:hint="cs"/>
          <w:color w:val="000000"/>
          <w:sz w:val="34"/>
          <w:szCs w:val="34"/>
          <w:rtl/>
        </w:rPr>
        <w:t>ِ</w:t>
      </w:r>
      <w:r w:rsidRPr="00AD2793">
        <w:rPr>
          <w:color w:val="000000"/>
          <w:sz w:val="34"/>
          <w:szCs w:val="34"/>
          <w:rtl/>
        </w:rPr>
        <w:t>لكُه هو نفسه. عندئذ عرفت سبب نهوض اليابان</w:t>
      </w:r>
      <w:r w:rsidR="000737F5">
        <w:rPr>
          <w:rFonts w:hint="cs"/>
          <w:color w:val="000000"/>
          <w:sz w:val="34"/>
          <w:szCs w:val="34"/>
          <w:rtl/>
        </w:rPr>
        <w:t>؛</w:t>
      </w:r>
      <w:r w:rsidRPr="00AD2793">
        <w:rPr>
          <w:color w:val="000000"/>
          <w:sz w:val="34"/>
          <w:szCs w:val="34"/>
          <w:rtl/>
        </w:rPr>
        <w:t xml:space="preserve"> وهو شعور ذلك العامل بالمسؤولية النابعة من داخله بلا رقابة ولا قسر. عندما يتصرف شعب بكامله مثلَ ذلك العامل فإن ذلك الشعب جدير بأن يحقق ما حققته اليابان</w:t>
      </w:r>
      <w:r w:rsidR="000737F5">
        <w:rPr>
          <w:rFonts w:hint="cs"/>
          <w:color w:val="000000"/>
          <w:sz w:val="34"/>
          <w:szCs w:val="34"/>
          <w:rtl/>
        </w:rPr>
        <w:t>"</w:t>
      </w:r>
      <w:r w:rsidRPr="00AD2793">
        <w:rPr>
          <w:color w:val="000000"/>
          <w:sz w:val="34"/>
          <w:szCs w:val="34"/>
          <w:rtl/>
        </w:rPr>
        <w:t xml:space="preserve">. </w:t>
      </w:r>
    </w:p>
    <w:p w:rsidR="00AD2793" w:rsidRPr="000737F5" w:rsidRDefault="00AD2793" w:rsidP="00AD2793">
      <w:pPr>
        <w:tabs>
          <w:tab w:val="left" w:pos="565"/>
        </w:tabs>
        <w:spacing w:beforeLines="20" w:before="48" w:afterLines="20" w:after="48" w:line="247" w:lineRule="auto"/>
        <w:ind w:left="-341" w:right="-284" w:firstLine="282"/>
        <w:rPr>
          <w:b/>
          <w:bCs/>
          <w:color w:val="000000"/>
          <w:sz w:val="34"/>
          <w:szCs w:val="34"/>
          <w:rtl/>
        </w:rPr>
      </w:pPr>
      <w:r w:rsidRPr="000737F5">
        <w:rPr>
          <w:b/>
          <w:bCs/>
          <w:color w:val="000000"/>
          <w:sz w:val="34"/>
          <w:szCs w:val="34"/>
          <w:rtl/>
        </w:rPr>
        <w:t xml:space="preserve">أيها الإخوة: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تعلمون أن الإسلام بكَّر بتحميل الإنسان التكاليف لتبدأ المسؤولية الشرعية ببلوغه عاقلاً أي قريباً من الثالثة عشرة أو الرابعة عشرة من عمره أو عمرها..</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ويستمر التكليف وتحميل المسؤولية مادام القلب يخفق والعقل يعي..</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ولئن كانت النظم الوضعية تريد تأخير سن المساءلة إلى الثامنة عشرة، فإن الإسلام لا يزال يدعو معتنقه إلى عمارة الأرض من البلوغ إلى أن يغرغر.</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ذلك لأن تحمل المسؤولية سِرُّ الحياة وعنوان التقد</w:t>
      </w:r>
      <w:r w:rsidR="000737F5">
        <w:rPr>
          <w:rFonts w:hint="cs"/>
          <w:color w:val="000000"/>
          <w:sz w:val="34"/>
          <w:szCs w:val="34"/>
          <w:rtl/>
        </w:rPr>
        <w:t>ّ</w:t>
      </w:r>
      <w:r w:rsidRPr="00AD2793">
        <w:rPr>
          <w:color w:val="000000"/>
          <w:sz w:val="34"/>
          <w:szCs w:val="34"/>
          <w:rtl/>
        </w:rPr>
        <w:t>م، وهو ثمن الاستخلاف في الأرض، وأفضل هدية يقد</w:t>
      </w:r>
      <w:r w:rsidR="000737F5">
        <w:rPr>
          <w:rFonts w:hint="cs"/>
          <w:color w:val="000000"/>
          <w:sz w:val="34"/>
          <w:szCs w:val="34"/>
          <w:rtl/>
        </w:rPr>
        <w:t>ّ</w:t>
      </w:r>
      <w:r w:rsidRPr="00AD2793">
        <w:rPr>
          <w:color w:val="000000"/>
          <w:sz w:val="34"/>
          <w:szCs w:val="34"/>
          <w:rtl/>
        </w:rPr>
        <w:t>مها الآباء للأبناء.</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قال تعالى: </w:t>
      </w:r>
      <w:r w:rsidRPr="00AF2E84">
        <w:rPr>
          <w:rStyle w:val="Char0"/>
          <w:rtl/>
        </w:rPr>
        <w:t>{إِنَّا عَرَضْنَا الْأَمَانَةَ عَلَى السَّمَاوَاتِ وَالْأَرْضِ وَالْجِبَالِ فَأَبَيْنَ أَنْ يَحْمِلْنَهَا وَأَشْفَقْنَ مِنْهَا وَحَمَلَهَا الْإِنْسَانُ إِنَّهُ كَانَ ظَلُومًا جَهُولًا}</w:t>
      </w:r>
      <w:r w:rsidRPr="00AD2793">
        <w:rPr>
          <w:color w:val="000000"/>
          <w:sz w:val="34"/>
          <w:szCs w:val="34"/>
          <w:rtl/>
        </w:rPr>
        <w:t xml:space="preserve"> </w:t>
      </w:r>
      <w:r w:rsidRPr="00AF2E84">
        <w:rPr>
          <w:color w:val="000000"/>
          <w:sz w:val="28"/>
          <w:szCs w:val="28"/>
          <w:rtl/>
        </w:rPr>
        <w:t>[الأحزاب: 72]</w:t>
      </w:r>
      <w:r w:rsidRPr="00AD2793">
        <w:rPr>
          <w:color w:val="000000"/>
          <w:sz w:val="34"/>
          <w:szCs w:val="34"/>
          <w:rtl/>
        </w:rPr>
        <w:t xml:space="preserve">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قال ولي الله الدهلوي: (المُرَاد بالأمانة تقل</w:t>
      </w:r>
      <w:r w:rsidR="000737F5">
        <w:rPr>
          <w:rFonts w:hint="cs"/>
          <w:color w:val="000000"/>
          <w:sz w:val="34"/>
          <w:szCs w:val="34"/>
          <w:rtl/>
        </w:rPr>
        <w:t>ّ</w:t>
      </w:r>
      <w:r w:rsidRPr="00AD2793">
        <w:rPr>
          <w:color w:val="000000"/>
          <w:sz w:val="34"/>
          <w:szCs w:val="34"/>
          <w:rtl/>
        </w:rPr>
        <w:t>د عُهْدَة التَّكْلِيف بِأَن تتعرض لخطر الثَّوَاب وَالْعِقَاب بِالطَّاعَةِ وَالْمَعْصِيَة، وأفاد القرآن بحمل الْإِنْسَان لها وقابليتِه واستعداده لَهَا..</w:t>
      </w:r>
    </w:p>
    <w:p w:rsidR="00AD2793" w:rsidRPr="00AD2793" w:rsidRDefault="00AD2793" w:rsidP="000737F5">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وقوله تَعَالَى: </w:t>
      </w:r>
      <w:r w:rsidRPr="00AF2E84">
        <w:rPr>
          <w:rStyle w:val="Char0"/>
          <w:rtl/>
        </w:rPr>
        <w:t>{إِنَّه كَانَ ظلوماً جهولاً}</w:t>
      </w:r>
      <w:r w:rsidRPr="00AD2793">
        <w:rPr>
          <w:color w:val="000000"/>
          <w:sz w:val="34"/>
          <w:szCs w:val="34"/>
          <w:rtl/>
        </w:rPr>
        <w:t xml:space="preserve"> خرج مخرج التَّعْلِيل؛ فَإِن الظلوم من لَا يكون عادلاً، وَمن شَأْنه أَن يعدل، والجهول من لَا يكون عَالماً، وَمن شَأْنه أَن يعلم،</w:t>
      </w:r>
      <w:r w:rsidR="000737F5">
        <w:rPr>
          <w:rFonts w:hint="cs"/>
          <w:color w:val="000000"/>
          <w:sz w:val="34"/>
          <w:szCs w:val="34"/>
          <w:rtl/>
        </w:rPr>
        <w:t xml:space="preserve"> </w:t>
      </w:r>
      <w:r w:rsidRPr="00AD2793">
        <w:rPr>
          <w:color w:val="000000"/>
          <w:sz w:val="34"/>
          <w:szCs w:val="34"/>
          <w:rtl/>
        </w:rPr>
        <w:t>وَغير الْآدَمِيّ إِمَّا عَالم عَادل لَا يتَطَرَّق إِلَيْهِ الظُّلم وَالْجهل كالملائكة، وَإِمَّا لَيْسَ بعادل وَلَا عَالم وَلَا من شَأْنه أَن يكسبها كَالْبَهَائِمِ، وَإِنَّمَا يَلِيق بالتكليف ويستعد لَهُ من كَانَ لَهُ كَمَال بِالْقُوَّةِ لَا بِالْفِعْلِ).</w:t>
      </w:r>
    </w:p>
    <w:p w:rsidR="00AD2793" w:rsidRPr="000737F5" w:rsidRDefault="00AD2793" w:rsidP="00AD2793">
      <w:pPr>
        <w:tabs>
          <w:tab w:val="left" w:pos="565"/>
        </w:tabs>
        <w:spacing w:beforeLines="20" w:before="48" w:afterLines="20" w:after="48" w:line="247" w:lineRule="auto"/>
        <w:ind w:left="-341" w:right="-284" w:firstLine="282"/>
        <w:rPr>
          <w:b/>
          <w:bCs/>
          <w:color w:val="000000"/>
          <w:sz w:val="34"/>
          <w:szCs w:val="34"/>
          <w:rtl/>
        </w:rPr>
      </w:pPr>
      <w:r w:rsidRPr="000737F5">
        <w:rPr>
          <w:b/>
          <w:bCs/>
          <w:color w:val="000000"/>
          <w:sz w:val="34"/>
          <w:szCs w:val="34"/>
          <w:rtl/>
        </w:rPr>
        <w:t xml:space="preserve">ومن صور المسؤولية التي نريدك أن تحملها في زمن البناء: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مسؤولية الرجل في بيته بالنفقة والقوامة، ومسؤولية المرأة في بيت زوجها بطاعته وحفظ بيته</w:t>
      </w:r>
      <w:r w:rsidR="000737F5">
        <w:rPr>
          <w:rFonts w:hint="cs"/>
          <w:color w:val="000000"/>
          <w:sz w:val="34"/>
          <w:szCs w:val="34"/>
          <w:rtl/>
        </w:rPr>
        <w:t>.</w:t>
      </w:r>
      <w:r w:rsidRPr="00AD2793">
        <w:rPr>
          <w:color w:val="000000"/>
          <w:sz w:val="34"/>
          <w:szCs w:val="34"/>
          <w:rtl/>
        </w:rPr>
        <w:t xml:space="preserve">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مسؤولية المعل</w:t>
      </w:r>
      <w:r w:rsidR="000737F5">
        <w:rPr>
          <w:rFonts w:hint="cs"/>
          <w:color w:val="000000"/>
          <w:sz w:val="34"/>
          <w:szCs w:val="34"/>
          <w:rtl/>
        </w:rPr>
        <w:t>ِّ</w:t>
      </w:r>
      <w:r w:rsidRPr="00AD2793">
        <w:rPr>
          <w:color w:val="000000"/>
          <w:sz w:val="34"/>
          <w:szCs w:val="34"/>
          <w:rtl/>
        </w:rPr>
        <w:t>م بإحاطة طلابه بالحفظ والتربية والتعليم، ومسؤولية الطالب بالتعل</w:t>
      </w:r>
      <w:r w:rsidR="000737F5">
        <w:rPr>
          <w:rFonts w:hint="cs"/>
          <w:color w:val="000000"/>
          <w:sz w:val="34"/>
          <w:szCs w:val="34"/>
          <w:rtl/>
        </w:rPr>
        <w:t>ُّ</w:t>
      </w:r>
      <w:r w:rsidRPr="00AD2793">
        <w:rPr>
          <w:color w:val="000000"/>
          <w:sz w:val="34"/>
          <w:szCs w:val="34"/>
          <w:rtl/>
        </w:rPr>
        <w:t>م واحترام المعل</w:t>
      </w:r>
      <w:r w:rsidR="000737F5">
        <w:rPr>
          <w:rFonts w:hint="cs"/>
          <w:color w:val="000000"/>
          <w:sz w:val="34"/>
          <w:szCs w:val="34"/>
          <w:rtl/>
        </w:rPr>
        <w:t>ِّ</w:t>
      </w:r>
      <w:r w:rsidRPr="00AD2793">
        <w:rPr>
          <w:color w:val="000000"/>
          <w:sz w:val="34"/>
          <w:szCs w:val="34"/>
          <w:rtl/>
        </w:rPr>
        <w:t>مين ومدارس العلم والمحافظة عليها.</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مسؤولية رجال الإعلام بتقديم النافع للناس، ومسؤولية الناس بالتعق</w:t>
      </w:r>
      <w:r w:rsidR="000737F5">
        <w:rPr>
          <w:rFonts w:hint="cs"/>
          <w:color w:val="000000"/>
          <w:sz w:val="34"/>
          <w:szCs w:val="34"/>
          <w:rtl/>
        </w:rPr>
        <w:t>ّ</w:t>
      </w:r>
      <w:r w:rsidRPr="00AD2793">
        <w:rPr>
          <w:color w:val="000000"/>
          <w:sz w:val="34"/>
          <w:szCs w:val="34"/>
          <w:rtl/>
        </w:rPr>
        <w:t>ل في تلق</w:t>
      </w:r>
      <w:r w:rsidR="000737F5">
        <w:rPr>
          <w:rFonts w:hint="cs"/>
          <w:color w:val="000000"/>
          <w:sz w:val="34"/>
          <w:szCs w:val="34"/>
          <w:rtl/>
        </w:rPr>
        <w:t>ّ</w:t>
      </w:r>
      <w:r w:rsidRPr="00AD2793">
        <w:rPr>
          <w:color w:val="000000"/>
          <w:sz w:val="34"/>
          <w:szCs w:val="34"/>
          <w:rtl/>
        </w:rPr>
        <w:t>ي الأخبار وتمييز الصحيح من الخطأ</w:t>
      </w:r>
      <w:r w:rsidR="000737F5">
        <w:rPr>
          <w:rFonts w:hint="cs"/>
          <w:color w:val="000000"/>
          <w:sz w:val="34"/>
          <w:szCs w:val="34"/>
          <w:rtl/>
        </w:rPr>
        <w:t>.</w:t>
      </w:r>
      <w:r w:rsidRPr="00AD2793">
        <w:rPr>
          <w:color w:val="000000"/>
          <w:sz w:val="34"/>
          <w:szCs w:val="34"/>
          <w:rtl/>
        </w:rPr>
        <w:t xml:space="preserve">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مسؤولية الحاكم تجاه الرعي</w:t>
      </w:r>
      <w:r w:rsidR="000737F5">
        <w:rPr>
          <w:rFonts w:hint="cs"/>
          <w:color w:val="000000"/>
          <w:sz w:val="34"/>
          <w:szCs w:val="34"/>
          <w:rtl/>
        </w:rPr>
        <w:t>ّ</w:t>
      </w:r>
      <w:r w:rsidRPr="00AD2793">
        <w:rPr>
          <w:color w:val="000000"/>
          <w:sz w:val="34"/>
          <w:szCs w:val="34"/>
          <w:rtl/>
        </w:rPr>
        <w:t>ة بإحاطتهم بعنايته ورحمته وبره، ومسؤولية الرعي</w:t>
      </w:r>
      <w:r w:rsidR="000737F5">
        <w:rPr>
          <w:rFonts w:hint="cs"/>
          <w:color w:val="000000"/>
          <w:sz w:val="34"/>
          <w:szCs w:val="34"/>
          <w:rtl/>
        </w:rPr>
        <w:t>ّ</w:t>
      </w:r>
      <w:r w:rsidRPr="00AD2793">
        <w:rPr>
          <w:color w:val="000000"/>
          <w:sz w:val="34"/>
          <w:szCs w:val="34"/>
          <w:rtl/>
        </w:rPr>
        <w:t>ة تجاه الحاكم بطاعته ونصحه</w:t>
      </w:r>
      <w:r w:rsidR="000737F5">
        <w:rPr>
          <w:rFonts w:hint="cs"/>
          <w:color w:val="000000"/>
          <w:sz w:val="34"/>
          <w:szCs w:val="34"/>
          <w:rtl/>
        </w:rPr>
        <w:t>.</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مسؤولية الدعاة بنشر الخير وغرس البر، ومسؤولية العامل في الوظائف العامة والخاصة بحفظ مصالح الخلق ومراقبة الخالق، ومسؤولية المسلم بلزوم التكاليف الشرعية بأداء الفرائض والمندوبات وترك المحرمات</w:t>
      </w:r>
      <w:r w:rsidR="000737F5">
        <w:rPr>
          <w:rFonts w:hint="cs"/>
          <w:color w:val="000000"/>
          <w:sz w:val="34"/>
          <w:szCs w:val="34"/>
          <w:rtl/>
        </w:rPr>
        <w:t>.</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331EEA">
        <w:rPr>
          <w:b/>
          <w:bCs/>
          <w:color w:val="000000"/>
          <w:sz w:val="34"/>
          <w:szCs w:val="34"/>
          <w:rtl/>
        </w:rPr>
        <w:t>ومن صور تحمل المسؤولية التي تبني البلد وتُمَكِّنُ له</w:t>
      </w:r>
      <w:r w:rsidR="00331EEA" w:rsidRPr="00331EEA">
        <w:rPr>
          <w:rFonts w:hint="cs"/>
          <w:b/>
          <w:bCs/>
          <w:color w:val="000000"/>
          <w:sz w:val="34"/>
          <w:szCs w:val="34"/>
          <w:rtl/>
        </w:rPr>
        <w:t>:</w:t>
      </w:r>
      <w:r w:rsidR="00331EEA">
        <w:rPr>
          <w:color w:val="000000"/>
          <w:sz w:val="34"/>
          <w:szCs w:val="34"/>
          <w:rtl/>
        </w:rPr>
        <w:tab/>
      </w:r>
      <w:r w:rsidRPr="00AD2793">
        <w:rPr>
          <w:color w:val="000000"/>
          <w:sz w:val="34"/>
          <w:szCs w:val="34"/>
          <w:rtl/>
        </w:rPr>
        <w:t xml:space="preserve"> </w:t>
      </w:r>
      <w:r w:rsidR="00331EEA">
        <w:rPr>
          <w:color w:val="000000"/>
          <w:sz w:val="34"/>
          <w:szCs w:val="34"/>
          <w:rtl/>
        </w:rPr>
        <w:br/>
      </w:r>
      <w:r w:rsidRPr="00AD2793">
        <w:rPr>
          <w:color w:val="000000"/>
          <w:sz w:val="34"/>
          <w:szCs w:val="34"/>
          <w:rtl/>
        </w:rPr>
        <w:t>الوفاءُ بالوعود والالتزامات، والاعتراف</w:t>
      </w:r>
      <w:r w:rsidR="00331EEA">
        <w:rPr>
          <w:rFonts w:hint="cs"/>
          <w:color w:val="000000"/>
          <w:sz w:val="34"/>
          <w:szCs w:val="34"/>
          <w:rtl/>
        </w:rPr>
        <w:t>ُ</w:t>
      </w:r>
      <w:r w:rsidRPr="00AD2793">
        <w:rPr>
          <w:color w:val="000000"/>
          <w:sz w:val="34"/>
          <w:szCs w:val="34"/>
          <w:rtl/>
        </w:rPr>
        <w:t xml:space="preserve"> بالأخطاء وتحم</w:t>
      </w:r>
      <w:r w:rsidR="00331EEA">
        <w:rPr>
          <w:rFonts w:hint="cs"/>
          <w:color w:val="000000"/>
          <w:sz w:val="34"/>
          <w:szCs w:val="34"/>
          <w:rtl/>
        </w:rPr>
        <w:t>ّ</w:t>
      </w:r>
      <w:r w:rsidRPr="00AD2793">
        <w:rPr>
          <w:color w:val="000000"/>
          <w:sz w:val="34"/>
          <w:szCs w:val="34"/>
          <w:rtl/>
        </w:rPr>
        <w:t>ل</w:t>
      </w:r>
      <w:r w:rsidR="00331EEA">
        <w:rPr>
          <w:rFonts w:hint="cs"/>
          <w:color w:val="000000"/>
          <w:sz w:val="34"/>
          <w:szCs w:val="34"/>
          <w:rtl/>
        </w:rPr>
        <w:t>ُ</w:t>
      </w:r>
      <w:r w:rsidRPr="00AD2793">
        <w:rPr>
          <w:color w:val="000000"/>
          <w:sz w:val="34"/>
          <w:szCs w:val="34"/>
          <w:rtl/>
        </w:rPr>
        <w:t xml:space="preserve"> نتائجها، والسعي</w:t>
      </w:r>
      <w:r w:rsidR="00331EEA">
        <w:rPr>
          <w:rFonts w:hint="cs"/>
          <w:color w:val="000000"/>
          <w:sz w:val="34"/>
          <w:szCs w:val="34"/>
          <w:rtl/>
        </w:rPr>
        <w:t>ُ</w:t>
      </w:r>
      <w:r w:rsidRPr="00AD2793">
        <w:rPr>
          <w:color w:val="000000"/>
          <w:sz w:val="34"/>
          <w:szCs w:val="34"/>
          <w:rtl/>
        </w:rPr>
        <w:t xml:space="preserve"> لحل المشكلات بدلاً من التنص</w:t>
      </w:r>
      <w:r w:rsidR="00331EEA">
        <w:rPr>
          <w:rFonts w:hint="cs"/>
          <w:color w:val="000000"/>
          <w:sz w:val="34"/>
          <w:szCs w:val="34"/>
          <w:rtl/>
        </w:rPr>
        <w:t>ّ</w:t>
      </w:r>
      <w:r w:rsidRPr="00AD2793">
        <w:rPr>
          <w:color w:val="000000"/>
          <w:sz w:val="34"/>
          <w:szCs w:val="34"/>
          <w:rtl/>
        </w:rPr>
        <w:t>ل منها، والاجتهاد</w:t>
      </w:r>
      <w:r w:rsidR="00331EEA">
        <w:rPr>
          <w:rFonts w:hint="cs"/>
          <w:color w:val="000000"/>
          <w:sz w:val="34"/>
          <w:szCs w:val="34"/>
          <w:rtl/>
        </w:rPr>
        <w:t>ُ</w:t>
      </w:r>
      <w:r w:rsidRPr="00AD2793">
        <w:rPr>
          <w:color w:val="000000"/>
          <w:sz w:val="34"/>
          <w:szCs w:val="34"/>
          <w:rtl/>
        </w:rPr>
        <w:t xml:space="preserve"> في أداء المهام والواجبات الموكل</w:t>
      </w:r>
      <w:r w:rsidR="00331EEA">
        <w:rPr>
          <w:rFonts w:hint="cs"/>
          <w:color w:val="000000"/>
          <w:sz w:val="34"/>
          <w:szCs w:val="34"/>
          <w:rtl/>
        </w:rPr>
        <w:t>َ</w:t>
      </w:r>
      <w:r w:rsidRPr="00AD2793">
        <w:rPr>
          <w:color w:val="000000"/>
          <w:sz w:val="34"/>
          <w:szCs w:val="34"/>
          <w:rtl/>
        </w:rPr>
        <w:t>ة للفرد، والتواصل</w:t>
      </w:r>
      <w:r w:rsidR="00331EEA">
        <w:rPr>
          <w:rFonts w:hint="cs"/>
          <w:color w:val="000000"/>
          <w:sz w:val="34"/>
          <w:szCs w:val="34"/>
          <w:rtl/>
        </w:rPr>
        <w:t>ُ</w:t>
      </w:r>
      <w:r w:rsidRPr="00AD2793">
        <w:rPr>
          <w:color w:val="000000"/>
          <w:sz w:val="34"/>
          <w:szCs w:val="34"/>
          <w:rtl/>
        </w:rPr>
        <w:t xml:space="preserve"> الفع</w:t>
      </w:r>
      <w:r w:rsidR="00331EEA">
        <w:rPr>
          <w:rFonts w:hint="cs"/>
          <w:color w:val="000000"/>
          <w:sz w:val="34"/>
          <w:szCs w:val="34"/>
          <w:rtl/>
        </w:rPr>
        <w:t>ّ</w:t>
      </w:r>
      <w:r w:rsidRPr="00AD2793">
        <w:rPr>
          <w:color w:val="000000"/>
          <w:sz w:val="34"/>
          <w:szCs w:val="34"/>
          <w:rtl/>
        </w:rPr>
        <w:t>ال مع الآخرين، واحترام</w:t>
      </w:r>
      <w:r w:rsidR="00331EEA">
        <w:rPr>
          <w:rFonts w:hint="cs"/>
          <w:color w:val="000000"/>
          <w:sz w:val="34"/>
          <w:szCs w:val="34"/>
          <w:rtl/>
        </w:rPr>
        <w:t>ُ</w:t>
      </w:r>
      <w:r w:rsidRPr="00AD2793">
        <w:rPr>
          <w:color w:val="000000"/>
          <w:sz w:val="34"/>
          <w:szCs w:val="34"/>
          <w:rtl/>
        </w:rPr>
        <w:t xml:space="preserve"> القوانين والأنظمة، والتحل</w:t>
      </w:r>
      <w:r w:rsidR="00331EEA">
        <w:rPr>
          <w:rFonts w:hint="cs"/>
          <w:color w:val="000000"/>
          <w:sz w:val="34"/>
          <w:szCs w:val="34"/>
          <w:rtl/>
        </w:rPr>
        <w:t>ّ</w:t>
      </w:r>
      <w:r w:rsidRPr="00AD2793">
        <w:rPr>
          <w:color w:val="000000"/>
          <w:sz w:val="34"/>
          <w:szCs w:val="34"/>
          <w:rtl/>
        </w:rPr>
        <w:t>ي بالصدق والأمانة في التعاملات</w:t>
      </w:r>
      <w:r w:rsidR="00331EEA">
        <w:rPr>
          <w:rFonts w:hint="cs"/>
          <w:color w:val="000000"/>
          <w:sz w:val="34"/>
          <w:szCs w:val="34"/>
          <w:rtl/>
        </w:rPr>
        <w:t>.</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xml:space="preserve">أخرج الإمام البخاري عن أنس رضي الله عنه، قال: </w:t>
      </w:r>
      <w:r w:rsidR="00331EEA" w:rsidRPr="00331EEA">
        <w:rPr>
          <w:rFonts w:hint="cs"/>
          <w:b/>
          <w:bCs/>
          <w:color w:val="000000"/>
          <w:sz w:val="34"/>
          <w:szCs w:val="34"/>
          <w:rtl/>
        </w:rPr>
        <w:t>(</w:t>
      </w:r>
      <w:r w:rsidRPr="00331EEA">
        <w:rPr>
          <w:b/>
          <w:bCs/>
          <w:color w:val="000000"/>
          <w:sz w:val="34"/>
          <w:szCs w:val="34"/>
          <w:rtl/>
        </w:rPr>
        <w:t xml:space="preserve">كان النبي </w:t>
      </w:r>
      <w:r w:rsidRPr="00331EEA">
        <w:rPr>
          <w:rFonts w:hint="cs"/>
          <w:b/>
          <w:bCs/>
          <w:color w:val="000000"/>
          <w:sz w:val="34"/>
          <w:szCs w:val="34"/>
          <w:rtl/>
        </w:rPr>
        <w:t>ﷺ</w:t>
      </w:r>
      <w:r w:rsidRPr="00331EEA">
        <w:rPr>
          <w:b/>
          <w:bCs/>
          <w:color w:val="000000"/>
          <w:sz w:val="34"/>
          <w:szCs w:val="34"/>
          <w:rtl/>
        </w:rPr>
        <w:t xml:space="preserve"> أحسن الناس، وأجود الناس، وأشجع الناس، ولقد فزع أهل المدينة ذات ليلة، فانطلق الناس قِبَلَ الصوت، فاستقبلهم النبي </w:t>
      </w:r>
      <w:r w:rsidRPr="00331EEA">
        <w:rPr>
          <w:rFonts w:hint="cs"/>
          <w:b/>
          <w:bCs/>
          <w:color w:val="000000"/>
          <w:sz w:val="34"/>
          <w:szCs w:val="34"/>
          <w:rtl/>
        </w:rPr>
        <w:t>ﷺ</w:t>
      </w:r>
      <w:r w:rsidRPr="00331EEA">
        <w:rPr>
          <w:b/>
          <w:bCs/>
          <w:color w:val="000000"/>
          <w:sz w:val="34"/>
          <w:szCs w:val="34"/>
          <w:rtl/>
        </w:rPr>
        <w:t xml:space="preserve"> قد سبق الناس إلى الصوت، وهو يقول:</w:t>
      </w:r>
      <w:r w:rsidRPr="00331EEA">
        <w:rPr>
          <w:color w:val="000000"/>
          <w:sz w:val="34"/>
          <w:szCs w:val="34"/>
          <w:rtl/>
        </w:rPr>
        <w:t xml:space="preserve"> </w:t>
      </w:r>
      <w:r w:rsidRPr="00331EEA">
        <w:rPr>
          <w:rStyle w:val="Char2"/>
          <w:rtl/>
        </w:rPr>
        <w:t>«لن تُراعوا لن تُراعوا»</w:t>
      </w:r>
      <w:r w:rsidRPr="00331EEA">
        <w:rPr>
          <w:color w:val="000000"/>
          <w:sz w:val="34"/>
          <w:szCs w:val="34"/>
          <w:rtl/>
        </w:rPr>
        <w:t xml:space="preserve"> </w:t>
      </w:r>
      <w:r w:rsidRPr="00331EEA">
        <w:rPr>
          <w:b/>
          <w:bCs/>
          <w:color w:val="000000"/>
          <w:sz w:val="34"/>
          <w:szCs w:val="34"/>
          <w:rtl/>
        </w:rPr>
        <w:t>وهو على فرس لأبي طلحة عُرْ</w:t>
      </w:r>
      <w:r w:rsidRPr="00331EEA">
        <w:rPr>
          <w:rFonts w:hint="eastAsia"/>
          <w:b/>
          <w:bCs/>
          <w:color w:val="000000"/>
          <w:sz w:val="34"/>
          <w:szCs w:val="34"/>
          <w:rtl/>
        </w:rPr>
        <w:t>يٍ</w:t>
      </w:r>
      <w:r w:rsidRPr="00331EEA">
        <w:rPr>
          <w:b/>
          <w:bCs/>
          <w:color w:val="000000"/>
          <w:sz w:val="34"/>
          <w:szCs w:val="34"/>
          <w:rtl/>
        </w:rPr>
        <w:t xml:space="preserve"> ما عليه س</w:t>
      </w:r>
      <w:r w:rsidR="00331EEA">
        <w:rPr>
          <w:rFonts w:hint="cs"/>
          <w:b/>
          <w:bCs/>
          <w:color w:val="000000"/>
          <w:sz w:val="34"/>
          <w:szCs w:val="34"/>
          <w:rtl/>
        </w:rPr>
        <w:t>َ</w:t>
      </w:r>
      <w:r w:rsidRPr="00331EEA">
        <w:rPr>
          <w:b/>
          <w:bCs/>
          <w:color w:val="000000"/>
          <w:sz w:val="34"/>
          <w:szCs w:val="34"/>
          <w:rtl/>
        </w:rPr>
        <w:t>ر</w:t>
      </w:r>
      <w:r w:rsidR="00331EEA">
        <w:rPr>
          <w:rFonts w:hint="cs"/>
          <w:b/>
          <w:bCs/>
          <w:color w:val="000000"/>
          <w:sz w:val="34"/>
          <w:szCs w:val="34"/>
          <w:rtl/>
        </w:rPr>
        <w:t>ْ</w:t>
      </w:r>
      <w:r w:rsidRPr="00331EEA">
        <w:rPr>
          <w:b/>
          <w:bCs/>
          <w:color w:val="000000"/>
          <w:sz w:val="34"/>
          <w:szCs w:val="34"/>
          <w:rtl/>
        </w:rPr>
        <w:t>ج، في ع</w:t>
      </w:r>
      <w:r w:rsidR="00331EEA">
        <w:rPr>
          <w:rFonts w:hint="cs"/>
          <w:b/>
          <w:bCs/>
          <w:color w:val="000000"/>
          <w:sz w:val="34"/>
          <w:szCs w:val="34"/>
          <w:rtl/>
        </w:rPr>
        <w:t>ُ</w:t>
      </w:r>
      <w:r w:rsidRPr="00331EEA">
        <w:rPr>
          <w:b/>
          <w:bCs/>
          <w:color w:val="000000"/>
          <w:sz w:val="34"/>
          <w:szCs w:val="34"/>
          <w:rtl/>
        </w:rPr>
        <w:t>نق</w:t>
      </w:r>
      <w:r w:rsidR="00331EEA">
        <w:rPr>
          <w:rFonts w:hint="cs"/>
          <w:b/>
          <w:bCs/>
          <w:color w:val="000000"/>
          <w:sz w:val="34"/>
          <w:szCs w:val="34"/>
          <w:rtl/>
        </w:rPr>
        <w:t>ِ</w:t>
      </w:r>
      <w:r w:rsidRPr="00331EEA">
        <w:rPr>
          <w:b/>
          <w:bCs/>
          <w:color w:val="000000"/>
          <w:sz w:val="34"/>
          <w:szCs w:val="34"/>
          <w:rtl/>
        </w:rPr>
        <w:t>ه س</w:t>
      </w:r>
      <w:r w:rsidR="00331EEA">
        <w:rPr>
          <w:rFonts w:hint="cs"/>
          <w:b/>
          <w:bCs/>
          <w:color w:val="000000"/>
          <w:sz w:val="34"/>
          <w:szCs w:val="34"/>
          <w:rtl/>
        </w:rPr>
        <w:t>َ</w:t>
      </w:r>
      <w:r w:rsidRPr="00331EEA">
        <w:rPr>
          <w:b/>
          <w:bCs/>
          <w:color w:val="000000"/>
          <w:sz w:val="34"/>
          <w:szCs w:val="34"/>
          <w:rtl/>
        </w:rPr>
        <w:t>يف، فقال:</w:t>
      </w:r>
      <w:r w:rsidRPr="00331EEA">
        <w:rPr>
          <w:color w:val="000000"/>
          <w:sz w:val="34"/>
          <w:szCs w:val="34"/>
          <w:rtl/>
        </w:rPr>
        <w:t xml:space="preserve"> </w:t>
      </w:r>
      <w:r w:rsidR="00AF2E84" w:rsidRPr="00331EEA">
        <w:rPr>
          <w:rStyle w:val="Char2"/>
          <w:rFonts w:hint="eastAsia"/>
          <w:rtl/>
        </w:rPr>
        <w:t>«</w:t>
      </w:r>
      <w:r w:rsidRPr="00331EEA">
        <w:rPr>
          <w:rStyle w:val="Char2"/>
          <w:rtl/>
        </w:rPr>
        <w:t>لقد وجدته بحراً</w:t>
      </w:r>
      <w:r w:rsidR="00AF2E84" w:rsidRPr="00331EEA">
        <w:rPr>
          <w:rStyle w:val="Char2"/>
          <w:rFonts w:hint="cs"/>
          <w:rtl/>
        </w:rPr>
        <w:t>»</w:t>
      </w:r>
      <w:r w:rsidRPr="00331EEA">
        <w:rPr>
          <w:color w:val="000000"/>
          <w:sz w:val="34"/>
          <w:szCs w:val="34"/>
          <w:rtl/>
        </w:rPr>
        <w:t xml:space="preserve">، أو: </w:t>
      </w:r>
      <w:r w:rsidR="00AF2E84" w:rsidRPr="00331EEA">
        <w:rPr>
          <w:rStyle w:val="Char2"/>
          <w:rFonts w:hint="cs"/>
          <w:rtl/>
        </w:rPr>
        <w:t>«</w:t>
      </w:r>
      <w:r w:rsidRPr="00331EEA">
        <w:rPr>
          <w:rStyle w:val="Char2"/>
          <w:rtl/>
        </w:rPr>
        <w:t>إنه لبحر</w:t>
      </w:r>
      <w:r w:rsidR="00AF2E84" w:rsidRPr="00331EEA">
        <w:rPr>
          <w:rStyle w:val="Char2"/>
          <w:rFonts w:hint="cs"/>
          <w:rtl/>
        </w:rPr>
        <w:t>»</w:t>
      </w:r>
      <w:r w:rsidRPr="00AD2793">
        <w:rPr>
          <w:color w:val="000000"/>
          <w:sz w:val="34"/>
          <w:szCs w:val="34"/>
          <w:rtl/>
        </w:rPr>
        <w:t>)</w:t>
      </w:r>
      <w:r w:rsidR="00331EEA">
        <w:rPr>
          <w:rFonts w:hint="cs"/>
          <w:color w:val="000000"/>
          <w:sz w:val="34"/>
          <w:szCs w:val="34"/>
          <w:rtl/>
        </w:rPr>
        <w:t>.</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rFonts w:hint="eastAsia"/>
          <w:color w:val="000000"/>
          <w:sz w:val="34"/>
          <w:szCs w:val="34"/>
          <w:rtl/>
        </w:rPr>
        <w:t>فها</w:t>
      </w:r>
      <w:r w:rsidRPr="00AD2793">
        <w:rPr>
          <w:color w:val="000000"/>
          <w:sz w:val="34"/>
          <w:szCs w:val="34"/>
          <w:rtl/>
        </w:rPr>
        <w:t xml:space="preserve"> هنا يجد رسول الله </w:t>
      </w:r>
      <w:r w:rsidRPr="00AD2793">
        <w:rPr>
          <w:rFonts w:hint="cs"/>
          <w:color w:val="000000"/>
          <w:sz w:val="34"/>
          <w:szCs w:val="34"/>
          <w:rtl/>
        </w:rPr>
        <w:t>ﷺ</w:t>
      </w:r>
      <w:r w:rsidRPr="00AD2793">
        <w:rPr>
          <w:color w:val="000000"/>
          <w:sz w:val="34"/>
          <w:szCs w:val="34"/>
          <w:rtl/>
        </w:rPr>
        <w:t xml:space="preserve"> نفس</w:t>
      </w:r>
      <w:r w:rsidR="00331EEA">
        <w:rPr>
          <w:rFonts w:hint="cs"/>
          <w:color w:val="000000"/>
          <w:sz w:val="34"/>
          <w:szCs w:val="34"/>
          <w:rtl/>
        </w:rPr>
        <w:t>َ</w:t>
      </w:r>
      <w:r w:rsidRPr="00AD2793">
        <w:rPr>
          <w:color w:val="000000"/>
          <w:sz w:val="34"/>
          <w:szCs w:val="34"/>
          <w:rtl/>
        </w:rPr>
        <w:t>ه مسؤولاً عن حماية أبناء بلده وإبعاد الأذى عنهم</w:t>
      </w:r>
      <w:r w:rsidR="00331EEA">
        <w:rPr>
          <w:rFonts w:hint="cs"/>
          <w:color w:val="000000"/>
          <w:sz w:val="34"/>
          <w:szCs w:val="34"/>
          <w:rtl/>
        </w:rPr>
        <w:t>،</w:t>
      </w:r>
      <w:r w:rsidRPr="00AD2793">
        <w:rPr>
          <w:color w:val="000000"/>
          <w:sz w:val="34"/>
          <w:szCs w:val="34"/>
          <w:rtl/>
        </w:rPr>
        <w:t xml:space="preserve"> فينطلق وحده مسرعاً ليدفع المفز</w:t>
      </w:r>
      <w:r w:rsidR="00331EEA">
        <w:rPr>
          <w:rFonts w:hint="cs"/>
          <w:color w:val="000000"/>
          <w:sz w:val="34"/>
          <w:szCs w:val="34"/>
          <w:rtl/>
        </w:rPr>
        <w:t>ِ</w:t>
      </w:r>
      <w:r w:rsidRPr="00AD2793">
        <w:rPr>
          <w:color w:val="000000"/>
          <w:sz w:val="34"/>
          <w:szCs w:val="34"/>
          <w:rtl/>
        </w:rPr>
        <w:t xml:space="preserve">ع عنهم، ويعود ليطمئنهم أن لا شيء يستدعي الخوف والرَّوع.   </w:t>
      </w:r>
    </w:p>
    <w:p w:rsidR="00AD2793" w:rsidRPr="00331EEA" w:rsidRDefault="00AD2793" w:rsidP="00AD2793">
      <w:pPr>
        <w:tabs>
          <w:tab w:val="left" w:pos="565"/>
        </w:tabs>
        <w:spacing w:beforeLines="20" w:before="48" w:afterLines="20" w:after="48" w:line="247" w:lineRule="auto"/>
        <w:ind w:left="-341" w:right="-284" w:firstLine="282"/>
        <w:rPr>
          <w:b/>
          <w:bCs/>
          <w:color w:val="000000"/>
          <w:sz w:val="34"/>
          <w:szCs w:val="34"/>
          <w:rtl/>
        </w:rPr>
      </w:pPr>
      <w:r w:rsidRPr="00331EEA">
        <w:rPr>
          <w:rFonts w:hint="eastAsia"/>
          <w:b/>
          <w:bCs/>
          <w:color w:val="000000"/>
          <w:sz w:val="34"/>
          <w:szCs w:val="34"/>
          <w:rtl/>
        </w:rPr>
        <w:t>أما</w:t>
      </w:r>
      <w:r w:rsidRPr="00331EEA">
        <w:rPr>
          <w:b/>
          <w:bCs/>
          <w:color w:val="000000"/>
          <w:sz w:val="34"/>
          <w:szCs w:val="34"/>
          <w:rtl/>
        </w:rPr>
        <w:t xml:space="preserve"> صور التخلي عن المسؤولية والتي تؤذي البلاد والعباد فمنها:</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w:t>
      </w:r>
      <w:r w:rsidR="00331EEA">
        <w:rPr>
          <w:rFonts w:hint="cs"/>
          <w:color w:val="000000"/>
          <w:sz w:val="34"/>
          <w:szCs w:val="34"/>
          <w:rtl/>
        </w:rPr>
        <w:t xml:space="preserve"> </w:t>
      </w:r>
      <w:r w:rsidRPr="00AD2793">
        <w:rPr>
          <w:color w:val="000000"/>
          <w:sz w:val="34"/>
          <w:szCs w:val="34"/>
          <w:rtl/>
        </w:rPr>
        <w:t>الاستغراق</w:t>
      </w:r>
      <w:r w:rsidR="00331EEA">
        <w:rPr>
          <w:rFonts w:hint="cs"/>
          <w:color w:val="000000"/>
          <w:sz w:val="34"/>
          <w:szCs w:val="34"/>
          <w:rtl/>
        </w:rPr>
        <w:t>ُ</w:t>
      </w:r>
      <w:r w:rsidRPr="00AD2793">
        <w:rPr>
          <w:color w:val="000000"/>
          <w:sz w:val="34"/>
          <w:szCs w:val="34"/>
          <w:rtl/>
        </w:rPr>
        <w:t xml:space="preserve"> بتحليل الأحداث والمجريات</w:t>
      </w:r>
      <w:r w:rsidR="00331EEA">
        <w:rPr>
          <w:rFonts w:hint="cs"/>
          <w:color w:val="000000"/>
          <w:sz w:val="34"/>
          <w:szCs w:val="34"/>
          <w:rtl/>
        </w:rPr>
        <w:t>،</w:t>
      </w:r>
      <w:r w:rsidRPr="00AD2793">
        <w:rPr>
          <w:color w:val="000000"/>
          <w:sz w:val="34"/>
          <w:szCs w:val="34"/>
          <w:rtl/>
        </w:rPr>
        <w:t xml:space="preserve"> والدخول </w:t>
      </w:r>
      <w:proofErr w:type="spellStart"/>
      <w:r w:rsidRPr="00AD2793">
        <w:rPr>
          <w:color w:val="000000"/>
          <w:sz w:val="34"/>
          <w:szCs w:val="34"/>
          <w:rtl/>
        </w:rPr>
        <w:t>بمهاترات</w:t>
      </w:r>
      <w:proofErr w:type="spellEnd"/>
      <w:r w:rsidRPr="00AD2793">
        <w:rPr>
          <w:color w:val="000000"/>
          <w:sz w:val="34"/>
          <w:szCs w:val="34"/>
          <w:rtl/>
        </w:rPr>
        <w:t xml:space="preserve"> وجدل عقيم في مجموعات التواصل والاتصال.</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الجلوس</w:t>
      </w:r>
      <w:r w:rsidR="00331EEA">
        <w:rPr>
          <w:rFonts w:hint="cs"/>
          <w:color w:val="000000"/>
          <w:sz w:val="34"/>
          <w:szCs w:val="34"/>
          <w:rtl/>
        </w:rPr>
        <w:t>ُ</w:t>
      </w:r>
      <w:r w:rsidRPr="00AD2793">
        <w:rPr>
          <w:color w:val="000000"/>
          <w:sz w:val="34"/>
          <w:szCs w:val="34"/>
          <w:rtl/>
        </w:rPr>
        <w:t xml:space="preserve"> لساعات طويلة وراء الجوال للاشتغال بتقييم الأشخاص بأفعالهم وأقوالهم ونواياهم وتركُ ساحة العمل والبناء.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 اختلاط</w:t>
      </w:r>
      <w:r w:rsidR="00331EEA">
        <w:rPr>
          <w:rFonts w:hint="cs"/>
          <w:color w:val="000000"/>
          <w:sz w:val="34"/>
          <w:szCs w:val="34"/>
          <w:rtl/>
        </w:rPr>
        <w:t>ُ</w:t>
      </w:r>
      <w:r w:rsidRPr="00AD2793">
        <w:rPr>
          <w:color w:val="000000"/>
          <w:sz w:val="34"/>
          <w:szCs w:val="34"/>
          <w:rtl/>
        </w:rPr>
        <w:t xml:space="preserve"> الأدوار بين النساء والرجال: فتجد</w:t>
      </w:r>
      <w:r w:rsidR="00331EEA">
        <w:rPr>
          <w:rFonts w:hint="cs"/>
          <w:color w:val="000000"/>
          <w:sz w:val="34"/>
          <w:szCs w:val="34"/>
          <w:rtl/>
        </w:rPr>
        <w:t>ُ</w:t>
      </w:r>
      <w:r w:rsidRPr="00AD2793">
        <w:rPr>
          <w:color w:val="000000"/>
          <w:sz w:val="34"/>
          <w:szCs w:val="34"/>
          <w:rtl/>
        </w:rPr>
        <w:t xml:space="preserve"> المرأة تخرج باكرة لتعمل وتكدح، وزوجها أو أخوها يتوس</w:t>
      </w:r>
      <w:r w:rsidR="00331EEA">
        <w:rPr>
          <w:rFonts w:hint="cs"/>
          <w:color w:val="000000"/>
          <w:sz w:val="34"/>
          <w:szCs w:val="34"/>
          <w:rtl/>
        </w:rPr>
        <w:t>ّ</w:t>
      </w:r>
      <w:r w:rsidRPr="00AD2793">
        <w:rPr>
          <w:color w:val="000000"/>
          <w:sz w:val="34"/>
          <w:szCs w:val="34"/>
          <w:rtl/>
        </w:rPr>
        <w:t xml:space="preserve">د الكسل واللامبالاة.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w:t>
      </w:r>
      <w:r w:rsidR="00331EEA">
        <w:rPr>
          <w:rFonts w:hint="cs"/>
          <w:color w:val="000000"/>
          <w:sz w:val="34"/>
          <w:szCs w:val="34"/>
          <w:rtl/>
        </w:rPr>
        <w:t xml:space="preserve"> </w:t>
      </w:r>
      <w:r w:rsidRPr="00AD2793">
        <w:rPr>
          <w:color w:val="000000"/>
          <w:sz w:val="34"/>
          <w:szCs w:val="34"/>
          <w:rtl/>
        </w:rPr>
        <w:t>الترد</w:t>
      </w:r>
      <w:r w:rsidR="00331EEA">
        <w:rPr>
          <w:rFonts w:hint="cs"/>
          <w:color w:val="000000"/>
          <w:sz w:val="34"/>
          <w:szCs w:val="34"/>
          <w:rtl/>
        </w:rPr>
        <w:t>ّ</w:t>
      </w:r>
      <w:r w:rsidRPr="00AD2793">
        <w:rPr>
          <w:color w:val="000000"/>
          <w:sz w:val="34"/>
          <w:szCs w:val="34"/>
          <w:rtl/>
        </w:rPr>
        <w:t>ي العلمي والأكاديمي: وفيه نقرأ تقصير عدد من المعل</w:t>
      </w:r>
      <w:r w:rsidR="00331EEA">
        <w:rPr>
          <w:rFonts w:hint="cs"/>
          <w:color w:val="000000"/>
          <w:sz w:val="34"/>
          <w:szCs w:val="34"/>
          <w:rtl/>
        </w:rPr>
        <w:t>ّ</w:t>
      </w:r>
      <w:r w:rsidRPr="00AD2793">
        <w:rPr>
          <w:color w:val="000000"/>
          <w:sz w:val="34"/>
          <w:szCs w:val="34"/>
          <w:rtl/>
        </w:rPr>
        <w:t>مين أو أساتذة الجامعات في مسؤولياتهم التعليمية والتربوية</w:t>
      </w:r>
      <w:r w:rsidR="00331EEA">
        <w:rPr>
          <w:rFonts w:hint="cs"/>
          <w:color w:val="000000"/>
          <w:sz w:val="34"/>
          <w:szCs w:val="34"/>
          <w:rtl/>
        </w:rPr>
        <w:t>،</w:t>
      </w:r>
      <w:r w:rsidRPr="00AD2793">
        <w:rPr>
          <w:color w:val="000000"/>
          <w:sz w:val="34"/>
          <w:szCs w:val="34"/>
          <w:rtl/>
        </w:rPr>
        <w:t xml:space="preserve"> وتقصير عدد من الطلبة عن مسؤولياتهم التحصيلية.</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w:t>
      </w:r>
      <w:r w:rsidR="00331EEA">
        <w:rPr>
          <w:rFonts w:hint="cs"/>
          <w:color w:val="000000"/>
          <w:sz w:val="34"/>
          <w:szCs w:val="34"/>
          <w:rtl/>
        </w:rPr>
        <w:t xml:space="preserve"> </w:t>
      </w:r>
      <w:r w:rsidRPr="00AD2793">
        <w:rPr>
          <w:color w:val="000000"/>
          <w:sz w:val="34"/>
          <w:szCs w:val="34"/>
          <w:rtl/>
        </w:rPr>
        <w:t>ارتفاع</w:t>
      </w:r>
      <w:r w:rsidR="00331EEA">
        <w:rPr>
          <w:rFonts w:hint="cs"/>
          <w:color w:val="000000"/>
          <w:sz w:val="34"/>
          <w:szCs w:val="34"/>
          <w:rtl/>
        </w:rPr>
        <w:t>ُ</w:t>
      </w:r>
      <w:r w:rsidRPr="00AD2793">
        <w:rPr>
          <w:color w:val="000000"/>
          <w:sz w:val="34"/>
          <w:szCs w:val="34"/>
          <w:rtl/>
        </w:rPr>
        <w:t xml:space="preserve"> نسب الطلاق: وفيه مؤشر على التقصير في تحم</w:t>
      </w:r>
      <w:r w:rsidR="00331EEA">
        <w:rPr>
          <w:rFonts w:hint="cs"/>
          <w:color w:val="000000"/>
          <w:sz w:val="34"/>
          <w:szCs w:val="34"/>
          <w:rtl/>
        </w:rPr>
        <w:t>ّ</w:t>
      </w:r>
      <w:r w:rsidRPr="00AD2793">
        <w:rPr>
          <w:color w:val="000000"/>
          <w:sz w:val="34"/>
          <w:szCs w:val="34"/>
          <w:rtl/>
        </w:rPr>
        <w:t>ل المسؤوليات الزوجية.</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color w:val="000000"/>
          <w:sz w:val="34"/>
          <w:szCs w:val="34"/>
          <w:rtl/>
        </w:rPr>
        <w:t>-</w:t>
      </w:r>
      <w:r w:rsidR="00331EEA">
        <w:rPr>
          <w:rFonts w:hint="cs"/>
          <w:color w:val="000000"/>
          <w:sz w:val="34"/>
          <w:szCs w:val="34"/>
          <w:rtl/>
        </w:rPr>
        <w:t xml:space="preserve"> </w:t>
      </w:r>
      <w:r w:rsidRPr="00AD2793">
        <w:rPr>
          <w:color w:val="000000"/>
          <w:sz w:val="34"/>
          <w:szCs w:val="34"/>
          <w:rtl/>
        </w:rPr>
        <w:t>المخد</w:t>
      </w:r>
      <w:r w:rsidR="00331EEA">
        <w:rPr>
          <w:rFonts w:hint="cs"/>
          <w:color w:val="000000"/>
          <w:sz w:val="34"/>
          <w:szCs w:val="34"/>
          <w:rtl/>
        </w:rPr>
        <w:t>ِّ</w:t>
      </w:r>
      <w:r w:rsidRPr="00AD2793">
        <w:rPr>
          <w:color w:val="000000"/>
          <w:sz w:val="34"/>
          <w:szCs w:val="34"/>
          <w:rtl/>
        </w:rPr>
        <w:t>رات</w:t>
      </w:r>
      <w:r w:rsidR="00331EEA">
        <w:rPr>
          <w:rFonts w:hint="cs"/>
          <w:color w:val="000000"/>
          <w:sz w:val="34"/>
          <w:szCs w:val="34"/>
          <w:rtl/>
        </w:rPr>
        <w:t>ُ</w:t>
      </w:r>
      <w:r w:rsidRPr="00AD2793">
        <w:rPr>
          <w:color w:val="000000"/>
          <w:sz w:val="34"/>
          <w:szCs w:val="34"/>
          <w:rtl/>
        </w:rPr>
        <w:t xml:space="preserve"> والمسك</w:t>
      </w:r>
      <w:r w:rsidR="00331EEA">
        <w:rPr>
          <w:rFonts w:hint="cs"/>
          <w:color w:val="000000"/>
          <w:sz w:val="34"/>
          <w:szCs w:val="34"/>
          <w:rtl/>
        </w:rPr>
        <w:t>ِ</w:t>
      </w:r>
      <w:r w:rsidRPr="00AD2793">
        <w:rPr>
          <w:color w:val="000000"/>
          <w:sz w:val="34"/>
          <w:szCs w:val="34"/>
          <w:rtl/>
        </w:rPr>
        <w:t>رات: وهي من أبرز مظاهر التخل</w:t>
      </w:r>
      <w:r w:rsidR="00331EEA">
        <w:rPr>
          <w:rFonts w:hint="cs"/>
          <w:color w:val="000000"/>
          <w:sz w:val="34"/>
          <w:szCs w:val="34"/>
          <w:rtl/>
        </w:rPr>
        <w:t>ّ</w:t>
      </w:r>
      <w:r w:rsidRPr="00AD2793">
        <w:rPr>
          <w:color w:val="000000"/>
          <w:sz w:val="34"/>
          <w:szCs w:val="34"/>
          <w:rtl/>
        </w:rPr>
        <w:t>ي عن المسؤولية</w:t>
      </w:r>
      <w:r w:rsidR="00331EEA">
        <w:rPr>
          <w:rFonts w:hint="cs"/>
          <w:color w:val="000000"/>
          <w:sz w:val="34"/>
          <w:szCs w:val="34"/>
          <w:rtl/>
        </w:rPr>
        <w:t>؛</w:t>
      </w:r>
      <w:r w:rsidRPr="00AD2793">
        <w:rPr>
          <w:color w:val="000000"/>
          <w:sz w:val="34"/>
          <w:szCs w:val="34"/>
          <w:rtl/>
        </w:rPr>
        <w:t xml:space="preserve"> إذ يعتقد متناولها أن أنجع وسيلة لحل المشكلات هي الهرب منها إلى عالم المجهول.</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rFonts w:hint="eastAsia"/>
          <w:color w:val="000000"/>
          <w:sz w:val="34"/>
          <w:szCs w:val="34"/>
          <w:rtl/>
        </w:rPr>
        <w:t>ومن</w:t>
      </w:r>
      <w:r w:rsidRPr="00AD2793">
        <w:rPr>
          <w:color w:val="000000"/>
          <w:sz w:val="34"/>
          <w:szCs w:val="34"/>
          <w:rtl/>
        </w:rPr>
        <w:t xml:space="preserve"> صور عدم تحمل المسؤولية إلقاء</w:t>
      </w:r>
      <w:r w:rsidR="00331EEA">
        <w:rPr>
          <w:rFonts w:hint="cs"/>
          <w:color w:val="000000"/>
          <w:sz w:val="34"/>
          <w:szCs w:val="34"/>
          <w:rtl/>
        </w:rPr>
        <w:t>ُ</w:t>
      </w:r>
      <w:r w:rsidRPr="00AD2793">
        <w:rPr>
          <w:color w:val="000000"/>
          <w:sz w:val="34"/>
          <w:szCs w:val="34"/>
          <w:rtl/>
        </w:rPr>
        <w:t xml:space="preserve"> اللوم على الآخرين عند وقوع الأخطاء، والتهرب</w:t>
      </w:r>
      <w:r w:rsidR="00331EEA">
        <w:rPr>
          <w:rFonts w:hint="cs"/>
          <w:color w:val="000000"/>
          <w:sz w:val="34"/>
          <w:szCs w:val="34"/>
          <w:rtl/>
        </w:rPr>
        <w:t>ُ</w:t>
      </w:r>
      <w:r w:rsidRPr="00AD2793">
        <w:rPr>
          <w:color w:val="000000"/>
          <w:sz w:val="34"/>
          <w:szCs w:val="34"/>
          <w:rtl/>
        </w:rPr>
        <w:t xml:space="preserve"> من المهام والواجبات، والمماطلة</w:t>
      </w:r>
      <w:r w:rsidR="00331EEA">
        <w:rPr>
          <w:rFonts w:hint="cs"/>
          <w:color w:val="000000"/>
          <w:sz w:val="34"/>
          <w:szCs w:val="34"/>
          <w:rtl/>
        </w:rPr>
        <w:t>ُ</w:t>
      </w:r>
      <w:r w:rsidRPr="00AD2793">
        <w:rPr>
          <w:color w:val="000000"/>
          <w:sz w:val="34"/>
          <w:szCs w:val="34"/>
          <w:rtl/>
        </w:rPr>
        <w:t xml:space="preserve"> والتسويف، والاعتماد</w:t>
      </w:r>
      <w:r w:rsidR="00331EEA">
        <w:rPr>
          <w:rFonts w:hint="cs"/>
          <w:color w:val="000000"/>
          <w:sz w:val="34"/>
          <w:szCs w:val="34"/>
          <w:rtl/>
        </w:rPr>
        <w:t>ُ</w:t>
      </w:r>
      <w:r w:rsidRPr="00AD2793">
        <w:rPr>
          <w:color w:val="000000"/>
          <w:sz w:val="34"/>
          <w:szCs w:val="34"/>
          <w:rtl/>
        </w:rPr>
        <w:t xml:space="preserve"> الزائد على الآخرين، وعدم</w:t>
      </w:r>
      <w:r w:rsidR="00155D60">
        <w:rPr>
          <w:rFonts w:hint="cs"/>
          <w:color w:val="000000"/>
          <w:sz w:val="34"/>
          <w:szCs w:val="34"/>
          <w:rtl/>
        </w:rPr>
        <w:t>ُ</w:t>
      </w:r>
      <w:r w:rsidRPr="00AD2793">
        <w:rPr>
          <w:color w:val="000000"/>
          <w:sz w:val="34"/>
          <w:szCs w:val="34"/>
          <w:rtl/>
        </w:rPr>
        <w:t xml:space="preserve"> الوفاء بالالتزامات والمواعيد، والانخراط</w:t>
      </w:r>
      <w:r w:rsidR="00155D60">
        <w:rPr>
          <w:rFonts w:hint="cs"/>
          <w:color w:val="000000"/>
          <w:sz w:val="34"/>
          <w:szCs w:val="34"/>
          <w:rtl/>
        </w:rPr>
        <w:t>ُ</w:t>
      </w:r>
      <w:r w:rsidRPr="00AD2793">
        <w:rPr>
          <w:color w:val="000000"/>
          <w:sz w:val="34"/>
          <w:szCs w:val="34"/>
          <w:rtl/>
        </w:rPr>
        <w:t xml:space="preserve"> في سلوكيات</w:t>
      </w:r>
      <w:r w:rsidR="00155D60">
        <w:rPr>
          <w:rFonts w:hint="cs"/>
          <w:color w:val="000000"/>
          <w:sz w:val="34"/>
          <w:szCs w:val="34"/>
          <w:rtl/>
        </w:rPr>
        <w:t>ٍ</w:t>
      </w:r>
      <w:r w:rsidRPr="00AD2793">
        <w:rPr>
          <w:color w:val="000000"/>
          <w:sz w:val="34"/>
          <w:szCs w:val="34"/>
          <w:rtl/>
        </w:rPr>
        <w:t xml:space="preserve"> سلبي</w:t>
      </w:r>
      <w:r w:rsidR="00155D60">
        <w:rPr>
          <w:rFonts w:hint="cs"/>
          <w:color w:val="000000"/>
          <w:sz w:val="34"/>
          <w:szCs w:val="34"/>
          <w:rtl/>
        </w:rPr>
        <w:t>ّ</w:t>
      </w:r>
      <w:r w:rsidRPr="00AD2793">
        <w:rPr>
          <w:color w:val="000000"/>
          <w:sz w:val="34"/>
          <w:szCs w:val="34"/>
          <w:rtl/>
        </w:rPr>
        <w:t>ة مثل الكذب والتلاعب بالآخرين لتحقيق مكاسب</w:t>
      </w:r>
      <w:r w:rsidR="00155D60">
        <w:rPr>
          <w:rFonts w:hint="cs"/>
          <w:color w:val="000000"/>
          <w:sz w:val="34"/>
          <w:szCs w:val="34"/>
          <w:rtl/>
        </w:rPr>
        <w:t>َ</w:t>
      </w:r>
      <w:r w:rsidRPr="00AD2793">
        <w:rPr>
          <w:color w:val="000000"/>
          <w:sz w:val="34"/>
          <w:szCs w:val="34"/>
          <w:rtl/>
        </w:rPr>
        <w:t xml:space="preserve"> شخصية</w:t>
      </w:r>
      <w:r w:rsidR="00155D60">
        <w:rPr>
          <w:rFonts w:hint="cs"/>
          <w:color w:val="000000"/>
          <w:sz w:val="34"/>
          <w:szCs w:val="34"/>
          <w:rtl/>
        </w:rPr>
        <w:t>.</w:t>
      </w:r>
    </w:p>
    <w:p w:rsidR="00AD2793" w:rsidRPr="00155D60" w:rsidRDefault="00AD2793" w:rsidP="00AD2793">
      <w:pPr>
        <w:tabs>
          <w:tab w:val="left" w:pos="565"/>
        </w:tabs>
        <w:spacing w:beforeLines="20" w:before="48" w:afterLines="20" w:after="48" w:line="247" w:lineRule="auto"/>
        <w:ind w:left="-341" w:right="-284" w:firstLine="282"/>
        <w:rPr>
          <w:b/>
          <w:bCs/>
          <w:color w:val="000000"/>
          <w:sz w:val="34"/>
          <w:szCs w:val="34"/>
          <w:rtl/>
        </w:rPr>
      </w:pPr>
      <w:r w:rsidRPr="00155D60">
        <w:rPr>
          <w:rFonts w:hint="eastAsia"/>
          <w:b/>
          <w:bCs/>
          <w:color w:val="000000"/>
          <w:sz w:val="34"/>
          <w:szCs w:val="34"/>
          <w:rtl/>
        </w:rPr>
        <w:t>أيها</w:t>
      </w:r>
      <w:r w:rsidRPr="00155D60">
        <w:rPr>
          <w:b/>
          <w:bCs/>
          <w:color w:val="000000"/>
          <w:sz w:val="34"/>
          <w:szCs w:val="34"/>
          <w:rtl/>
        </w:rPr>
        <w:t xml:space="preserve"> الإخوة: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F2E84">
        <w:rPr>
          <w:rStyle w:val="Char0"/>
          <w:rtl/>
        </w:rPr>
        <w:t>{وَقِفُوهُمْ إِنَّهُمْ مَسْئُولُونَ}</w:t>
      </w:r>
      <w:r w:rsidRPr="00AD2793">
        <w:rPr>
          <w:color w:val="000000"/>
          <w:sz w:val="34"/>
          <w:szCs w:val="34"/>
          <w:rtl/>
        </w:rPr>
        <w:t xml:space="preserve"> </w:t>
      </w:r>
      <w:r w:rsidRPr="00AF2E84">
        <w:rPr>
          <w:color w:val="000000"/>
          <w:sz w:val="28"/>
          <w:szCs w:val="28"/>
          <w:rtl/>
        </w:rPr>
        <w:t>[الصافات: 24]</w:t>
      </w:r>
      <w:r w:rsidRPr="00AD2793">
        <w:rPr>
          <w:color w:val="000000"/>
          <w:sz w:val="34"/>
          <w:szCs w:val="34"/>
          <w:rtl/>
        </w:rPr>
        <w:t xml:space="preserve"> توجيه قرآني يدعونا لتحم</w:t>
      </w:r>
      <w:r w:rsidR="00155D60">
        <w:rPr>
          <w:rFonts w:hint="cs"/>
          <w:color w:val="000000"/>
          <w:sz w:val="34"/>
          <w:szCs w:val="34"/>
          <w:rtl/>
        </w:rPr>
        <w:t>ّ</w:t>
      </w:r>
      <w:r w:rsidRPr="00AD2793">
        <w:rPr>
          <w:color w:val="000000"/>
          <w:sz w:val="34"/>
          <w:szCs w:val="34"/>
          <w:rtl/>
        </w:rPr>
        <w:t>ل المسؤوليات العامة والخاصة.</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F2E84">
        <w:rPr>
          <w:rStyle w:val="Char0"/>
          <w:rtl/>
        </w:rPr>
        <w:t>{وَلَا تَقْفُ مَا لَيْسَ لَكَ بِهِ عِلْمٌ إِنَّ السَّمْعَ وَالْبَصَرَ وَالْفُؤَادَ كُلُّ أُولَئِكَ كَانَ عَنْهُ مَسْئُولًا}</w:t>
      </w:r>
      <w:r w:rsidRPr="00AD2793">
        <w:rPr>
          <w:color w:val="000000"/>
          <w:sz w:val="34"/>
          <w:szCs w:val="34"/>
          <w:rtl/>
        </w:rPr>
        <w:t xml:space="preserve"> </w:t>
      </w:r>
      <w:r w:rsidRPr="00AF2E84">
        <w:rPr>
          <w:color w:val="000000"/>
          <w:sz w:val="28"/>
          <w:szCs w:val="28"/>
          <w:rtl/>
        </w:rPr>
        <w:t>[الإسراء: 36]</w:t>
      </w:r>
      <w:r w:rsidRPr="00AD2793">
        <w:rPr>
          <w:color w:val="000000"/>
          <w:sz w:val="34"/>
          <w:szCs w:val="34"/>
          <w:rtl/>
        </w:rPr>
        <w:t xml:space="preserve"> توجيه قرآني يدعونا لتحم</w:t>
      </w:r>
      <w:r w:rsidR="00155D60">
        <w:rPr>
          <w:rFonts w:hint="cs"/>
          <w:color w:val="000000"/>
          <w:sz w:val="34"/>
          <w:szCs w:val="34"/>
          <w:rtl/>
        </w:rPr>
        <w:t>ّ</w:t>
      </w:r>
      <w:r w:rsidRPr="00AD2793">
        <w:rPr>
          <w:color w:val="000000"/>
          <w:sz w:val="34"/>
          <w:szCs w:val="34"/>
          <w:rtl/>
        </w:rPr>
        <w:t>ل المسؤوليات الملقاة على عواتقنا.</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F2E84">
        <w:rPr>
          <w:rStyle w:val="Char0"/>
          <w:rtl/>
        </w:rPr>
        <w:t>{فَوَرَبِّكَ لَنَسْأَلَنَّهُمْ أَجْمَعِينَ (92) عَمَّا كَانُوا يَعْمَلُونَ}</w:t>
      </w:r>
      <w:r w:rsidRPr="00AD2793">
        <w:rPr>
          <w:color w:val="000000"/>
          <w:sz w:val="34"/>
          <w:szCs w:val="34"/>
          <w:rtl/>
        </w:rPr>
        <w:t xml:space="preserve"> </w:t>
      </w:r>
      <w:r w:rsidRPr="00AF2E84">
        <w:rPr>
          <w:color w:val="000000"/>
          <w:sz w:val="28"/>
          <w:szCs w:val="28"/>
          <w:rtl/>
        </w:rPr>
        <w:t>[الحجر: 92، 93]</w:t>
      </w:r>
      <w:r w:rsidRPr="00AD2793">
        <w:rPr>
          <w:color w:val="000000"/>
          <w:sz w:val="34"/>
          <w:szCs w:val="34"/>
          <w:rtl/>
        </w:rPr>
        <w:t xml:space="preserve"> توجيه قرآني يدعونا لتحم</w:t>
      </w:r>
      <w:r w:rsidR="00155D60">
        <w:rPr>
          <w:rFonts w:hint="cs"/>
          <w:color w:val="000000"/>
          <w:sz w:val="34"/>
          <w:szCs w:val="34"/>
          <w:rtl/>
        </w:rPr>
        <w:t>ّ</w:t>
      </w:r>
      <w:r w:rsidRPr="00AD2793">
        <w:rPr>
          <w:color w:val="000000"/>
          <w:sz w:val="34"/>
          <w:szCs w:val="34"/>
          <w:rtl/>
        </w:rPr>
        <w:t>ل المسؤوليات الملقاة على عواتقنا والتي نستطيع إضافتها وح</w:t>
      </w:r>
      <w:r w:rsidR="00155D60">
        <w:rPr>
          <w:rFonts w:hint="cs"/>
          <w:color w:val="000000"/>
          <w:sz w:val="34"/>
          <w:szCs w:val="34"/>
          <w:rtl/>
        </w:rPr>
        <w:t>َ</w:t>
      </w:r>
      <w:r w:rsidRPr="00AD2793">
        <w:rPr>
          <w:color w:val="000000"/>
          <w:sz w:val="34"/>
          <w:szCs w:val="34"/>
          <w:rtl/>
        </w:rPr>
        <w:t xml:space="preserve">ملها. </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F2E84">
        <w:rPr>
          <w:rStyle w:val="Char0"/>
          <w:rtl/>
        </w:rPr>
        <w:t>{</w:t>
      </w:r>
      <w:proofErr w:type="spellStart"/>
      <w:r w:rsidRPr="00AF2E84">
        <w:rPr>
          <w:rStyle w:val="Char0"/>
          <w:rtl/>
        </w:rPr>
        <w:t>فَلَنَسْأَلَنَّ</w:t>
      </w:r>
      <w:proofErr w:type="spellEnd"/>
      <w:r w:rsidRPr="00AF2E84">
        <w:rPr>
          <w:rStyle w:val="Char0"/>
          <w:rtl/>
        </w:rPr>
        <w:t xml:space="preserve"> الَّذِينَ أُرْسِلَ إِلَيْهِمْ </w:t>
      </w:r>
      <w:proofErr w:type="spellStart"/>
      <w:r w:rsidRPr="00AF2E84">
        <w:rPr>
          <w:rStyle w:val="Char0"/>
          <w:rtl/>
        </w:rPr>
        <w:t>وَلَنَسْأَلَنَّ</w:t>
      </w:r>
      <w:proofErr w:type="spellEnd"/>
      <w:r w:rsidRPr="00AF2E84">
        <w:rPr>
          <w:rStyle w:val="Char0"/>
          <w:rtl/>
        </w:rPr>
        <w:t xml:space="preserve"> الْمُرْسَلِينَ}</w:t>
      </w:r>
      <w:r w:rsidRPr="00AD2793">
        <w:rPr>
          <w:color w:val="000000"/>
          <w:sz w:val="34"/>
          <w:szCs w:val="34"/>
          <w:rtl/>
        </w:rPr>
        <w:t xml:space="preserve"> </w:t>
      </w:r>
      <w:r w:rsidRPr="00AF2E84">
        <w:rPr>
          <w:color w:val="000000"/>
          <w:sz w:val="28"/>
          <w:szCs w:val="28"/>
          <w:rtl/>
        </w:rPr>
        <w:t>[الأعراف: 6]</w:t>
      </w:r>
      <w:r w:rsidRPr="00AD2793">
        <w:rPr>
          <w:color w:val="000000"/>
          <w:sz w:val="34"/>
          <w:szCs w:val="34"/>
          <w:rtl/>
        </w:rPr>
        <w:t xml:space="preserve"> توجيه قرآني يدعونا لتحم</w:t>
      </w:r>
      <w:r w:rsidR="00155D60">
        <w:rPr>
          <w:rFonts w:hint="cs"/>
          <w:color w:val="000000"/>
          <w:sz w:val="34"/>
          <w:szCs w:val="34"/>
          <w:rtl/>
        </w:rPr>
        <w:t>ّ</w:t>
      </w:r>
      <w:r w:rsidRPr="00AD2793">
        <w:rPr>
          <w:color w:val="000000"/>
          <w:sz w:val="34"/>
          <w:szCs w:val="34"/>
          <w:rtl/>
        </w:rPr>
        <w:t>ل المسؤولية وعدم التقصير بها.</w:t>
      </w:r>
    </w:p>
    <w:p w:rsidR="00AD2793" w:rsidRPr="00AD2793" w:rsidRDefault="00AD2793" w:rsidP="00AD2793">
      <w:pPr>
        <w:tabs>
          <w:tab w:val="left" w:pos="565"/>
        </w:tabs>
        <w:spacing w:beforeLines="20" w:before="48" w:afterLines="20" w:after="48" w:line="247" w:lineRule="auto"/>
        <w:ind w:left="-341" w:right="-284" w:firstLine="282"/>
        <w:rPr>
          <w:color w:val="000000"/>
          <w:sz w:val="34"/>
          <w:szCs w:val="34"/>
          <w:rtl/>
        </w:rPr>
      </w:pPr>
      <w:r w:rsidRPr="00AD2793">
        <w:rPr>
          <w:rFonts w:hint="eastAsia"/>
          <w:color w:val="000000"/>
          <w:sz w:val="34"/>
          <w:szCs w:val="34"/>
          <w:rtl/>
        </w:rPr>
        <w:t>ف</w:t>
      </w:r>
      <w:r w:rsidR="00155D60">
        <w:rPr>
          <w:rFonts w:hint="cs"/>
          <w:color w:val="000000"/>
          <w:sz w:val="34"/>
          <w:szCs w:val="34"/>
          <w:rtl/>
        </w:rPr>
        <w:t>َ</w:t>
      </w:r>
      <w:r w:rsidRPr="00AD2793">
        <w:rPr>
          <w:rFonts w:hint="eastAsia"/>
          <w:color w:val="000000"/>
          <w:sz w:val="34"/>
          <w:szCs w:val="34"/>
          <w:rtl/>
        </w:rPr>
        <w:t>ل</w:t>
      </w:r>
      <w:r w:rsidR="00155D60">
        <w:rPr>
          <w:rFonts w:hint="cs"/>
          <w:color w:val="000000"/>
          <w:sz w:val="34"/>
          <w:szCs w:val="34"/>
          <w:rtl/>
        </w:rPr>
        <w:t>ْ</w:t>
      </w:r>
      <w:r w:rsidRPr="00AD2793">
        <w:rPr>
          <w:rFonts w:hint="eastAsia"/>
          <w:color w:val="000000"/>
          <w:sz w:val="34"/>
          <w:szCs w:val="34"/>
          <w:rtl/>
        </w:rPr>
        <w:t>نجهد</w:t>
      </w:r>
      <w:r w:rsidR="00155D60">
        <w:rPr>
          <w:rFonts w:hint="cs"/>
          <w:color w:val="000000"/>
          <w:sz w:val="34"/>
          <w:szCs w:val="34"/>
          <w:rtl/>
        </w:rPr>
        <w:t>ْ</w:t>
      </w:r>
      <w:r w:rsidRPr="00AD2793">
        <w:rPr>
          <w:color w:val="000000"/>
          <w:sz w:val="34"/>
          <w:szCs w:val="34"/>
          <w:rtl/>
        </w:rPr>
        <w:t xml:space="preserve"> أن نؤد</w:t>
      </w:r>
      <w:r w:rsidR="00155D60">
        <w:rPr>
          <w:rFonts w:hint="cs"/>
          <w:color w:val="000000"/>
          <w:sz w:val="34"/>
          <w:szCs w:val="34"/>
          <w:rtl/>
        </w:rPr>
        <w:t>ّ</w:t>
      </w:r>
      <w:bookmarkStart w:id="0" w:name="_GoBack"/>
      <w:bookmarkEnd w:id="0"/>
      <w:r w:rsidRPr="00AD2793">
        <w:rPr>
          <w:color w:val="000000"/>
          <w:sz w:val="34"/>
          <w:szCs w:val="34"/>
          <w:rtl/>
        </w:rPr>
        <w:t>ي ما علينا، وأن نسأل الله المعونة، إنه نعم المولى ونعم النصير.</w:t>
      </w:r>
    </w:p>
    <w:p w:rsidR="00155D60" w:rsidRDefault="00155D60" w:rsidP="00653DAE">
      <w:pPr>
        <w:spacing w:line="240" w:lineRule="auto"/>
        <w:ind w:left="-341" w:right="-284"/>
        <w:jc w:val="center"/>
        <w:rPr>
          <w:color w:val="FF0000"/>
          <w:sz w:val="34"/>
          <w:szCs w:val="34"/>
          <w:rtl/>
        </w:rPr>
      </w:pP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93"/>
    <w:rsid w:val="00035337"/>
    <w:rsid w:val="000457CF"/>
    <w:rsid w:val="00054498"/>
    <w:rsid w:val="0005528E"/>
    <w:rsid w:val="000737F5"/>
    <w:rsid w:val="000762F9"/>
    <w:rsid w:val="000A3B0F"/>
    <w:rsid w:val="000D514F"/>
    <w:rsid w:val="0012113B"/>
    <w:rsid w:val="0012755B"/>
    <w:rsid w:val="00143691"/>
    <w:rsid w:val="00155D60"/>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1EEA"/>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D2793"/>
    <w:rsid w:val="00AE79CA"/>
    <w:rsid w:val="00AF2E84"/>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F5EF"/>
  <w15:docId w15:val="{048E8DA4-A57D-4815-A1C1-00A9FC58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46</TotalTime>
  <Pages>4</Pages>
  <Words>1037</Words>
  <Characters>5912</Characters>
  <Application>Microsoft Office Word</Application>
  <DocSecurity>0</DocSecurity>
  <Lines>49</Lines>
  <Paragraphs>13</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(تحمل المسؤولية في زمن البناء)</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2025-06-21T06:55:00Z</dcterms:created>
  <dcterms:modified xsi:type="dcterms:W3CDTF">2025-06-21T07:41:00Z</dcterms:modified>
</cp:coreProperties>
</file>