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97287D">
      <w:pPr>
        <w:tabs>
          <w:tab w:val="left" w:pos="565"/>
        </w:tabs>
        <w:spacing w:before="80" w:after="0" w:line="240" w:lineRule="auto"/>
        <w:ind w:left="-766" w:right="-1134" w:hanging="142"/>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97287D">
      <w:pPr>
        <w:spacing w:before="80" w:after="0" w:line="240" w:lineRule="auto"/>
        <w:ind w:left="-766" w:right="-1134" w:hanging="142"/>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97287D">
        <w:rPr>
          <w:rFonts w:hint="cs"/>
          <w:color w:val="000000"/>
          <w:sz w:val="24"/>
          <w:szCs w:val="24"/>
          <w:rtl/>
        </w:rPr>
        <w:t>28</w:t>
      </w:r>
      <w:r w:rsidRPr="004A51B3">
        <w:rPr>
          <w:color w:val="000000"/>
          <w:sz w:val="24"/>
          <w:szCs w:val="24"/>
          <w:rtl/>
        </w:rPr>
        <w:t>/</w:t>
      </w:r>
      <w:r w:rsidR="006E1A5B">
        <w:rPr>
          <w:rFonts w:hint="cs"/>
          <w:color w:val="000000"/>
          <w:sz w:val="24"/>
          <w:szCs w:val="24"/>
          <w:rtl/>
        </w:rPr>
        <w:t xml:space="preserve"> </w:t>
      </w:r>
      <w:r w:rsidR="0097287D">
        <w:rPr>
          <w:rFonts w:hint="cs"/>
          <w:color w:val="000000"/>
          <w:sz w:val="24"/>
          <w:szCs w:val="24"/>
          <w:rtl/>
        </w:rPr>
        <w:t>11</w:t>
      </w:r>
      <w:r w:rsidRPr="004A51B3">
        <w:rPr>
          <w:color w:val="000000"/>
          <w:sz w:val="24"/>
          <w:szCs w:val="24"/>
          <w:rtl/>
        </w:rPr>
        <w:t>/</w:t>
      </w:r>
      <w:r w:rsidR="006E1A5B">
        <w:rPr>
          <w:rFonts w:hint="cs"/>
          <w:color w:val="000000"/>
          <w:sz w:val="24"/>
          <w:szCs w:val="24"/>
          <w:rtl/>
        </w:rPr>
        <w:t xml:space="preserve"> </w:t>
      </w:r>
      <w:r w:rsidR="0097287D">
        <w:rPr>
          <w:rFonts w:hint="cs"/>
          <w:color w:val="000000"/>
          <w:sz w:val="24"/>
          <w:szCs w:val="24"/>
          <w:rtl/>
        </w:rPr>
        <w:t>2025</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97287D">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97287D">
      <w:pPr>
        <w:spacing w:before="80" w:after="0" w:line="240" w:lineRule="auto"/>
        <w:ind w:left="-766" w:right="-1134" w:hanging="142"/>
        <w:jc w:val="center"/>
        <w:rPr>
          <w:b/>
          <w:bCs/>
          <w:color w:val="006600"/>
          <w:sz w:val="32"/>
          <w:szCs w:val="32"/>
          <w:rtl/>
        </w:rPr>
      </w:pPr>
      <w:r w:rsidRPr="004A51B3">
        <w:rPr>
          <w:rFonts w:hint="cs"/>
          <w:b/>
          <w:bCs/>
          <w:color w:val="006600"/>
          <w:sz w:val="32"/>
          <w:szCs w:val="32"/>
          <w:rtl/>
        </w:rPr>
        <w:t>(</w:t>
      </w:r>
      <w:r w:rsidR="0097287D">
        <w:rPr>
          <w:rFonts w:hint="cs"/>
          <w:b/>
          <w:bCs/>
          <w:color w:val="006600"/>
          <w:sz w:val="32"/>
          <w:szCs w:val="32"/>
          <w:rtl/>
        </w:rPr>
        <w:t>المستخلفون في الأرض</w:t>
      </w:r>
      <w:r w:rsidRPr="004A51B3">
        <w:rPr>
          <w:rFonts w:hint="cs"/>
          <w:b/>
          <w:bCs/>
          <w:color w:val="006600"/>
          <w:sz w:val="32"/>
          <w:szCs w:val="32"/>
          <w:rtl/>
        </w:rPr>
        <w:t>)</w:t>
      </w:r>
    </w:p>
    <w:p w:rsidR="0097287D" w:rsidRPr="00C22AD6" w:rsidRDefault="0097287D" w:rsidP="0097287D">
      <w:pPr>
        <w:tabs>
          <w:tab w:val="left" w:pos="565"/>
        </w:tabs>
        <w:spacing w:beforeLines="20" w:before="48" w:afterLines="20" w:after="48" w:line="247" w:lineRule="auto"/>
        <w:ind w:left="-766" w:right="-1134" w:hanging="142"/>
        <w:rPr>
          <w:color w:val="000000"/>
          <w:sz w:val="34"/>
          <w:szCs w:val="34"/>
          <w:rtl/>
        </w:rPr>
      </w:pPr>
      <w:r w:rsidRPr="00C22AD6">
        <w:rPr>
          <w:color w:val="000000"/>
          <w:sz w:val="34"/>
          <w:szCs w:val="34"/>
          <w:rtl/>
        </w:rPr>
        <w:t xml:space="preserve">قال تعالى: </w:t>
      </w:r>
      <w:r w:rsidRPr="00C22AD6">
        <w:rPr>
          <w:rStyle w:val="Char0"/>
          <w:rFonts w:ascii="Sakkal Majalla" w:hAnsi="Sakkal Majalla" w:cs="Sakkal Majalla" w:hint="cs"/>
          <w:rtl/>
        </w:rPr>
        <w:t>﴿</w:t>
      </w:r>
      <w:r w:rsidRPr="00C22AD6">
        <w:rPr>
          <w:rStyle w:val="Char0"/>
          <w:rFonts w:hint="cs"/>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Pr="00C22AD6">
        <w:rPr>
          <w:rStyle w:val="Char0"/>
          <w:rFonts w:ascii="Sakkal Majalla" w:hAnsi="Sakkal Majalla" w:cs="Sakkal Majalla" w:hint="cs"/>
          <w:rtl/>
        </w:rPr>
        <w:t>﴾</w:t>
      </w:r>
      <w:r w:rsidRPr="00C22AD6">
        <w:rPr>
          <w:rFonts w:hint="cs"/>
          <w:color w:val="000000"/>
          <w:sz w:val="34"/>
          <w:szCs w:val="34"/>
          <w:rtl/>
        </w:rPr>
        <w:t xml:space="preserve"> </w:t>
      </w:r>
      <w:r w:rsidRPr="00C22AD6">
        <w:rPr>
          <w:rFonts w:hint="cs"/>
          <w:color w:val="000000"/>
          <w:sz w:val="28"/>
          <w:szCs w:val="28"/>
          <w:rtl/>
        </w:rPr>
        <w:t>[النور: 55]</w:t>
      </w:r>
      <w:r w:rsidRPr="00C22AD6">
        <w:rPr>
          <w:color w:val="000000"/>
          <w:sz w:val="34"/>
          <w:szCs w:val="34"/>
          <w:rtl/>
        </w:rPr>
        <w:t xml:space="preserve">. </w:t>
      </w:r>
    </w:p>
    <w:p w:rsidR="0097287D" w:rsidRPr="00C22AD6" w:rsidRDefault="0097287D" w:rsidP="0097287D">
      <w:pPr>
        <w:tabs>
          <w:tab w:val="left" w:pos="565"/>
        </w:tabs>
        <w:spacing w:beforeLines="20" w:before="48" w:afterLines="20" w:after="48" w:line="247" w:lineRule="auto"/>
        <w:ind w:left="-766" w:right="-1134" w:hanging="142"/>
        <w:rPr>
          <w:color w:val="000000"/>
          <w:sz w:val="34"/>
          <w:szCs w:val="34"/>
          <w:rtl/>
        </w:rPr>
      </w:pPr>
      <w:r w:rsidRPr="00C22AD6">
        <w:rPr>
          <w:color w:val="000000"/>
          <w:sz w:val="34"/>
          <w:szCs w:val="34"/>
          <w:rtl/>
        </w:rPr>
        <w:t>في مثل يوم أمس بدأ تحرك الثوار لخوض معركة ردع العدوان التي جعلها الله باباً للنصر والفتح</w:t>
      </w:r>
      <w:r>
        <w:rPr>
          <w:rFonts w:hint="cs"/>
          <w:color w:val="000000"/>
          <w:sz w:val="34"/>
          <w:szCs w:val="34"/>
          <w:rtl/>
        </w:rPr>
        <w:t>،</w:t>
      </w:r>
      <w:r w:rsidRPr="00C22AD6">
        <w:rPr>
          <w:color w:val="000000"/>
          <w:sz w:val="34"/>
          <w:szCs w:val="34"/>
          <w:rtl/>
        </w:rPr>
        <w:t xml:space="preserve"> ومكّن الله لعباده المؤمنين تمكينا ونصرهم نصراً عزيزا</w:t>
      </w:r>
      <w:r>
        <w:rPr>
          <w:rFonts w:hint="cs"/>
          <w:color w:val="000000"/>
          <w:sz w:val="34"/>
          <w:szCs w:val="34"/>
          <w:rtl/>
        </w:rPr>
        <w:t>ً،</w:t>
      </w:r>
      <w:r w:rsidRPr="00C22AD6">
        <w:rPr>
          <w:color w:val="000000"/>
          <w:sz w:val="34"/>
          <w:szCs w:val="34"/>
          <w:rtl/>
        </w:rPr>
        <w:t xml:space="preserve"> واستخلفهم في الأرض.</w:t>
      </w:r>
    </w:p>
    <w:p w:rsidR="0097287D" w:rsidRPr="00C22AD6" w:rsidRDefault="0097287D" w:rsidP="0097287D">
      <w:pPr>
        <w:tabs>
          <w:tab w:val="left" w:pos="565"/>
        </w:tabs>
        <w:spacing w:beforeLines="20" w:before="48" w:afterLines="20" w:after="48" w:line="247" w:lineRule="auto"/>
        <w:ind w:left="-766" w:right="-1134" w:hanging="142"/>
        <w:rPr>
          <w:color w:val="000000"/>
          <w:sz w:val="34"/>
          <w:szCs w:val="34"/>
          <w:rtl/>
        </w:rPr>
      </w:pPr>
      <w:r w:rsidRPr="00C22AD6">
        <w:rPr>
          <w:color w:val="000000"/>
          <w:sz w:val="34"/>
          <w:szCs w:val="34"/>
          <w:rtl/>
        </w:rPr>
        <w:t>واستخلاف البشر في الأرض نوعان: استخلاف عام، واستخلاف خاص.</w:t>
      </w:r>
    </w:p>
    <w:p w:rsidR="0097287D" w:rsidRPr="00C22AD6" w:rsidRDefault="0097287D" w:rsidP="0097287D">
      <w:pPr>
        <w:tabs>
          <w:tab w:val="left" w:pos="565"/>
        </w:tabs>
        <w:spacing w:beforeLines="20" w:before="48" w:afterLines="20" w:after="48" w:line="247" w:lineRule="auto"/>
        <w:ind w:left="-766" w:right="-1134" w:hanging="142"/>
        <w:rPr>
          <w:color w:val="000000"/>
          <w:sz w:val="34"/>
          <w:szCs w:val="34"/>
          <w:rtl/>
        </w:rPr>
      </w:pPr>
      <w:r w:rsidRPr="00C22AD6">
        <w:rPr>
          <w:color w:val="000000"/>
          <w:sz w:val="34"/>
          <w:szCs w:val="34"/>
          <w:rtl/>
        </w:rPr>
        <w:t>فالاستخلاف العام هو استخلاف جميع البشر في الأرض ليعمروها ويفيدوا من خيراتها</w:t>
      </w:r>
      <w:r>
        <w:rPr>
          <w:rFonts w:hint="cs"/>
          <w:color w:val="000000"/>
          <w:sz w:val="34"/>
          <w:szCs w:val="34"/>
          <w:rtl/>
        </w:rPr>
        <w:t xml:space="preserve">، </w:t>
      </w:r>
      <w:r w:rsidRPr="00C22AD6">
        <w:rPr>
          <w:color w:val="000000"/>
          <w:sz w:val="34"/>
          <w:szCs w:val="34"/>
          <w:rtl/>
        </w:rPr>
        <w:t>والاستخلاف الخاص هو الاستخلاف في الحكم باستخلاف الدول</w:t>
      </w:r>
      <w:r>
        <w:rPr>
          <w:rFonts w:hint="cs"/>
          <w:color w:val="000000"/>
          <w:sz w:val="34"/>
          <w:szCs w:val="34"/>
          <w:rtl/>
        </w:rPr>
        <w:t xml:space="preserve"> </w:t>
      </w:r>
      <w:r w:rsidRPr="00C22AD6">
        <w:rPr>
          <w:color w:val="000000"/>
          <w:sz w:val="34"/>
          <w:szCs w:val="34"/>
          <w:rtl/>
        </w:rPr>
        <w:t>بتحريرها واستقلالها</w:t>
      </w:r>
      <w:r>
        <w:rPr>
          <w:rFonts w:hint="cs"/>
          <w:color w:val="000000"/>
          <w:sz w:val="34"/>
          <w:szCs w:val="34"/>
          <w:rtl/>
        </w:rPr>
        <w:t>،</w:t>
      </w:r>
      <w:r w:rsidRPr="00C22AD6">
        <w:rPr>
          <w:color w:val="000000"/>
          <w:sz w:val="34"/>
          <w:szCs w:val="34"/>
          <w:rtl/>
        </w:rPr>
        <w:t xml:space="preserve"> واستخلاف الأفراد</w:t>
      </w:r>
      <w:r>
        <w:rPr>
          <w:rFonts w:hint="cs"/>
          <w:color w:val="000000"/>
          <w:sz w:val="34"/>
          <w:szCs w:val="34"/>
          <w:rtl/>
        </w:rPr>
        <w:t xml:space="preserve"> </w:t>
      </w:r>
      <w:r w:rsidRPr="00C22AD6">
        <w:rPr>
          <w:color w:val="000000"/>
          <w:sz w:val="34"/>
          <w:szCs w:val="34"/>
          <w:rtl/>
        </w:rPr>
        <w:t>بالرئاسة والسلطان والملك والإمامة</w:t>
      </w:r>
      <w:r>
        <w:rPr>
          <w:rFonts w:hint="cs"/>
          <w:color w:val="000000"/>
          <w:sz w:val="34"/>
          <w:szCs w:val="34"/>
          <w:rtl/>
        </w:rPr>
        <w:t>.</w:t>
      </w:r>
    </w:p>
    <w:p w:rsidR="0097287D" w:rsidRPr="00C22AD6" w:rsidRDefault="0097287D" w:rsidP="0097287D">
      <w:pPr>
        <w:tabs>
          <w:tab w:val="left" w:pos="565"/>
        </w:tabs>
        <w:spacing w:beforeLines="20" w:before="48" w:afterLines="20" w:after="48" w:line="247" w:lineRule="auto"/>
        <w:ind w:left="-766" w:right="-1134" w:hanging="142"/>
        <w:rPr>
          <w:color w:val="000000"/>
          <w:sz w:val="34"/>
          <w:szCs w:val="34"/>
          <w:rtl/>
        </w:rPr>
      </w:pPr>
      <w:r w:rsidRPr="00C22AD6">
        <w:rPr>
          <w:color w:val="000000"/>
          <w:sz w:val="34"/>
          <w:szCs w:val="34"/>
          <w:rtl/>
        </w:rPr>
        <w:t xml:space="preserve">ولئن كان الاستخلاف امتناناً فإنه في الوقت ذاته امتحان، يبتلي الله به عباده المستخلَفين ويمتحنهم </w:t>
      </w:r>
      <w:r w:rsidRPr="00C22AD6">
        <w:rPr>
          <w:rStyle w:val="Char0"/>
          <w:rtl/>
        </w:rPr>
        <w:t>{وَهُوَ الَّذِي جَعَلَكُمْ خَلَائِفَ الأَرْضِ وَرَفَعَ بَعْضَكُمْ فَوْقَ بَعْضٍ دَرَجَاتٍ لِيَبْلُوَكُمْ فِي مَا آتَاكُمْ}</w:t>
      </w:r>
      <w:r w:rsidRPr="00C22AD6">
        <w:rPr>
          <w:color w:val="000000"/>
          <w:sz w:val="34"/>
          <w:szCs w:val="34"/>
          <w:rtl/>
        </w:rPr>
        <w:t xml:space="preserve"> </w:t>
      </w:r>
      <w:r w:rsidRPr="00C22AD6">
        <w:rPr>
          <w:color w:val="000000"/>
          <w:sz w:val="28"/>
          <w:szCs w:val="28"/>
          <w:rtl/>
        </w:rPr>
        <w:t>[الأنعام: 165]</w:t>
      </w:r>
      <w:r w:rsidRPr="00C22AD6">
        <w:rPr>
          <w:color w:val="000000"/>
          <w:sz w:val="34"/>
          <w:szCs w:val="34"/>
          <w:rtl/>
        </w:rPr>
        <w:t>، فإن استقام المُسْتَخْلَفُونَ على أمر الله مكن الله لهم في الأرض، وآتاهم من كل شيء سَبَبًا، وإن كفروا بأنعم الله – والعياذ بالله-  وكذبوا بآياته وخرجوا على ما أرسل به رسله، وظلموا وبغوا وافتتنوا بالقوة والسلطان والعلم، أخذهم اللهُ بغتة وهم لا يشعرون، فسلبهم نعمتهم، وأذهب دولتهم واستخلف غيرهم، ولم تغن عنهم عقولهم ولا علومهم ولا أموالهم من شيء، لما جاء أمر ربك وحاق بهم ما كانوا به يستهزئون</w:t>
      </w:r>
      <w:r>
        <w:rPr>
          <w:rFonts w:hint="cs"/>
          <w:color w:val="000000"/>
          <w:sz w:val="34"/>
          <w:szCs w:val="34"/>
          <w:rtl/>
        </w:rPr>
        <w:t>، قال تعالى:</w:t>
      </w:r>
      <w:r w:rsidRPr="00C22AD6">
        <w:rPr>
          <w:color w:val="000000"/>
          <w:sz w:val="34"/>
          <w:szCs w:val="34"/>
          <w:rtl/>
        </w:rPr>
        <w:t xml:space="preserve"> </w:t>
      </w:r>
      <w:r w:rsidRPr="00C22AD6">
        <w:rPr>
          <w:rStyle w:val="Char0"/>
          <w:rtl/>
        </w:rPr>
        <w:t>{ثُمَّ جَعَلْنَاكُمْ خَلَائِفَ فِي الأَرْضِ مِنْ بَعْدِهِمْ لِنَنْظُرَ كَيْفَ تَعْمَلُونَ}</w:t>
      </w:r>
      <w:r>
        <w:rPr>
          <w:rFonts w:hint="cs"/>
          <w:color w:val="000000"/>
          <w:sz w:val="34"/>
          <w:szCs w:val="34"/>
          <w:rtl/>
        </w:rPr>
        <w:t xml:space="preserve"> </w:t>
      </w:r>
      <w:r w:rsidRPr="00C22AD6">
        <w:rPr>
          <w:rFonts w:hint="cs"/>
          <w:color w:val="000000"/>
          <w:sz w:val="28"/>
          <w:szCs w:val="28"/>
          <w:rtl/>
        </w:rPr>
        <w:t>[يونس: 14]</w:t>
      </w:r>
      <w:r w:rsidRPr="00C22AD6">
        <w:rPr>
          <w:color w:val="000000"/>
          <w:sz w:val="34"/>
          <w:szCs w:val="34"/>
          <w:rtl/>
        </w:rPr>
        <w:t xml:space="preserve">. </w:t>
      </w:r>
    </w:p>
    <w:p w:rsidR="0097287D" w:rsidRPr="00C22AD6" w:rsidRDefault="0097287D" w:rsidP="0097287D">
      <w:pPr>
        <w:tabs>
          <w:tab w:val="left" w:pos="565"/>
        </w:tabs>
        <w:spacing w:beforeLines="20" w:before="48" w:afterLines="20" w:after="48" w:line="247" w:lineRule="auto"/>
        <w:ind w:left="-766" w:right="-1134" w:hanging="142"/>
        <w:rPr>
          <w:color w:val="000000"/>
          <w:sz w:val="34"/>
          <w:szCs w:val="34"/>
          <w:rtl/>
        </w:rPr>
      </w:pPr>
      <w:r w:rsidRPr="00C22AD6">
        <w:rPr>
          <w:color w:val="000000"/>
          <w:sz w:val="34"/>
          <w:szCs w:val="34"/>
          <w:rtl/>
        </w:rPr>
        <w:t>فالاستخلاف في الأرض امتنان من الله تعالى وامتحان</w:t>
      </w:r>
      <w:r>
        <w:rPr>
          <w:rFonts w:hint="cs"/>
          <w:color w:val="000000"/>
          <w:sz w:val="34"/>
          <w:szCs w:val="34"/>
          <w:rtl/>
        </w:rPr>
        <w:t>، و</w:t>
      </w:r>
      <w:r w:rsidRPr="00C22AD6">
        <w:rPr>
          <w:color w:val="000000"/>
          <w:sz w:val="34"/>
          <w:szCs w:val="34"/>
          <w:rtl/>
        </w:rPr>
        <w:t>للمستخلفين في الأرض</w:t>
      </w:r>
      <w:r>
        <w:rPr>
          <w:rFonts w:hint="cs"/>
          <w:color w:val="000000"/>
          <w:sz w:val="34"/>
          <w:szCs w:val="34"/>
          <w:rtl/>
        </w:rPr>
        <w:t xml:space="preserve"> أربع مسؤوليات</w:t>
      </w:r>
      <w:r w:rsidRPr="00C22AD6">
        <w:rPr>
          <w:color w:val="000000"/>
          <w:sz w:val="34"/>
          <w:szCs w:val="34"/>
          <w:rtl/>
        </w:rPr>
        <w:t xml:space="preserve">: </w:t>
      </w:r>
    </w:p>
    <w:p w:rsidR="0097287D" w:rsidRPr="00C22AD6" w:rsidRDefault="0097287D" w:rsidP="0097287D">
      <w:pPr>
        <w:tabs>
          <w:tab w:val="left" w:pos="565"/>
        </w:tabs>
        <w:spacing w:beforeLines="20" w:before="48" w:afterLines="20" w:after="48" w:line="247" w:lineRule="auto"/>
        <w:ind w:left="-766" w:right="-1134" w:hanging="142"/>
        <w:rPr>
          <w:rFonts w:hint="cs"/>
          <w:color w:val="000000"/>
          <w:sz w:val="34"/>
          <w:szCs w:val="34"/>
          <w:rtl/>
          <w:lang w:bidi="ar-SA"/>
        </w:rPr>
      </w:pPr>
      <w:r w:rsidRPr="00C22AD6">
        <w:rPr>
          <w:color w:val="000000"/>
          <w:sz w:val="34"/>
          <w:szCs w:val="34"/>
          <w:rtl/>
        </w:rPr>
        <w:t>أولاً: عبادة الله وحده</w:t>
      </w:r>
      <w:r>
        <w:rPr>
          <w:rFonts w:hint="cs"/>
          <w:color w:val="000000"/>
          <w:sz w:val="34"/>
          <w:szCs w:val="34"/>
          <w:rtl/>
        </w:rPr>
        <w:t xml:space="preserve">: </w:t>
      </w:r>
      <w:r w:rsidRPr="00C22AD6">
        <w:rPr>
          <w:color w:val="000000"/>
          <w:sz w:val="34"/>
          <w:szCs w:val="34"/>
          <w:rtl/>
        </w:rPr>
        <w:t xml:space="preserve">بامتثال أمره واجتناب نهيه، وإعلاء كلمته ومتابعة رسوله </w:t>
      </w:r>
      <w:r>
        <w:rPr>
          <w:color w:val="000000"/>
          <w:sz w:val="34"/>
          <w:szCs w:val="34"/>
        </w:rPr>
        <w:sym w:font="AGA Arabesque" w:char="F072"/>
      </w:r>
      <w:r>
        <w:rPr>
          <w:color w:val="000000"/>
          <w:sz w:val="34"/>
          <w:szCs w:val="34"/>
          <w:lang w:bidi="ar-SA"/>
        </w:rPr>
        <w:t>.</w:t>
      </w:r>
    </w:p>
    <w:p w:rsidR="0097287D" w:rsidRPr="00C22AD6" w:rsidRDefault="0097287D" w:rsidP="0097287D">
      <w:pPr>
        <w:tabs>
          <w:tab w:val="left" w:pos="565"/>
        </w:tabs>
        <w:spacing w:beforeLines="20" w:before="48" w:afterLines="20" w:after="48" w:line="247" w:lineRule="auto"/>
        <w:ind w:left="-766" w:right="-1134" w:hanging="142"/>
        <w:rPr>
          <w:color w:val="000000"/>
          <w:sz w:val="34"/>
          <w:szCs w:val="34"/>
          <w:rtl/>
        </w:rPr>
      </w:pPr>
      <w:r w:rsidRPr="00C22AD6">
        <w:rPr>
          <w:color w:val="000000"/>
          <w:sz w:val="34"/>
          <w:szCs w:val="34"/>
          <w:rtl/>
        </w:rPr>
        <w:t xml:space="preserve">ثانياً: الحكم بالحق والعدل: قال تعالى: </w:t>
      </w:r>
      <w:r w:rsidRPr="00DB3008">
        <w:rPr>
          <w:rStyle w:val="Char0"/>
          <w:rtl/>
        </w:rPr>
        <w:t>{يَا دَاوُودُ إِنَّا جَعَلْنَاكَ خَلِيفَةً فِي الْأَرْضِ فَاحْكُمْ بَيْنَ النَّاسِ بِالْحَقِّ وَلَا تَتَّبِعِ الْهَوَى فَيُضِلَّكَ عَنْ سَبِيلِ اللَّهِ إِنَّ الَّذِينَ يَضِلُّونَ عَنْ سَبِيلِ اللَّهِ لَهُمْ عَذَابٌ شَدِيدٌ بِمَا نَسُوا يَوْمَ الْحِسَابِ}</w:t>
      </w:r>
      <w:r w:rsidRPr="00C22AD6">
        <w:rPr>
          <w:color w:val="000000"/>
          <w:sz w:val="34"/>
          <w:szCs w:val="34"/>
          <w:rtl/>
        </w:rPr>
        <w:t xml:space="preserve"> </w:t>
      </w:r>
      <w:r w:rsidRPr="00DB3008">
        <w:rPr>
          <w:color w:val="000000"/>
          <w:sz w:val="28"/>
          <w:szCs w:val="28"/>
          <w:rtl/>
        </w:rPr>
        <w:t>[ص: 26]</w:t>
      </w:r>
      <w:r>
        <w:rPr>
          <w:rFonts w:hint="cs"/>
          <w:color w:val="000000"/>
          <w:sz w:val="34"/>
          <w:szCs w:val="34"/>
          <w:rtl/>
        </w:rPr>
        <w:t>.</w:t>
      </w:r>
    </w:p>
    <w:p w:rsidR="0097287D" w:rsidRPr="00C22AD6" w:rsidRDefault="0097287D" w:rsidP="0097287D">
      <w:pPr>
        <w:tabs>
          <w:tab w:val="left" w:pos="565"/>
        </w:tabs>
        <w:spacing w:beforeLines="20" w:before="48" w:afterLines="20" w:after="48" w:line="247" w:lineRule="auto"/>
        <w:ind w:left="-766" w:right="-1134" w:hanging="142"/>
        <w:rPr>
          <w:color w:val="000000"/>
          <w:sz w:val="34"/>
          <w:szCs w:val="34"/>
          <w:rtl/>
        </w:rPr>
      </w:pPr>
      <w:r w:rsidRPr="00C22AD6">
        <w:rPr>
          <w:color w:val="000000"/>
          <w:sz w:val="34"/>
          <w:szCs w:val="34"/>
          <w:rtl/>
        </w:rPr>
        <w:t>ثالثاً: عمارة الأرض: بنشر الألفة والمحبة بين الناس، وبسط الأمن والاستقرار، واستثمار خيرات البلاد، ونشر العلم، وتحريك عجلة الصناعة والتجارة، وبناء السدود، وتحسين الزراعة، واستخراج المعادن، وحماية الأرواح والأعراض والأموال، واختيار الأكفاء لتولي المناصب.</w:t>
      </w:r>
      <w:bookmarkStart w:id="0" w:name="_GoBack"/>
      <w:bookmarkEnd w:id="0"/>
    </w:p>
    <w:p w:rsidR="0097287D" w:rsidRDefault="0097287D" w:rsidP="0097287D">
      <w:pPr>
        <w:tabs>
          <w:tab w:val="left" w:pos="565"/>
        </w:tabs>
        <w:spacing w:beforeLines="20" w:before="48" w:afterLines="20" w:after="48" w:line="247" w:lineRule="auto"/>
        <w:ind w:left="-766" w:right="-1134" w:hanging="142"/>
        <w:rPr>
          <w:color w:val="000000"/>
          <w:sz w:val="34"/>
          <w:szCs w:val="34"/>
          <w:rtl/>
        </w:rPr>
      </w:pPr>
      <w:r w:rsidRPr="00C22AD6">
        <w:rPr>
          <w:color w:val="000000"/>
          <w:sz w:val="34"/>
          <w:szCs w:val="34"/>
          <w:rtl/>
        </w:rPr>
        <w:t>رابعاً: تمثل قيم الخير: بالتحلي بالأخلاق الفاضلة، وبتكريم أصحاب الخلال النبيلة وبنشر خصال المؤمنين الحميدة من حلم وكرم، وتراحم وتعاون، وعفو وبر، وأمانة وشجاعة</w:t>
      </w:r>
      <w:r>
        <w:rPr>
          <w:rFonts w:hint="cs"/>
          <w:color w:val="000000"/>
          <w:sz w:val="34"/>
          <w:szCs w:val="34"/>
          <w:rtl/>
        </w:rPr>
        <w:t>،</w:t>
      </w:r>
      <w:r w:rsidRPr="00C22AD6">
        <w:rPr>
          <w:color w:val="000000"/>
          <w:sz w:val="34"/>
          <w:szCs w:val="34"/>
          <w:rtl/>
        </w:rPr>
        <w:t xml:space="preserve"> وصبر وأدب، ورجوع عن الخطأ وصدق، ومحبة للآخرين وتحمل مسؤولية، وحب العطاء وقضاء حاجات الخلق، وجبر الخواطر ومساعدة الضعفاء</w:t>
      </w:r>
      <w:r>
        <w:rPr>
          <w:rFonts w:hint="cs"/>
          <w:color w:val="000000"/>
          <w:sz w:val="34"/>
          <w:szCs w:val="34"/>
          <w:rtl/>
        </w:rPr>
        <w:t>،</w:t>
      </w:r>
      <w:r w:rsidRPr="00C22AD6">
        <w:rPr>
          <w:color w:val="000000"/>
          <w:sz w:val="34"/>
          <w:szCs w:val="34"/>
          <w:rtl/>
        </w:rPr>
        <w:t xml:space="preserve"> وغيرها</w:t>
      </w:r>
      <w:r>
        <w:rPr>
          <w:rFonts w:hint="cs"/>
          <w:color w:val="000000"/>
          <w:sz w:val="34"/>
          <w:szCs w:val="34"/>
          <w:rtl/>
        </w:rPr>
        <w:t xml:space="preserve"> </w:t>
      </w:r>
      <w:r w:rsidRPr="00C22AD6">
        <w:rPr>
          <w:color w:val="000000"/>
          <w:sz w:val="34"/>
          <w:szCs w:val="34"/>
          <w:rtl/>
        </w:rPr>
        <w:t>من أخلاق الإسلام.</w:t>
      </w:r>
      <w:r>
        <w:rPr>
          <w:rFonts w:hint="cs"/>
          <w:color w:val="000000"/>
          <w:sz w:val="34"/>
          <w:szCs w:val="34"/>
          <w:rtl/>
        </w:rPr>
        <w:t xml:space="preserve"> ويكفي مثالاً لذلك قصة هانكس الإنجليزي مع أحد علماء الهند المذكورة في كتاب (ماذا خسر العالم بانحطاط المسلمين).</w:t>
      </w:r>
    </w:p>
    <w:p w:rsidR="006E1A5B" w:rsidRPr="0097287D" w:rsidRDefault="0097287D" w:rsidP="0097287D">
      <w:pPr>
        <w:spacing w:line="240" w:lineRule="auto"/>
        <w:ind w:left="-766" w:right="-1134" w:hanging="142"/>
        <w:jc w:val="center"/>
        <w:rPr>
          <w:color w:val="FF0000"/>
          <w:sz w:val="34"/>
          <w:szCs w:val="34"/>
          <w:rtl/>
        </w:rPr>
      </w:pPr>
      <w:r w:rsidRPr="00653DAE">
        <w:rPr>
          <w:rFonts w:hint="cs"/>
          <w:color w:val="FF0000"/>
          <w:sz w:val="34"/>
          <w:szCs w:val="34"/>
          <w:rtl/>
        </w:rPr>
        <w:t>والحمد لله رب العالمين</w:t>
      </w:r>
    </w:p>
    <w:sectPr w:rsidR="006E1A5B" w:rsidRPr="0097287D"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7D"/>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7287D"/>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33875"/>
  <w15:docId w15:val="{FD2A73AC-306C-4634-9CFA-9CAA135D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10</TotalTime>
  <Pages>1</Pages>
  <Words>425</Words>
  <Characters>2428</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2025-12-01T07:17:00Z</dcterms:created>
  <dcterms:modified xsi:type="dcterms:W3CDTF">2025-12-01T07:27:00Z</dcterms:modified>
</cp:coreProperties>
</file>