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2C0206">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2C0206">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6</w:t>
      </w:r>
      <w:r w:rsidRPr="004A51B3">
        <w:rPr>
          <w:color w:val="000000"/>
          <w:sz w:val="24"/>
          <w:szCs w:val="24"/>
          <w:rtl/>
        </w:rPr>
        <w:t>/</w:t>
      </w:r>
      <w:r w:rsidR="006E1A5B">
        <w:rPr>
          <w:rFonts w:hint="cs"/>
          <w:color w:val="000000"/>
          <w:sz w:val="24"/>
          <w:szCs w:val="24"/>
          <w:rtl/>
        </w:rPr>
        <w:t xml:space="preserve"> </w:t>
      </w:r>
      <w:r w:rsidRPr="004A51B3">
        <w:rPr>
          <w:rFonts w:hint="cs"/>
          <w:color w:val="000000"/>
          <w:sz w:val="24"/>
          <w:szCs w:val="24"/>
          <w:rtl/>
        </w:rPr>
        <w:t>6</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Pr="004A51B3">
        <w:rPr>
          <w:rFonts w:hint="cs"/>
          <w:color w:val="000000"/>
          <w:sz w:val="24"/>
          <w:szCs w:val="24"/>
          <w:rtl/>
        </w:rPr>
        <w:t>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2C0206">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C0206" w:rsidRPr="002C0206">
        <w:rPr>
          <w:b/>
          <w:bCs/>
          <w:color w:val="006600"/>
          <w:sz w:val="32"/>
          <w:szCs w:val="32"/>
          <w:rtl/>
        </w:rPr>
        <w:t>اللهم اسقِ بلادك وعبادك</w:t>
      </w:r>
      <w:r w:rsidRPr="004A51B3">
        <w:rPr>
          <w:rFonts w:hint="cs"/>
          <w:b/>
          <w:bCs/>
          <w:color w:val="006600"/>
          <w:sz w:val="32"/>
          <w:szCs w:val="32"/>
          <w:rtl/>
        </w:rPr>
        <w:t>)</w:t>
      </w:r>
    </w:p>
    <w:p w:rsidR="002C0206" w:rsidRPr="00D76F1D" w:rsidRDefault="002C0206" w:rsidP="002C0206">
      <w:pPr>
        <w:tabs>
          <w:tab w:val="left" w:pos="565"/>
        </w:tabs>
        <w:spacing w:beforeLines="20" w:before="48" w:afterLines="20" w:after="48" w:line="247" w:lineRule="auto"/>
        <w:ind w:left="-908" w:right="-993" w:firstLine="282"/>
        <w:rPr>
          <w:color w:val="000000"/>
          <w:sz w:val="34"/>
          <w:szCs w:val="34"/>
          <w:rtl/>
          <w:lang w:bidi="ar-SA"/>
        </w:rPr>
      </w:pPr>
      <w:r w:rsidRPr="00D76F1D">
        <w:rPr>
          <w:color w:val="000000"/>
          <w:sz w:val="34"/>
          <w:szCs w:val="34"/>
          <w:rtl/>
          <w:lang w:bidi="ar-SA"/>
        </w:rPr>
        <w:t xml:space="preserve">قال تعالى: قال الله تعالى: </w:t>
      </w:r>
      <w:r w:rsidRPr="00D76F1D">
        <w:rPr>
          <w:rStyle w:val="Char0"/>
          <w:rtl/>
          <w:lang w:bidi="ar-SA"/>
        </w:rPr>
        <w:t>{وَهُوَ الَّذِي يُنَزِّلُ الْغَيْثَ مِنْ بَعْدِ مَا قَنَطُوا وَيَنْشُرُ رَحْمَتَهُ وَهُوَ الْوَلِيُّ الْحَمِيدُ}</w:t>
      </w:r>
      <w:r w:rsidRPr="00D76F1D">
        <w:rPr>
          <w:color w:val="000000"/>
          <w:sz w:val="34"/>
          <w:szCs w:val="34"/>
          <w:rtl/>
          <w:lang w:bidi="ar-SA"/>
        </w:rPr>
        <w:t xml:space="preserve"> </w:t>
      </w:r>
      <w:r w:rsidRPr="00D76F1D">
        <w:rPr>
          <w:color w:val="000000"/>
          <w:sz w:val="28"/>
          <w:szCs w:val="28"/>
          <w:rtl/>
          <w:lang w:bidi="ar-SA"/>
        </w:rPr>
        <w:t>[الشُّورى:28]</w:t>
      </w:r>
      <w:r>
        <w:rPr>
          <w:rFonts w:hint="cs"/>
          <w:color w:val="000000"/>
          <w:sz w:val="34"/>
          <w:szCs w:val="34"/>
          <w:rtl/>
          <w:lang w:bidi="ar-SA"/>
        </w:rPr>
        <w:t xml:space="preserve">، </w:t>
      </w:r>
      <w:r w:rsidRPr="00D76F1D">
        <w:rPr>
          <w:color w:val="000000"/>
          <w:sz w:val="34"/>
          <w:szCs w:val="34"/>
          <w:rtl/>
          <w:lang w:bidi="ar-SA"/>
        </w:rPr>
        <w:t xml:space="preserve">وقال سبحانه: </w:t>
      </w:r>
      <w:r w:rsidRPr="00D76F1D">
        <w:rPr>
          <w:rStyle w:val="Char0"/>
          <w:rtl/>
          <w:lang w:bidi="ar-SA"/>
        </w:rPr>
        <w:t>{وَبَلَوْنَاهُمْ بِالْحَسَنَاتِ وَالسَّيِّئَاتِ لَعَلَّهُمْ يَرْجِعُونَ}</w:t>
      </w:r>
      <w:r>
        <w:rPr>
          <w:rFonts w:hint="cs"/>
          <w:color w:val="000000"/>
          <w:sz w:val="34"/>
          <w:szCs w:val="34"/>
          <w:rtl/>
          <w:lang w:bidi="ar-SA"/>
        </w:rPr>
        <w:t xml:space="preserve"> </w:t>
      </w:r>
      <w:r w:rsidRPr="00D76F1D">
        <w:rPr>
          <w:rFonts w:hint="cs"/>
          <w:color w:val="000000"/>
          <w:sz w:val="28"/>
          <w:szCs w:val="28"/>
          <w:rtl/>
          <w:lang w:bidi="ar-SA"/>
        </w:rPr>
        <w:t>[الأعراف: 168]</w:t>
      </w:r>
      <w:r w:rsidRPr="00D76F1D">
        <w:rPr>
          <w:color w:val="000000"/>
          <w:sz w:val="34"/>
          <w:szCs w:val="34"/>
          <w:rtl/>
          <w:lang w:bidi="ar-SA"/>
        </w:rPr>
        <w:t xml:space="preserve">، </w:t>
      </w:r>
    </w:p>
    <w:p w:rsidR="002C0206" w:rsidRPr="00D76F1D" w:rsidRDefault="002C0206" w:rsidP="002C0206">
      <w:pPr>
        <w:tabs>
          <w:tab w:val="left" w:pos="565"/>
        </w:tabs>
        <w:spacing w:beforeLines="20" w:before="48" w:afterLines="20" w:after="48" w:line="247" w:lineRule="auto"/>
        <w:ind w:left="-908" w:right="-993" w:firstLine="282"/>
        <w:rPr>
          <w:color w:val="000000"/>
          <w:sz w:val="34"/>
          <w:szCs w:val="34"/>
          <w:rtl/>
          <w:lang w:bidi="ar-SA"/>
        </w:rPr>
      </w:pPr>
      <w:r w:rsidRPr="00D76F1D">
        <w:rPr>
          <w:color w:val="000000"/>
          <w:sz w:val="34"/>
          <w:szCs w:val="34"/>
          <w:rtl/>
          <w:lang w:bidi="ar-SA"/>
        </w:rPr>
        <w:t>قال الإمام القرطبي: {بَلَوْنَاهُمْ} أيّ: اختبرناهم، {بِالْحَسَنَاتِ} أيّ: بالخصب والعافية، {وَالسَّيِّئَاتِ} أيّ: الجدب والشَّدائد، {لعَلَّهُمْ يَرْجِعُونَ} أيّ: ليرجعوا إلينا.</w:t>
      </w:r>
    </w:p>
    <w:p w:rsidR="002C0206" w:rsidRPr="00D76F1D" w:rsidRDefault="002C0206" w:rsidP="002C0206">
      <w:pPr>
        <w:tabs>
          <w:tab w:val="left" w:pos="565"/>
        </w:tabs>
        <w:spacing w:beforeLines="20" w:before="48" w:afterLines="20" w:after="48" w:line="247" w:lineRule="auto"/>
        <w:ind w:left="-908" w:right="-993" w:firstLine="282"/>
        <w:rPr>
          <w:color w:val="000000"/>
          <w:sz w:val="34"/>
          <w:szCs w:val="34"/>
          <w:rtl/>
          <w:lang w:bidi="ar-SA"/>
        </w:rPr>
      </w:pPr>
      <w:r w:rsidRPr="00D76F1D">
        <w:rPr>
          <w:color w:val="000000"/>
          <w:sz w:val="34"/>
          <w:szCs w:val="34"/>
          <w:rtl/>
          <w:lang w:bidi="ar-SA"/>
        </w:rPr>
        <w:t>أخرج الإمام أحمد في مسنده والحاكم في مستدركه قال رسول الله صلى الله عليه وسلم:</w:t>
      </w:r>
      <w:r w:rsidRPr="00D76F1D">
        <w:rPr>
          <w:rStyle w:val="Char2"/>
          <w:rtl/>
          <w:lang w:bidi="ar-SA"/>
        </w:rPr>
        <w:t xml:space="preserve"> «قَالَ رَبُّكُمْ عَزَّ وَجَلَّ: لَوْ أَنَّ عِبَادِي أَطَاعُونِي، لَأَسْقَيْتُهُمْ الْمَطَرَ بِاللَّيْلِ، وَأَطْلَعْتُ عَلَيْهِمْ الشَّمْسَ بِالنَّهَارِ، وَلَمَا أَسْمَعْتُهُمْ صَوْتَ الرَّعْدِ»</w:t>
      </w:r>
      <w:r w:rsidRPr="00D76F1D">
        <w:rPr>
          <w:color w:val="000000"/>
          <w:sz w:val="34"/>
          <w:szCs w:val="34"/>
          <w:rtl/>
          <w:lang w:bidi="ar-SA"/>
        </w:rPr>
        <w:t>.</w:t>
      </w:r>
    </w:p>
    <w:p w:rsidR="002C0206" w:rsidRPr="00D76F1D" w:rsidRDefault="002C0206" w:rsidP="002C0206">
      <w:pPr>
        <w:tabs>
          <w:tab w:val="left" w:pos="565"/>
        </w:tabs>
        <w:spacing w:beforeLines="20" w:before="48" w:afterLines="20" w:after="48" w:line="247" w:lineRule="auto"/>
        <w:ind w:left="-908" w:right="-993" w:firstLine="282"/>
        <w:rPr>
          <w:color w:val="000000"/>
          <w:sz w:val="34"/>
          <w:szCs w:val="34"/>
          <w:rtl/>
          <w:lang w:bidi="ar-SA"/>
        </w:rPr>
      </w:pPr>
      <w:r w:rsidRPr="00D76F1D">
        <w:rPr>
          <w:color w:val="000000"/>
          <w:sz w:val="34"/>
          <w:szCs w:val="34"/>
          <w:rtl/>
          <w:lang w:bidi="ar-SA"/>
        </w:rPr>
        <w:t>مع تأخر نزول الأمطار من السماء، ومع حاجتنا للغيث والماء، ومع علمنا بأنه لا يغيثنا إلا الله، نحن أحوج ما نكون للتوبة وللضراعة على باب ملك الملوك ندعوه ونقول اللهم اسق بلادك وعبادك.</w:t>
      </w:r>
    </w:p>
    <w:p w:rsidR="002C0206" w:rsidRPr="00D76F1D" w:rsidRDefault="002C0206" w:rsidP="002C0206">
      <w:pPr>
        <w:tabs>
          <w:tab w:val="left" w:pos="565"/>
        </w:tabs>
        <w:spacing w:beforeLines="20" w:before="48" w:afterLines="20" w:after="48" w:line="247" w:lineRule="auto"/>
        <w:ind w:left="-908" w:right="-993" w:firstLine="282"/>
        <w:rPr>
          <w:color w:val="000000"/>
          <w:sz w:val="34"/>
          <w:szCs w:val="34"/>
          <w:rtl/>
          <w:lang w:bidi="ar-SA"/>
        </w:rPr>
      </w:pPr>
      <w:r w:rsidRPr="00D76F1D">
        <w:rPr>
          <w:color w:val="000000"/>
          <w:sz w:val="34"/>
          <w:szCs w:val="34"/>
          <w:rtl/>
          <w:lang w:bidi="ar-SA"/>
        </w:rPr>
        <w:t>في نهاية الألفية الماضية ومطلع الألفية الجديدة ضرب جفاف استراليا، أدى لموتِ الناس ونزوحِهم ونفوقِ عدد من الحيوانات وهلاكِ محاصيلَ زراعيةٍ كثيرة وخسائرَ ماديةٍ وبشرية</w:t>
      </w:r>
      <w:r w:rsidR="00092CDA">
        <w:rPr>
          <w:rFonts w:hint="cs"/>
          <w:color w:val="000000"/>
          <w:sz w:val="34"/>
          <w:szCs w:val="34"/>
          <w:rtl/>
          <w:lang w:bidi="ar-SA"/>
        </w:rPr>
        <w:t>، و</w:t>
      </w:r>
      <w:r w:rsidR="00092CDA" w:rsidRPr="00D76F1D">
        <w:rPr>
          <w:color w:val="000000"/>
          <w:sz w:val="34"/>
          <w:szCs w:val="34"/>
          <w:rtl/>
          <w:lang w:bidi="ar-SA"/>
        </w:rPr>
        <w:t>حريق هائل دمر خمسة ملايين هكتار</w:t>
      </w:r>
      <w:r w:rsidR="00092CDA">
        <w:rPr>
          <w:rFonts w:hint="cs"/>
          <w:color w:val="000000"/>
          <w:sz w:val="34"/>
          <w:szCs w:val="34"/>
          <w:rtl/>
          <w:lang w:bidi="ar-SA"/>
        </w:rPr>
        <w:t xml:space="preserve">، ودُمِّر </w:t>
      </w:r>
      <w:r w:rsidR="00092CDA" w:rsidRPr="00D76F1D">
        <w:rPr>
          <w:color w:val="000000"/>
          <w:sz w:val="34"/>
          <w:szCs w:val="34"/>
          <w:rtl/>
          <w:lang w:bidi="ar-SA"/>
        </w:rPr>
        <w:t>أكثر من ألف وثلاثمائة منزل ونزح الآلاف من السكان</w:t>
      </w:r>
      <w:r w:rsidR="00092CDA">
        <w:rPr>
          <w:rFonts w:hint="cs"/>
          <w:color w:val="000000"/>
          <w:sz w:val="34"/>
          <w:szCs w:val="34"/>
          <w:rtl/>
          <w:lang w:bidi="ar-SA"/>
        </w:rPr>
        <w:t>، ونزحت الكناغر إلى المدن بحثاً عن المأوى والطعام، وتزايدت أعداد الخفافيش الهالكة من الجوع، بالإضافة إلى تضرر المناطق الزراعية، وفقدان المحاصيل الأساسية كالقمح، وارتفاع أسعار المواد الغذائية المحلية بسبب نقص الإنتاج.</w:t>
      </w:r>
    </w:p>
    <w:p w:rsidR="002C0206" w:rsidRDefault="002C0206" w:rsidP="002C0206">
      <w:pPr>
        <w:tabs>
          <w:tab w:val="left" w:pos="565"/>
        </w:tabs>
        <w:spacing w:beforeLines="20" w:before="48" w:afterLines="20" w:after="48" w:line="247" w:lineRule="auto"/>
        <w:ind w:left="-908" w:right="-993" w:firstLine="282"/>
        <w:rPr>
          <w:color w:val="000000"/>
          <w:sz w:val="34"/>
          <w:szCs w:val="34"/>
          <w:rtl/>
          <w:lang w:bidi="ar-SA"/>
        </w:rPr>
      </w:pPr>
      <w:r w:rsidRPr="00D76F1D">
        <w:rPr>
          <w:color w:val="000000"/>
          <w:sz w:val="34"/>
          <w:szCs w:val="34"/>
          <w:rtl/>
          <w:lang w:bidi="ar-SA"/>
        </w:rPr>
        <w:t>نحن أحوج ما نكون للتوبة وللضراعة على باب ملك الملوك ندعوه ونقول اللهم اسق بلادك وعبادك.</w:t>
      </w:r>
    </w:p>
    <w:p w:rsidR="00092CDA" w:rsidRDefault="00092CDA" w:rsidP="002C0206">
      <w:pPr>
        <w:tabs>
          <w:tab w:val="left" w:pos="565"/>
        </w:tabs>
        <w:spacing w:beforeLines="20" w:before="48" w:afterLines="20" w:after="48" w:line="247" w:lineRule="auto"/>
        <w:ind w:left="-908" w:right="-993" w:firstLine="282"/>
        <w:rPr>
          <w:color w:val="000000"/>
          <w:sz w:val="34"/>
          <w:szCs w:val="34"/>
          <w:rtl/>
          <w:lang w:bidi="ar-SA"/>
        </w:rPr>
      </w:pPr>
      <w:r>
        <w:rPr>
          <w:rFonts w:hint="cs"/>
          <w:color w:val="000000"/>
          <w:sz w:val="34"/>
          <w:szCs w:val="34"/>
          <w:rtl/>
          <w:lang w:bidi="ar-SA"/>
        </w:rPr>
        <w:t>ولنا في ذلك مثال، ما حدث في إمارة سيدنا عمر رضي الله عنه من جدب وقحط، فاستسقى عمر بالناس، فمطروا.</w:t>
      </w:r>
    </w:p>
    <w:p w:rsidR="00092CDA" w:rsidRDefault="00092CDA" w:rsidP="00092CDA">
      <w:pPr>
        <w:tabs>
          <w:tab w:val="left" w:pos="565"/>
        </w:tabs>
        <w:spacing w:beforeLines="20" w:before="48" w:afterLines="20" w:after="48" w:line="247" w:lineRule="auto"/>
        <w:ind w:left="-908" w:right="-993" w:firstLine="282"/>
        <w:rPr>
          <w:color w:val="000000"/>
          <w:sz w:val="34"/>
          <w:szCs w:val="34"/>
          <w:rtl/>
          <w:lang w:bidi="ar-SA"/>
        </w:rPr>
      </w:pPr>
      <w:r>
        <w:rPr>
          <w:rFonts w:hint="cs"/>
          <w:color w:val="000000"/>
          <w:sz w:val="34"/>
          <w:szCs w:val="34"/>
          <w:rtl/>
          <w:lang w:bidi="ar-SA"/>
        </w:rPr>
        <w:t>وكذلك قصة المخلاف السليماني (وهي جيزان وما جاورها)، وما أصابها من جدب وقحط حتى أكل الناس العظام من شدة الجوع، حتى استسقوا فمطروا.</w:t>
      </w:r>
    </w:p>
    <w:p w:rsidR="00092CDA" w:rsidRPr="00D76F1D" w:rsidRDefault="00092CDA" w:rsidP="00092CDA">
      <w:pPr>
        <w:tabs>
          <w:tab w:val="left" w:pos="565"/>
        </w:tabs>
        <w:spacing w:beforeLines="20" w:before="48" w:afterLines="20" w:after="48" w:line="247" w:lineRule="auto"/>
        <w:ind w:left="-908" w:right="-993" w:firstLine="282"/>
        <w:rPr>
          <w:color w:val="000000"/>
          <w:sz w:val="34"/>
          <w:szCs w:val="34"/>
          <w:rtl/>
          <w:lang w:bidi="ar-SA"/>
        </w:rPr>
      </w:pPr>
      <w:r>
        <w:rPr>
          <w:rFonts w:hint="cs"/>
          <w:color w:val="000000"/>
          <w:sz w:val="34"/>
          <w:szCs w:val="34"/>
          <w:rtl/>
          <w:lang w:bidi="ar-SA"/>
        </w:rPr>
        <w:t>وكذا ما جاء في ترجمة الأمير الأندلسي عبد الرحمن الناصر كثل ذلك.</w:t>
      </w:r>
    </w:p>
    <w:p w:rsidR="00092CDA" w:rsidRDefault="002C0206" w:rsidP="00092CDA">
      <w:pPr>
        <w:tabs>
          <w:tab w:val="left" w:pos="565"/>
        </w:tabs>
        <w:spacing w:beforeLines="20" w:before="48" w:afterLines="20" w:after="48" w:line="247" w:lineRule="auto"/>
        <w:ind w:left="-908" w:right="-993" w:firstLine="282"/>
        <w:rPr>
          <w:color w:val="000000"/>
          <w:sz w:val="34"/>
          <w:szCs w:val="34"/>
          <w:rtl/>
          <w:lang w:bidi="ar-SA"/>
        </w:rPr>
      </w:pPr>
      <w:r w:rsidRPr="00D76F1D">
        <w:rPr>
          <w:color w:val="000000"/>
          <w:sz w:val="34"/>
          <w:szCs w:val="34"/>
          <w:rtl/>
          <w:lang w:bidi="ar-SA"/>
        </w:rPr>
        <w:t>لكي يسقينا الله ويجنِّبَنا القحطَ والجفافَ، والغلاءَ والوباءَ؛ الزموا ثلاثة: تقوى الله وتجديدَ التوبة والضراعةَ على باب الملك</w:t>
      </w:r>
    </w:p>
    <w:p w:rsidR="002C0206" w:rsidRPr="00092CDA" w:rsidRDefault="002C0206" w:rsidP="00092CDA">
      <w:pPr>
        <w:tabs>
          <w:tab w:val="left" w:pos="565"/>
        </w:tabs>
        <w:spacing w:beforeLines="20" w:before="48" w:afterLines="20" w:after="48" w:line="247" w:lineRule="auto"/>
        <w:ind w:left="-908" w:right="-993" w:firstLine="282"/>
        <w:rPr>
          <w:color w:val="000000"/>
          <w:sz w:val="34"/>
          <w:szCs w:val="34"/>
          <w:rtl/>
          <w:lang w:bidi="ar-SA"/>
        </w:rPr>
      </w:pPr>
      <w:r w:rsidRPr="00092CDA">
        <w:rPr>
          <w:color w:val="000000"/>
          <w:sz w:val="34"/>
          <w:szCs w:val="34"/>
          <w:rtl/>
          <w:lang w:bidi="ar-SA"/>
        </w:rPr>
        <w:t>فقد قال تعالى</w:t>
      </w:r>
      <w:r w:rsidR="00092CDA">
        <w:rPr>
          <w:rFonts w:hint="cs"/>
          <w:color w:val="000000"/>
          <w:sz w:val="34"/>
          <w:szCs w:val="34"/>
          <w:rtl/>
          <w:lang w:bidi="ar-SA"/>
        </w:rPr>
        <w:t xml:space="preserve"> في التقوى</w:t>
      </w:r>
      <w:r w:rsidRPr="00092CDA">
        <w:rPr>
          <w:color w:val="000000"/>
          <w:sz w:val="34"/>
          <w:szCs w:val="34"/>
          <w:rtl/>
          <w:lang w:bidi="ar-SA"/>
        </w:rPr>
        <w:t xml:space="preserve">: </w:t>
      </w:r>
      <w:r w:rsidRPr="00D10B2A">
        <w:rPr>
          <w:rStyle w:val="Char0"/>
          <w:rFonts w:hint="cs"/>
          <w:rtl/>
        </w:rPr>
        <w:t>{</w:t>
      </w:r>
      <w:r w:rsidRPr="00D76F1D">
        <w:rPr>
          <w:rStyle w:val="Char0"/>
          <w:rtl/>
          <w:lang w:bidi="ar-SA"/>
        </w:rPr>
        <w:t>وَلَوْ أَنَّ أَهْلَ الْقُرَى آمَنُوا وَاتَّقَوْا لَفَتَحْنَا عَلَيْهِمْ بَرَكَاتٍ مِنَ السَّمَاءِ وَالْأَرْضِ وَلَكِنْ كَذَّبُوا فَأَخَذْنَاهُمْ بِمَا كَانُوا يَكْسِبُونَ</w:t>
      </w:r>
      <w:r w:rsidRPr="00D10B2A">
        <w:rPr>
          <w:rStyle w:val="Char0"/>
          <w:rFonts w:hint="cs"/>
          <w:rtl/>
        </w:rPr>
        <w:t>}</w:t>
      </w:r>
      <w:r w:rsidR="00092CDA">
        <w:rPr>
          <w:rFonts w:hint="cs"/>
          <w:color w:val="000000"/>
          <w:sz w:val="34"/>
          <w:szCs w:val="34"/>
          <w:rtl/>
        </w:rPr>
        <w:t xml:space="preserve">، </w:t>
      </w:r>
      <w:r w:rsidR="00092CDA" w:rsidRPr="00092CDA">
        <w:rPr>
          <w:rFonts w:hint="cs"/>
          <w:color w:val="000000"/>
          <w:sz w:val="34"/>
          <w:szCs w:val="34"/>
          <w:rtl/>
          <w:lang w:bidi="ar-SA"/>
        </w:rPr>
        <w:t>و</w:t>
      </w:r>
      <w:r w:rsidRPr="00092CDA">
        <w:rPr>
          <w:color w:val="000000"/>
          <w:sz w:val="34"/>
          <w:szCs w:val="34"/>
          <w:rtl/>
          <w:lang w:bidi="ar-SA"/>
        </w:rPr>
        <w:t>قال تعالى</w:t>
      </w:r>
      <w:r w:rsidR="00092CDA">
        <w:rPr>
          <w:rFonts w:hint="cs"/>
          <w:color w:val="000000"/>
          <w:sz w:val="34"/>
          <w:szCs w:val="34"/>
          <w:rtl/>
          <w:lang w:bidi="ar-SA"/>
        </w:rPr>
        <w:t xml:space="preserve"> في التوبة</w:t>
      </w:r>
      <w:r w:rsidRPr="00092CDA">
        <w:rPr>
          <w:color w:val="000000"/>
          <w:sz w:val="34"/>
          <w:szCs w:val="34"/>
          <w:rtl/>
          <w:lang w:bidi="ar-SA"/>
        </w:rPr>
        <w:t xml:space="preserve">: </w:t>
      </w:r>
      <w:r w:rsidRPr="00D10B2A">
        <w:rPr>
          <w:rStyle w:val="Char0"/>
          <w:rFonts w:hint="cs"/>
          <w:rtl/>
        </w:rPr>
        <w:t>{</w:t>
      </w:r>
      <w:r w:rsidRPr="00D76F1D">
        <w:rPr>
          <w:rStyle w:val="Char0"/>
          <w:rtl/>
          <w:lang w:bidi="ar-SA"/>
        </w:rPr>
        <w:t>فَقُلْتُ اسْتَغْفِرُوا رَبَّكُمْ إِنَّهُ كَانَ غَفَّارًا</w:t>
      </w:r>
      <w:r w:rsidRPr="00D10B2A">
        <w:rPr>
          <w:rStyle w:val="Char0"/>
          <w:rFonts w:hint="cs"/>
          <w:rtl/>
        </w:rPr>
        <w:t xml:space="preserve"> *</w:t>
      </w:r>
      <w:r w:rsidRPr="00D76F1D">
        <w:rPr>
          <w:rStyle w:val="Char0"/>
          <w:rtl/>
          <w:lang w:bidi="ar-SA"/>
        </w:rPr>
        <w:t xml:space="preserve"> يُرْسِلِ السَّمَاءَ عَلَيْكُمْ مِدْرَارًا</w:t>
      </w:r>
      <w:r w:rsidRPr="00D10B2A">
        <w:rPr>
          <w:rStyle w:val="Char0"/>
          <w:rFonts w:hint="cs"/>
          <w:rtl/>
        </w:rPr>
        <w:t xml:space="preserve"> *</w:t>
      </w:r>
      <w:r w:rsidRPr="00D76F1D">
        <w:rPr>
          <w:rStyle w:val="Char0"/>
          <w:rtl/>
          <w:lang w:bidi="ar-SA"/>
        </w:rPr>
        <w:t xml:space="preserve"> وَيُمْدِدْكُمْ بِأَمْوَالٍ وَبَنِينَ وَيَجْعَلْ لَكُمْ جَنَّاتٍ وَيَجْعَلْ لَكُمْ أَنْهَارًا</w:t>
      </w:r>
      <w:r w:rsidRPr="00D10B2A">
        <w:rPr>
          <w:rStyle w:val="Char0"/>
          <w:rFonts w:hint="cs"/>
          <w:rtl/>
        </w:rPr>
        <w:t>}</w:t>
      </w:r>
      <w:r w:rsidRPr="00092CDA">
        <w:rPr>
          <w:rFonts w:hint="cs"/>
          <w:color w:val="000000"/>
          <w:sz w:val="34"/>
          <w:szCs w:val="34"/>
          <w:rtl/>
          <w:lang w:bidi="ar-SA"/>
        </w:rPr>
        <w:t xml:space="preserve"> </w:t>
      </w:r>
      <w:r w:rsidRPr="00092CDA">
        <w:rPr>
          <w:rFonts w:hint="cs"/>
          <w:color w:val="000000"/>
          <w:sz w:val="28"/>
          <w:szCs w:val="28"/>
          <w:rtl/>
          <w:lang w:bidi="ar-SA"/>
        </w:rPr>
        <w:t>[نوح: 10-12]</w:t>
      </w:r>
      <w:r w:rsidR="00092CDA">
        <w:rPr>
          <w:rFonts w:hint="cs"/>
          <w:color w:val="000000"/>
          <w:sz w:val="34"/>
          <w:szCs w:val="34"/>
          <w:rtl/>
          <w:lang w:bidi="ar-SA"/>
        </w:rPr>
        <w:t xml:space="preserve">، </w:t>
      </w:r>
      <w:r w:rsidR="00092CDA" w:rsidRPr="00092CDA">
        <w:rPr>
          <w:rFonts w:hint="cs"/>
          <w:color w:val="000000"/>
          <w:sz w:val="34"/>
          <w:szCs w:val="34"/>
          <w:rtl/>
          <w:lang w:bidi="ar-SA"/>
        </w:rPr>
        <w:t>و</w:t>
      </w:r>
      <w:r w:rsidRPr="00092CDA">
        <w:rPr>
          <w:color w:val="000000"/>
          <w:sz w:val="34"/>
          <w:szCs w:val="34"/>
          <w:rtl/>
          <w:lang w:bidi="ar-SA"/>
        </w:rPr>
        <w:t>قال تعالى</w:t>
      </w:r>
      <w:r w:rsidR="00092CDA" w:rsidRPr="00092CDA">
        <w:rPr>
          <w:rFonts w:hint="cs"/>
          <w:color w:val="000000"/>
          <w:sz w:val="34"/>
          <w:szCs w:val="34"/>
          <w:rtl/>
          <w:lang w:bidi="ar-SA"/>
        </w:rPr>
        <w:t xml:space="preserve"> في الضراعة</w:t>
      </w:r>
      <w:r w:rsidRPr="00092CDA">
        <w:rPr>
          <w:color w:val="000000"/>
          <w:sz w:val="34"/>
          <w:szCs w:val="34"/>
          <w:rtl/>
          <w:lang w:bidi="ar-SA"/>
        </w:rPr>
        <w:t xml:space="preserve">: </w:t>
      </w:r>
      <w:r w:rsidRPr="00D76F1D">
        <w:rPr>
          <w:rStyle w:val="Char0"/>
          <w:rtl/>
          <w:lang w:bidi="ar-SA"/>
        </w:rPr>
        <w:t>{وَهُوَ الَّذِي يُنَزِّلُ الْغَيْثَ مِنْ بَعْدِ مَا قَنَطُوا وَيَنْشُرُ رَحْمَتَهُ وَهُوَ الْوَلِيُّ الْحَمِيدُ}</w:t>
      </w:r>
      <w:r w:rsidRPr="00092CDA">
        <w:rPr>
          <w:rFonts w:hint="cs"/>
          <w:color w:val="000000"/>
          <w:sz w:val="34"/>
          <w:szCs w:val="34"/>
          <w:rtl/>
          <w:lang w:bidi="ar-SA"/>
        </w:rPr>
        <w:t xml:space="preserve"> </w:t>
      </w:r>
      <w:r w:rsidRPr="00092CDA">
        <w:rPr>
          <w:rFonts w:hint="cs"/>
          <w:color w:val="000000"/>
          <w:sz w:val="28"/>
          <w:szCs w:val="28"/>
          <w:rtl/>
          <w:lang w:bidi="ar-SA"/>
        </w:rPr>
        <w:t>[الشورى: 28]</w:t>
      </w:r>
      <w:r w:rsidRPr="00092CDA">
        <w:rPr>
          <w:rFonts w:hint="cs"/>
          <w:color w:val="000000"/>
          <w:sz w:val="34"/>
          <w:szCs w:val="34"/>
          <w:rtl/>
          <w:lang w:bidi="ar-SA"/>
        </w:rPr>
        <w:t>.</w:t>
      </w:r>
    </w:p>
    <w:p w:rsidR="00F922A8" w:rsidRPr="002C0206" w:rsidRDefault="002C0206" w:rsidP="002C0206">
      <w:pPr>
        <w:spacing w:line="240" w:lineRule="auto"/>
        <w:ind w:left="-908" w:right="-993"/>
        <w:jc w:val="center"/>
        <w:rPr>
          <w:color w:val="FF0000"/>
          <w:sz w:val="34"/>
          <w:szCs w:val="34"/>
          <w:rtl/>
        </w:rPr>
      </w:pPr>
      <w:bookmarkStart w:id="0" w:name="_GoBack"/>
      <w:bookmarkEnd w:id="0"/>
      <w:r w:rsidRPr="00D76F1D">
        <w:rPr>
          <w:rFonts w:hint="cs"/>
          <w:color w:val="FF0000"/>
          <w:sz w:val="34"/>
          <w:szCs w:val="34"/>
          <w:rtl/>
        </w:rPr>
        <w:t>والحمد لله رب العالمين</w:t>
      </w:r>
    </w:p>
    <w:sectPr w:rsidR="00F922A8" w:rsidRPr="002C0206"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E41F2"/>
    <w:multiLevelType w:val="hybridMultilevel"/>
    <w:tmpl w:val="6630D55E"/>
    <w:lvl w:ilvl="0" w:tplc="B6F8E680">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06"/>
    <w:rsid w:val="00035337"/>
    <w:rsid w:val="000457CF"/>
    <w:rsid w:val="00054498"/>
    <w:rsid w:val="0005528E"/>
    <w:rsid w:val="00074486"/>
    <w:rsid w:val="000762F9"/>
    <w:rsid w:val="00092CDA"/>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0206"/>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B2A2"/>
  <w15:docId w15:val="{8D9D43A6-FE8B-452E-A065-12B09C8F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2C0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20</TotalTime>
  <Pages>1</Pages>
  <Words>390</Words>
  <Characters>2223</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2025-11-15T11:03:00Z</dcterms:created>
  <dcterms:modified xsi:type="dcterms:W3CDTF">2025-11-15T11:23:00Z</dcterms:modified>
</cp:coreProperties>
</file>