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6D081D" w:rsidRPr="006D081D">
        <w:rPr>
          <w:sz w:val="26"/>
          <w:szCs w:val="26"/>
          <w:rtl/>
        </w:rPr>
        <w:t>30/8/2024</w:t>
      </w:r>
      <w:r w:rsidR="006D081D">
        <w:rPr>
          <w:rFonts w:hint="cs"/>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6D081D">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5E41AA" w:rsidRPr="005E41AA">
        <w:rPr>
          <w:rtl/>
        </w:rPr>
        <w:t>تربية الآباء أولادهم</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w:t>
      </w:r>
      <w:bookmarkStart w:id="0" w:name="_GoBack"/>
      <w:bookmarkEnd w:id="0"/>
      <w:r w:rsidRPr="00223D56">
        <w:rPr>
          <w:rFonts w:hint="cs"/>
          <w:sz w:val="34"/>
          <w:szCs w:val="34"/>
          <w:rtl/>
        </w:rPr>
        <w:t xml:space="preserve">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6D081D" w:rsidRPr="006D081D" w:rsidRDefault="006D081D" w:rsidP="006D081D">
      <w:pPr>
        <w:tabs>
          <w:tab w:val="left" w:pos="565"/>
        </w:tabs>
        <w:spacing w:beforeLines="20" w:before="48" w:afterLines="20" w:after="48" w:line="247" w:lineRule="auto"/>
        <w:ind w:left="-341" w:right="-284" w:firstLine="282"/>
        <w:rPr>
          <w:color w:val="000000"/>
          <w:sz w:val="34"/>
          <w:szCs w:val="34"/>
          <w:rtl/>
        </w:rPr>
      </w:pPr>
      <w:r w:rsidRPr="006D081D">
        <w:rPr>
          <w:color w:val="000000"/>
          <w:sz w:val="34"/>
          <w:szCs w:val="34"/>
          <w:rtl/>
        </w:rPr>
        <w:t xml:space="preserve">قال تعالى: </w:t>
      </w:r>
      <w:r w:rsidRPr="006D081D">
        <w:rPr>
          <w:rStyle w:val="Char0"/>
          <w:rFonts w:hint="cs"/>
          <w:rtl/>
        </w:rPr>
        <w:t>{</w:t>
      </w:r>
      <w:r w:rsidRPr="006D081D">
        <w:rPr>
          <w:rStyle w:val="Char0"/>
          <w:rtl/>
        </w:rPr>
        <w:t>واللَّهُ جَعَلَ لَكُم مِّنْ أَنفُسِكُمْ أَزْوَاجًا وجَعَلَ لَكُم مِّنْ أَزْوَاجِكُم بَنِينَ وحَفَدَةً ورَزَقَكُم مِّنَ الطَّيِّبَاتِ أَفَبِالْبَاطِلِ يُؤْمِنُونَ وبِنِعْمَتِ اللَّهِ هُمْ يَكْفُرُونَ</w:t>
      </w:r>
      <w:r w:rsidRPr="006D081D">
        <w:rPr>
          <w:rStyle w:val="Char0"/>
          <w:rFonts w:hint="cs"/>
          <w:rtl/>
        </w:rPr>
        <w:t>}</w:t>
      </w:r>
      <w:r w:rsidRPr="006D081D">
        <w:rPr>
          <w:color w:val="000000"/>
          <w:sz w:val="34"/>
          <w:szCs w:val="34"/>
          <w:rtl/>
        </w:rPr>
        <w:t xml:space="preserve"> [النحل: 72].</w:t>
      </w:r>
    </w:p>
    <w:p w:rsidR="006D081D" w:rsidRPr="006D081D" w:rsidRDefault="006D081D" w:rsidP="006D081D">
      <w:pPr>
        <w:tabs>
          <w:tab w:val="left" w:pos="565"/>
        </w:tabs>
        <w:spacing w:beforeLines="20" w:before="48" w:afterLines="20" w:after="48" w:line="247" w:lineRule="auto"/>
        <w:ind w:left="-341" w:right="-284" w:firstLine="282"/>
        <w:rPr>
          <w:color w:val="000000"/>
          <w:sz w:val="34"/>
          <w:szCs w:val="34"/>
          <w:rtl/>
        </w:rPr>
      </w:pPr>
      <w:r w:rsidRPr="006D081D">
        <w:rPr>
          <w:color w:val="000000"/>
          <w:sz w:val="34"/>
          <w:szCs w:val="34"/>
          <w:rtl/>
        </w:rPr>
        <w:t xml:space="preserve">وقال سبحانه في وصف عباد الرحمن: </w:t>
      </w:r>
      <w:r w:rsidRPr="006D081D">
        <w:rPr>
          <w:rStyle w:val="Char0"/>
          <w:rFonts w:ascii="Times New Roman" w:hAnsi="Times New Roman" w:cs="Times New Roman" w:hint="cs"/>
          <w:rtl/>
        </w:rPr>
        <w:t>﴿‌</w:t>
      </w:r>
      <w:r w:rsidRPr="006D081D">
        <w:rPr>
          <w:rStyle w:val="Char0"/>
          <w:rFonts w:hint="cs"/>
          <w:rtl/>
        </w:rPr>
        <w:t>وَالَّذِينَ</w:t>
      </w:r>
      <w:r w:rsidRPr="006D081D">
        <w:rPr>
          <w:rStyle w:val="Char0"/>
          <w:rtl/>
        </w:rPr>
        <w:t xml:space="preserve"> </w:t>
      </w:r>
      <w:r w:rsidRPr="006D081D">
        <w:rPr>
          <w:rStyle w:val="Char0"/>
          <w:rFonts w:hint="cs"/>
          <w:rtl/>
        </w:rPr>
        <w:t>‌يَقُولُونَ</w:t>
      </w:r>
      <w:r w:rsidRPr="006D081D">
        <w:rPr>
          <w:rStyle w:val="Char0"/>
          <w:rtl/>
        </w:rPr>
        <w:t xml:space="preserve"> </w:t>
      </w:r>
      <w:r w:rsidRPr="006D081D">
        <w:rPr>
          <w:rStyle w:val="Char0"/>
          <w:rFonts w:hint="cs"/>
          <w:rtl/>
        </w:rPr>
        <w:t>‌رَبَّنَا</w:t>
      </w:r>
      <w:r w:rsidRPr="006D081D">
        <w:rPr>
          <w:rStyle w:val="Char0"/>
          <w:rtl/>
        </w:rPr>
        <w:t xml:space="preserve"> </w:t>
      </w:r>
      <w:r w:rsidRPr="006D081D">
        <w:rPr>
          <w:rStyle w:val="Char0"/>
          <w:rFonts w:hint="cs"/>
          <w:rtl/>
        </w:rPr>
        <w:t>‌هَبْ</w:t>
      </w:r>
      <w:r w:rsidRPr="006D081D">
        <w:rPr>
          <w:rStyle w:val="Char0"/>
          <w:rtl/>
        </w:rPr>
        <w:t xml:space="preserve"> </w:t>
      </w:r>
      <w:r w:rsidRPr="006D081D">
        <w:rPr>
          <w:rStyle w:val="Char0"/>
          <w:rFonts w:hint="cs"/>
          <w:rtl/>
        </w:rPr>
        <w:t>لَنَا</w:t>
      </w:r>
      <w:r w:rsidRPr="006D081D">
        <w:rPr>
          <w:rStyle w:val="Char0"/>
          <w:rtl/>
        </w:rPr>
        <w:t xml:space="preserve"> </w:t>
      </w:r>
      <w:r w:rsidRPr="006D081D">
        <w:rPr>
          <w:rStyle w:val="Char0"/>
          <w:rFonts w:hint="cs"/>
          <w:rtl/>
        </w:rPr>
        <w:t>مِنْ</w:t>
      </w:r>
      <w:r w:rsidRPr="006D081D">
        <w:rPr>
          <w:rStyle w:val="Char0"/>
          <w:rtl/>
        </w:rPr>
        <w:t xml:space="preserve"> </w:t>
      </w:r>
      <w:r w:rsidRPr="006D081D">
        <w:rPr>
          <w:rStyle w:val="Char0"/>
          <w:rFonts w:hint="cs"/>
          <w:rtl/>
        </w:rPr>
        <w:t>أَزْ</w:t>
      </w:r>
      <w:r w:rsidRPr="006D081D">
        <w:rPr>
          <w:rStyle w:val="Char0"/>
          <w:rtl/>
        </w:rPr>
        <w:t>وَاجِنَا وَذُرِّيَّاتِنَا قُرَّةَ أَعْيُنٍ وَاجْعَلْنَا لِلْمُتَّقِينَ إِمَامًا</w:t>
      </w:r>
      <w:r w:rsidRPr="006D081D">
        <w:rPr>
          <w:rStyle w:val="Char0"/>
          <w:rFonts w:ascii="Times New Roman" w:hAnsi="Times New Roman" w:cs="Times New Roman" w:hint="cs"/>
          <w:rtl/>
        </w:rPr>
        <w:t>﴾</w:t>
      </w:r>
      <w:r w:rsidRPr="006D081D">
        <w:rPr>
          <w:color w:val="000000"/>
          <w:sz w:val="34"/>
          <w:szCs w:val="34"/>
          <w:rtl/>
        </w:rPr>
        <w:t xml:space="preserve"> [الفرقان: 74].                   </w:t>
      </w:r>
    </w:p>
    <w:p w:rsidR="006D081D" w:rsidRPr="006D081D" w:rsidRDefault="006D081D" w:rsidP="006D081D">
      <w:pPr>
        <w:tabs>
          <w:tab w:val="left" w:pos="565"/>
        </w:tabs>
        <w:spacing w:beforeLines="20" w:before="48" w:afterLines="20" w:after="48" w:line="247" w:lineRule="auto"/>
        <w:ind w:left="-341" w:right="-284" w:firstLine="282"/>
        <w:rPr>
          <w:color w:val="000000"/>
          <w:sz w:val="34"/>
          <w:szCs w:val="34"/>
          <w:rtl/>
        </w:rPr>
      </w:pPr>
      <w:r w:rsidRPr="006D081D">
        <w:rPr>
          <w:color w:val="000000"/>
          <w:sz w:val="34"/>
          <w:szCs w:val="34"/>
          <w:rtl/>
        </w:rPr>
        <w:t xml:space="preserve"> أخرج البخاري ومسلم عن عبد الله بن عمر رضي الله عنهما، أنه: سمع رسول الله صلى الله عليه وسلم يقول: </w:t>
      </w:r>
      <w:r w:rsidRPr="006D081D">
        <w:rPr>
          <w:rStyle w:val="Char2"/>
          <w:rtl/>
        </w:rPr>
        <w:t>«كلكم راع ومسئول عن رعيته، فالإمام راع وهو مسئول عن رعيته، والرجل في أهله راع وهو مسئول عن رعيته، والمرأة في بيت زوجها راعية وهي مسئولة عن رعيتها، والخادم في مال سيده راع وهو مسئول عن رعيته»</w:t>
      </w:r>
      <w:r w:rsidRPr="006D081D">
        <w:rPr>
          <w:color w:val="000000"/>
          <w:sz w:val="34"/>
          <w:szCs w:val="34"/>
          <w:rtl/>
        </w:rPr>
        <w:t xml:space="preserve">، قال: فسمعت هؤلاء من رسول الله صلى الله عليه وسلم، وأحسِب النبي صلى الله عليه وسلم قال: </w:t>
      </w:r>
      <w:r w:rsidRPr="006D081D">
        <w:rPr>
          <w:rStyle w:val="Char2"/>
          <w:rtl/>
        </w:rPr>
        <w:t>«والرجل في مال أبيه راع وهو مسئول عن رعيته، فكلكم راع وكلكم مسئول عن رعيته»</w:t>
      </w:r>
      <w:r>
        <w:rPr>
          <w:rStyle w:val="Char2"/>
          <w:rFonts w:hint="cs"/>
          <w:rtl/>
        </w:rPr>
        <w:t>.</w:t>
      </w:r>
    </w:p>
    <w:p w:rsidR="006D081D" w:rsidRPr="006D081D" w:rsidRDefault="006D081D" w:rsidP="006D081D">
      <w:pPr>
        <w:tabs>
          <w:tab w:val="left" w:pos="565"/>
        </w:tabs>
        <w:spacing w:beforeLines="20" w:before="48" w:afterLines="20" w:after="48" w:line="247" w:lineRule="auto"/>
        <w:ind w:left="-341" w:right="-284" w:firstLine="282"/>
        <w:rPr>
          <w:color w:val="000000"/>
          <w:sz w:val="34"/>
          <w:szCs w:val="34"/>
          <w:rtl/>
        </w:rPr>
      </w:pPr>
      <w:r w:rsidRPr="006D081D">
        <w:rPr>
          <w:color w:val="000000"/>
          <w:sz w:val="34"/>
          <w:szCs w:val="34"/>
          <w:rtl/>
        </w:rPr>
        <w:t xml:space="preserve">وأخرج الإمام الترمذي عائشة رضي الله عنها قالت: قال النبي صلى الله عليه وسلم: </w:t>
      </w:r>
      <w:r w:rsidRPr="006D081D">
        <w:rPr>
          <w:rStyle w:val="Char2"/>
          <w:rtl/>
        </w:rPr>
        <w:t xml:space="preserve">«خيرُكُم </w:t>
      </w:r>
      <w:proofErr w:type="spellStart"/>
      <w:r w:rsidRPr="006D081D">
        <w:rPr>
          <w:rStyle w:val="Char2"/>
          <w:rtl/>
        </w:rPr>
        <w:t>خيرُكُم</w:t>
      </w:r>
      <w:proofErr w:type="spellEnd"/>
      <w:r w:rsidRPr="006D081D">
        <w:rPr>
          <w:rStyle w:val="Char2"/>
          <w:rtl/>
        </w:rPr>
        <w:t xml:space="preserve"> لأهْلِهِ، وأنا خيرُكُم لأهْلِي»</w:t>
      </w:r>
      <w:r>
        <w:rPr>
          <w:rFonts w:hint="cs"/>
          <w:color w:val="000000"/>
          <w:sz w:val="34"/>
          <w:szCs w:val="34"/>
          <w:rtl/>
        </w:rPr>
        <w:t>.</w:t>
      </w:r>
    </w:p>
    <w:p w:rsidR="006D081D" w:rsidRPr="006D081D" w:rsidRDefault="006D081D" w:rsidP="006D081D">
      <w:pPr>
        <w:tabs>
          <w:tab w:val="left" w:pos="565"/>
        </w:tabs>
        <w:spacing w:beforeLines="20" w:before="48" w:afterLines="20" w:after="48" w:line="247" w:lineRule="auto"/>
        <w:ind w:left="-341" w:right="-284" w:firstLine="282"/>
        <w:rPr>
          <w:color w:val="000000"/>
          <w:sz w:val="34"/>
          <w:szCs w:val="34"/>
          <w:rtl/>
        </w:rPr>
      </w:pPr>
      <w:r w:rsidRPr="006D081D">
        <w:rPr>
          <w:color w:val="000000"/>
          <w:sz w:val="34"/>
          <w:szCs w:val="34"/>
          <w:rtl/>
        </w:rPr>
        <w:t>هذه الخطبة السادسة عشرة في سلسلة خطب عنوانها: (</w:t>
      </w:r>
      <w:r w:rsidRPr="006D081D">
        <w:rPr>
          <w:b/>
          <w:bCs/>
          <w:color w:val="000000"/>
          <w:sz w:val="34"/>
          <w:szCs w:val="34"/>
          <w:rtl/>
        </w:rPr>
        <w:t>الحياة الأسرية</w:t>
      </w:r>
      <w:r w:rsidRPr="006D081D">
        <w:rPr>
          <w:color w:val="000000"/>
          <w:sz w:val="34"/>
          <w:szCs w:val="34"/>
          <w:rtl/>
        </w:rPr>
        <w:t xml:space="preserve">)، تتحدث عن أهمية الأسرة وقِيَمِها وطريقةِ بنائها في الإسلام وحقوق وواجبات أفرادها وخطط أعداء الإنسان في هدمها وطرق حمايتها. </w:t>
      </w:r>
    </w:p>
    <w:p w:rsidR="006D081D" w:rsidRPr="006D081D" w:rsidRDefault="006D081D" w:rsidP="006D081D">
      <w:pPr>
        <w:tabs>
          <w:tab w:val="left" w:pos="565"/>
        </w:tabs>
        <w:spacing w:beforeLines="20" w:before="48" w:afterLines="20" w:after="48" w:line="247" w:lineRule="auto"/>
        <w:ind w:left="-341" w:right="-284" w:firstLine="282"/>
        <w:jc w:val="center"/>
        <w:rPr>
          <w:color w:val="000000"/>
          <w:sz w:val="34"/>
          <w:szCs w:val="34"/>
          <w:rtl/>
        </w:rPr>
      </w:pPr>
      <w:r w:rsidRPr="006D081D">
        <w:rPr>
          <w:color w:val="000000"/>
          <w:sz w:val="34"/>
          <w:szCs w:val="34"/>
          <w:rtl/>
        </w:rPr>
        <w:lastRenderedPageBreak/>
        <w:t xml:space="preserve">عنوان خطبة اليوم: </w:t>
      </w:r>
      <w:r w:rsidRPr="006D081D">
        <w:rPr>
          <w:b/>
          <w:bCs/>
          <w:color w:val="000000"/>
          <w:sz w:val="34"/>
          <w:szCs w:val="34"/>
          <w:rtl/>
        </w:rPr>
        <w:t>تربية الآباء أولادهم</w:t>
      </w:r>
    </w:p>
    <w:p w:rsidR="006D081D" w:rsidRPr="006D081D" w:rsidRDefault="006D081D" w:rsidP="006D081D">
      <w:pPr>
        <w:tabs>
          <w:tab w:val="left" w:pos="565"/>
        </w:tabs>
        <w:spacing w:beforeLines="20" w:before="48" w:afterLines="20" w:after="48" w:line="247" w:lineRule="auto"/>
        <w:ind w:left="-341" w:right="-284" w:firstLine="282"/>
        <w:rPr>
          <w:color w:val="000000"/>
          <w:sz w:val="34"/>
          <w:szCs w:val="34"/>
          <w:rtl/>
        </w:rPr>
      </w:pPr>
      <w:r w:rsidRPr="006D081D">
        <w:rPr>
          <w:color w:val="000000"/>
          <w:sz w:val="34"/>
          <w:szCs w:val="34"/>
          <w:rtl/>
        </w:rPr>
        <w:t>في القرآن الكريم سور ت</w:t>
      </w:r>
      <w:r>
        <w:rPr>
          <w:rFonts w:hint="cs"/>
          <w:color w:val="000000"/>
          <w:sz w:val="34"/>
          <w:szCs w:val="34"/>
          <w:rtl/>
        </w:rPr>
        <w:t>َ</w:t>
      </w:r>
      <w:r w:rsidRPr="006D081D">
        <w:rPr>
          <w:color w:val="000000"/>
          <w:sz w:val="34"/>
          <w:szCs w:val="34"/>
          <w:rtl/>
        </w:rPr>
        <w:t>سم</w:t>
      </w:r>
      <w:r>
        <w:rPr>
          <w:rFonts w:hint="cs"/>
          <w:color w:val="000000"/>
          <w:sz w:val="34"/>
          <w:szCs w:val="34"/>
          <w:rtl/>
        </w:rPr>
        <w:t>ّ</w:t>
      </w:r>
      <w:r w:rsidRPr="006D081D">
        <w:rPr>
          <w:color w:val="000000"/>
          <w:sz w:val="34"/>
          <w:szCs w:val="34"/>
          <w:rtl/>
        </w:rPr>
        <w:t>ت</w:t>
      </w:r>
      <w:r>
        <w:rPr>
          <w:rFonts w:hint="cs"/>
          <w:color w:val="000000"/>
          <w:sz w:val="34"/>
          <w:szCs w:val="34"/>
          <w:rtl/>
        </w:rPr>
        <w:t>ْ</w:t>
      </w:r>
      <w:r w:rsidRPr="006D081D">
        <w:rPr>
          <w:color w:val="000000"/>
          <w:sz w:val="34"/>
          <w:szCs w:val="34"/>
          <w:rtl/>
        </w:rPr>
        <w:t xml:space="preserve"> بأسماء الأنبياء: نوح وهود ويوسف وإبراهيم ومحمد صلوات ربي وسلامه عليهم أجمعين، ولكن لفتني عنوان سورة لقمان، فالمعتمد عند العلماء أن</w:t>
      </w:r>
      <w:r>
        <w:rPr>
          <w:rFonts w:hint="cs"/>
          <w:color w:val="000000"/>
          <w:sz w:val="34"/>
          <w:szCs w:val="34"/>
          <w:rtl/>
        </w:rPr>
        <w:t>ّ</w:t>
      </w:r>
      <w:r w:rsidRPr="006D081D">
        <w:rPr>
          <w:color w:val="000000"/>
          <w:sz w:val="34"/>
          <w:szCs w:val="34"/>
          <w:rtl/>
        </w:rPr>
        <w:t xml:space="preserve"> سيدنا لقمان ليس نبياً، فلماذا إذن تسمى سورةٌ في القرآن الكريم باسمه؟!</w:t>
      </w:r>
    </w:p>
    <w:p w:rsidR="006D081D" w:rsidRPr="006D081D" w:rsidRDefault="006D081D" w:rsidP="006D081D">
      <w:pPr>
        <w:tabs>
          <w:tab w:val="left" w:pos="565"/>
        </w:tabs>
        <w:spacing w:beforeLines="20" w:before="48" w:afterLines="20" w:after="48" w:line="247" w:lineRule="auto"/>
        <w:ind w:left="-341" w:right="-284" w:firstLine="282"/>
        <w:rPr>
          <w:color w:val="000000"/>
          <w:sz w:val="34"/>
          <w:szCs w:val="34"/>
          <w:rtl/>
        </w:rPr>
      </w:pPr>
      <w:r w:rsidRPr="006D081D">
        <w:rPr>
          <w:color w:val="000000"/>
          <w:sz w:val="34"/>
          <w:szCs w:val="34"/>
          <w:rtl/>
        </w:rPr>
        <w:t>أكان كثير الصلاة أو الصوم أو الصدقات، أكان كثير التلاوة أو الأذكار أو الدعوات؟!</w:t>
      </w:r>
    </w:p>
    <w:p w:rsidR="006D081D" w:rsidRPr="006D081D" w:rsidRDefault="006D081D" w:rsidP="006D081D">
      <w:pPr>
        <w:tabs>
          <w:tab w:val="left" w:pos="565"/>
        </w:tabs>
        <w:spacing w:beforeLines="20" w:before="48" w:afterLines="20" w:after="48" w:line="247" w:lineRule="auto"/>
        <w:ind w:left="-341" w:right="-284" w:firstLine="282"/>
        <w:rPr>
          <w:color w:val="000000"/>
          <w:sz w:val="34"/>
          <w:szCs w:val="34"/>
          <w:rtl/>
        </w:rPr>
      </w:pPr>
      <w:r w:rsidRPr="006D081D">
        <w:rPr>
          <w:color w:val="000000"/>
          <w:sz w:val="34"/>
          <w:szCs w:val="34"/>
          <w:rtl/>
        </w:rPr>
        <w:t>كل هذا لا نعرفه، ولكن تشير السورة إلى أن</w:t>
      </w:r>
      <w:r>
        <w:rPr>
          <w:rFonts w:hint="cs"/>
          <w:color w:val="000000"/>
          <w:sz w:val="34"/>
          <w:szCs w:val="34"/>
          <w:rtl/>
        </w:rPr>
        <w:t>ّ</w:t>
      </w:r>
      <w:r w:rsidRPr="006D081D">
        <w:rPr>
          <w:color w:val="000000"/>
          <w:sz w:val="34"/>
          <w:szCs w:val="34"/>
          <w:rtl/>
        </w:rPr>
        <w:t xml:space="preserve"> سيدنا لقمان عليه السلام كان أباً يعظ ابنه بحكمة، ووالداً يربي ولده بفطنة، </w:t>
      </w:r>
      <w:r w:rsidRPr="006D081D">
        <w:rPr>
          <w:rStyle w:val="Char0"/>
          <w:rFonts w:ascii="Times New Roman" w:hAnsi="Times New Roman" w:cs="Times New Roman" w:hint="cs"/>
          <w:rtl/>
        </w:rPr>
        <w:t>﴿‌</w:t>
      </w:r>
      <w:r w:rsidRPr="006D081D">
        <w:rPr>
          <w:rStyle w:val="Char0"/>
          <w:rFonts w:hint="cs"/>
          <w:rtl/>
        </w:rPr>
        <w:t>وَإِذْ</w:t>
      </w:r>
      <w:r w:rsidRPr="006D081D">
        <w:rPr>
          <w:rStyle w:val="Char0"/>
          <w:rtl/>
        </w:rPr>
        <w:t xml:space="preserve"> </w:t>
      </w:r>
      <w:r w:rsidRPr="006D081D">
        <w:rPr>
          <w:rStyle w:val="Char0"/>
          <w:rFonts w:hint="cs"/>
          <w:rtl/>
        </w:rPr>
        <w:t>‌قَالَ</w:t>
      </w:r>
      <w:r w:rsidRPr="006D081D">
        <w:rPr>
          <w:rStyle w:val="Char0"/>
          <w:rtl/>
        </w:rPr>
        <w:t xml:space="preserve"> </w:t>
      </w:r>
      <w:r w:rsidRPr="006D081D">
        <w:rPr>
          <w:rStyle w:val="Char0"/>
          <w:rFonts w:hint="cs"/>
          <w:rtl/>
        </w:rPr>
        <w:t>‌لُقْمَانُ</w:t>
      </w:r>
      <w:r w:rsidRPr="006D081D">
        <w:rPr>
          <w:rStyle w:val="Char0"/>
          <w:rtl/>
        </w:rPr>
        <w:t xml:space="preserve"> </w:t>
      </w:r>
      <w:r w:rsidRPr="006D081D">
        <w:rPr>
          <w:rStyle w:val="Char0"/>
          <w:rFonts w:hint="cs"/>
          <w:rtl/>
        </w:rPr>
        <w:t>‌لِابْنِهِ</w:t>
      </w:r>
      <w:r w:rsidRPr="006D081D">
        <w:rPr>
          <w:rStyle w:val="Char0"/>
          <w:rtl/>
        </w:rPr>
        <w:t xml:space="preserve"> </w:t>
      </w:r>
      <w:r w:rsidRPr="006D081D">
        <w:rPr>
          <w:rStyle w:val="Char0"/>
          <w:rFonts w:hint="cs"/>
          <w:rtl/>
        </w:rPr>
        <w:t>‌وَهُوَ</w:t>
      </w:r>
      <w:r w:rsidRPr="006D081D">
        <w:rPr>
          <w:rStyle w:val="Char0"/>
          <w:rtl/>
        </w:rPr>
        <w:t xml:space="preserve"> </w:t>
      </w:r>
      <w:r w:rsidRPr="006D081D">
        <w:rPr>
          <w:rStyle w:val="Char0"/>
          <w:rFonts w:hint="cs"/>
          <w:rtl/>
        </w:rPr>
        <w:t>يَعِظُهُ</w:t>
      </w:r>
      <w:r w:rsidRPr="006D081D">
        <w:rPr>
          <w:rStyle w:val="Char0"/>
          <w:rtl/>
        </w:rPr>
        <w:t xml:space="preserve"> </w:t>
      </w:r>
      <w:proofErr w:type="spellStart"/>
      <w:r w:rsidRPr="006D081D">
        <w:rPr>
          <w:rStyle w:val="Char0"/>
          <w:rFonts w:hint="cs"/>
          <w:rtl/>
        </w:rPr>
        <w:t>يَابُنَيَّ</w:t>
      </w:r>
      <w:proofErr w:type="spellEnd"/>
      <w:r w:rsidRPr="006D081D">
        <w:rPr>
          <w:rStyle w:val="Char0"/>
          <w:rtl/>
        </w:rPr>
        <w:t xml:space="preserve"> </w:t>
      </w:r>
      <w:r w:rsidRPr="006D081D">
        <w:rPr>
          <w:rStyle w:val="Char0"/>
          <w:rFonts w:hint="cs"/>
          <w:rtl/>
        </w:rPr>
        <w:t>لَا</w:t>
      </w:r>
      <w:r w:rsidRPr="006D081D">
        <w:rPr>
          <w:rStyle w:val="Char0"/>
          <w:rtl/>
        </w:rPr>
        <w:t xml:space="preserve"> </w:t>
      </w:r>
      <w:r w:rsidRPr="006D081D">
        <w:rPr>
          <w:rStyle w:val="Char0"/>
          <w:rFonts w:hint="cs"/>
          <w:rtl/>
        </w:rPr>
        <w:t>تُشْرِكْ</w:t>
      </w:r>
      <w:r w:rsidRPr="006D081D">
        <w:rPr>
          <w:rStyle w:val="Char0"/>
          <w:rtl/>
        </w:rPr>
        <w:t xml:space="preserve"> </w:t>
      </w:r>
      <w:r w:rsidRPr="006D081D">
        <w:rPr>
          <w:rStyle w:val="Char0"/>
          <w:rFonts w:hint="cs"/>
          <w:rtl/>
        </w:rPr>
        <w:t>بِاللَّهِ</w:t>
      </w:r>
      <w:r w:rsidRPr="006D081D">
        <w:rPr>
          <w:rStyle w:val="Char0"/>
          <w:rtl/>
        </w:rPr>
        <w:t xml:space="preserve"> </w:t>
      </w:r>
      <w:r w:rsidRPr="006D081D">
        <w:rPr>
          <w:rStyle w:val="Char0"/>
          <w:rFonts w:hint="cs"/>
          <w:rtl/>
        </w:rPr>
        <w:t>إِنَّ</w:t>
      </w:r>
      <w:r w:rsidRPr="006D081D">
        <w:rPr>
          <w:rStyle w:val="Char0"/>
          <w:rtl/>
        </w:rPr>
        <w:t xml:space="preserve"> </w:t>
      </w:r>
      <w:r w:rsidRPr="006D081D">
        <w:rPr>
          <w:rStyle w:val="Char0"/>
          <w:rFonts w:hint="cs"/>
          <w:rtl/>
        </w:rPr>
        <w:t>الشِّرْكَ</w:t>
      </w:r>
      <w:r w:rsidRPr="006D081D">
        <w:rPr>
          <w:rStyle w:val="Char0"/>
          <w:rtl/>
        </w:rPr>
        <w:t xml:space="preserve"> </w:t>
      </w:r>
      <w:r w:rsidRPr="006D081D">
        <w:rPr>
          <w:rStyle w:val="Char0"/>
          <w:rFonts w:hint="cs"/>
          <w:rtl/>
        </w:rPr>
        <w:t>لَظُلْمٌ</w:t>
      </w:r>
      <w:r w:rsidRPr="006D081D">
        <w:rPr>
          <w:rStyle w:val="Char0"/>
          <w:rtl/>
        </w:rPr>
        <w:t xml:space="preserve"> </w:t>
      </w:r>
      <w:r w:rsidRPr="006D081D">
        <w:rPr>
          <w:rStyle w:val="Char0"/>
          <w:rFonts w:hint="cs"/>
          <w:rtl/>
        </w:rPr>
        <w:t>عَظِيمٌ</w:t>
      </w:r>
      <w:r w:rsidRPr="006D081D">
        <w:rPr>
          <w:rStyle w:val="Char0"/>
          <w:rFonts w:ascii="Times New Roman" w:hAnsi="Times New Roman" w:cs="Times New Roman" w:hint="cs"/>
          <w:rtl/>
        </w:rPr>
        <w:t>﴾</w:t>
      </w:r>
      <w:r w:rsidRPr="006D081D">
        <w:rPr>
          <w:color w:val="000000"/>
          <w:sz w:val="34"/>
          <w:szCs w:val="34"/>
          <w:rtl/>
        </w:rPr>
        <w:t xml:space="preserve"> [لقمان: 13]</w:t>
      </w:r>
      <w:r>
        <w:rPr>
          <w:rFonts w:hint="cs"/>
          <w:color w:val="000000"/>
          <w:sz w:val="34"/>
          <w:szCs w:val="34"/>
          <w:rtl/>
        </w:rPr>
        <w:t>.</w:t>
      </w:r>
    </w:p>
    <w:p w:rsidR="006D081D" w:rsidRPr="006D081D" w:rsidRDefault="006D081D" w:rsidP="006D081D">
      <w:pPr>
        <w:tabs>
          <w:tab w:val="left" w:pos="565"/>
        </w:tabs>
        <w:spacing w:beforeLines="20" w:before="48" w:afterLines="20" w:after="48" w:line="247" w:lineRule="auto"/>
        <w:ind w:left="-341" w:right="-284" w:firstLine="282"/>
        <w:rPr>
          <w:color w:val="000000"/>
          <w:sz w:val="34"/>
          <w:szCs w:val="34"/>
          <w:rtl/>
        </w:rPr>
      </w:pPr>
      <w:r w:rsidRPr="006D081D">
        <w:rPr>
          <w:rStyle w:val="Char0"/>
          <w:rFonts w:ascii="Times New Roman" w:hAnsi="Times New Roman" w:cs="Times New Roman" w:hint="cs"/>
          <w:rtl/>
        </w:rPr>
        <w:t>﴿</w:t>
      </w:r>
      <w:proofErr w:type="spellStart"/>
      <w:r w:rsidRPr="006D081D">
        <w:rPr>
          <w:rStyle w:val="Char0"/>
          <w:rFonts w:hint="cs"/>
          <w:rtl/>
        </w:rPr>
        <w:t>يَابُنَيَّ</w:t>
      </w:r>
      <w:proofErr w:type="spellEnd"/>
      <w:r w:rsidRPr="006D081D">
        <w:rPr>
          <w:rStyle w:val="Char0"/>
          <w:rtl/>
        </w:rPr>
        <w:t xml:space="preserve"> </w:t>
      </w:r>
      <w:r w:rsidRPr="006D081D">
        <w:rPr>
          <w:rStyle w:val="Char0"/>
          <w:rFonts w:hint="cs"/>
          <w:rtl/>
        </w:rPr>
        <w:t>إِنَّهَا</w:t>
      </w:r>
      <w:r w:rsidRPr="006D081D">
        <w:rPr>
          <w:rStyle w:val="Char0"/>
          <w:rtl/>
        </w:rPr>
        <w:t xml:space="preserve"> </w:t>
      </w:r>
      <w:r w:rsidRPr="006D081D">
        <w:rPr>
          <w:rStyle w:val="Char0"/>
          <w:rFonts w:hint="cs"/>
          <w:rtl/>
        </w:rPr>
        <w:t>إِنْ</w:t>
      </w:r>
      <w:r w:rsidRPr="006D081D">
        <w:rPr>
          <w:rStyle w:val="Char0"/>
          <w:rtl/>
        </w:rPr>
        <w:t xml:space="preserve"> ‌تَكُ ‌مِثْقَالَ ‌حَبَّةٍ ‌مِنْ ‌خَرْدَلٍ ‌فَتَكُنْ فِي صَخْرَةٍ أَوْ فِي السَّمَاوَاتِ أَوْ فِي الْأَرْضِ يَأْتِ بِهَا اللَّهُ إِنَّ اللَّهَ لَطِيفٌ خَبِيرٌ (١٦) </w:t>
      </w:r>
      <w:proofErr w:type="spellStart"/>
      <w:r w:rsidRPr="006D081D">
        <w:rPr>
          <w:rStyle w:val="Char0"/>
          <w:rtl/>
        </w:rPr>
        <w:t>يَابُنَيَّ</w:t>
      </w:r>
      <w:proofErr w:type="spellEnd"/>
      <w:r w:rsidRPr="006D081D">
        <w:rPr>
          <w:rStyle w:val="Char0"/>
          <w:rtl/>
        </w:rPr>
        <w:t xml:space="preserve"> أَقِمِ الصَّلَاةَ وَأْمُرْ بِالْمَعْرُوفِ وَانْهَ عَنِ الْمُنْكَرِ وَاصْبِرْ عَلَى مَا أَصَابَكَ إِنَّ ذَلِكَ مِنْ عَزْمِ الْأُمُورِ</w:t>
      </w:r>
      <w:r w:rsidRPr="006D081D">
        <w:rPr>
          <w:rStyle w:val="Char0"/>
          <w:rFonts w:ascii="Times New Roman" w:hAnsi="Times New Roman" w:cs="Times New Roman" w:hint="cs"/>
          <w:rtl/>
        </w:rPr>
        <w:t>﴾</w:t>
      </w:r>
      <w:r w:rsidRPr="006D081D">
        <w:rPr>
          <w:color w:val="000000"/>
          <w:sz w:val="34"/>
          <w:szCs w:val="34"/>
          <w:rtl/>
        </w:rPr>
        <w:t xml:space="preserve"> [لقمان: 16-17]</w:t>
      </w:r>
      <w:r w:rsidRPr="006D081D">
        <w:rPr>
          <w:color w:val="000000"/>
          <w:sz w:val="34"/>
          <w:szCs w:val="34"/>
          <w:rtl/>
        </w:rPr>
        <w:t xml:space="preserve"> </w:t>
      </w:r>
      <w:r w:rsidRPr="006D081D">
        <w:rPr>
          <w:color w:val="000000"/>
          <w:sz w:val="34"/>
          <w:szCs w:val="34"/>
          <w:rtl/>
        </w:rPr>
        <w:t xml:space="preserve">إلى آخر الآيات الكريمة. </w:t>
      </w:r>
    </w:p>
    <w:p w:rsidR="006D081D" w:rsidRPr="006D081D" w:rsidRDefault="006D081D" w:rsidP="006D081D">
      <w:pPr>
        <w:tabs>
          <w:tab w:val="left" w:pos="565"/>
        </w:tabs>
        <w:spacing w:beforeLines="20" w:before="48" w:afterLines="20" w:after="48" w:line="247" w:lineRule="auto"/>
        <w:ind w:left="-341" w:right="-284" w:firstLine="282"/>
        <w:rPr>
          <w:color w:val="000000"/>
          <w:sz w:val="34"/>
          <w:szCs w:val="34"/>
          <w:rtl/>
        </w:rPr>
      </w:pPr>
      <w:r w:rsidRPr="006D081D">
        <w:rPr>
          <w:color w:val="000000"/>
          <w:sz w:val="34"/>
          <w:szCs w:val="34"/>
          <w:rtl/>
        </w:rPr>
        <w:t xml:space="preserve">  فكأن</w:t>
      </w:r>
      <w:r w:rsidR="009A5E33">
        <w:rPr>
          <w:rFonts w:hint="cs"/>
          <w:color w:val="000000"/>
          <w:sz w:val="34"/>
          <w:szCs w:val="34"/>
          <w:rtl/>
        </w:rPr>
        <w:t>ّ</w:t>
      </w:r>
      <w:r w:rsidRPr="006D081D">
        <w:rPr>
          <w:color w:val="000000"/>
          <w:sz w:val="34"/>
          <w:szCs w:val="34"/>
          <w:rtl/>
        </w:rPr>
        <w:t>ي بالقرآن الكريم يشير للآباء الذين يعتنون بتربية أولادهم بأن</w:t>
      </w:r>
      <w:r w:rsidR="009A5E33">
        <w:rPr>
          <w:rFonts w:hint="cs"/>
          <w:color w:val="000000"/>
          <w:sz w:val="34"/>
          <w:szCs w:val="34"/>
          <w:rtl/>
        </w:rPr>
        <w:t>ّ</w:t>
      </w:r>
      <w:r w:rsidRPr="006D081D">
        <w:rPr>
          <w:color w:val="000000"/>
          <w:sz w:val="34"/>
          <w:szCs w:val="34"/>
          <w:rtl/>
        </w:rPr>
        <w:t xml:space="preserve"> أسماءهم جديرة بأن</w:t>
      </w:r>
      <w:r w:rsidR="009A5E33">
        <w:rPr>
          <w:rFonts w:hint="cs"/>
          <w:color w:val="000000"/>
          <w:sz w:val="34"/>
          <w:szCs w:val="34"/>
          <w:rtl/>
        </w:rPr>
        <w:t>ْ</w:t>
      </w:r>
      <w:r w:rsidRPr="006D081D">
        <w:rPr>
          <w:color w:val="000000"/>
          <w:sz w:val="34"/>
          <w:szCs w:val="34"/>
          <w:rtl/>
        </w:rPr>
        <w:t xml:space="preserve"> تكون عنوان سورة في القرآن، لفضل التربية وعظيم أثرها في ترابط الأسرة وقوتها ونجاحها. </w:t>
      </w:r>
    </w:p>
    <w:p w:rsidR="006D081D" w:rsidRPr="006D081D" w:rsidRDefault="006D081D" w:rsidP="009A5E33">
      <w:pPr>
        <w:tabs>
          <w:tab w:val="left" w:pos="565"/>
        </w:tabs>
        <w:spacing w:beforeLines="20" w:before="48" w:afterLines="20" w:after="48" w:line="247" w:lineRule="auto"/>
        <w:ind w:left="-341" w:right="-284" w:firstLine="282"/>
        <w:rPr>
          <w:color w:val="000000"/>
          <w:sz w:val="34"/>
          <w:szCs w:val="34"/>
          <w:rtl/>
        </w:rPr>
      </w:pPr>
      <w:r w:rsidRPr="006D081D">
        <w:rPr>
          <w:color w:val="000000"/>
          <w:sz w:val="34"/>
          <w:szCs w:val="34"/>
          <w:rtl/>
        </w:rPr>
        <w:t xml:space="preserve">أخرج الإمام الترمذي بسنده عَنْ جَابِرِ بْنِ سَمُرَةَ قَالَ: قَالَ رَسُولُ اللَّهِ </w:t>
      </w:r>
      <w:r w:rsidRPr="006D081D">
        <w:rPr>
          <w:rFonts w:hint="cs"/>
          <w:color w:val="000000"/>
          <w:sz w:val="34"/>
          <w:szCs w:val="34"/>
          <w:rtl/>
        </w:rPr>
        <w:t>ﷺ</w:t>
      </w:r>
      <w:r w:rsidRPr="006D081D">
        <w:rPr>
          <w:color w:val="000000"/>
          <w:sz w:val="34"/>
          <w:szCs w:val="34"/>
          <w:rtl/>
        </w:rPr>
        <w:t xml:space="preserve">: </w:t>
      </w:r>
      <w:r w:rsidRPr="009A5E33">
        <w:rPr>
          <w:rStyle w:val="Char2"/>
          <w:rtl/>
        </w:rPr>
        <w:t>«لَأَنْ يُؤَدِّبَ الرَّجُلُ وَلَدَهُ خَيْرٌ لَهُ مِنْ أَنْ يَتَصَدَّقَ بِصَاعٍ»</w:t>
      </w:r>
      <w:r w:rsidR="009A5E33">
        <w:rPr>
          <w:rStyle w:val="Char2"/>
          <w:rFonts w:hint="cs"/>
          <w:rtl/>
        </w:rPr>
        <w:t xml:space="preserve"> </w:t>
      </w:r>
      <w:r w:rsidRPr="006D081D">
        <w:rPr>
          <w:rFonts w:hint="eastAsia"/>
          <w:color w:val="000000"/>
          <w:sz w:val="34"/>
          <w:szCs w:val="34"/>
          <w:rtl/>
        </w:rPr>
        <w:t>قال</w:t>
      </w:r>
      <w:r w:rsidRPr="006D081D">
        <w:rPr>
          <w:color w:val="000000"/>
          <w:sz w:val="34"/>
          <w:szCs w:val="34"/>
          <w:rtl/>
        </w:rPr>
        <w:t xml:space="preserve"> المناوي في "فيض القدير": (لأنه إذا أدبه صارت أفعاله من صدقاته الجارية وصدقة الصاع ينقطع ثوابها وهذا يدوم بدوام الولد).</w:t>
      </w:r>
    </w:p>
    <w:p w:rsidR="006D081D" w:rsidRPr="009A5E33" w:rsidRDefault="006D081D" w:rsidP="006D081D">
      <w:pPr>
        <w:tabs>
          <w:tab w:val="left" w:pos="565"/>
        </w:tabs>
        <w:spacing w:beforeLines="20" w:before="48" w:afterLines="20" w:after="48" w:line="247" w:lineRule="auto"/>
        <w:ind w:left="-341" w:right="-284" w:firstLine="282"/>
        <w:rPr>
          <w:b/>
          <w:bCs/>
          <w:color w:val="000000"/>
          <w:sz w:val="34"/>
          <w:szCs w:val="34"/>
          <w:rtl/>
        </w:rPr>
      </w:pPr>
      <w:r w:rsidRPr="009A5E33">
        <w:rPr>
          <w:rFonts w:hint="eastAsia"/>
          <w:b/>
          <w:bCs/>
          <w:color w:val="000000"/>
          <w:sz w:val="34"/>
          <w:szCs w:val="34"/>
          <w:rtl/>
        </w:rPr>
        <w:t>أيها</w:t>
      </w:r>
      <w:r w:rsidRPr="009A5E33">
        <w:rPr>
          <w:b/>
          <w:bCs/>
          <w:color w:val="000000"/>
          <w:sz w:val="34"/>
          <w:szCs w:val="34"/>
          <w:rtl/>
        </w:rPr>
        <w:t xml:space="preserve"> الآباء الكرام: </w:t>
      </w:r>
    </w:p>
    <w:p w:rsidR="006D081D" w:rsidRPr="006D081D" w:rsidRDefault="006D081D" w:rsidP="006D081D">
      <w:pPr>
        <w:tabs>
          <w:tab w:val="left" w:pos="565"/>
        </w:tabs>
        <w:spacing w:beforeLines="20" w:before="48" w:afterLines="20" w:after="48" w:line="247" w:lineRule="auto"/>
        <w:ind w:left="-341" w:right="-284" w:firstLine="282"/>
        <w:rPr>
          <w:color w:val="000000"/>
          <w:sz w:val="34"/>
          <w:szCs w:val="34"/>
          <w:rtl/>
        </w:rPr>
      </w:pPr>
      <w:r w:rsidRPr="006D081D">
        <w:rPr>
          <w:rFonts w:hint="eastAsia"/>
          <w:color w:val="000000"/>
          <w:sz w:val="34"/>
          <w:szCs w:val="34"/>
          <w:rtl/>
        </w:rPr>
        <w:t>تواتر</w:t>
      </w:r>
      <w:r w:rsidRPr="006D081D">
        <w:rPr>
          <w:color w:val="000000"/>
          <w:sz w:val="34"/>
          <w:szCs w:val="34"/>
          <w:rtl/>
        </w:rPr>
        <w:t xml:space="preserve"> عن المربين والمؤدبين أهميةُ الأب في تربية الأبناء، وخطورةُ انسحابه من تربيتهم، وهذا رسول الله </w:t>
      </w:r>
      <w:r w:rsidRPr="006D081D">
        <w:rPr>
          <w:rFonts w:hint="cs"/>
          <w:color w:val="000000"/>
          <w:sz w:val="34"/>
          <w:szCs w:val="34"/>
          <w:rtl/>
        </w:rPr>
        <w:t>ﷺ</w:t>
      </w:r>
      <w:r w:rsidRPr="006D081D">
        <w:rPr>
          <w:rFonts w:hint="eastAsia"/>
          <w:color w:val="000000"/>
          <w:sz w:val="34"/>
          <w:szCs w:val="34"/>
          <w:rtl/>
        </w:rPr>
        <w:t>،</w:t>
      </w:r>
      <w:r w:rsidRPr="006D081D">
        <w:rPr>
          <w:color w:val="000000"/>
          <w:sz w:val="34"/>
          <w:szCs w:val="34"/>
          <w:rtl/>
        </w:rPr>
        <w:t xml:space="preserve"> مع مسؤولياته الجسام وحمله هم الأمة وهمَّ إسعادها في الدنيا والآخرة، لم يُغْفِل حقَ أولاده وأحفاده في التربية، يروي الإمام الترمذي عن أنس بن مالك رضي الله عنه: أَنَّ رَسُولَ اللَّهِ صَلَّى اللَّهُ عَلَيْهِ وَسَلَّمَ كَانَ يَمُرُّ بِبَابِ ‌فَاطِمَةَ ‌سِتَّةَ ‌أَشْهُرٍ إِذَا خَرَجَ إِلَى صَلَاةِ الفَجْرِ يَقُولُ: </w:t>
      </w:r>
      <w:r w:rsidRPr="009A5E33">
        <w:rPr>
          <w:rStyle w:val="Char2"/>
          <w:rtl/>
        </w:rPr>
        <w:t>«الصَّلَاةَ يَا أَهْلَ البَيْتِ»</w:t>
      </w:r>
      <w:r w:rsidRPr="006D081D">
        <w:rPr>
          <w:color w:val="000000"/>
          <w:sz w:val="34"/>
          <w:szCs w:val="34"/>
          <w:rtl/>
        </w:rPr>
        <w:t xml:space="preserve"> </w:t>
      </w:r>
      <w:r w:rsidR="009A5E33" w:rsidRPr="009A5E33">
        <w:rPr>
          <w:rStyle w:val="Char0"/>
          <w:rFonts w:ascii="Times New Roman" w:hAnsi="Times New Roman" w:cs="Times New Roman" w:hint="cs"/>
          <w:rtl/>
        </w:rPr>
        <w:t>﴿</w:t>
      </w:r>
      <w:r w:rsidR="009A5E33" w:rsidRPr="009A5E33">
        <w:rPr>
          <w:rStyle w:val="Char0"/>
          <w:rFonts w:hint="cs"/>
          <w:rtl/>
        </w:rPr>
        <w:t>إِنَّمَا</w:t>
      </w:r>
      <w:r w:rsidR="009A5E33" w:rsidRPr="009A5E33">
        <w:rPr>
          <w:rStyle w:val="Char0"/>
          <w:rtl/>
        </w:rPr>
        <w:t xml:space="preserve"> </w:t>
      </w:r>
      <w:r w:rsidR="009A5E33" w:rsidRPr="009A5E33">
        <w:rPr>
          <w:rStyle w:val="Char0"/>
          <w:rFonts w:hint="cs"/>
          <w:rtl/>
        </w:rPr>
        <w:t>يُرِيدُ</w:t>
      </w:r>
      <w:r w:rsidR="009A5E33" w:rsidRPr="009A5E33">
        <w:rPr>
          <w:rStyle w:val="Char0"/>
          <w:rtl/>
        </w:rPr>
        <w:t xml:space="preserve"> </w:t>
      </w:r>
      <w:r w:rsidR="009A5E33" w:rsidRPr="009A5E33">
        <w:rPr>
          <w:rStyle w:val="Char0"/>
          <w:rFonts w:hint="cs"/>
          <w:rtl/>
        </w:rPr>
        <w:t>اللَّهُ</w:t>
      </w:r>
      <w:r w:rsidR="009A5E33" w:rsidRPr="009A5E33">
        <w:rPr>
          <w:rStyle w:val="Char0"/>
          <w:rtl/>
        </w:rPr>
        <w:t xml:space="preserve"> </w:t>
      </w:r>
      <w:r w:rsidR="009A5E33" w:rsidRPr="009A5E33">
        <w:rPr>
          <w:rStyle w:val="Char0"/>
          <w:rFonts w:hint="cs"/>
          <w:rtl/>
        </w:rPr>
        <w:t>لِيُذْهِبَ</w:t>
      </w:r>
      <w:r w:rsidR="009A5E33" w:rsidRPr="009A5E33">
        <w:rPr>
          <w:rStyle w:val="Char0"/>
          <w:rtl/>
        </w:rPr>
        <w:t xml:space="preserve"> </w:t>
      </w:r>
      <w:r w:rsidR="009A5E33" w:rsidRPr="009A5E33">
        <w:rPr>
          <w:rStyle w:val="Char0"/>
          <w:rFonts w:hint="cs"/>
          <w:rtl/>
        </w:rPr>
        <w:t>عَنْكُمُ</w:t>
      </w:r>
      <w:r w:rsidR="009A5E33" w:rsidRPr="009A5E33">
        <w:rPr>
          <w:rStyle w:val="Char0"/>
          <w:rtl/>
        </w:rPr>
        <w:t xml:space="preserve"> </w:t>
      </w:r>
      <w:r w:rsidR="009A5E33" w:rsidRPr="009A5E33">
        <w:rPr>
          <w:rStyle w:val="Char0"/>
          <w:rFonts w:hint="cs"/>
          <w:rtl/>
        </w:rPr>
        <w:t>الرِّجْسَ</w:t>
      </w:r>
      <w:r w:rsidR="009A5E33" w:rsidRPr="009A5E33">
        <w:rPr>
          <w:rStyle w:val="Char0"/>
          <w:rtl/>
        </w:rPr>
        <w:t xml:space="preserve"> </w:t>
      </w:r>
      <w:r w:rsidR="009A5E33" w:rsidRPr="009A5E33">
        <w:rPr>
          <w:rStyle w:val="Char0"/>
          <w:rFonts w:hint="cs"/>
          <w:rtl/>
        </w:rPr>
        <w:t>‌أَهْلَ</w:t>
      </w:r>
      <w:r w:rsidR="009A5E33" w:rsidRPr="009A5E33">
        <w:rPr>
          <w:rStyle w:val="Char0"/>
          <w:rtl/>
        </w:rPr>
        <w:t xml:space="preserve"> </w:t>
      </w:r>
      <w:r w:rsidR="009A5E33" w:rsidRPr="009A5E33">
        <w:rPr>
          <w:rStyle w:val="Char0"/>
          <w:rFonts w:hint="cs"/>
          <w:rtl/>
        </w:rPr>
        <w:t>‌الْبَيْ</w:t>
      </w:r>
      <w:r w:rsidR="009A5E33" w:rsidRPr="009A5E33">
        <w:rPr>
          <w:rStyle w:val="Char0"/>
          <w:rtl/>
        </w:rPr>
        <w:t>تِ ‌وَيُطَهِّرَكُمْ ‌تَطْهِيرًا</w:t>
      </w:r>
      <w:r w:rsidR="009A5E33" w:rsidRPr="009A5E33">
        <w:rPr>
          <w:rStyle w:val="Char0"/>
          <w:rFonts w:ascii="Times New Roman" w:hAnsi="Times New Roman" w:cs="Times New Roman" w:hint="cs"/>
          <w:rtl/>
        </w:rPr>
        <w:t>﴾</w:t>
      </w:r>
      <w:r w:rsidR="009A5E33" w:rsidRPr="009A5E33">
        <w:rPr>
          <w:color w:val="000000"/>
          <w:sz w:val="34"/>
          <w:szCs w:val="34"/>
          <w:rtl/>
        </w:rPr>
        <w:t xml:space="preserve"> [الأحزاب: 33]</w:t>
      </w:r>
      <w:r w:rsidRPr="006D081D">
        <w:rPr>
          <w:color w:val="000000"/>
          <w:sz w:val="34"/>
          <w:szCs w:val="34"/>
          <w:rtl/>
        </w:rPr>
        <w:t>.</w:t>
      </w:r>
    </w:p>
    <w:p w:rsidR="006D081D" w:rsidRPr="006D081D" w:rsidRDefault="006D081D" w:rsidP="006D081D">
      <w:pPr>
        <w:tabs>
          <w:tab w:val="left" w:pos="565"/>
        </w:tabs>
        <w:spacing w:beforeLines="20" w:before="48" w:afterLines="20" w:after="48" w:line="247" w:lineRule="auto"/>
        <w:ind w:left="-341" w:right="-284" w:firstLine="282"/>
        <w:rPr>
          <w:color w:val="000000"/>
          <w:sz w:val="34"/>
          <w:szCs w:val="34"/>
          <w:rtl/>
        </w:rPr>
      </w:pPr>
      <w:r w:rsidRPr="006D081D">
        <w:rPr>
          <w:color w:val="000000"/>
          <w:sz w:val="34"/>
          <w:szCs w:val="34"/>
          <w:rtl/>
        </w:rPr>
        <w:t xml:space="preserve">  ستة أشهر في كل فجر يقرع </w:t>
      </w:r>
      <w:r w:rsidRPr="006D081D">
        <w:rPr>
          <w:rFonts w:hint="cs"/>
          <w:color w:val="000000"/>
          <w:sz w:val="34"/>
          <w:szCs w:val="34"/>
          <w:rtl/>
        </w:rPr>
        <w:t>ﷺ</w:t>
      </w:r>
      <w:r w:rsidRPr="006D081D">
        <w:rPr>
          <w:color w:val="000000"/>
          <w:sz w:val="34"/>
          <w:szCs w:val="34"/>
          <w:rtl/>
        </w:rPr>
        <w:t xml:space="preserve"> باب بيت ابنته وصهره ليدعوهما لصلاة الفجر من دون كلل ولا ملل، ويتلو عليهم كلام الله يحفزهما على الإقبال على الله. </w:t>
      </w:r>
    </w:p>
    <w:p w:rsidR="006D081D" w:rsidRPr="006D081D" w:rsidRDefault="006D081D" w:rsidP="006D081D">
      <w:pPr>
        <w:tabs>
          <w:tab w:val="left" w:pos="565"/>
        </w:tabs>
        <w:spacing w:beforeLines="20" w:before="48" w:afterLines="20" w:after="48" w:line="247" w:lineRule="auto"/>
        <w:ind w:left="-341" w:right="-284" w:firstLine="282"/>
        <w:rPr>
          <w:color w:val="000000"/>
          <w:sz w:val="34"/>
          <w:szCs w:val="34"/>
          <w:rtl/>
        </w:rPr>
      </w:pPr>
      <w:r w:rsidRPr="006D081D">
        <w:rPr>
          <w:rFonts w:hint="eastAsia"/>
          <w:color w:val="000000"/>
          <w:sz w:val="34"/>
          <w:szCs w:val="34"/>
          <w:rtl/>
        </w:rPr>
        <w:t>وفي</w:t>
      </w:r>
      <w:r w:rsidRPr="006D081D">
        <w:rPr>
          <w:color w:val="000000"/>
          <w:sz w:val="34"/>
          <w:szCs w:val="34"/>
          <w:rtl/>
        </w:rPr>
        <w:t xml:space="preserve"> البخاري يأخذ الحسن بنُ عليٍّ تَمرة من تَمر الصدقة، فيجعلها في فِيهِ. فيقول رسولُ الله </w:t>
      </w:r>
      <w:r w:rsidRPr="006D081D">
        <w:rPr>
          <w:rFonts w:hint="cs"/>
          <w:color w:val="000000"/>
          <w:sz w:val="34"/>
          <w:szCs w:val="34"/>
          <w:rtl/>
        </w:rPr>
        <w:t>ﷺ</w:t>
      </w:r>
      <w:r w:rsidRPr="006D081D">
        <w:rPr>
          <w:color w:val="000000"/>
          <w:sz w:val="34"/>
          <w:szCs w:val="34"/>
          <w:rtl/>
        </w:rPr>
        <w:t xml:space="preserve">: </w:t>
      </w:r>
      <w:r w:rsidRPr="009A5E33">
        <w:rPr>
          <w:rStyle w:val="Char2"/>
          <w:rtl/>
        </w:rPr>
        <w:t>«</w:t>
      </w:r>
      <w:proofErr w:type="spellStart"/>
      <w:r w:rsidRPr="009A5E33">
        <w:rPr>
          <w:rStyle w:val="Char2"/>
          <w:rtl/>
        </w:rPr>
        <w:t>كِخْ</w:t>
      </w:r>
      <w:proofErr w:type="spellEnd"/>
      <w:r w:rsidRPr="009A5E33">
        <w:rPr>
          <w:rStyle w:val="Char2"/>
          <w:rtl/>
        </w:rPr>
        <w:t xml:space="preserve">، </w:t>
      </w:r>
      <w:proofErr w:type="spellStart"/>
      <w:r w:rsidRPr="009A5E33">
        <w:rPr>
          <w:rStyle w:val="Char2"/>
          <w:rtl/>
        </w:rPr>
        <w:t>كِخْ</w:t>
      </w:r>
      <w:proofErr w:type="spellEnd"/>
      <w:r w:rsidRPr="009A5E33">
        <w:rPr>
          <w:rStyle w:val="Char2"/>
          <w:rtl/>
        </w:rPr>
        <w:t>، إِرْمِ بها؛ أَمَا عَلِمْتَ أَنَّا لا نأكل الصدقة؟»</w:t>
      </w:r>
      <w:r w:rsidRPr="006D081D">
        <w:rPr>
          <w:color w:val="000000"/>
          <w:sz w:val="34"/>
          <w:szCs w:val="34"/>
          <w:rtl/>
        </w:rPr>
        <w:t xml:space="preserve"> لقد كان عمر سيدنا الحسن يومها سنتين أو قريباً من ذلك ويتابعه على رسول الله </w:t>
      </w:r>
      <w:r w:rsidRPr="006D081D">
        <w:rPr>
          <w:rFonts w:hint="cs"/>
          <w:color w:val="000000"/>
          <w:sz w:val="34"/>
          <w:szCs w:val="34"/>
          <w:rtl/>
        </w:rPr>
        <w:t>ﷺ</w:t>
      </w:r>
      <w:r w:rsidRPr="006D081D">
        <w:rPr>
          <w:color w:val="000000"/>
          <w:sz w:val="34"/>
          <w:szCs w:val="34"/>
          <w:rtl/>
        </w:rPr>
        <w:t xml:space="preserve"> على حبة تمر.</w:t>
      </w:r>
    </w:p>
    <w:p w:rsidR="006D081D" w:rsidRPr="006D081D" w:rsidRDefault="006D081D" w:rsidP="006D081D">
      <w:pPr>
        <w:tabs>
          <w:tab w:val="left" w:pos="565"/>
        </w:tabs>
        <w:spacing w:beforeLines="20" w:before="48" w:afterLines="20" w:after="48" w:line="247" w:lineRule="auto"/>
        <w:ind w:left="-341" w:right="-284" w:firstLine="282"/>
        <w:rPr>
          <w:color w:val="000000"/>
          <w:sz w:val="34"/>
          <w:szCs w:val="34"/>
          <w:rtl/>
        </w:rPr>
      </w:pPr>
      <w:r w:rsidRPr="006D081D">
        <w:rPr>
          <w:color w:val="000000"/>
          <w:sz w:val="34"/>
          <w:szCs w:val="34"/>
          <w:rtl/>
        </w:rPr>
        <w:t xml:space="preserve"> ويروي الحاكم في مستدركه عن السيدة عائشة عن سيدنا الحسن يقول: (عَلَّمَنِي رَسُول اللَّهِ </w:t>
      </w:r>
      <w:r w:rsidRPr="006D081D">
        <w:rPr>
          <w:rFonts w:hint="cs"/>
          <w:color w:val="000000"/>
          <w:sz w:val="34"/>
          <w:szCs w:val="34"/>
          <w:rtl/>
        </w:rPr>
        <w:t>ﷺ</w:t>
      </w:r>
      <w:r w:rsidRPr="006D081D">
        <w:rPr>
          <w:color w:val="000000"/>
          <w:sz w:val="34"/>
          <w:szCs w:val="34"/>
          <w:rtl/>
        </w:rPr>
        <w:t xml:space="preserve"> كَلِمَاتٍ أَقُولُهُنَّ فِي الْوِتْرِ: </w:t>
      </w:r>
      <w:r w:rsidRPr="009A5E33">
        <w:rPr>
          <w:rStyle w:val="Char2"/>
          <w:rtl/>
        </w:rPr>
        <w:t>«اللَّهُمَّ اهْدِنِي فِيمَنْ هَدَيْتَ، وَعَافِنِي فِيمَنْ عَافَيْتَ، وَتَوَلَّنِي فِيمَنْ تَوَلَّيْتَ، وَبَارِكْ لِي فِيمَا أَع</w:t>
      </w:r>
      <w:r w:rsidRPr="009A5E33">
        <w:rPr>
          <w:rStyle w:val="Char2"/>
          <w:rFonts w:hint="eastAsia"/>
          <w:rtl/>
        </w:rPr>
        <w:t>ْطَيْتَ،</w:t>
      </w:r>
      <w:r w:rsidRPr="009A5E33">
        <w:rPr>
          <w:rStyle w:val="Char2"/>
          <w:rtl/>
        </w:rPr>
        <w:t xml:space="preserve"> وَقِنِي شَرَّ مَا قَضَيْتَ، فَإِنَّكَ تَقْضِي وَلا يُقْضَى عَلَيْكَ، وَإِنَّهُ لا يُذَلُّ مَنْ وَالَيْتَ، تَبَارَكْتَ رَبَّنَا وَتَعَالَيْتَ»</w:t>
      </w:r>
      <w:r w:rsidRPr="006D081D">
        <w:rPr>
          <w:color w:val="000000"/>
          <w:sz w:val="34"/>
          <w:szCs w:val="34"/>
          <w:rtl/>
        </w:rPr>
        <w:t>).</w:t>
      </w:r>
    </w:p>
    <w:p w:rsidR="006D081D" w:rsidRPr="006D081D" w:rsidRDefault="006D081D" w:rsidP="006D081D">
      <w:pPr>
        <w:tabs>
          <w:tab w:val="left" w:pos="565"/>
        </w:tabs>
        <w:spacing w:beforeLines="20" w:before="48" w:afterLines="20" w:after="48" w:line="247" w:lineRule="auto"/>
        <w:ind w:left="-341" w:right="-284" w:firstLine="282"/>
        <w:rPr>
          <w:color w:val="000000"/>
          <w:sz w:val="34"/>
          <w:szCs w:val="34"/>
          <w:rtl/>
        </w:rPr>
      </w:pPr>
      <w:r w:rsidRPr="006D081D">
        <w:rPr>
          <w:rFonts w:hint="eastAsia"/>
          <w:color w:val="000000"/>
          <w:sz w:val="34"/>
          <w:szCs w:val="34"/>
          <w:rtl/>
        </w:rPr>
        <w:t>فإذا</w:t>
      </w:r>
      <w:r w:rsidRPr="006D081D">
        <w:rPr>
          <w:color w:val="000000"/>
          <w:sz w:val="34"/>
          <w:szCs w:val="34"/>
          <w:rtl/>
        </w:rPr>
        <w:t xml:space="preserve"> علمتم أنّ عم</w:t>
      </w:r>
      <w:r w:rsidR="009A5E33">
        <w:rPr>
          <w:rFonts w:hint="cs"/>
          <w:color w:val="000000"/>
          <w:sz w:val="34"/>
          <w:szCs w:val="34"/>
          <w:rtl/>
        </w:rPr>
        <w:t>ُ</w:t>
      </w:r>
      <w:r w:rsidRPr="006D081D">
        <w:rPr>
          <w:color w:val="000000"/>
          <w:sz w:val="34"/>
          <w:szCs w:val="34"/>
          <w:rtl/>
        </w:rPr>
        <w:t xml:space="preserve">ر الحسن عند وفاة النبي </w:t>
      </w:r>
      <w:r w:rsidRPr="006D081D">
        <w:rPr>
          <w:rFonts w:hint="cs"/>
          <w:color w:val="000000"/>
          <w:sz w:val="34"/>
          <w:szCs w:val="34"/>
          <w:rtl/>
        </w:rPr>
        <w:t>ﷺ</w:t>
      </w:r>
      <w:r w:rsidRPr="006D081D">
        <w:rPr>
          <w:color w:val="000000"/>
          <w:sz w:val="34"/>
          <w:szCs w:val="34"/>
          <w:rtl/>
        </w:rPr>
        <w:t xml:space="preserve"> كان ثماني سنين تفط</w:t>
      </w:r>
      <w:r w:rsidR="009A5E33">
        <w:rPr>
          <w:rFonts w:hint="cs"/>
          <w:color w:val="000000"/>
          <w:sz w:val="34"/>
          <w:szCs w:val="34"/>
          <w:rtl/>
        </w:rPr>
        <w:t>ّ</w:t>
      </w:r>
      <w:r w:rsidRPr="006D081D">
        <w:rPr>
          <w:color w:val="000000"/>
          <w:sz w:val="34"/>
          <w:szCs w:val="34"/>
          <w:rtl/>
        </w:rPr>
        <w:t>نتم أن</w:t>
      </w:r>
      <w:r w:rsidR="009A5E33">
        <w:rPr>
          <w:rFonts w:hint="cs"/>
          <w:color w:val="000000"/>
          <w:sz w:val="34"/>
          <w:szCs w:val="34"/>
          <w:rtl/>
        </w:rPr>
        <w:t>ّ</w:t>
      </w:r>
      <w:r w:rsidRPr="006D081D">
        <w:rPr>
          <w:color w:val="000000"/>
          <w:sz w:val="34"/>
          <w:szCs w:val="34"/>
          <w:rtl/>
        </w:rPr>
        <w:t xml:space="preserve"> رسول الله </w:t>
      </w:r>
      <w:r w:rsidRPr="006D081D">
        <w:rPr>
          <w:rFonts w:hint="cs"/>
          <w:color w:val="000000"/>
          <w:sz w:val="34"/>
          <w:szCs w:val="34"/>
          <w:rtl/>
        </w:rPr>
        <w:t>ﷺ</w:t>
      </w:r>
      <w:r w:rsidRPr="006D081D">
        <w:rPr>
          <w:color w:val="000000"/>
          <w:sz w:val="34"/>
          <w:szCs w:val="34"/>
          <w:rtl/>
        </w:rPr>
        <w:t xml:space="preserve"> مع مسؤولياته العظام وهمومه الجسام يجلس إلى سبطه الحسن وهو في السادسة من عمره أو السابعة يعلمه دعاء القنوت.</w:t>
      </w:r>
    </w:p>
    <w:p w:rsidR="006D081D" w:rsidRPr="006D081D" w:rsidRDefault="006D081D" w:rsidP="006D081D">
      <w:pPr>
        <w:tabs>
          <w:tab w:val="left" w:pos="565"/>
        </w:tabs>
        <w:spacing w:beforeLines="20" w:before="48" w:afterLines="20" w:after="48" w:line="247" w:lineRule="auto"/>
        <w:ind w:left="-341" w:right="-284" w:firstLine="282"/>
        <w:rPr>
          <w:color w:val="000000"/>
          <w:sz w:val="34"/>
          <w:szCs w:val="34"/>
          <w:rtl/>
        </w:rPr>
      </w:pPr>
      <w:r w:rsidRPr="006D081D">
        <w:rPr>
          <w:rFonts w:hint="eastAsia"/>
          <w:color w:val="000000"/>
          <w:sz w:val="34"/>
          <w:szCs w:val="34"/>
          <w:rtl/>
        </w:rPr>
        <w:t>لقد</w:t>
      </w:r>
      <w:r w:rsidRPr="006D081D">
        <w:rPr>
          <w:color w:val="000000"/>
          <w:sz w:val="34"/>
          <w:szCs w:val="34"/>
          <w:rtl/>
        </w:rPr>
        <w:t xml:space="preserve"> صار الحسن والحسين بتربية رسول الله </w:t>
      </w:r>
      <w:r w:rsidRPr="006D081D">
        <w:rPr>
          <w:rFonts w:hint="cs"/>
          <w:color w:val="000000"/>
          <w:sz w:val="34"/>
          <w:szCs w:val="34"/>
          <w:rtl/>
        </w:rPr>
        <w:t>ﷺ</w:t>
      </w:r>
      <w:r w:rsidRPr="006D081D">
        <w:rPr>
          <w:color w:val="000000"/>
          <w:sz w:val="34"/>
          <w:szCs w:val="34"/>
          <w:rtl/>
        </w:rPr>
        <w:t xml:space="preserve"> سيّدَي شباب أهل الجنة، وصارت أمهم السيدة فاطمة واحدة من أربع نساء هن سيدات أهل الجنة.</w:t>
      </w:r>
    </w:p>
    <w:p w:rsidR="006D081D" w:rsidRPr="006D081D" w:rsidRDefault="006D081D" w:rsidP="006D081D">
      <w:pPr>
        <w:tabs>
          <w:tab w:val="left" w:pos="565"/>
        </w:tabs>
        <w:spacing w:beforeLines="20" w:before="48" w:afterLines="20" w:after="48" w:line="247" w:lineRule="auto"/>
        <w:ind w:left="-341" w:right="-284" w:firstLine="282"/>
        <w:rPr>
          <w:color w:val="000000"/>
          <w:sz w:val="34"/>
          <w:szCs w:val="34"/>
          <w:rtl/>
        </w:rPr>
      </w:pPr>
      <w:r w:rsidRPr="006D081D">
        <w:rPr>
          <w:rFonts w:hint="eastAsia"/>
          <w:color w:val="000000"/>
          <w:sz w:val="34"/>
          <w:szCs w:val="34"/>
          <w:rtl/>
        </w:rPr>
        <w:t>إنها</w:t>
      </w:r>
      <w:r w:rsidRPr="006D081D">
        <w:rPr>
          <w:color w:val="000000"/>
          <w:sz w:val="34"/>
          <w:szCs w:val="34"/>
          <w:rtl/>
        </w:rPr>
        <w:t xml:space="preserve"> تربية الآباء أولادهم، يتابعونهم في مصدر دخلهم ليكون حلالا</w:t>
      </w:r>
      <w:r w:rsidR="009A5E33">
        <w:rPr>
          <w:rFonts w:hint="cs"/>
          <w:color w:val="000000"/>
          <w:sz w:val="34"/>
          <w:szCs w:val="34"/>
          <w:rtl/>
        </w:rPr>
        <w:t>ً،</w:t>
      </w:r>
      <w:r w:rsidRPr="006D081D">
        <w:rPr>
          <w:color w:val="000000"/>
          <w:sz w:val="34"/>
          <w:szCs w:val="34"/>
          <w:rtl/>
        </w:rPr>
        <w:t xml:space="preserve"> ويعلمونهم شؤون دينهم ليقدموا لهم بالتربية سعادة الدنيا والآخرة.</w:t>
      </w:r>
    </w:p>
    <w:p w:rsidR="006D081D" w:rsidRPr="006D081D" w:rsidRDefault="006D081D" w:rsidP="006D081D">
      <w:pPr>
        <w:tabs>
          <w:tab w:val="left" w:pos="565"/>
        </w:tabs>
        <w:spacing w:beforeLines="20" w:before="48" w:afterLines="20" w:after="48" w:line="247" w:lineRule="auto"/>
        <w:ind w:left="-341" w:right="-284" w:firstLine="282"/>
        <w:rPr>
          <w:color w:val="000000"/>
          <w:sz w:val="34"/>
          <w:szCs w:val="34"/>
          <w:rtl/>
        </w:rPr>
      </w:pPr>
      <w:r w:rsidRPr="006D081D">
        <w:rPr>
          <w:color w:val="000000"/>
          <w:sz w:val="34"/>
          <w:szCs w:val="34"/>
          <w:rtl/>
        </w:rPr>
        <w:t xml:space="preserve">    كتب الدكتور سعيد البوطي متحدثاً عن تأثره بتربية والده الشيخ الملا رمضان رحمهما الله: </w:t>
      </w:r>
    </w:p>
    <w:p w:rsidR="006D081D" w:rsidRPr="006D081D" w:rsidRDefault="006D081D" w:rsidP="006D081D">
      <w:pPr>
        <w:tabs>
          <w:tab w:val="left" w:pos="565"/>
        </w:tabs>
        <w:spacing w:beforeLines="20" w:before="48" w:afterLines="20" w:after="48" w:line="247" w:lineRule="auto"/>
        <w:ind w:left="-341" w:right="-284" w:firstLine="282"/>
        <w:rPr>
          <w:color w:val="000000"/>
          <w:sz w:val="34"/>
          <w:szCs w:val="34"/>
          <w:rtl/>
        </w:rPr>
      </w:pPr>
      <w:r w:rsidRPr="006D081D">
        <w:rPr>
          <w:rFonts w:hint="eastAsia"/>
          <w:color w:val="000000"/>
          <w:sz w:val="34"/>
          <w:szCs w:val="34"/>
          <w:rtl/>
        </w:rPr>
        <w:t>لما</w:t>
      </w:r>
      <w:r w:rsidRPr="006D081D">
        <w:rPr>
          <w:color w:val="000000"/>
          <w:sz w:val="34"/>
          <w:szCs w:val="34"/>
          <w:rtl/>
        </w:rPr>
        <w:t xml:space="preserve"> ناهزت الحلم مضى بي والدي إلى دار الشيخ حسن </w:t>
      </w:r>
      <w:proofErr w:type="spellStart"/>
      <w:r w:rsidRPr="006D081D">
        <w:rPr>
          <w:color w:val="000000"/>
          <w:sz w:val="34"/>
          <w:szCs w:val="34"/>
          <w:rtl/>
        </w:rPr>
        <w:t>حبنكة</w:t>
      </w:r>
      <w:proofErr w:type="spellEnd"/>
      <w:r w:rsidRPr="006D081D">
        <w:rPr>
          <w:color w:val="000000"/>
          <w:sz w:val="34"/>
          <w:szCs w:val="34"/>
          <w:rtl/>
        </w:rPr>
        <w:t xml:space="preserve"> رحمه الله وعهد بي إليه وقال لي: اعلم يا بني أنني لو عرفت أن</w:t>
      </w:r>
      <w:r w:rsidR="005E41AA">
        <w:rPr>
          <w:rFonts w:hint="cs"/>
          <w:color w:val="000000"/>
          <w:sz w:val="34"/>
          <w:szCs w:val="34"/>
          <w:rtl/>
        </w:rPr>
        <w:t>ّ</w:t>
      </w:r>
      <w:r w:rsidRPr="006D081D">
        <w:rPr>
          <w:color w:val="000000"/>
          <w:sz w:val="34"/>
          <w:szCs w:val="34"/>
          <w:rtl/>
        </w:rPr>
        <w:t xml:space="preserve"> الطريق الموصل إلى الله يكمن في كسح القمامة من الطرق، لجعلت منك زبالا</w:t>
      </w:r>
      <w:r w:rsidR="005E41AA">
        <w:rPr>
          <w:rFonts w:hint="cs"/>
          <w:color w:val="000000"/>
          <w:sz w:val="34"/>
          <w:szCs w:val="34"/>
          <w:rtl/>
        </w:rPr>
        <w:t>ً</w:t>
      </w:r>
      <w:r w:rsidRPr="006D081D">
        <w:rPr>
          <w:color w:val="000000"/>
          <w:sz w:val="34"/>
          <w:szCs w:val="34"/>
          <w:rtl/>
        </w:rPr>
        <w:t>، ولكني نظرت فوجدت أن</w:t>
      </w:r>
      <w:r w:rsidR="005E41AA">
        <w:rPr>
          <w:rFonts w:hint="cs"/>
          <w:color w:val="000000"/>
          <w:sz w:val="34"/>
          <w:szCs w:val="34"/>
          <w:rtl/>
        </w:rPr>
        <w:t>ّ</w:t>
      </w:r>
      <w:r w:rsidRPr="006D081D">
        <w:rPr>
          <w:color w:val="000000"/>
          <w:sz w:val="34"/>
          <w:szCs w:val="34"/>
          <w:rtl/>
        </w:rPr>
        <w:t xml:space="preserve"> الطريق الموصل إلى الله هو العلم به وبدينه، فمن أجل ذل</w:t>
      </w:r>
      <w:r w:rsidRPr="006D081D">
        <w:rPr>
          <w:rFonts w:hint="eastAsia"/>
          <w:color w:val="000000"/>
          <w:sz w:val="34"/>
          <w:szCs w:val="34"/>
          <w:rtl/>
        </w:rPr>
        <w:t>ك</w:t>
      </w:r>
      <w:r w:rsidRPr="006D081D">
        <w:rPr>
          <w:color w:val="000000"/>
          <w:sz w:val="34"/>
          <w:szCs w:val="34"/>
          <w:rtl/>
        </w:rPr>
        <w:t xml:space="preserve"> قررت أن أسلك بك هذا الطريق.</w:t>
      </w:r>
    </w:p>
    <w:p w:rsidR="006D081D" w:rsidRPr="006D081D" w:rsidRDefault="006D081D" w:rsidP="006D081D">
      <w:pPr>
        <w:tabs>
          <w:tab w:val="left" w:pos="565"/>
        </w:tabs>
        <w:spacing w:beforeLines="20" w:before="48" w:afterLines="20" w:after="48" w:line="247" w:lineRule="auto"/>
        <w:ind w:left="-341" w:right="-284" w:firstLine="282"/>
        <w:rPr>
          <w:color w:val="000000"/>
          <w:sz w:val="34"/>
          <w:szCs w:val="34"/>
          <w:rtl/>
        </w:rPr>
      </w:pPr>
      <w:r w:rsidRPr="006D081D">
        <w:rPr>
          <w:rFonts w:hint="eastAsia"/>
          <w:color w:val="000000"/>
          <w:sz w:val="34"/>
          <w:szCs w:val="34"/>
          <w:rtl/>
        </w:rPr>
        <w:t>ووقعت</w:t>
      </w:r>
      <w:r w:rsidRPr="006D081D">
        <w:rPr>
          <w:color w:val="000000"/>
          <w:sz w:val="34"/>
          <w:szCs w:val="34"/>
          <w:rtl/>
        </w:rPr>
        <w:t xml:space="preserve"> هذه الكلمات في قلب الدكتور سعيد</w:t>
      </w:r>
      <w:r w:rsidR="005E41AA">
        <w:rPr>
          <w:rFonts w:hint="cs"/>
          <w:color w:val="000000"/>
          <w:sz w:val="34"/>
          <w:szCs w:val="34"/>
          <w:rtl/>
        </w:rPr>
        <w:t>،</w:t>
      </w:r>
      <w:r w:rsidRPr="006D081D">
        <w:rPr>
          <w:color w:val="000000"/>
          <w:sz w:val="34"/>
          <w:szCs w:val="34"/>
          <w:rtl/>
        </w:rPr>
        <w:t xml:space="preserve"> وأخذت به ليكون حاملاً لواء الدعوة إلى الله والدلالة عليه منافحاً عنه طيلة حياته. </w:t>
      </w:r>
    </w:p>
    <w:p w:rsidR="006D081D" w:rsidRPr="006D081D" w:rsidRDefault="006D081D" w:rsidP="006D081D">
      <w:pPr>
        <w:tabs>
          <w:tab w:val="left" w:pos="565"/>
        </w:tabs>
        <w:spacing w:beforeLines="20" w:before="48" w:afterLines="20" w:after="48" w:line="247" w:lineRule="auto"/>
        <w:ind w:left="-341" w:right="-284" w:firstLine="282"/>
        <w:rPr>
          <w:color w:val="000000"/>
          <w:sz w:val="34"/>
          <w:szCs w:val="34"/>
          <w:rtl/>
        </w:rPr>
      </w:pPr>
      <w:r w:rsidRPr="006D081D">
        <w:rPr>
          <w:rFonts w:hint="eastAsia"/>
          <w:color w:val="000000"/>
          <w:sz w:val="34"/>
          <w:szCs w:val="34"/>
          <w:rtl/>
        </w:rPr>
        <w:t>يقول</w:t>
      </w:r>
      <w:r w:rsidRPr="006D081D">
        <w:rPr>
          <w:color w:val="000000"/>
          <w:sz w:val="34"/>
          <w:szCs w:val="34"/>
          <w:rtl/>
        </w:rPr>
        <w:t xml:space="preserve"> الدكتور البوطي رحمه الله: (كان الجانب المتميز في تربية والدي لأهله وأولاده أنه يذكرهم بالله في كل مناسبة، ويجعل من كل حال يصيرون إليه أو يتقلبون فيها مناسبة لتذكيرهم بسطوة الله أو برحمة الله أو بكرمه وإنعامه. </w:t>
      </w:r>
    </w:p>
    <w:p w:rsidR="006D081D" w:rsidRPr="006D081D" w:rsidRDefault="006D081D" w:rsidP="006D081D">
      <w:pPr>
        <w:tabs>
          <w:tab w:val="left" w:pos="565"/>
        </w:tabs>
        <w:spacing w:beforeLines="20" w:before="48" w:afterLines="20" w:after="48" w:line="247" w:lineRule="auto"/>
        <w:ind w:left="-341" w:right="-284" w:firstLine="282"/>
        <w:rPr>
          <w:color w:val="000000"/>
          <w:sz w:val="34"/>
          <w:szCs w:val="34"/>
          <w:rtl/>
        </w:rPr>
      </w:pPr>
      <w:r w:rsidRPr="006D081D">
        <w:rPr>
          <w:rFonts w:hint="eastAsia"/>
          <w:color w:val="000000"/>
          <w:sz w:val="34"/>
          <w:szCs w:val="34"/>
          <w:rtl/>
        </w:rPr>
        <w:t>كان</w:t>
      </w:r>
      <w:r w:rsidRPr="006D081D">
        <w:rPr>
          <w:color w:val="000000"/>
          <w:sz w:val="34"/>
          <w:szCs w:val="34"/>
          <w:rtl/>
        </w:rPr>
        <w:t xml:space="preserve"> إذا وضع الطعام واجتمعنا على المائدة معه أمرنا جميعاً أن نجلس جلسة أدب حتى لكأننا مائلون من هذه المائدة أمام الله... ويقول لنا </w:t>
      </w:r>
      <w:proofErr w:type="spellStart"/>
      <w:r w:rsidRPr="006D081D">
        <w:rPr>
          <w:color w:val="000000"/>
          <w:sz w:val="34"/>
          <w:szCs w:val="34"/>
          <w:rtl/>
        </w:rPr>
        <w:t>معد</w:t>
      </w:r>
      <w:r w:rsidR="005E41AA">
        <w:rPr>
          <w:rFonts w:hint="cs"/>
          <w:color w:val="000000"/>
          <w:sz w:val="34"/>
          <w:szCs w:val="34"/>
          <w:rtl/>
        </w:rPr>
        <w:t>ِّ</w:t>
      </w:r>
      <w:r w:rsidRPr="006D081D">
        <w:rPr>
          <w:color w:val="000000"/>
          <w:sz w:val="34"/>
          <w:szCs w:val="34"/>
          <w:rtl/>
        </w:rPr>
        <w:t>دا</w:t>
      </w:r>
      <w:r w:rsidR="005E41AA">
        <w:rPr>
          <w:rFonts w:hint="cs"/>
          <w:color w:val="000000"/>
          <w:sz w:val="34"/>
          <w:szCs w:val="34"/>
          <w:rtl/>
        </w:rPr>
        <w:t>ً</w:t>
      </w:r>
      <w:proofErr w:type="spellEnd"/>
      <w:r w:rsidRPr="006D081D">
        <w:rPr>
          <w:color w:val="000000"/>
          <w:sz w:val="34"/>
          <w:szCs w:val="34"/>
          <w:rtl/>
        </w:rPr>
        <w:t xml:space="preserve"> ألوان الطعام الذي أمامنا</w:t>
      </w:r>
      <w:r w:rsidR="005E41AA">
        <w:rPr>
          <w:rFonts w:hint="cs"/>
          <w:color w:val="000000"/>
          <w:sz w:val="34"/>
          <w:szCs w:val="34"/>
          <w:rtl/>
        </w:rPr>
        <w:t>:</w:t>
      </w:r>
      <w:r w:rsidRPr="006D081D">
        <w:rPr>
          <w:color w:val="000000"/>
          <w:sz w:val="34"/>
          <w:szCs w:val="34"/>
          <w:rtl/>
        </w:rPr>
        <w:t xml:space="preserve"> هذا لون وهذا لون ثان وهذا ثالث وهذا رابع، ألا تسألون، ماذا صنعنا لله عز وجل ومن نحن وما قيمتنا حتى يكرمنا الله بهذا كله ثم يردد قوله تعالى: </w:t>
      </w:r>
      <w:r w:rsidR="005E41AA" w:rsidRPr="005E41AA">
        <w:rPr>
          <w:rStyle w:val="Char0"/>
          <w:rFonts w:ascii="Times New Roman" w:hAnsi="Times New Roman" w:cs="Times New Roman" w:hint="cs"/>
          <w:rtl/>
        </w:rPr>
        <w:t>﴿‌</w:t>
      </w:r>
      <w:r w:rsidR="005E41AA" w:rsidRPr="005E41AA">
        <w:rPr>
          <w:rStyle w:val="Char0"/>
          <w:rFonts w:hint="cs"/>
          <w:rtl/>
        </w:rPr>
        <w:t>ثُمَّ</w:t>
      </w:r>
      <w:r w:rsidR="005E41AA" w:rsidRPr="005E41AA">
        <w:rPr>
          <w:rStyle w:val="Char0"/>
          <w:rtl/>
        </w:rPr>
        <w:t xml:space="preserve"> </w:t>
      </w:r>
      <w:r w:rsidR="005E41AA" w:rsidRPr="005E41AA">
        <w:rPr>
          <w:rStyle w:val="Char0"/>
          <w:rFonts w:hint="cs"/>
          <w:rtl/>
        </w:rPr>
        <w:t>‌لَتُسْأَلُنَّ</w:t>
      </w:r>
      <w:r w:rsidR="005E41AA" w:rsidRPr="005E41AA">
        <w:rPr>
          <w:rStyle w:val="Char0"/>
          <w:rtl/>
        </w:rPr>
        <w:t xml:space="preserve"> </w:t>
      </w:r>
      <w:r w:rsidR="005E41AA" w:rsidRPr="005E41AA">
        <w:rPr>
          <w:rStyle w:val="Char0"/>
          <w:rFonts w:hint="cs"/>
          <w:rtl/>
        </w:rPr>
        <w:t>‌يَوْمَئِذٍ</w:t>
      </w:r>
      <w:r w:rsidR="005E41AA" w:rsidRPr="005E41AA">
        <w:rPr>
          <w:rStyle w:val="Char0"/>
          <w:rtl/>
        </w:rPr>
        <w:t xml:space="preserve"> </w:t>
      </w:r>
      <w:r w:rsidR="005E41AA" w:rsidRPr="005E41AA">
        <w:rPr>
          <w:rStyle w:val="Char0"/>
          <w:rFonts w:hint="cs"/>
          <w:rtl/>
        </w:rPr>
        <w:t>‌عَنِ</w:t>
      </w:r>
      <w:r w:rsidR="005E41AA" w:rsidRPr="005E41AA">
        <w:rPr>
          <w:rStyle w:val="Char0"/>
          <w:rtl/>
        </w:rPr>
        <w:t xml:space="preserve"> </w:t>
      </w:r>
      <w:r w:rsidR="005E41AA" w:rsidRPr="005E41AA">
        <w:rPr>
          <w:rStyle w:val="Char0"/>
          <w:rFonts w:hint="cs"/>
          <w:rtl/>
        </w:rPr>
        <w:t>‌النَّعِيمِ</w:t>
      </w:r>
      <w:r w:rsidR="005E41AA" w:rsidRPr="005E41AA">
        <w:rPr>
          <w:rStyle w:val="Char0"/>
          <w:rFonts w:ascii="Times New Roman" w:hAnsi="Times New Roman" w:cs="Times New Roman" w:hint="cs"/>
          <w:rtl/>
        </w:rPr>
        <w:t>﴾</w:t>
      </w:r>
      <w:r w:rsidR="005E41AA" w:rsidRPr="005E41AA">
        <w:rPr>
          <w:color w:val="000000"/>
          <w:sz w:val="34"/>
          <w:szCs w:val="34"/>
          <w:rtl/>
        </w:rPr>
        <w:t xml:space="preserve"> [التكاثر: 8]</w:t>
      </w:r>
      <w:r w:rsidR="005E41AA">
        <w:rPr>
          <w:rFonts w:hint="cs"/>
          <w:color w:val="000000"/>
          <w:sz w:val="34"/>
          <w:szCs w:val="34"/>
          <w:rtl/>
        </w:rPr>
        <w:t>.</w:t>
      </w:r>
      <w:r w:rsidRPr="006D081D">
        <w:rPr>
          <w:color w:val="000000"/>
          <w:sz w:val="34"/>
          <w:szCs w:val="34"/>
          <w:rtl/>
        </w:rPr>
        <w:t xml:space="preserve"> </w:t>
      </w:r>
    </w:p>
    <w:p w:rsidR="006D081D" w:rsidRPr="006D081D" w:rsidRDefault="006D081D" w:rsidP="006D081D">
      <w:pPr>
        <w:tabs>
          <w:tab w:val="left" w:pos="565"/>
        </w:tabs>
        <w:spacing w:beforeLines="20" w:before="48" w:afterLines="20" w:after="48" w:line="247" w:lineRule="auto"/>
        <w:ind w:left="-341" w:right="-284" w:firstLine="282"/>
        <w:rPr>
          <w:color w:val="000000"/>
          <w:sz w:val="34"/>
          <w:szCs w:val="34"/>
          <w:rtl/>
        </w:rPr>
      </w:pPr>
      <w:r w:rsidRPr="006D081D">
        <w:rPr>
          <w:rFonts w:hint="eastAsia"/>
          <w:color w:val="000000"/>
          <w:sz w:val="34"/>
          <w:szCs w:val="34"/>
          <w:rtl/>
        </w:rPr>
        <w:t>كان</w:t>
      </w:r>
      <w:r w:rsidRPr="006D081D">
        <w:rPr>
          <w:color w:val="000000"/>
          <w:sz w:val="34"/>
          <w:szCs w:val="34"/>
          <w:rtl/>
        </w:rPr>
        <w:t xml:space="preserve"> الصغار والكبار يتأثرون بهذا التذكير، وكم شعرت بل شعرنا جميعا</w:t>
      </w:r>
      <w:r w:rsidR="005E41AA">
        <w:rPr>
          <w:rFonts w:hint="cs"/>
          <w:color w:val="000000"/>
          <w:sz w:val="34"/>
          <w:szCs w:val="34"/>
          <w:rtl/>
        </w:rPr>
        <w:t>ً</w:t>
      </w:r>
      <w:r w:rsidRPr="006D081D">
        <w:rPr>
          <w:color w:val="000000"/>
          <w:sz w:val="34"/>
          <w:szCs w:val="34"/>
          <w:rtl/>
        </w:rPr>
        <w:t>، ونحن نأكل أننا في عبادة من أجل العبادات</w:t>
      </w:r>
      <w:r w:rsidR="005E41AA">
        <w:rPr>
          <w:rFonts w:hint="cs"/>
          <w:color w:val="000000"/>
          <w:sz w:val="34"/>
          <w:szCs w:val="34"/>
          <w:rtl/>
        </w:rPr>
        <w:t>.</w:t>
      </w:r>
    </w:p>
    <w:p w:rsidR="006D081D" w:rsidRPr="006D081D" w:rsidRDefault="006D081D" w:rsidP="006D081D">
      <w:pPr>
        <w:tabs>
          <w:tab w:val="left" w:pos="565"/>
        </w:tabs>
        <w:spacing w:beforeLines="20" w:before="48" w:afterLines="20" w:after="48" w:line="247" w:lineRule="auto"/>
        <w:ind w:left="-341" w:right="-284" w:firstLine="282"/>
        <w:rPr>
          <w:color w:val="000000"/>
          <w:sz w:val="34"/>
          <w:szCs w:val="34"/>
          <w:rtl/>
        </w:rPr>
      </w:pPr>
      <w:r w:rsidRPr="006D081D">
        <w:rPr>
          <w:color w:val="000000"/>
          <w:sz w:val="34"/>
          <w:szCs w:val="34"/>
          <w:rtl/>
        </w:rPr>
        <w:t>ومنذ عشرات السنوات كان رحمه الله يجمعنا على ورد من ذكر الله صباح كل اثنين وخميس بعد صلاة الفجر، فكنا نجتمع إليه صغارا</w:t>
      </w:r>
      <w:r w:rsidR="005E41AA">
        <w:rPr>
          <w:rFonts w:hint="cs"/>
          <w:color w:val="000000"/>
          <w:sz w:val="34"/>
          <w:szCs w:val="34"/>
          <w:rtl/>
        </w:rPr>
        <w:t>ً</w:t>
      </w:r>
      <w:r w:rsidRPr="006D081D">
        <w:rPr>
          <w:color w:val="000000"/>
          <w:sz w:val="34"/>
          <w:szCs w:val="34"/>
          <w:rtl/>
        </w:rPr>
        <w:t xml:space="preserve"> وكبارا</w:t>
      </w:r>
      <w:r w:rsidR="005E41AA">
        <w:rPr>
          <w:rFonts w:hint="cs"/>
          <w:color w:val="000000"/>
          <w:sz w:val="34"/>
          <w:szCs w:val="34"/>
          <w:rtl/>
        </w:rPr>
        <w:t>ً</w:t>
      </w:r>
      <w:r w:rsidRPr="006D081D">
        <w:rPr>
          <w:color w:val="000000"/>
          <w:sz w:val="34"/>
          <w:szCs w:val="34"/>
          <w:rtl/>
        </w:rPr>
        <w:t>، فيبدأ ويبدؤون بذكر</w:t>
      </w:r>
      <w:r w:rsidR="005E41AA">
        <w:rPr>
          <w:rFonts w:hint="cs"/>
          <w:color w:val="000000"/>
          <w:sz w:val="34"/>
          <w:szCs w:val="34"/>
          <w:rtl/>
        </w:rPr>
        <w:t xml:space="preserve"> </w:t>
      </w:r>
      <w:r w:rsidRPr="006D081D">
        <w:rPr>
          <w:color w:val="000000"/>
          <w:sz w:val="34"/>
          <w:szCs w:val="34"/>
          <w:rtl/>
        </w:rPr>
        <w:t>(لا إله إلا الله) مائة مرة ثم ينتقل بهم إلى ذكر لفظ الجلالة (الله) مائة مرة ثم يقرأ ويقرؤون معه حزب ا</w:t>
      </w:r>
      <w:r w:rsidRPr="006D081D">
        <w:rPr>
          <w:rFonts w:hint="eastAsia"/>
          <w:color w:val="000000"/>
          <w:sz w:val="34"/>
          <w:szCs w:val="34"/>
          <w:rtl/>
        </w:rPr>
        <w:t>لإمام</w:t>
      </w:r>
      <w:r w:rsidRPr="006D081D">
        <w:rPr>
          <w:color w:val="000000"/>
          <w:sz w:val="34"/>
          <w:szCs w:val="34"/>
          <w:rtl/>
        </w:rPr>
        <w:t xml:space="preserve"> النووي، ولا بد أن يوزع عليهم بعد ذلك ولو شيئا رمزيا</w:t>
      </w:r>
      <w:r w:rsidR="005E41AA">
        <w:rPr>
          <w:rFonts w:hint="cs"/>
          <w:color w:val="000000"/>
          <w:sz w:val="34"/>
          <w:szCs w:val="34"/>
          <w:rtl/>
        </w:rPr>
        <w:t>ً</w:t>
      </w:r>
      <w:r w:rsidRPr="006D081D">
        <w:rPr>
          <w:color w:val="000000"/>
          <w:sz w:val="34"/>
          <w:szCs w:val="34"/>
          <w:rtl/>
        </w:rPr>
        <w:t xml:space="preserve"> من الدراهم اليسيرة والحلوى. وكان يوصينا جميعا ألا ندع هذا الورد الجماعي في هذا الميقات بهذا الشكل</w:t>
      </w:r>
      <w:r w:rsidR="005E41AA">
        <w:rPr>
          <w:rFonts w:hint="cs"/>
          <w:color w:val="000000"/>
          <w:sz w:val="34"/>
          <w:szCs w:val="34"/>
          <w:rtl/>
        </w:rPr>
        <w:t>.</w:t>
      </w:r>
    </w:p>
    <w:p w:rsidR="006D081D" w:rsidRPr="006D081D" w:rsidRDefault="006D081D" w:rsidP="006D081D">
      <w:pPr>
        <w:tabs>
          <w:tab w:val="left" w:pos="565"/>
        </w:tabs>
        <w:spacing w:beforeLines="20" w:before="48" w:afterLines="20" w:after="48" w:line="247" w:lineRule="auto"/>
        <w:ind w:left="-341" w:right="-284" w:firstLine="282"/>
        <w:rPr>
          <w:color w:val="000000"/>
          <w:sz w:val="34"/>
          <w:szCs w:val="34"/>
          <w:rtl/>
        </w:rPr>
      </w:pPr>
      <w:r w:rsidRPr="006D081D">
        <w:rPr>
          <w:rFonts w:hint="eastAsia"/>
          <w:color w:val="000000"/>
          <w:sz w:val="34"/>
          <w:szCs w:val="34"/>
          <w:rtl/>
        </w:rPr>
        <w:t>يقول</w:t>
      </w:r>
      <w:r w:rsidRPr="006D081D">
        <w:rPr>
          <w:color w:val="000000"/>
          <w:sz w:val="34"/>
          <w:szCs w:val="34"/>
          <w:rtl/>
        </w:rPr>
        <w:t xml:space="preserve"> الدكتور البوطي وله من العمر خمس وستون سنة يوم قال هذا الكلام: وإنني لأحمد الله عز وجل أن وفقنا جميعا</w:t>
      </w:r>
      <w:r w:rsidR="005E41AA">
        <w:rPr>
          <w:rFonts w:hint="cs"/>
          <w:color w:val="000000"/>
          <w:sz w:val="34"/>
          <w:szCs w:val="34"/>
          <w:rtl/>
        </w:rPr>
        <w:t>ً</w:t>
      </w:r>
      <w:r w:rsidRPr="006D081D">
        <w:rPr>
          <w:color w:val="000000"/>
          <w:sz w:val="34"/>
          <w:szCs w:val="34"/>
          <w:rtl/>
        </w:rPr>
        <w:t xml:space="preserve"> لأن نكون إلى هذا اليوم ملتزمين مثابرين على النهج ذاته وفي المواقيت ذاتها. </w:t>
      </w:r>
    </w:p>
    <w:p w:rsidR="006D081D" w:rsidRPr="005E41AA" w:rsidRDefault="006D081D" w:rsidP="006D081D">
      <w:pPr>
        <w:tabs>
          <w:tab w:val="left" w:pos="565"/>
        </w:tabs>
        <w:spacing w:beforeLines="20" w:before="48" w:afterLines="20" w:after="48" w:line="247" w:lineRule="auto"/>
        <w:ind w:left="-341" w:right="-284" w:firstLine="282"/>
        <w:rPr>
          <w:b/>
          <w:bCs/>
          <w:color w:val="000000"/>
          <w:sz w:val="34"/>
          <w:szCs w:val="34"/>
          <w:rtl/>
        </w:rPr>
      </w:pPr>
      <w:r w:rsidRPr="005E41AA">
        <w:rPr>
          <w:rFonts w:hint="eastAsia"/>
          <w:b/>
          <w:bCs/>
          <w:color w:val="000000"/>
          <w:sz w:val="34"/>
          <w:szCs w:val="34"/>
          <w:rtl/>
        </w:rPr>
        <w:t>أيها</w:t>
      </w:r>
      <w:r w:rsidRPr="005E41AA">
        <w:rPr>
          <w:b/>
          <w:bCs/>
          <w:color w:val="000000"/>
          <w:sz w:val="34"/>
          <w:szCs w:val="34"/>
          <w:rtl/>
        </w:rPr>
        <w:t xml:space="preserve"> الإخوة: </w:t>
      </w:r>
    </w:p>
    <w:p w:rsidR="006D081D" w:rsidRPr="006D081D" w:rsidRDefault="006D081D" w:rsidP="006D081D">
      <w:pPr>
        <w:tabs>
          <w:tab w:val="left" w:pos="565"/>
        </w:tabs>
        <w:spacing w:beforeLines="20" w:before="48" w:afterLines="20" w:after="48" w:line="247" w:lineRule="auto"/>
        <w:ind w:left="-341" w:right="-284" w:firstLine="282"/>
        <w:rPr>
          <w:color w:val="000000"/>
          <w:sz w:val="34"/>
          <w:szCs w:val="34"/>
          <w:rtl/>
        </w:rPr>
      </w:pPr>
      <w:r w:rsidRPr="006D081D">
        <w:rPr>
          <w:rFonts w:hint="eastAsia"/>
          <w:color w:val="000000"/>
          <w:sz w:val="34"/>
          <w:szCs w:val="34"/>
          <w:rtl/>
        </w:rPr>
        <w:t>إن</w:t>
      </w:r>
      <w:r w:rsidR="005E41AA">
        <w:rPr>
          <w:rFonts w:hint="cs"/>
          <w:color w:val="000000"/>
          <w:sz w:val="34"/>
          <w:szCs w:val="34"/>
          <w:rtl/>
        </w:rPr>
        <w:t>ّ</w:t>
      </w:r>
      <w:r w:rsidRPr="006D081D">
        <w:rPr>
          <w:color w:val="000000"/>
          <w:sz w:val="34"/>
          <w:szCs w:val="34"/>
          <w:rtl/>
        </w:rPr>
        <w:t xml:space="preserve"> تربية الآباء أولادهم سعادةٌ للأصل والفرع في الدارين، وكم يهنئ الوالد بصلاح ولده </w:t>
      </w:r>
      <w:proofErr w:type="spellStart"/>
      <w:r w:rsidRPr="006D081D">
        <w:rPr>
          <w:color w:val="000000"/>
          <w:sz w:val="34"/>
          <w:szCs w:val="34"/>
          <w:rtl/>
        </w:rPr>
        <w:t>وفلاحه</w:t>
      </w:r>
      <w:proofErr w:type="spellEnd"/>
      <w:r w:rsidRPr="006D081D">
        <w:rPr>
          <w:color w:val="000000"/>
          <w:sz w:val="34"/>
          <w:szCs w:val="34"/>
          <w:rtl/>
        </w:rPr>
        <w:t>، وإن</w:t>
      </w:r>
      <w:r w:rsidR="005E41AA">
        <w:rPr>
          <w:rFonts w:hint="cs"/>
          <w:color w:val="000000"/>
          <w:sz w:val="34"/>
          <w:szCs w:val="34"/>
          <w:rtl/>
        </w:rPr>
        <w:t>ّ</w:t>
      </w:r>
      <w:r w:rsidRPr="006D081D">
        <w:rPr>
          <w:color w:val="000000"/>
          <w:sz w:val="34"/>
          <w:szCs w:val="34"/>
          <w:rtl/>
        </w:rPr>
        <w:t xml:space="preserve"> مما يبقى من عمل الوالد بعد موته ولدا</w:t>
      </w:r>
      <w:r w:rsidR="005E41AA">
        <w:rPr>
          <w:rFonts w:hint="cs"/>
          <w:color w:val="000000"/>
          <w:sz w:val="34"/>
          <w:szCs w:val="34"/>
          <w:rtl/>
        </w:rPr>
        <w:t>ً</w:t>
      </w:r>
      <w:r w:rsidRPr="006D081D">
        <w:rPr>
          <w:color w:val="000000"/>
          <w:sz w:val="34"/>
          <w:szCs w:val="34"/>
          <w:rtl/>
        </w:rPr>
        <w:t xml:space="preserve"> صالحاً يدعو له، ومفتاحُ صلاح الأولاد </w:t>
      </w:r>
      <w:proofErr w:type="spellStart"/>
      <w:r w:rsidRPr="006D081D">
        <w:rPr>
          <w:color w:val="000000"/>
          <w:sz w:val="34"/>
          <w:szCs w:val="34"/>
          <w:rtl/>
        </w:rPr>
        <w:t>وفلاحهم</w:t>
      </w:r>
      <w:proofErr w:type="spellEnd"/>
      <w:r w:rsidRPr="006D081D">
        <w:rPr>
          <w:color w:val="000000"/>
          <w:sz w:val="34"/>
          <w:szCs w:val="34"/>
          <w:rtl/>
        </w:rPr>
        <w:t xml:space="preserve"> بعد توفيق الله تعالى التربية الأسرية.    </w:t>
      </w:r>
    </w:p>
    <w:p w:rsidR="006D081D" w:rsidRPr="005E41AA" w:rsidRDefault="006D081D" w:rsidP="006D081D">
      <w:pPr>
        <w:tabs>
          <w:tab w:val="left" w:pos="565"/>
        </w:tabs>
        <w:spacing w:beforeLines="20" w:before="48" w:afterLines="20" w:after="48" w:line="247" w:lineRule="auto"/>
        <w:ind w:left="-341" w:right="-284" w:firstLine="282"/>
        <w:rPr>
          <w:b/>
          <w:bCs/>
          <w:color w:val="000000"/>
          <w:sz w:val="34"/>
          <w:szCs w:val="34"/>
          <w:rtl/>
        </w:rPr>
      </w:pPr>
      <w:r w:rsidRPr="005E41AA">
        <w:rPr>
          <w:rFonts w:hint="eastAsia"/>
          <w:b/>
          <w:bCs/>
          <w:color w:val="000000"/>
          <w:sz w:val="34"/>
          <w:szCs w:val="34"/>
          <w:rtl/>
        </w:rPr>
        <w:t>أيها</w:t>
      </w:r>
      <w:r w:rsidRPr="005E41AA">
        <w:rPr>
          <w:b/>
          <w:bCs/>
          <w:color w:val="000000"/>
          <w:sz w:val="34"/>
          <w:szCs w:val="34"/>
          <w:rtl/>
        </w:rPr>
        <w:t xml:space="preserve"> الإخوة: </w:t>
      </w:r>
    </w:p>
    <w:p w:rsidR="006D081D" w:rsidRPr="006D081D" w:rsidRDefault="006D081D" w:rsidP="006D081D">
      <w:pPr>
        <w:tabs>
          <w:tab w:val="left" w:pos="565"/>
        </w:tabs>
        <w:spacing w:beforeLines="20" w:before="48" w:afterLines="20" w:after="48" w:line="247" w:lineRule="auto"/>
        <w:ind w:left="-341" w:right="-284" w:firstLine="282"/>
        <w:rPr>
          <w:color w:val="000000"/>
          <w:sz w:val="34"/>
          <w:szCs w:val="34"/>
          <w:rtl/>
        </w:rPr>
      </w:pPr>
      <w:r w:rsidRPr="006D081D">
        <w:rPr>
          <w:rFonts w:hint="eastAsia"/>
          <w:color w:val="000000"/>
          <w:sz w:val="34"/>
          <w:szCs w:val="34"/>
          <w:rtl/>
        </w:rPr>
        <w:t>هذا</w:t>
      </w:r>
      <w:r w:rsidRPr="006D081D">
        <w:rPr>
          <w:color w:val="000000"/>
          <w:sz w:val="34"/>
          <w:szCs w:val="34"/>
          <w:rtl/>
        </w:rPr>
        <w:t xml:space="preserve"> حديثي لكم عن تربية الآباء أولادهم، واذكروا أن</w:t>
      </w:r>
      <w:r w:rsidR="005E41AA">
        <w:rPr>
          <w:rFonts w:hint="cs"/>
          <w:color w:val="000000"/>
          <w:sz w:val="34"/>
          <w:szCs w:val="34"/>
          <w:rtl/>
        </w:rPr>
        <w:t>ّ</w:t>
      </w:r>
      <w:r w:rsidRPr="006D081D">
        <w:rPr>
          <w:color w:val="000000"/>
          <w:sz w:val="34"/>
          <w:szCs w:val="34"/>
          <w:rtl/>
        </w:rPr>
        <w:t xml:space="preserve"> الزواج عبادة، وأن</w:t>
      </w:r>
      <w:r w:rsidR="005E41AA">
        <w:rPr>
          <w:rFonts w:hint="cs"/>
          <w:color w:val="000000"/>
          <w:sz w:val="34"/>
          <w:szCs w:val="34"/>
          <w:rtl/>
        </w:rPr>
        <w:t>ّ</w:t>
      </w:r>
      <w:r w:rsidRPr="006D081D">
        <w:rPr>
          <w:color w:val="000000"/>
          <w:sz w:val="34"/>
          <w:szCs w:val="34"/>
          <w:rtl/>
        </w:rPr>
        <w:t xml:space="preserve"> الحفاظ على الأسرة دين، وأن</w:t>
      </w:r>
      <w:r w:rsidR="005E41AA">
        <w:rPr>
          <w:rFonts w:hint="cs"/>
          <w:color w:val="000000"/>
          <w:sz w:val="34"/>
          <w:szCs w:val="34"/>
          <w:rtl/>
        </w:rPr>
        <w:t>ّ</w:t>
      </w:r>
      <w:r w:rsidRPr="006D081D">
        <w:rPr>
          <w:color w:val="000000"/>
          <w:sz w:val="34"/>
          <w:szCs w:val="34"/>
          <w:rtl/>
        </w:rPr>
        <w:t xml:space="preserve"> دعم الأسر القائمة والقادمة صدقة جارية.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1D"/>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E41AA"/>
    <w:rsid w:val="005F2637"/>
    <w:rsid w:val="006350A8"/>
    <w:rsid w:val="00653DAE"/>
    <w:rsid w:val="006540D6"/>
    <w:rsid w:val="0067490B"/>
    <w:rsid w:val="00690AD4"/>
    <w:rsid w:val="00693C0C"/>
    <w:rsid w:val="00696050"/>
    <w:rsid w:val="006B0C7B"/>
    <w:rsid w:val="006D081D"/>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A5E33"/>
    <w:rsid w:val="009D06CA"/>
    <w:rsid w:val="009D35F2"/>
    <w:rsid w:val="00A12595"/>
    <w:rsid w:val="00A23956"/>
    <w:rsid w:val="00A550C8"/>
    <w:rsid w:val="00A73E16"/>
    <w:rsid w:val="00A834DE"/>
    <w:rsid w:val="00AA3560"/>
    <w:rsid w:val="00AC31F0"/>
    <w:rsid w:val="00AE79CA"/>
    <w:rsid w:val="00B1337E"/>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C889"/>
  <w15:docId w15:val="{AAAD463D-0A90-4D15-BB7C-9225201F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69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85</TotalTime>
  <Pages>4</Pages>
  <Words>1106</Words>
  <Characters>6306</Characters>
  <Application>Microsoft Office Word</Application>
  <DocSecurity>0</DocSecurity>
  <Lines>52</Lines>
  <Paragraphs>14</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(تربية الآباء أولادهم)</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2024-08-31T08:19:00Z</dcterms:created>
  <dcterms:modified xsi:type="dcterms:W3CDTF">2024-08-31T09:44:00Z</dcterms:modified>
</cp:coreProperties>
</file>