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C63B6">
        <w:rPr>
          <w:rFonts w:hint="cs"/>
          <w:sz w:val="26"/>
          <w:szCs w:val="26"/>
          <w:rtl/>
        </w:rPr>
        <w:t>3</w:t>
      </w:r>
      <w:r w:rsidRPr="00223D56">
        <w:rPr>
          <w:sz w:val="26"/>
          <w:szCs w:val="26"/>
          <w:rtl/>
        </w:rPr>
        <w:t>/</w:t>
      </w:r>
      <w:r w:rsidR="004C60F9">
        <w:rPr>
          <w:rFonts w:hint="cs"/>
          <w:sz w:val="26"/>
          <w:szCs w:val="26"/>
          <w:rtl/>
        </w:rPr>
        <w:t xml:space="preserve"> </w:t>
      </w:r>
      <w:r w:rsidR="008C63B6">
        <w:rPr>
          <w:rFonts w:hint="cs"/>
          <w:sz w:val="26"/>
          <w:szCs w:val="26"/>
          <w:rtl/>
        </w:rPr>
        <w:t>3</w:t>
      </w:r>
      <w:r w:rsidRPr="00223D56">
        <w:rPr>
          <w:sz w:val="26"/>
          <w:szCs w:val="26"/>
          <w:rtl/>
        </w:rPr>
        <w:t>/</w:t>
      </w:r>
      <w:r w:rsidR="004C60F9">
        <w:rPr>
          <w:rFonts w:hint="cs"/>
          <w:sz w:val="26"/>
          <w:szCs w:val="26"/>
          <w:rtl/>
        </w:rPr>
        <w:t xml:space="preserve"> </w:t>
      </w:r>
      <w:r w:rsidR="008C63B6">
        <w:rPr>
          <w:rFonts w:hint="cs"/>
          <w:sz w:val="26"/>
          <w:szCs w:val="26"/>
          <w:rtl/>
        </w:rPr>
        <w:t>2023</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D6D02" w:rsidRPr="001D6D02">
        <w:rPr>
          <w:rtl/>
        </w:rPr>
        <w:t>مفهوم النجاح والفلاح</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lang w:bidi="ar-SA"/>
        </w:rPr>
      </w:pPr>
      <w:r w:rsidRPr="00DA1A06">
        <w:rPr>
          <w:rFonts w:eastAsia="Times New Roman"/>
          <w:color w:val="000000"/>
          <w:sz w:val="34"/>
          <w:szCs w:val="34"/>
          <w:rtl/>
          <w:lang w:bidi="ar-SA"/>
        </w:rPr>
        <w:t xml:space="preserve">قال الله تعالى: </w:t>
      </w:r>
      <w:r w:rsidRPr="00DA1A06">
        <w:rPr>
          <w:rFonts w:ascii="Times New Roman" w:eastAsia="Times New Roman" w:hAnsi="Times New Roman" w:cs="Times New Roman"/>
          <w:color w:val="006600"/>
          <w:sz w:val="32"/>
          <w:szCs w:val="32"/>
          <w:rtl/>
          <w:lang w:bidi="ar-SA"/>
        </w:rPr>
        <w:t>﴿</w:t>
      </w:r>
      <w:r w:rsidRPr="00DA1A06">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DA1A06">
        <w:rPr>
          <w:rFonts w:ascii="Times New Roman" w:eastAsia="Times New Roman" w:hAnsi="Times New Roman" w:cs="Times New Roman"/>
          <w:color w:val="006600"/>
          <w:sz w:val="32"/>
          <w:szCs w:val="32"/>
          <w:rtl/>
          <w:lang w:bidi="ar-SA"/>
        </w:rPr>
        <w:t>﴾</w:t>
      </w:r>
      <w:r w:rsidRPr="00DA1A06">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DA1A06">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 xml:space="preserve">وفي رواية قال: </w:t>
      </w:r>
      <w:r w:rsidRPr="00DA1A06">
        <w:rPr>
          <w:rFonts w:eastAsia="Times New Roman"/>
          <w:b/>
          <w:bCs/>
          <w:color w:val="0000FF"/>
          <w:sz w:val="34"/>
          <w:szCs w:val="34"/>
          <w:rtl/>
          <w:lang w:bidi="ar-SA"/>
        </w:rPr>
        <w:t>«فما تعدُّون المفلس فيكم؟»</w:t>
      </w:r>
      <w:r w:rsidRPr="00DA1A06">
        <w:rPr>
          <w:rFonts w:eastAsia="Times New Roman"/>
          <w:color w:val="000000"/>
          <w:sz w:val="34"/>
          <w:szCs w:val="34"/>
          <w:rtl/>
          <w:lang w:bidi="ar-SA"/>
        </w:rPr>
        <w:t xml:space="preserve"> قلنا: من لا مال له، قال: </w:t>
      </w:r>
      <w:r w:rsidRPr="00DA1A06">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ففي الحديث توضيح وتصحيح نبوي لمفهومي الصرعة والمفلس. </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وفي القرآن والسنة من أمثال هذا في تصحيح المفاهيم كثير. </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b/>
          <w:bCs/>
          <w:color w:val="000000"/>
          <w:sz w:val="34"/>
          <w:szCs w:val="34"/>
          <w:rtl/>
          <w:lang w:bidi="ar-SA"/>
        </w:rPr>
        <w:t>أيها الإخوة: </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التصورات توجه التصرفات، والمفاهيم تؤثر في الحركات والسكنات. </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فتصورات الإنسان ومفاهيمه تنعكس في حياته سلوكاً وسكوناً، وأعمالا وأقوالاً، وعطاءً ومنعاً.</w:t>
      </w:r>
    </w:p>
    <w:p w:rsidR="008C63B6" w:rsidRPr="00DA1A06" w:rsidRDefault="008C63B6" w:rsidP="008C63B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r w:rsidRPr="008C63B6">
        <w:rPr>
          <w:color w:val="000000"/>
          <w:sz w:val="34"/>
          <w:szCs w:val="34"/>
          <w:rtl/>
        </w:rPr>
        <w:t xml:space="preserve"> </w:t>
      </w:r>
    </w:p>
    <w:p w:rsidR="008C63B6" w:rsidRPr="008C63B6" w:rsidRDefault="008C63B6" w:rsidP="008C63B6">
      <w:pPr>
        <w:tabs>
          <w:tab w:val="left" w:pos="565"/>
        </w:tabs>
        <w:spacing w:beforeLines="20" w:before="48" w:afterLines="20" w:after="48" w:line="247" w:lineRule="auto"/>
        <w:ind w:left="-341" w:right="-284" w:firstLine="282"/>
        <w:jc w:val="center"/>
        <w:rPr>
          <w:color w:val="000000"/>
          <w:sz w:val="34"/>
          <w:szCs w:val="34"/>
          <w:rtl/>
        </w:rPr>
      </w:pPr>
      <w:r w:rsidRPr="008C63B6">
        <w:rPr>
          <w:color w:val="000000"/>
          <w:sz w:val="34"/>
          <w:szCs w:val="34"/>
          <w:rtl/>
        </w:rPr>
        <w:t xml:space="preserve">عنوان خطبة اليوم: </w:t>
      </w:r>
      <w:r w:rsidRPr="008C63B6">
        <w:rPr>
          <w:b/>
          <w:bCs/>
          <w:color w:val="000000"/>
          <w:sz w:val="34"/>
          <w:szCs w:val="34"/>
          <w:rtl/>
        </w:rPr>
        <w:t>مفهوم النجاح والفلاح</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نجح راجي في كليته وتخرّج بمعدلٍ جيد، واستطاع بعد عدة مراسلات الحصول على منحة دراسية في بلد غربي عاد منها باختصاص عالٍ، ليدرِّس في الجامعة، ولكنه مع كل هذا لم يكن يحسن التواصل مع أرحامه وزملائه وطلابه لأنه يعتقد لنفسه منزلة فوقهم ومكانة أعلى منهم</w:t>
      </w:r>
      <w:r>
        <w:rPr>
          <w:rFonts w:hint="cs"/>
          <w:color w:val="000000"/>
          <w:sz w:val="34"/>
          <w:szCs w:val="34"/>
          <w:rtl/>
        </w:rPr>
        <w:t>،</w:t>
      </w:r>
      <w:r w:rsidRPr="008C63B6">
        <w:rPr>
          <w:color w:val="000000"/>
          <w:sz w:val="34"/>
          <w:szCs w:val="34"/>
          <w:rtl/>
        </w:rPr>
        <w:t xml:space="preserve"> الأمر الذي دعاه لقطيعتهم ودعاهم لترك التعامل معه إلا مضطرين.</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ترى هل نجاح راجي في دراسته أورثه نجاحاً حياتياً وفلاحا</w:t>
      </w:r>
      <w:r>
        <w:rPr>
          <w:rFonts w:hint="cs"/>
          <w:color w:val="000000"/>
          <w:sz w:val="34"/>
          <w:szCs w:val="34"/>
          <w:rtl/>
        </w:rPr>
        <w:t>ً</w:t>
      </w:r>
      <w:r w:rsidRPr="008C63B6">
        <w:rPr>
          <w:color w:val="000000"/>
          <w:sz w:val="34"/>
          <w:szCs w:val="34"/>
          <w:rtl/>
        </w:rPr>
        <w:t>، ما المفهوم الصحيح للنجاح والفلاح؟</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بعد جهد كبير ومحاولات متعددة نجح وليد بالحصول مع زوجه وولديه على إقامة في بلد أوربي ثم نجحوا بنيل الجنسية، لقد تحصل هناك على دخل جيد ورعاية صحية فائقة ومدارس فارهة، ولك</w:t>
      </w:r>
      <w:r>
        <w:rPr>
          <w:rFonts w:hint="cs"/>
          <w:color w:val="000000"/>
          <w:sz w:val="34"/>
          <w:szCs w:val="34"/>
          <w:rtl/>
        </w:rPr>
        <w:t xml:space="preserve">ن </w:t>
      </w:r>
      <w:r w:rsidRPr="008C63B6">
        <w:rPr>
          <w:color w:val="000000"/>
          <w:sz w:val="34"/>
          <w:szCs w:val="34"/>
          <w:rtl/>
        </w:rPr>
        <w:t xml:space="preserve">أحد الولدين للأسف عند اشتداد عوده هجر بيت والديه، وانسلخ عن دينهما وأعرافهما، بينما سقط الآخر في مستنقع الرذيلة.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ترى هل نجاح وليد وأسرته بنيل ما يطلبون من الإقامة والجنسية، أورثهم نجاحاً حياتياً وفلاحا</w:t>
      </w:r>
      <w:r>
        <w:rPr>
          <w:rFonts w:hint="cs"/>
          <w:color w:val="000000"/>
          <w:sz w:val="34"/>
          <w:szCs w:val="34"/>
          <w:rtl/>
        </w:rPr>
        <w:t>ً</w:t>
      </w:r>
      <w:r w:rsidRPr="008C63B6">
        <w:rPr>
          <w:color w:val="000000"/>
          <w:sz w:val="34"/>
          <w:szCs w:val="34"/>
          <w:rtl/>
        </w:rPr>
        <w:t>، ما المفهوم الصحيح للنجاح والفلاح؟</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تُظهِر بعض الأقنية الفضائية واحداً من الرياضيين الذين حققوا أرقاماً قياسية في اللعب؛ بطلاً عالمياً، وتبرزه مثالاً للنجاح، وتخبر عن المبالغ المالية العالية التي يتقاضاها وعن الهدايا الثمينة جداً التي تُقدَّم له، مع العلم أن هذا الرياضي عينَه يتعاطى المخدرات ويعرف الناس جميعاً ذلك عنه.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ترى هل صحيح أن مثل هذا الرجل مثال للنجاح، وهل هذا هو ما</w:t>
      </w:r>
      <w:r>
        <w:rPr>
          <w:rFonts w:hint="cs"/>
          <w:color w:val="000000"/>
          <w:sz w:val="34"/>
          <w:szCs w:val="34"/>
          <w:rtl/>
        </w:rPr>
        <w:t xml:space="preserve"> </w:t>
      </w:r>
      <w:r w:rsidRPr="008C63B6">
        <w:rPr>
          <w:color w:val="000000"/>
          <w:sz w:val="34"/>
          <w:szCs w:val="34"/>
          <w:rtl/>
        </w:rPr>
        <w:t>يطمح له الجيل في دنياه وآخرته، ما المفهوم الصحيح للنجاح والفلاح؟</w:t>
      </w:r>
    </w:p>
    <w:p w:rsidR="008C63B6" w:rsidRPr="008C63B6" w:rsidRDefault="008C63B6" w:rsidP="008C63B6">
      <w:pPr>
        <w:tabs>
          <w:tab w:val="left" w:pos="565"/>
        </w:tabs>
        <w:spacing w:beforeLines="20" w:before="48" w:afterLines="20" w:after="48" w:line="247" w:lineRule="auto"/>
        <w:ind w:left="-341" w:right="-284" w:firstLine="282"/>
        <w:rPr>
          <w:b/>
          <w:bCs/>
          <w:color w:val="000000"/>
          <w:sz w:val="34"/>
          <w:szCs w:val="34"/>
          <w:rtl/>
        </w:rPr>
      </w:pPr>
      <w:r w:rsidRPr="008C63B6">
        <w:rPr>
          <w:b/>
          <w:bCs/>
          <w:color w:val="000000"/>
          <w:sz w:val="34"/>
          <w:szCs w:val="34"/>
          <w:rtl/>
        </w:rPr>
        <w:t>أيها الإخوة:</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بين النجاح والفلاح فرق في اللغة والواقع، فالنجاح هو الظفر بالشيء، والظفر بالشيء قد يسعد المرء وقد يشقيه، فكم ممن نجح بنيل منصب وظيفي رفيع فأتعبه منصبه وأرهقه وكان سبب شقاء لا سعادة، </w:t>
      </w:r>
      <w:r w:rsidRPr="008C63B6">
        <w:rPr>
          <w:color w:val="000000"/>
          <w:sz w:val="34"/>
          <w:szCs w:val="34"/>
          <w:rtl/>
        </w:rPr>
        <w:lastRenderedPageBreak/>
        <w:t>وكم ممن نجح بتحصيل مال بعد فقر فلم ينل بماله ما</w:t>
      </w:r>
      <w:r>
        <w:rPr>
          <w:rFonts w:hint="cs"/>
          <w:color w:val="000000"/>
          <w:sz w:val="34"/>
          <w:szCs w:val="34"/>
          <w:rtl/>
        </w:rPr>
        <w:t xml:space="preserve"> </w:t>
      </w:r>
      <w:r w:rsidRPr="008C63B6">
        <w:rPr>
          <w:color w:val="000000"/>
          <w:sz w:val="34"/>
          <w:szCs w:val="34"/>
          <w:rtl/>
        </w:rPr>
        <w:t>تمنى بل كان ماله سبب بلاء نزل عليه فتمنى لو لم يملك ما ملك</w:t>
      </w:r>
      <w:r>
        <w:rPr>
          <w:rFonts w:hint="cs"/>
          <w:color w:val="000000"/>
          <w:sz w:val="34"/>
          <w:szCs w:val="34"/>
          <w:rtl/>
        </w:rPr>
        <w:t>،</w:t>
      </w:r>
      <w:r w:rsidRPr="008C63B6">
        <w:rPr>
          <w:color w:val="000000"/>
          <w:sz w:val="34"/>
          <w:szCs w:val="34"/>
          <w:rtl/>
        </w:rPr>
        <w:t xml:space="preserve"> فالنجاح الذي هو الظفر بالشيء قد يسعد المرء وقد يشقيه.</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أما الفلاح فهو الفوز والنجاة والبقاء في النعيم والخير.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ثم إن النجاح يكون </w:t>
      </w:r>
      <w:proofErr w:type="spellStart"/>
      <w:r w:rsidRPr="008C63B6">
        <w:rPr>
          <w:color w:val="000000"/>
          <w:sz w:val="34"/>
          <w:szCs w:val="34"/>
          <w:rtl/>
        </w:rPr>
        <w:t>مجزوءاً</w:t>
      </w:r>
      <w:proofErr w:type="spellEnd"/>
      <w:r w:rsidRPr="008C63B6">
        <w:rPr>
          <w:color w:val="000000"/>
          <w:sz w:val="34"/>
          <w:szCs w:val="34"/>
          <w:rtl/>
        </w:rPr>
        <w:t xml:space="preserve"> فإذا اكتمل صار فلاحاً، فمن نجح في دراسته وأخفق في علاقته الأسرية، ومن نجح في تخصصه وأهمل عبادته، ومن نجح في دنياه وضيَّع آخرته، ومن نجح في معاشه ونسي معاده، كل هؤلاء نجحوا ولم يفلحوا، ولا</w:t>
      </w:r>
      <w:r w:rsidR="00663A16">
        <w:rPr>
          <w:rFonts w:hint="cs"/>
          <w:color w:val="000000"/>
          <w:sz w:val="34"/>
          <w:szCs w:val="34"/>
          <w:rtl/>
        </w:rPr>
        <w:t xml:space="preserve"> </w:t>
      </w:r>
      <w:r w:rsidRPr="008C63B6">
        <w:rPr>
          <w:color w:val="000000"/>
          <w:sz w:val="34"/>
          <w:szCs w:val="34"/>
          <w:rtl/>
        </w:rPr>
        <w:t xml:space="preserve">يكون المفلح مفلحاً إلا إذا جمع خيوط النجاح إلى بعضها.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ومن لطائف القرآن الكريم أنه لم يذكر مفردة النجاح، بل أكثر من ذكر مفردة الفلاح فجاء الحديث عن الفلاح واشتقاقاته في أربعين موضعاً في القرآن الكريم</w:t>
      </w:r>
      <w:r w:rsidR="00663A16">
        <w:rPr>
          <w:rFonts w:hint="cs"/>
          <w:color w:val="000000"/>
          <w:sz w:val="34"/>
          <w:szCs w:val="34"/>
          <w:rtl/>
        </w:rPr>
        <w:t>.</w:t>
      </w:r>
    </w:p>
    <w:p w:rsidR="008C63B6" w:rsidRPr="008C63B6" w:rsidRDefault="00663A16" w:rsidP="008C63B6">
      <w:pPr>
        <w:tabs>
          <w:tab w:val="left" w:pos="565"/>
        </w:tabs>
        <w:spacing w:beforeLines="20" w:before="48" w:afterLines="20" w:after="48" w:line="247" w:lineRule="auto"/>
        <w:ind w:left="-341" w:right="-284" w:firstLine="282"/>
        <w:rPr>
          <w:color w:val="000000"/>
          <w:sz w:val="34"/>
          <w:szCs w:val="34"/>
          <w:rtl/>
        </w:rPr>
      </w:pPr>
      <w:r w:rsidRPr="00663A16">
        <w:rPr>
          <w:rStyle w:val="Char0"/>
          <w:rFonts w:ascii="Times New Roman" w:hAnsi="Times New Roman" w:cs="Times New Roman" w:hint="cs"/>
          <w:rtl/>
        </w:rPr>
        <w:t>﴿</w:t>
      </w:r>
      <w:r w:rsidRPr="00663A16">
        <w:rPr>
          <w:rStyle w:val="Char0"/>
          <w:rFonts w:hint="cs"/>
          <w:rtl/>
        </w:rPr>
        <w:t>قَدْ</w:t>
      </w:r>
      <w:r w:rsidRPr="00663A16">
        <w:rPr>
          <w:rStyle w:val="Char0"/>
          <w:rtl/>
        </w:rPr>
        <w:t xml:space="preserve"> </w:t>
      </w:r>
      <w:r w:rsidRPr="00663A16">
        <w:rPr>
          <w:rStyle w:val="Char0"/>
          <w:rFonts w:hint="cs"/>
          <w:rtl/>
        </w:rPr>
        <w:t>‌أَفْلَحَ</w:t>
      </w:r>
      <w:r w:rsidRPr="00663A16">
        <w:rPr>
          <w:rStyle w:val="Char0"/>
          <w:rtl/>
        </w:rPr>
        <w:t xml:space="preserve"> </w:t>
      </w:r>
      <w:r w:rsidRPr="00663A16">
        <w:rPr>
          <w:rStyle w:val="Char0"/>
          <w:rFonts w:hint="cs"/>
          <w:rtl/>
        </w:rPr>
        <w:t>الْمُؤْمِنُونَ</w:t>
      </w:r>
      <w:r w:rsidRPr="00663A16">
        <w:rPr>
          <w:rStyle w:val="Char0"/>
          <w:rFonts w:ascii="Times New Roman" w:hAnsi="Times New Roman" w:cs="Times New Roman" w:hint="cs"/>
          <w:rtl/>
        </w:rPr>
        <w:t>﴾</w:t>
      </w:r>
      <w:r w:rsidRPr="00663A16">
        <w:rPr>
          <w:color w:val="000000"/>
          <w:sz w:val="34"/>
          <w:szCs w:val="34"/>
          <w:rtl/>
        </w:rPr>
        <w:t xml:space="preserve"> [المؤمنون: 1]</w:t>
      </w:r>
      <w:r>
        <w:rPr>
          <w:rFonts w:hint="cs"/>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قَدْ</w:t>
      </w:r>
      <w:r w:rsidRPr="00663A16">
        <w:rPr>
          <w:rStyle w:val="Char0"/>
          <w:rtl/>
        </w:rPr>
        <w:t xml:space="preserve"> </w:t>
      </w:r>
      <w:r w:rsidRPr="00663A16">
        <w:rPr>
          <w:rStyle w:val="Char0"/>
          <w:rFonts w:hint="cs"/>
          <w:rtl/>
        </w:rPr>
        <w:t>‌أَفْلَحَ</w:t>
      </w:r>
      <w:r w:rsidRPr="00663A16">
        <w:rPr>
          <w:rStyle w:val="Char0"/>
          <w:rtl/>
        </w:rPr>
        <w:t xml:space="preserve"> </w:t>
      </w:r>
      <w:r w:rsidRPr="00663A16">
        <w:rPr>
          <w:rStyle w:val="Char0"/>
          <w:rFonts w:hint="cs"/>
          <w:rtl/>
        </w:rPr>
        <w:t>مَنْ</w:t>
      </w:r>
      <w:r w:rsidRPr="00663A16">
        <w:rPr>
          <w:rStyle w:val="Char0"/>
          <w:rtl/>
        </w:rPr>
        <w:t xml:space="preserve"> </w:t>
      </w:r>
      <w:r w:rsidRPr="00663A16">
        <w:rPr>
          <w:rStyle w:val="Char0"/>
          <w:rFonts w:hint="cs"/>
          <w:rtl/>
        </w:rPr>
        <w:t>تَزَكَّى</w:t>
      </w:r>
      <w:r w:rsidRPr="00663A16">
        <w:rPr>
          <w:rStyle w:val="Char0"/>
          <w:rFonts w:ascii="Times New Roman" w:hAnsi="Times New Roman" w:cs="Times New Roman" w:hint="cs"/>
          <w:rtl/>
        </w:rPr>
        <w:t>﴾</w:t>
      </w:r>
      <w:r w:rsidRPr="00663A16">
        <w:rPr>
          <w:color w:val="000000"/>
          <w:sz w:val="34"/>
          <w:szCs w:val="34"/>
          <w:rtl/>
        </w:rPr>
        <w:t xml:space="preserve"> [الأعلى: 14]</w:t>
      </w:r>
      <w:r w:rsidR="008C63B6" w:rsidRPr="008C63B6">
        <w:rPr>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قَدْ</w:t>
      </w:r>
      <w:r w:rsidRPr="00663A16">
        <w:rPr>
          <w:rStyle w:val="Char0"/>
          <w:rtl/>
        </w:rPr>
        <w:t xml:space="preserve"> </w:t>
      </w:r>
      <w:r w:rsidRPr="00663A16">
        <w:rPr>
          <w:rStyle w:val="Char0"/>
          <w:rFonts w:hint="cs"/>
          <w:rtl/>
        </w:rPr>
        <w:t>‌أَفْلَحَ</w:t>
      </w:r>
      <w:r w:rsidRPr="00663A16">
        <w:rPr>
          <w:rStyle w:val="Char0"/>
          <w:rtl/>
        </w:rPr>
        <w:t xml:space="preserve"> </w:t>
      </w:r>
      <w:r w:rsidRPr="00663A16">
        <w:rPr>
          <w:rStyle w:val="Char0"/>
          <w:rFonts w:hint="cs"/>
          <w:rtl/>
        </w:rPr>
        <w:t>مَنْ</w:t>
      </w:r>
      <w:r w:rsidRPr="00663A16">
        <w:rPr>
          <w:rStyle w:val="Char0"/>
          <w:rtl/>
        </w:rPr>
        <w:t xml:space="preserve"> </w:t>
      </w:r>
      <w:r w:rsidRPr="00663A16">
        <w:rPr>
          <w:rStyle w:val="Char0"/>
          <w:rFonts w:hint="cs"/>
          <w:rtl/>
        </w:rPr>
        <w:t>زَكَّاهَا</w:t>
      </w:r>
      <w:r w:rsidRPr="00663A16">
        <w:rPr>
          <w:rStyle w:val="Char0"/>
          <w:rFonts w:ascii="Times New Roman" w:hAnsi="Times New Roman" w:cs="Times New Roman" w:hint="cs"/>
          <w:rtl/>
        </w:rPr>
        <w:t>﴾</w:t>
      </w:r>
      <w:r w:rsidRPr="00663A16">
        <w:rPr>
          <w:color w:val="000000"/>
          <w:sz w:val="34"/>
          <w:szCs w:val="34"/>
          <w:rtl/>
        </w:rPr>
        <w:t xml:space="preserve"> [الشمس: 9]</w:t>
      </w:r>
      <w:r w:rsidR="008C63B6" w:rsidRPr="008C63B6">
        <w:rPr>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وَاتَّقُوا</w:t>
      </w:r>
      <w:r w:rsidRPr="00663A16">
        <w:rPr>
          <w:rStyle w:val="Char0"/>
          <w:rtl/>
        </w:rPr>
        <w:t xml:space="preserve"> </w:t>
      </w:r>
      <w:r w:rsidRPr="00663A16">
        <w:rPr>
          <w:rStyle w:val="Char0"/>
          <w:rFonts w:hint="cs"/>
          <w:rtl/>
        </w:rPr>
        <w:t>اللَّهَ</w:t>
      </w:r>
      <w:r w:rsidRPr="00663A16">
        <w:rPr>
          <w:rStyle w:val="Char0"/>
          <w:rtl/>
        </w:rPr>
        <w:t xml:space="preserve"> </w:t>
      </w:r>
      <w:r w:rsidRPr="00663A16">
        <w:rPr>
          <w:rStyle w:val="Char0"/>
          <w:rFonts w:hint="cs"/>
          <w:rtl/>
        </w:rPr>
        <w:t>لَعَلَّكُمْ</w:t>
      </w:r>
      <w:r w:rsidRPr="00663A16">
        <w:rPr>
          <w:rStyle w:val="Char0"/>
          <w:rtl/>
        </w:rPr>
        <w:t xml:space="preserve"> </w:t>
      </w:r>
      <w:r w:rsidRPr="00663A16">
        <w:rPr>
          <w:rStyle w:val="Char0"/>
          <w:rFonts w:hint="cs"/>
          <w:rtl/>
        </w:rPr>
        <w:t>‌تُفْلِحُونَ</w:t>
      </w:r>
      <w:r w:rsidRPr="00663A16">
        <w:rPr>
          <w:rStyle w:val="Char0"/>
          <w:rFonts w:ascii="Times New Roman" w:hAnsi="Times New Roman" w:cs="Times New Roman" w:hint="cs"/>
          <w:rtl/>
        </w:rPr>
        <w:t>﴾</w:t>
      </w:r>
      <w:r w:rsidRPr="00663A16">
        <w:rPr>
          <w:color w:val="000000"/>
          <w:sz w:val="34"/>
          <w:szCs w:val="34"/>
          <w:rtl/>
        </w:rPr>
        <w:t xml:space="preserve"> [البقرة: 189]</w:t>
      </w:r>
      <w:r w:rsidR="008C63B6" w:rsidRPr="008C63B6">
        <w:rPr>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فَاذْكُرُوا</w:t>
      </w:r>
      <w:r w:rsidRPr="00663A16">
        <w:rPr>
          <w:rStyle w:val="Char0"/>
          <w:rtl/>
        </w:rPr>
        <w:t xml:space="preserve"> </w:t>
      </w:r>
      <w:r w:rsidRPr="00663A16">
        <w:rPr>
          <w:rStyle w:val="Char0"/>
          <w:rFonts w:hint="cs"/>
          <w:rtl/>
        </w:rPr>
        <w:t>آلَاءَ</w:t>
      </w:r>
      <w:r w:rsidRPr="00663A16">
        <w:rPr>
          <w:rStyle w:val="Char0"/>
          <w:rtl/>
        </w:rPr>
        <w:t xml:space="preserve"> </w:t>
      </w:r>
      <w:r w:rsidRPr="00663A16">
        <w:rPr>
          <w:rStyle w:val="Char0"/>
          <w:rFonts w:hint="cs"/>
          <w:rtl/>
        </w:rPr>
        <w:t>اللَّهِ</w:t>
      </w:r>
      <w:r w:rsidRPr="00663A16">
        <w:rPr>
          <w:rStyle w:val="Char0"/>
          <w:rtl/>
        </w:rPr>
        <w:t xml:space="preserve"> </w:t>
      </w:r>
      <w:r w:rsidRPr="00663A16">
        <w:rPr>
          <w:rStyle w:val="Char0"/>
          <w:rFonts w:hint="cs"/>
          <w:rtl/>
        </w:rPr>
        <w:t>لَعَلَّكُمْ</w:t>
      </w:r>
      <w:r w:rsidRPr="00663A16">
        <w:rPr>
          <w:rStyle w:val="Char0"/>
          <w:rtl/>
        </w:rPr>
        <w:t xml:space="preserve"> </w:t>
      </w:r>
      <w:r w:rsidRPr="00663A16">
        <w:rPr>
          <w:rStyle w:val="Char0"/>
          <w:rFonts w:hint="cs"/>
          <w:rtl/>
        </w:rPr>
        <w:t>‌تُفْلِحُونَ</w:t>
      </w:r>
      <w:r w:rsidRPr="00663A16">
        <w:rPr>
          <w:rStyle w:val="Char0"/>
          <w:rFonts w:ascii="Times New Roman" w:hAnsi="Times New Roman" w:cs="Times New Roman" w:hint="cs"/>
          <w:rtl/>
        </w:rPr>
        <w:t>﴾</w:t>
      </w:r>
      <w:r w:rsidRPr="00663A16">
        <w:rPr>
          <w:color w:val="000000"/>
          <w:sz w:val="34"/>
          <w:szCs w:val="34"/>
          <w:rtl/>
        </w:rPr>
        <w:t xml:space="preserve"> [الأعراف: 69]</w:t>
      </w:r>
      <w:r w:rsidR="008C63B6" w:rsidRPr="008C63B6">
        <w:rPr>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وَاذْكُرُوا</w:t>
      </w:r>
      <w:r w:rsidRPr="00663A16">
        <w:rPr>
          <w:rStyle w:val="Char0"/>
          <w:rtl/>
        </w:rPr>
        <w:t xml:space="preserve"> </w:t>
      </w:r>
      <w:r w:rsidRPr="00663A16">
        <w:rPr>
          <w:rStyle w:val="Char0"/>
          <w:rFonts w:hint="cs"/>
          <w:rtl/>
        </w:rPr>
        <w:t>اللَّهَ</w:t>
      </w:r>
      <w:r w:rsidRPr="00663A16">
        <w:rPr>
          <w:rStyle w:val="Char0"/>
          <w:rtl/>
        </w:rPr>
        <w:t xml:space="preserve"> </w:t>
      </w:r>
      <w:r w:rsidRPr="00663A16">
        <w:rPr>
          <w:rStyle w:val="Char0"/>
          <w:rFonts w:hint="cs"/>
          <w:rtl/>
        </w:rPr>
        <w:t>كَثِيرًا</w:t>
      </w:r>
      <w:r w:rsidRPr="00663A16">
        <w:rPr>
          <w:rStyle w:val="Char0"/>
          <w:rtl/>
        </w:rPr>
        <w:t xml:space="preserve"> </w:t>
      </w:r>
      <w:r w:rsidRPr="00663A16">
        <w:rPr>
          <w:rStyle w:val="Char0"/>
          <w:rFonts w:hint="cs"/>
          <w:rtl/>
        </w:rPr>
        <w:t>لَعَلَّكُمْ</w:t>
      </w:r>
      <w:r w:rsidRPr="00663A16">
        <w:rPr>
          <w:rStyle w:val="Char0"/>
          <w:rtl/>
        </w:rPr>
        <w:t xml:space="preserve"> </w:t>
      </w:r>
      <w:r w:rsidRPr="00663A16">
        <w:rPr>
          <w:rStyle w:val="Char0"/>
          <w:rFonts w:hint="cs"/>
          <w:rtl/>
        </w:rPr>
        <w:t>‌تُفْلِحُونَ</w:t>
      </w:r>
      <w:r w:rsidRPr="00663A16">
        <w:rPr>
          <w:color w:val="000000"/>
          <w:sz w:val="34"/>
          <w:szCs w:val="34"/>
          <w:rtl/>
        </w:rPr>
        <w:t>﴾ [الأنفال: 45]</w:t>
      </w:r>
      <w:r w:rsidR="008C63B6" w:rsidRPr="008C63B6">
        <w:rPr>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فَأ</w:t>
      </w:r>
      <w:r w:rsidRPr="00663A16">
        <w:rPr>
          <w:rStyle w:val="Char0"/>
          <w:rtl/>
        </w:rPr>
        <w:t>َمَّا مَنْ تَابَ وَآمَنَ وَعَمِلَ صَالِحًا فَعَسَى أَنْ ‌يَكُونَ ‌مِنَ ‌الْمُفْلِحِينَ</w:t>
      </w:r>
      <w:r w:rsidRPr="00663A16">
        <w:rPr>
          <w:rStyle w:val="Char0"/>
          <w:rFonts w:ascii="Times New Roman" w:hAnsi="Times New Roman" w:cs="Times New Roman" w:hint="cs"/>
          <w:rtl/>
        </w:rPr>
        <w:t>﴾</w:t>
      </w:r>
      <w:r w:rsidRPr="00663A16">
        <w:rPr>
          <w:color w:val="000000"/>
          <w:sz w:val="34"/>
          <w:szCs w:val="34"/>
          <w:rtl/>
        </w:rPr>
        <w:t xml:space="preserve"> [القصص: 67]</w:t>
      </w:r>
      <w:r w:rsidRPr="00663A16">
        <w:rPr>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وَلَا</w:t>
      </w:r>
      <w:r w:rsidRPr="00663A16">
        <w:rPr>
          <w:rStyle w:val="Char0"/>
          <w:rtl/>
        </w:rPr>
        <w:t xml:space="preserve"> </w:t>
      </w:r>
      <w:r w:rsidRPr="00663A16">
        <w:rPr>
          <w:rStyle w:val="Char0"/>
          <w:rFonts w:hint="cs"/>
          <w:rtl/>
        </w:rPr>
        <w:t>‌يُفْلِحُ</w:t>
      </w:r>
      <w:r w:rsidRPr="00663A16">
        <w:rPr>
          <w:rStyle w:val="Char0"/>
          <w:rtl/>
        </w:rPr>
        <w:t xml:space="preserve"> </w:t>
      </w:r>
      <w:r w:rsidRPr="00663A16">
        <w:rPr>
          <w:rStyle w:val="Char0"/>
          <w:rFonts w:hint="cs"/>
          <w:rtl/>
        </w:rPr>
        <w:t>ال</w:t>
      </w:r>
      <w:r w:rsidRPr="00663A16">
        <w:rPr>
          <w:rStyle w:val="Char0"/>
          <w:rtl/>
        </w:rPr>
        <w:t>سَّاحِرُونَ</w:t>
      </w:r>
      <w:r w:rsidRPr="00663A16">
        <w:rPr>
          <w:rStyle w:val="Char0"/>
          <w:rFonts w:ascii="Times New Roman" w:hAnsi="Times New Roman" w:cs="Times New Roman" w:hint="cs"/>
          <w:rtl/>
        </w:rPr>
        <w:t>﴾</w:t>
      </w:r>
      <w:r w:rsidRPr="00663A16">
        <w:rPr>
          <w:color w:val="000000"/>
          <w:sz w:val="34"/>
          <w:szCs w:val="34"/>
          <w:rtl/>
        </w:rPr>
        <w:t xml:space="preserve"> [يونس: 77]</w:t>
      </w:r>
      <w:r w:rsidR="008C63B6" w:rsidRPr="008C63B6">
        <w:rPr>
          <w:color w:val="000000"/>
          <w:sz w:val="34"/>
          <w:szCs w:val="34"/>
          <w:rtl/>
        </w:rPr>
        <w:t xml:space="preserve"> </w:t>
      </w:r>
      <w:r w:rsidRPr="00663A16">
        <w:rPr>
          <w:rStyle w:val="Char0"/>
          <w:rFonts w:ascii="Times New Roman" w:hAnsi="Times New Roman" w:cs="Times New Roman" w:hint="cs"/>
          <w:rtl/>
        </w:rPr>
        <w:t>﴿</w:t>
      </w:r>
      <w:r w:rsidRPr="00663A16">
        <w:rPr>
          <w:rStyle w:val="Char0"/>
          <w:rFonts w:hint="cs"/>
          <w:rtl/>
        </w:rPr>
        <w:t>إِنَّ</w:t>
      </w:r>
      <w:r w:rsidRPr="00663A16">
        <w:rPr>
          <w:rStyle w:val="Char0"/>
          <w:rtl/>
        </w:rPr>
        <w:t xml:space="preserve"> </w:t>
      </w:r>
      <w:r w:rsidRPr="00663A16">
        <w:rPr>
          <w:rStyle w:val="Char0"/>
          <w:rFonts w:hint="cs"/>
          <w:rtl/>
        </w:rPr>
        <w:t>الَّذِينَ</w:t>
      </w:r>
      <w:r w:rsidRPr="00663A16">
        <w:rPr>
          <w:rStyle w:val="Char0"/>
          <w:rtl/>
        </w:rPr>
        <w:t xml:space="preserve"> </w:t>
      </w:r>
      <w:r w:rsidRPr="00663A16">
        <w:rPr>
          <w:rStyle w:val="Char0"/>
          <w:rFonts w:hint="cs"/>
          <w:rtl/>
        </w:rPr>
        <w:t>يَفْتَرُونَ</w:t>
      </w:r>
      <w:r w:rsidRPr="00663A16">
        <w:rPr>
          <w:rStyle w:val="Char0"/>
          <w:rtl/>
        </w:rPr>
        <w:t xml:space="preserve"> </w:t>
      </w:r>
      <w:r w:rsidRPr="00663A16">
        <w:rPr>
          <w:rStyle w:val="Char0"/>
          <w:rFonts w:hint="cs"/>
          <w:rtl/>
        </w:rPr>
        <w:t>‌عَلَى</w:t>
      </w:r>
      <w:r w:rsidRPr="00663A16">
        <w:rPr>
          <w:rStyle w:val="Char0"/>
          <w:rtl/>
        </w:rPr>
        <w:t xml:space="preserve"> </w:t>
      </w:r>
      <w:r w:rsidRPr="00663A16">
        <w:rPr>
          <w:rStyle w:val="Char0"/>
          <w:rFonts w:hint="cs"/>
          <w:rtl/>
        </w:rPr>
        <w:t>‌اللَّهِ</w:t>
      </w:r>
      <w:r w:rsidRPr="00663A16">
        <w:rPr>
          <w:rStyle w:val="Char0"/>
          <w:rtl/>
        </w:rPr>
        <w:t xml:space="preserve"> </w:t>
      </w:r>
      <w:r w:rsidRPr="00663A16">
        <w:rPr>
          <w:rStyle w:val="Char0"/>
          <w:rFonts w:hint="cs"/>
          <w:rtl/>
        </w:rPr>
        <w:t>‌الْكَذِبَ</w:t>
      </w:r>
      <w:r w:rsidRPr="00663A16">
        <w:rPr>
          <w:rStyle w:val="Char0"/>
          <w:rtl/>
        </w:rPr>
        <w:t xml:space="preserve"> </w:t>
      </w:r>
      <w:r w:rsidRPr="00663A16">
        <w:rPr>
          <w:rStyle w:val="Char0"/>
          <w:rFonts w:hint="cs"/>
          <w:rtl/>
        </w:rPr>
        <w:t>‌لَا</w:t>
      </w:r>
      <w:r w:rsidRPr="00663A16">
        <w:rPr>
          <w:rStyle w:val="Char0"/>
          <w:rtl/>
        </w:rPr>
        <w:t xml:space="preserve"> </w:t>
      </w:r>
      <w:r w:rsidRPr="00663A16">
        <w:rPr>
          <w:rStyle w:val="Char0"/>
          <w:rFonts w:hint="cs"/>
          <w:rtl/>
        </w:rPr>
        <w:t>‌يُفْلِحُونَ</w:t>
      </w:r>
      <w:r w:rsidRPr="00663A16">
        <w:rPr>
          <w:rStyle w:val="Char0"/>
          <w:rFonts w:ascii="Times New Roman" w:hAnsi="Times New Roman" w:cs="Times New Roman" w:hint="cs"/>
          <w:rtl/>
        </w:rPr>
        <w:t>﴾</w:t>
      </w:r>
      <w:r w:rsidRPr="00663A16">
        <w:rPr>
          <w:color w:val="000000"/>
          <w:sz w:val="34"/>
          <w:szCs w:val="34"/>
          <w:rtl/>
        </w:rPr>
        <w:t xml:space="preserve"> [يونس: 69]</w:t>
      </w:r>
      <w:r w:rsidR="008C63B6" w:rsidRPr="008C63B6">
        <w:rPr>
          <w:color w:val="000000"/>
          <w:sz w:val="34"/>
          <w:szCs w:val="34"/>
          <w:rtl/>
        </w:rPr>
        <w:t xml:space="preserve">.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فمراد القرآن والإسلام الدعوةُ إلى الفوز والنجاة والبقاء في النعيم والخير، للأفراد والأسر والمجتمعات، وهذا هو الفلاح</w:t>
      </w:r>
      <w:r w:rsidR="00663A16">
        <w:rPr>
          <w:rFonts w:hint="cs"/>
          <w:color w:val="000000"/>
          <w:sz w:val="34"/>
          <w:szCs w:val="34"/>
          <w:rtl/>
        </w:rPr>
        <w:t>.</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وأول ما</w:t>
      </w:r>
      <w:r w:rsidR="00663A16">
        <w:rPr>
          <w:rFonts w:hint="cs"/>
          <w:color w:val="000000"/>
          <w:sz w:val="34"/>
          <w:szCs w:val="34"/>
          <w:rtl/>
        </w:rPr>
        <w:t xml:space="preserve"> </w:t>
      </w:r>
      <w:r w:rsidRPr="008C63B6">
        <w:rPr>
          <w:color w:val="000000"/>
          <w:sz w:val="34"/>
          <w:szCs w:val="34"/>
          <w:rtl/>
        </w:rPr>
        <w:t xml:space="preserve">افتتح القرآن الكريم كلامَه في سورة البقرة تصريحُه بأنه داعٍ إلا الفلاح الذي هو النجاح الكامل </w:t>
      </w:r>
      <w:r w:rsidR="00663A16" w:rsidRPr="00663A16">
        <w:rPr>
          <w:rStyle w:val="Char0"/>
          <w:rFonts w:ascii="Times New Roman" w:hAnsi="Times New Roman" w:cs="Times New Roman" w:hint="cs"/>
          <w:rtl/>
        </w:rPr>
        <w:t>﴿</w:t>
      </w:r>
      <w:r w:rsidR="00663A16" w:rsidRPr="00663A16">
        <w:rPr>
          <w:rStyle w:val="Char0"/>
          <w:rFonts w:hint="cs"/>
          <w:rtl/>
        </w:rPr>
        <w:t>الم</w:t>
      </w:r>
      <w:r w:rsidR="00663A16" w:rsidRPr="00663A16">
        <w:rPr>
          <w:rStyle w:val="Char0"/>
          <w:rtl/>
        </w:rPr>
        <w:t xml:space="preserve"> (</w:t>
      </w:r>
      <w:r w:rsidR="00663A16" w:rsidRPr="00663A16">
        <w:rPr>
          <w:rStyle w:val="Char0"/>
          <w:rFonts w:hint="cs"/>
          <w:rtl/>
        </w:rPr>
        <w:t>١</w:t>
      </w:r>
      <w:r w:rsidR="00663A16" w:rsidRPr="00663A16">
        <w:rPr>
          <w:rStyle w:val="Char0"/>
          <w:rtl/>
        </w:rPr>
        <w:t xml:space="preserve">) </w:t>
      </w:r>
      <w:r w:rsidR="00663A16" w:rsidRPr="00663A16">
        <w:rPr>
          <w:rStyle w:val="Char0"/>
          <w:rFonts w:hint="cs"/>
          <w:rtl/>
        </w:rPr>
        <w:t>ذَلِكَ</w:t>
      </w:r>
      <w:r w:rsidR="00663A16" w:rsidRPr="00663A16">
        <w:rPr>
          <w:rStyle w:val="Char0"/>
          <w:rtl/>
        </w:rPr>
        <w:t xml:space="preserve"> </w:t>
      </w:r>
      <w:r w:rsidR="00663A16" w:rsidRPr="00663A16">
        <w:rPr>
          <w:rStyle w:val="Char0"/>
          <w:rFonts w:hint="cs"/>
          <w:rtl/>
        </w:rPr>
        <w:t>الْكِتَابُ</w:t>
      </w:r>
      <w:r w:rsidR="00663A16" w:rsidRPr="00663A16">
        <w:rPr>
          <w:rStyle w:val="Char0"/>
          <w:rtl/>
        </w:rPr>
        <w:t xml:space="preserve"> </w:t>
      </w:r>
      <w:r w:rsidR="00663A16" w:rsidRPr="00663A16">
        <w:rPr>
          <w:rStyle w:val="Char0"/>
          <w:rFonts w:hint="cs"/>
          <w:rtl/>
        </w:rPr>
        <w:t>‌لَا</w:t>
      </w:r>
      <w:r w:rsidR="00663A16" w:rsidRPr="00663A16">
        <w:rPr>
          <w:rStyle w:val="Char0"/>
          <w:rtl/>
        </w:rPr>
        <w:t xml:space="preserve"> </w:t>
      </w:r>
      <w:r w:rsidR="00663A16" w:rsidRPr="00663A16">
        <w:rPr>
          <w:rStyle w:val="Char0"/>
          <w:rFonts w:hint="cs"/>
          <w:rtl/>
        </w:rPr>
        <w:t>‌رَيْبَ</w:t>
      </w:r>
      <w:r w:rsidR="00663A16" w:rsidRPr="00663A16">
        <w:rPr>
          <w:rStyle w:val="Char0"/>
          <w:rtl/>
        </w:rPr>
        <w:t xml:space="preserve"> </w:t>
      </w:r>
      <w:r w:rsidR="00663A16" w:rsidRPr="00663A16">
        <w:rPr>
          <w:rStyle w:val="Char0"/>
          <w:rFonts w:hint="cs"/>
          <w:rtl/>
        </w:rPr>
        <w:t>‌فِيهِ</w:t>
      </w:r>
      <w:r w:rsidR="00663A16" w:rsidRPr="00663A16">
        <w:rPr>
          <w:rStyle w:val="Char0"/>
          <w:rtl/>
        </w:rPr>
        <w:t xml:space="preserve"> </w:t>
      </w:r>
      <w:r w:rsidR="00663A16" w:rsidRPr="00663A16">
        <w:rPr>
          <w:rStyle w:val="Char0"/>
          <w:rFonts w:hint="cs"/>
          <w:rtl/>
        </w:rPr>
        <w:t>‌هُدًى</w:t>
      </w:r>
      <w:r w:rsidR="00663A16" w:rsidRPr="00663A16">
        <w:rPr>
          <w:rStyle w:val="Char0"/>
          <w:rtl/>
        </w:rPr>
        <w:t xml:space="preserve"> </w:t>
      </w:r>
      <w:r w:rsidR="00663A16" w:rsidRPr="00663A16">
        <w:rPr>
          <w:rStyle w:val="Char0"/>
          <w:rFonts w:hint="cs"/>
          <w:rtl/>
        </w:rPr>
        <w:t>‌لِلْمُتَّقِينَ</w:t>
      </w:r>
      <w:r w:rsidR="00663A16" w:rsidRPr="00663A16">
        <w:rPr>
          <w:rStyle w:val="Char0"/>
          <w:rtl/>
        </w:rPr>
        <w:t xml:space="preserve"> (</w:t>
      </w:r>
      <w:r w:rsidR="00663A16" w:rsidRPr="00663A16">
        <w:rPr>
          <w:rStyle w:val="Char0"/>
          <w:rFonts w:hint="cs"/>
          <w:rtl/>
        </w:rPr>
        <w:t>٢</w:t>
      </w:r>
      <w:r w:rsidR="00663A16" w:rsidRPr="00663A16">
        <w:rPr>
          <w:rStyle w:val="Char0"/>
          <w:rtl/>
        </w:rPr>
        <w:t xml:space="preserve">) </w:t>
      </w:r>
      <w:r w:rsidR="00663A16" w:rsidRPr="00663A16">
        <w:rPr>
          <w:rStyle w:val="Char0"/>
          <w:rFonts w:hint="cs"/>
          <w:rtl/>
        </w:rPr>
        <w:t>الَّذِينَ</w:t>
      </w:r>
      <w:r w:rsidR="00663A16" w:rsidRPr="00663A16">
        <w:rPr>
          <w:rStyle w:val="Char0"/>
          <w:rtl/>
        </w:rPr>
        <w:t xml:space="preserve"> </w:t>
      </w:r>
      <w:r w:rsidR="00663A16" w:rsidRPr="00663A16">
        <w:rPr>
          <w:rStyle w:val="Char0"/>
          <w:rFonts w:hint="cs"/>
          <w:rtl/>
        </w:rPr>
        <w:t>يُؤْمِنُونَ</w:t>
      </w:r>
      <w:r w:rsidR="00663A16" w:rsidRPr="00663A16">
        <w:rPr>
          <w:rStyle w:val="Char0"/>
          <w:rtl/>
        </w:rPr>
        <w:t xml:space="preserve"> </w:t>
      </w:r>
      <w:r w:rsidR="00663A16" w:rsidRPr="00663A16">
        <w:rPr>
          <w:rStyle w:val="Char0"/>
          <w:rFonts w:hint="cs"/>
          <w:rtl/>
        </w:rPr>
        <w:t>بِالْغَيْبِ</w:t>
      </w:r>
      <w:r w:rsidR="00663A16" w:rsidRPr="00663A16">
        <w:rPr>
          <w:rStyle w:val="Char0"/>
          <w:rtl/>
        </w:rPr>
        <w:t xml:space="preserve"> </w:t>
      </w:r>
      <w:r w:rsidR="00663A16" w:rsidRPr="00663A16">
        <w:rPr>
          <w:rStyle w:val="Char0"/>
          <w:rFonts w:hint="cs"/>
          <w:rtl/>
        </w:rPr>
        <w:t>وَيُقِيمُونَ</w:t>
      </w:r>
      <w:r w:rsidR="00663A16" w:rsidRPr="00663A16">
        <w:rPr>
          <w:rStyle w:val="Char0"/>
          <w:rtl/>
        </w:rPr>
        <w:t xml:space="preserve"> </w:t>
      </w:r>
      <w:r w:rsidR="00663A16" w:rsidRPr="00663A16">
        <w:rPr>
          <w:rStyle w:val="Char0"/>
          <w:rFonts w:hint="cs"/>
          <w:rtl/>
        </w:rPr>
        <w:t>الصَّلَاةَ</w:t>
      </w:r>
      <w:r w:rsidR="00663A16" w:rsidRPr="00663A16">
        <w:rPr>
          <w:rStyle w:val="Char0"/>
          <w:rtl/>
        </w:rPr>
        <w:t xml:space="preserve"> </w:t>
      </w:r>
      <w:r w:rsidR="00663A16" w:rsidRPr="00663A16">
        <w:rPr>
          <w:rStyle w:val="Char0"/>
          <w:rFonts w:hint="cs"/>
          <w:rtl/>
        </w:rPr>
        <w:t>وَمِمَّا</w:t>
      </w:r>
      <w:r w:rsidR="00663A16" w:rsidRPr="00663A16">
        <w:rPr>
          <w:rStyle w:val="Char0"/>
          <w:rtl/>
        </w:rPr>
        <w:t xml:space="preserve"> </w:t>
      </w:r>
      <w:r w:rsidR="00663A16" w:rsidRPr="00663A16">
        <w:rPr>
          <w:rStyle w:val="Char0"/>
          <w:rFonts w:hint="cs"/>
          <w:rtl/>
        </w:rPr>
        <w:t>رَزَقْنَاهُمْ</w:t>
      </w:r>
      <w:r w:rsidR="00663A16" w:rsidRPr="00663A16">
        <w:rPr>
          <w:rStyle w:val="Char0"/>
          <w:rtl/>
        </w:rPr>
        <w:t xml:space="preserve"> </w:t>
      </w:r>
      <w:r w:rsidR="00663A16" w:rsidRPr="00663A16">
        <w:rPr>
          <w:rStyle w:val="Char0"/>
          <w:rFonts w:hint="cs"/>
          <w:rtl/>
        </w:rPr>
        <w:t>يُنْفِقُونَ</w:t>
      </w:r>
      <w:r w:rsidR="00663A16" w:rsidRPr="00663A16">
        <w:rPr>
          <w:rStyle w:val="Char0"/>
          <w:rtl/>
        </w:rPr>
        <w:t xml:space="preserve"> (</w:t>
      </w:r>
      <w:r w:rsidR="00663A16" w:rsidRPr="00663A16">
        <w:rPr>
          <w:rStyle w:val="Char0"/>
          <w:rFonts w:hint="cs"/>
          <w:rtl/>
        </w:rPr>
        <w:t>٣</w:t>
      </w:r>
      <w:r w:rsidR="00663A16" w:rsidRPr="00663A16">
        <w:rPr>
          <w:rStyle w:val="Char0"/>
          <w:rtl/>
        </w:rPr>
        <w:t>) وَالَّذِينَ يُؤْمِنُونَ بِمَا أُنْزِلَ إِلَيْكَ وَمَا أُنْزِلَ مِنْ قَبْلِكَ وَبِالْآخِرَةِ هُمْ يُوقِنُونَ (٤) أُولَئِكَ عَلَى هُدًى مِنْ رَبِّهِمْ وَأُولَئِكَ هُمُ الْمُفْلِحُونَ</w:t>
      </w:r>
      <w:r w:rsidR="00663A16" w:rsidRPr="00663A16">
        <w:rPr>
          <w:rStyle w:val="Char0"/>
          <w:rFonts w:ascii="Times New Roman" w:hAnsi="Times New Roman" w:cs="Times New Roman" w:hint="cs"/>
          <w:rtl/>
        </w:rPr>
        <w:t>﴾</w:t>
      </w:r>
      <w:r w:rsidR="00663A16" w:rsidRPr="00663A16">
        <w:rPr>
          <w:color w:val="000000"/>
          <w:sz w:val="34"/>
          <w:szCs w:val="34"/>
          <w:rtl/>
        </w:rPr>
        <w:t xml:space="preserve"> [البقرة: 1-5]</w:t>
      </w:r>
      <w:r w:rsidR="00663A16">
        <w:rPr>
          <w:rFonts w:hint="cs"/>
          <w:color w:val="000000"/>
          <w:sz w:val="34"/>
          <w:szCs w:val="34"/>
          <w:rtl/>
        </w:rPr>
        <w:t>.</w:t>
      </w:r>
      <w:r w:rsidRPr="008C63B6">
        <w:rPr>
          <w:color w:val="000000"/>
          <w:sz w:val="34"/>
          <w:szCs w:val="34"/>
          <w:rtl/>
        </w:rPr>
        <w:t xml:space="preserve"> </w:t>
      </w:r>
    </w:p>
    <w:p w:rsidR="008C63B6" w:rsidRPr="00663A16" w:rsidRDefault="008C63B6" w:rsidP="008C63B6">
      <w:pPr>
        <w:tabs>
          <w:tab w:val="left" w:pos="565"/>
        </w:tabs>
        <w:spacing w:beforeLines="20" w:before="48" w:afterLines="20" w:after="48" w:line="247" w:lineRule="auto"/>
        <w:ind w:left="-341" w:right="-284" w:firstLine="282"/>
        <w:rPr>
          <w:b/>
          <w:bCs/>
          <w:color w:val="000000"/>
          <w:sz w:val="34"/>
          <w:szCs w:val="34"/>
          <w:rtl/>
        </w:rPr>
      </w:pPr>
      <w:r w:rsidRPr="00663A16">
        <w:rPr>
          <w:b/>
          <w:bCs/>
          <w:color w:val="000000"/>
          <w:sz w:val="34"/>
          <w:szCs w:val="34"/>
          <w:rtl/>
        </w:rPr>
        <w:t xml:space="preserve">أيها الإخوة:  </w:t>
      </w:r>
    </w:p>
    <w:p w:rsidR="008C63B6" w:rsidRPr="008C63B6" w:rsidRDefault="008C63B6" w:rsidP="00893D9D">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إذا اجتمعت في المرء أربعة أنواع من النجاح كان من المفلحين: من نجح في علاقته مع ربه، ونجح في علاقته مع أسرته وبني جلدته، ونجح في علاقته مع علمه وعمله، ونجح في علاقته مع ذاته.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وإنها دعوة لكل منا أن يسعى لتحصيل هذه الأربعة. </w:t>
      </w:r>
    </w:p>
    <w:p w:rsidR="008C63B6" w:rsidRPr="00893D9D" w:rsidRDefault="00893D9D" w:rsidP="00893D9D">
      <w:pPr>
        <w:pStyle w:val="a1"/>
        <w:tabs>
          <w:tab w:val="left" w:pos="565"/>
        </w:tabs>
        <w:spacing w:beforeLines="20" w:before="48" w:afterLines="20" w:after="48" w:line="247" w:lineRule="auto"/>
        <w:ind w:left="-59" w:right="-284"/>
        <w:rPr>
          <w:color w:val="000000"/>
          <w:sz w:val="34"/>
          <w:szCs w:val="34"/>
          <w:rtl/>
        </w:rPr>
      </w:pPr>
      <w:r>
        <w:rPr>
          <w:rFonts w:hint="cs"/>
          <w:b/>
          <w:bCs/>
          <w:color w:val="000000"/>
          <w:sz w:val="34"/>
          <w:szCs w:val="34"/>
          <w:rtl/>
        </w:rPr>
        <w:lastRenderedPageBreak/>
        <w:t xml:space="preserve">- </w:t>
      </w:r>
      <w:r w:rsidR="008C63B6" w:rsidRPr="00893D9D">
        <w:rPr>
          <w:b/>
          <w:bCs/>
          <w:color w:val="000000"/>
          <w:sz w:val="34"/>
          <w:szCs w:val="34"/>
          <w:rtl/>
        </w:rPr>
        <w:t>أما نجاحك في علاقتك مع ربك</w:t>
      </w:r>
      <w:r w:rsidRPr="00893D9D">
        <w:rPr>
          <w:rFonts w:hint="cs"/>
          <w:color w:val="000000"/>
          <w:sz w:val="34"/>
          <w:szCs w:val="34"/>
          <w:rtl/>
        </w:rPr>
        <w:t>:</w:t>
      </w:r>
      <w:r w:rsidR="008C63B6" w:rsidRPr="00893D9D">
        <w:rPr>
          <w:color w:val="000000"/>
          <w:sz w:val="34"/>
          <w:szCs w:val="34"/>
          <w:rtl/>
        </w:rPr>
        <w:t xml:space="preserve"> فبامتثال أمره واجتناب</w:t>
      </w:r>
      <w:r w:rsidRPr="00893D9D">
        <w:rPr>
          <w:rFonts w:hint="cs"/>
          <w:color w:val="000000"/>
          <w:sz w:val="34"/>
          <w:szCs w:val="34"/>
          <w:rtl/>
        </w:rPr>
        <w:t xml:space="preserve"> </w:t>
      </w:r>
      <w:r w:rsidR="008C63B6" w:rsidRPr="00893D9D">
        <w:rPr>
          <w:color w:val="000000"/>
          <w:sz w:val="34"/>
          <w:szCs w:val="34"/>
          <w:rtl/>
        </w:rPr>
        <w:t>نهيه، يراك حيث أمرك ويفتقدك حيث نهاك، تؤمن به وتلتزم أمره، وإذا زلت القدم عدت إليه معتذراً ومن ذنبك مستغفرا</w:t>
      </w:r>
      <w:r w:rsidRPr="00893D9D">
        <w:rPr>
          <w:rFonts w:hint="cs"/>
          <w:color w:val="000000"/>
          <w:sz w:val="34"/>
          <w:szCs w:val="34"/>
          <w:rtl/>
        </w:rPr>
        <w:t>ً</w:t>
      </w:r>
      <w:r w:rsidR="008C63B6" w:rsidRPr="00893D9D">
        <w:rPr>
          <w:color w:val="000000"/>
          <w:sz w:val="34"/>
          <w:szCs w:val="34"/>
          <w:rtl/>
        </w:rPr>
        <w:t>، ما فرض فرضناه وما استحب استحببناه وما أباح أبحناه وما</w:t>
      </w:r>
      <w:r>
        <w:rPr>
          <w:rFonts w:hint="cs"/>
          <w:color w:val="000000"/>
          <w:sz w:val="34"/>
          <w:szCs w:val="34"/>
          <w:rtl/>
        </w:rPr>
        <w:t xml:space="preserve"> </w:t>
      </w:r>
      <w:r w:rsidR="008C63B6" w:rsidRPr="00893D9D">
        <w:rPr>
          <w:color w:val="000000"/>
          <w:sz w:val="34"/>
          <w:szCs w:val="34"/>
          <w:rtl/>
        </w:rPr>
        <w:t>كره كرهناه وما حرم حرمناه.</w:t>
      </w:r>
    </w:p>
    <w:p w:rsidR="00893D9D" w:rsidRDefault="008C63B6" w:rsidP="00893D9D">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 وإلا فإن من ربح الخلق وخسر الخالق فما ربحُه؟! ومن حاز الدنيا وأضاع الآخرة فما فوزُه؟</w:t>
      </w:r>
      <w:r w:rsidR="00893D9D">
        <w:rPr>
          <w:rFonts w:hint="cs"/>
          <w:color w:val="000000"/>
          <w:sz w:val="34"/>
          <w:szCs w:val="34"/>
          <w:rtl/>
        </w:rPr>
        <w:t xml:space="preserve"> </w:t>
      </w:r>
      <w:r w:rsidRPr="008C63B6">
        <w:rPr>
          <w:color w:val="000000"/>
          <w:sz w:val="34"/>
          <w:szCs w:val="34"/>
          <w:rtl/>
        </w:rPr>
        <w:t>إنه لا يفلح الكافرون، إنه لا</w:t>
      </w:r>
      <w:r w:rsidR="00893D9D">
        <w:rPr>
          <w:rFonts w:hint="cs"/>
          <w:color w:val="000000"/>
          <w:sz w:val="34"/>
          <w:szCs w:val="34"/>
          <w:rtl/>
        </w:rPr>
        <w:t xml:space="preserve"> </w:t>
      </w:r>
      <w:r w:rsidRPr="008C63B6">
        <w:rPr>
          <w:color w:val="000000"/>
          <w:sz w:val="34"/>
          <w:szCs w:val="34"/>
          <w:rtl/>
        </w:rPr>
        <w:t>يفلح الظالمون</w:t>
      </w:r>
      <w:r w:rsidR="00893D9D">
        <w:rPr>
          <w:rFonts w:hint="cs"/>
          <w:color w:val="000000"/>
          <w:sz w:val="34"/>
          <w:szCs w:val="34"/>
          <w:rtl/>
        </w:rPr>
        <w:t>.</w:t>
      </w:r>
    </w:p>
    <w:p w:rsidR="008C63B6" w:rsidRPr="008C63B6" w:rsidRDefault="008C63B6" w:rsidP="00893D9D">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قال ابن عطاء الله السكندري في المناجاة: إلهي ماذا وجد من فقدك، وماذا فقد من وجدك.</w:t>
      </w:r>
    </w:p>
    <w:p w:rsidR="008C63B6" w:rsidRPr="008C63B6" w:rsidRDefault="008C63B6" w:rsidP="00893D9D">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w:t>
      </w:r>
      <w:r w:rsidR="00893D9D">
        <w:rPr>
          <w:rFonts w:hint="cs"/>
          <w:color w:val="000000"/>
          <w:sz w:val="34"/>
          <w:szCs w:val="34"/>
          <w:rtl/>
        </w:rPr>
        <w:t xml:space="preserve"> </w:t>
      </w:r>
      <w:r w:rsidRPr="00893D9D">
        <w:rPr>
          <w:b/>
          <w:bCs/>
          <w:color w:val="000000"/>
          <w:sz w:val="34"/>
          <w:szCs w:val="34"/>
          <w:rtl/>
        </w:rPr>
        <w:t>وأما نجاحك مع أسرتك وبني جلدتك</w:t>
      </w:r>
      <w:r w:rsidR="00893D9D">
        <w:rPr>
          <w:rFonts w:hint="cs"/>
          <w:b/>
          <w:bCs/>
          <w:color w:val="000000"/>
          <w:sz w:val="34"/>
          <w:szCs w:val="34"/>
          <w:rtl/>
        </w:rPr>
        <w:t>:</w:t>
      </w:r>
      <w:r w:rsidRPr="008C63B6">
        <w:rPr>
          <w:color w:val="000000"/>
          <w:sz w:val="34"/>
          <w:szCs w:val="34"/>
          <w:rtl/>
        </w:rPr>
        <w:t xml:space="preserve"> فبالبر والصلة</w:t>
      </w:r>
      <w:r w:rsidR="00893D9D">
        <w:rPr>
          <w:rFonts w:hint="cs"/>
          <w:color w:val="000000"/>
          <w:sz w:val="34"/>
          <w:szCs w:val="34"/>
          <w:rtl/>
        </w:rPr>
        <w:t xml:space="preserve"> </w:t>
      </w:r>
      <w:r w:rsidRPr="008C63B6">
        <w:rPr>
          <w:color w:val="000000"/>
          <w:sz w:val="34"/>
          <w:szCs w:val="34"/>
          <w:rtl/>
        </w:rPr>
        <w:t>والإحسان إليهم، فبر الوالدين عنوان التوفيق، وبر الأبناء رحمة وألفة، وصلة الأرحام تعمر الديار وتزيد في الأعمار، ورحمتُك الناس سبب لرحمة رب الناس، والوصف الذي تعامل به الخلق يعاملك به الحق</w:t>
      </w:r>
      <w:r w:rsidR="00893D9D">
        <w:rPr>
          <w:rFonts w:hint="cs"/>
          <w:color w:val="000000"/>
          <w:sz w:val="34"/>
          <w:szCs w:val="34"/>
          <w:rtl/>
        </w:rPr>
        <w:t>،</w:t>
      </w:r>
      <w:r w:rsidRPr="008C63B6">
        <w:rPr>
          <w:color w:val="000000"/>
          <w:sz w:val="34"/>
          <w:szCs w:val="34"/>
          <w:rtl/>
        </w:rPr>
        <w:t xml:space="preserve"> ولن تكون من المفلحين حتى يصل إحسانك إلى أبويك وولديك ورحمِك وما استطعت من بني جلدتك.</w:t>
      </w:r>
    </w:p>
    <w:p w:rsidR="008C63B6" w:rsidRPr="008C63B6" w:rsidRDefault="008C63B6" w:rsidP="00893D9D">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w:t>
      </w:r>
      <w:r w:rsidR="00893D9D">
        <w:rPr>
          <w:rFonts w:hint="cs"/>
          <w:color w:val="000000"/>
          <w:sz w:val="34"/>
          <w:szCs w:val="34"/>
          <w:rtl/>
        </w:rPr>
        <w:t xml:space="preserve"> </w:t>
      </w:r>
      <w:r w:rsidRPr="00893D9D">
        <w:rPr>
          <w:b/>
          <w:bCs/>
          <w:color w:val="000000"/>
          <w:sz w:val="34"/>
          <w:szCs w:val="34"/>
          <w:rtl/>
        </w:rPr>
        <w:t>وأما نجاحك في علاقتك مع علمك وعملك</w:t>
      </w:r>
      <w:r w:rsidR="00893D9D">
        <w:rPr>
          <w:rFonts w:hint="cs"/>
          <w:color w:val="000000"/>
          <w:sz w:val="34"/>
          <w:szCs w:val="34"/>
          <w:rtl/>
        </w:rPr>
        <w:t>:</w:t>
      </w:r>
      <w:r w:rsidRPr="008C63B6">
        <w:rPr>
          <w:color w:val="000000"/>
          <w:sz w:val="34"/>
          <w:szCs w:val="34"/>
          <w:rtl/>
        </w:rPr>
        <w:t xml:space="preserve"> فعنوان هذا</w:t>
      </w:r>
      <w:r w:rsidR="00893D9D">
        <w:rPr>
          <w:rFonts w:hint="cs"/>
          <w:color w:val="000000"/>
          <w:sz w:val="34"/>
          <w:szCs w:val="34"/>
          <w:rtl/>
        </w:rPr>
        <w:t xml:space="preserve"> </w:t>
      </w:r>
      <w:r w:rsidRPr="008C63B6">
        <w:rPr>
          <w:color w:val="000000"/>
          <w:sz w:val="34"/>
          <w:szCs w:val="34"/>
          <w:rtl/>
        </w:rPr>
        <w:t>الدين بعد الإيمان العلم النافع والعمل الصالح، وتقوى الله التي تسمعون عنها ما</w:t>
      </w:r>
      <w:r w:rsidR="00893D9D">
        <w:rPr>
          <w:rFonts w:hint="cs"/>
          <w:color w:val="000000"/>
          <w:sz w:val="34"/>
          <w:szCs w:val="34"/>
          <w:rtl/>
        </w:rPr>
        <w:t xml:space="preserve"> </w:t>
      </w:r>
      <w:r w:rsidRPr="008C63B6">
        <w:rPr>
          <w:color w:val="000000"/>
          <w:sz w:val="34"/>
          <w:szCs w:val="34"/>
          <w:rtl/>
        </w:rPr>
        <w:t>تسمعون ما</w:t>
      </w:r>
      <w:r w:rsidR="00893D9D">
        <w:rPr>
          <w:rFonts w:hint="cs"/>
          <w:color w:val="000000"/>
          <w:sz w:val="34"/>
          <w:szCs w:val="34"/>
          <w:rtl/>
        </w:rPr>
        <w:t xml:space="preserve"> </w:t>
      </w:r>
      <w:r w:rsidRPr="008C63B6">
        <w:rPr>
          <w:color w:val="000000"/>
          <w:sz w:val="34"/>
          <w:szCs w:val="34"/>
          <w:rtl/>
        </w:rPr>
        <w:t xml:space="preserve">هي إلا علم وعمل، أن تتعلم ما ينفعك وينفع الخلق ثم أن تعمل بما ينفعك وينفع الخلق، ولا يحب الإسلام الخلود الركون إلى الجهل ولا الخلود إلى الكسل </w:t>
      </w:r>
      <w:r w:rsidR="00893D9D" w:rsidRPr="00893D9D">
        <w:rPr>
          <w:rStyle w:val="Char0"/>
          <w:rFonts w:ascii="Times New Roman" w:hAnsi="Times New Roman" w:cs="Times New Roman" w:hint="cs"/>
          <w:rtl/>
        </w:rPr>
        <w:t>﴿‌</w:t>
      </w:r>
      <w:r w:rsidR="00893D9D" w:rsidRPr="00893D9D">
        <w:rPr>
          <w:rStyle w:val="Char0"/>
          <w:rFonts w:hint="cs"/>
          <w:rtl/>
        </w:rPr>
        <w:t>سَلَامٌ</w:t>
      </w:r>
      <w:r w:rsidR="00893D9D" w:rsidRPr="00893D9D">
        <w:rPr>
          <w:rStyle w:val="Char0"/>
          <w:rtl/>
        </w:rPr>
        <w:t xml:space="preserve"> </w:t>
      </w:r>
      <w:r w:rsidR="00893D9D" w:rsidRPr="00893D9D">
        <w:rPr>
          <w:rStyle w:val="Char0"/>
          <w:rFonts w:hint="cs"/>
          <w:rtl/>
        </w:rPr>
        <w:t>‌عَلَيْكُمْ</w:t>
      </w:r>
      <w:r w:rsidR="00893D9D" w:rsidRPr="00893D9D">
        <w:rPr>
          <w:rStyle w:val="Char0"/>
          <w:rtl/>
        </w:rPr>
        <w:t xml:space="preserve"> </w:t>
      </w:r>
      <w:r w:rsidR="00893D9D" w:rsidRPr="00893D9D">
        <w:rPr>
          <w:rStyle w:val="Char0"/>
          <w:rFonts w:hint="cs"/>
          <w:rtl/>
        </w:rPr>
        <w:t>‌لَا</w:t>
      </w:r>
      <w:r w:rsidR="00893D9D" w:rsidRPr="00893D9D">
        <w:rPr>
          <w:rStyle w:val="Char0"/>
          <w:rtl/>
        </w:rPr>
        <w:t xml:space="preserve"> </w:t>
      </w:r>
      <w:r w:rsidR="00893D9D" w:rsidRPr="00893D9D">
        <w:rPr>
          <w:rStyle w:val="Char0"/>
          <w:rFonts w:hint="cs"/>
          <w:rtl/>
        </w:rPr>
        <w:t>‌نَبْتَغِي</w:t>
      </w:r>
      <w:r w:rsidR="00893D9D" w:rsidRPr="00893D9D">
        <w:rPr>
          <w:rStyle w:val="Char0"/>
          <w:rtl/>
        </w:rPr>
        <w:t xml:space="preserve"> </w:t>
      </w:r>
      <w:r w:rsidR="00893D9D" w:rsidRPr="00893D9D">
        <w:rPr>
          <w:rStyle w:val="Char0"/>
          <w:rFonts w:hint="cs"/>
          <w:rtl/>
        </w:rPr>
        <w:t>‌الْجَاهِلِينَ</w:t>
      </w:r>
      <w:r w:rsidR="00893D9D" w:rsidRPr="00893D9D">
        <w:rPr>
          <w:rStyle w:val="Char0"/>
          <w:rFonts w:ascii="Times New Roman" w:hAnsi="Times New Roman" w:cs="Times New Roman" w:hint="cs"/>
          <w:rtl/>
        </w:rPr>
        <w:t>﴾</w:t>
      </w:r>
      <w:r w:rsidR="00893D9D" w:rsidRPr="00893D9D">
        <w:rPr>
          <w:color w:val="000000"/>
          <w:sz w:val="34"/>
          <w:szCs w:val="34"/>
          <w:rtl/>
        </w:rPr>
        <w:t xml:space="preserve"> [القصص: 55]</w:t>
      </w:r>
      <w:r w:rsidRPr="008C63B6">
        <w:rPr>
          <w:color w:val="000000"/>
          <w:sz w:val="34"/>
          <w:szCs w:val="34"/>
          <w:rtl/>
        </w:rPr>
        <w:t xml:space="preserve"> </w:t>
      </w:r>
      <w:r w:rsidR="00893D9D" w:rsidRPr="00893D9D">
        <w:rPr>
          <w:rStyle w:val="Char2"/>
          <w:rFonts w:hint="cs"/>
          <w:rtl/>
        </w:rPr>
        <w:t>«</w:t>
      </w:r>
      <w:r w:rsidRPr="00893D9D">
        <w:rPr>
          <w:rStyle w:val="Char2"/>
          <w:rtl/>
        </w:rPr>
        <w:t>اللهم إني أعوذ بك من الهم والحزن وأعوذ بك من العجز والكسل</w:t>
      </w:r>
      <w:r w:rsidR="00893D9D" w:rsidRPr="00893D9D">
        <w:rPr>
          <w:rStyle w:val="Char2"/>
          <w:rFonts w:hint="cs"/>
          <w:rtl/>
        </w:rPr>
        <w:t>»</w:t>
      </w:r>
      <w:r w:rsidR="00893D9D">
        <w:rPr>
          <w:rFonts w:hint="cs"/>
          <w:color w:val="000000"/>
          <w:sz w:val="34"/>
          <w:szCs w:val="34"/>
          <w:rtl/>
        </w:rPr>
        <w:t xml:space="preserve"> [البخاري].</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فكلٌ منا كبيراً كان أو صغيراً، ذكراً أو</w:t>
      </w:r>
      <w:r w:rsidR="00893D9D">
        <w:rPr>
          <w:rFonts w:hint="cs"/>
          <w:color w:val="000000"/>
          <w:sz w:val="34"/>
          <w:szCs w:val="34"/>
          <w:rtl/>
        </w:rPr>
        <w:t xml:space="preserve"> </w:t>
      </w:r>
      <w:r w:rsidRPr="008C63B6">
        <w:rPr>
          <w:color w:val="000000"/>
          <w:sz w:val="34"/>
          <w:szCs w:val="34"/>
          <w:rtl/>
        </w:rPr>
        <w:t>أنثى مطلوبٌ منه أن يجتهد في فرعه العلمي الذي انتمى إليه ويضمَّ إليه ما</w:t>
      </w:r>
      <w:r w:rsidR="00893D9D">
        <w:rPr>
          <w:rFonts w:hint="cs"/>
          <w:color w:val="000000"/>
          <w:sz w:val="34"/>
          <w:szCs w:val="34"/>
          <w:rtl/>
        </w:rPr>
        <w:t xml:space="preserve"> </w:t>
      </w:r>
      <w:r w:rsidRPr="008C63B6">
        <w:rPr>
          <w:color w:val="000000"/>
          <w:sz w:val="34"/>
          <w:szCs w:val="34"/>
          <w:rtl/>
        </w:rPr>
        <w:t>يحتاجه من علوم الشريعة، وكل منا مطلوب إليه أن يجتهد في العمل الذي اختاره ويضمَ إليه ما استطاع من الأعمال الصالحات</w:t>
      </w:r>
      <w:r w:rsidR="00893D9D">
        <w:rPr>
          <w:rFonts w:hint="cs"/>
          <w:color w:val="000000"/>
          <w:sz w:val="34"/>
          <w:szCs w:val="34"/>
          <w:rtl/>
        </w:rPr>
        <w:t>،</w:t>
      </w:r>
      <w:r w:rsidRPr="008C63B6">
        <w:rPr>
          <w:color w:val="000000"/>
          <w:sz w:val="34"/>
          <w:szCs w:val="34"/>
          <w:rtl/>
        </w:rPr>
        <w:t xml:space="preserve"> ليكون من المفلحين.  </w:t>
      </w:r>
    </w:p>
    <w:p w:rsidR="008C63B6" w:rsidRPr="008C63B6" w:rsidRDefault="008C63B6" w:rsidP="00893D9D">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w:t>
      </w:r>
      <w:r w:rsidR="00893D9D">
        <w:rPr>
          <w:rFonts w:hint="cs"/>
          <w:color w:val="000000"/>
          <w:sz w:val="34"/>
          <w:szCs w:val="34"/>
          <w:rtl/>
        </w:rPr>
        <w:t xml:space="preserve"> </w:t>
      </w:r>
      <w:r w:rsidRPr="00893D9D">
        <w:rPr>
          <w:b/>
          <w:bCs/>
          <w:color w:val="000000"/>
          <w:sz w:val="34"/>
          <w:szCs w:val="34"/>
          <w:rtl/>
        </w:rPr>
        <w:t>وأما نجاحك في علاقتك مع ذاتك</w:t>
      </w:r>
      <w:r w:rsidR="00893D9D">
        <w:rPr>
          <w:rFonts w:hint="cs"/>
          <w:color w:val="000000"/>
          <w:sz w:val="34"/>
          <w:szCs w:val="34"/>
          <w:rtl/>
        </w:rPr>
        <w:t>:</w:t>
      </w:r>
      <w:r w:rsidRPr="008C63B6">
        <w:rPr>
          <w:color w:val="000000"/>
          <w:sz w:val="34"/>
          <w:szCs w:val="34"/>
          <w:rtl/>
        </w:rPr>
        <w:t xml:space="preserve"> فبأن تعتني بصحتك</w:t>
      </w:r>
      <w:r w:rsidR="00893D9D">
        <w:rPr>
          <w:rFonts w:hint="cs"/>
          <w:color w:val="000000"/>
          <w:sz w:val="34"/>
          <w:szCs w:val="34"/>
          <w:rtl/>
        </w:rPr>
        <w:t xml:space="preserve"> </w:t>
      </w:r>
      <w:r w:rsidRPr="008C63B6">
        <w:rPr>
          <w:color w:val="000000"/>
          <w:sz w:val="34"/>
          <w:szCs w:val="34"/>
          <w:rtl/>
        </w:rPr>
        <w:t>الجسدية والنفسية والروحية، بناءً ووقايةً وعلاجا</w:t>
      </w:r>
      <w:r w:rsidR="00893D9D">
        <w:rPr>
          <w:rFonts w:hint="cs"/>
          <w:color w:val="000000"/>
          <w:sz w:val="34"/>
          <w:szCs w:val="34"/>
          <w:rtl/>
        </w:rPr>
        <w:t>ً</w:t>
      </w:r>
      <w:r w:rsidRPr="008C63B6">
        <w:rPr>
          <w:color w:val="000000"/>
          <w:sz w:val="34"/>
          <w:szCs w:val="34"/>
          <w:rtl/>
        </w:rPr>
        <w:t xml:space="preserve">، </w:t>
      </w:r>
      <w:r w:rsidR="00893D9D" w:rsidRPr="00893D9D">
        <w:rPr>
          <w:rStyle w:val="Char0"/>
          <w:rFonts w:ascii="Times New Roman" w:hAnsi="Times New Roman" w:cs="Times New Roman" w:hint="cs"/>
          <w:rtl/>
        </w:rPr>
        <w:t>﴿‌</w:t>
      </w:r>
      <w:r w:rsidR="00893D9D" w:rsidRPr="00893D9D">
        <w:rPr>
          <w:rStyle w:val="Char0"/>
          <w:rFonts w:hint="cs"/>
          <w:rtl/>
        </w:rPr>
        <w:t>وَكُلُوا</w:t>
      </w:r>
      <w:r w:rsidR="00893D9D" w:rsidRPr="00893D9D">
        <w:rPr>
          <w:rStyle w:val="Char0"/>
          <w:rtl/>
        </w:rPr>
        <w:t xml:space="preserve"> </w:t>
      </w:r>
      <w:r w:rsidR="00893D9D" w:rsidRPr="00893D9D">
        <w:rPr>
          <w:rStyle w:val="Char0"/>
          <w:rFonts w:hint="cs"/>
          <w:rtl/>
        </w:rPr>
        <w:t>‌وَاشْرَبُوا</w:t>
      </w:r>
      <w:r w:rsidR="00893D9D" w:rsidRPr="00893D9D">
        <w:rPr>
          <w:rStyle w:val="Char0"/>
          <w:rtl/>
        </w:rPr>
        <w:t xml:space="preserve"> </w:t>
      </w:r>
      <w:r w:rsidR="00893D9D" w:rsidRPr="00893D9D">
        <w:rPr>
          <w:rStyle w:val="Char0"/>
          <w:rFonts w:hint="cs"/>
          <w:rtl/>
        </w:rPr>
        <w:t>وَلَا</w:t>
      </w:r>
      <w:r w:rsidR="00893D9D" w:rsidRPr="00893D9D">
        <w:rPr>
          <w:rStyle w:val="Char0"/>
          <w:rtl/>
        </w:rPr>
        <w:t xml:space="preserve"> </w:t>
      </w:r>
      <w:r w:rsidR="00893D9D" w:rsidRPr="00893D9D">
        <w:rPr>
          <w:rStyle w:val="Char0"/>
          <w:rFonts w:hint="cs"/>
          <w:rtl/>
        </w:rPr>
        <w:t>تُسْرِفُوا</w:t>
      </w:r>
      <w:r w:rsidR="00893D9D" w:rsidRPr="00893D9D">
        <w:rPr>
          <w:rStyle w:val="Char0"/>
          <w:rFonts w:ascii="Times New Roman" w:hAnsi="Times New Roman" w:cs="Times New Roman" w:hint="cs"/>
          <w:rtl/>
        </w:rPr>
        <w:t>﴾</w:t>
      </w:r>
      <w:r w:rsidR="00893D9D" w:rsidRPr="00893D9D">
        <w:rPr>
          <w:color w:val="000000"/>
          <w:sz w:val="34"/>
          <w:szCs w:val="34"/>
          <w:rtl/>
        </w:rPr>
        <w:t xml:space="preserve"> [الأعراف: 31]</w:t>
      </w:r>
      <w:r w:rsidR="00893D9D" w:rsidRPr="00893D9D">
        <w:rPr>
          <w:color w:val="000000"/>
          <w:sz w:val="34"/>
          <w:szCs w:val="34"/>
          <w:rtl/>
        </w:rPr>
        <w:t xml:space="preserve"> </w:t>
      </w:r>
      <w:r w:rsidR="00893D9D" w:rsidRPr="00893D9D">
        <w:rPr>
          <w:rStyle w:val="Char2"/>
          <w:rFonts w:hint="cs"/>
          <w:rtl/>
        </w:rPr>
        <w:t>«</w:t>
      </w:r>
      <w:r w:rsidRPr="00893D9D">
        <w:rPr>
          <w:rStyle w:val="Char2"/>
          <w:rtl/>
        </w:rPr>
        <w:t>وإن لنفسك عليك حقاً</w:t>
      </w:r>
      <w:r w:rsidR="00893D9D" w:rsidRPr="00893D9D">
        <w:rPr>
          <w:rStyle w:val="Char2"/>
          <w:rFonts w:hint="cs"/>
          <w:rtl/>
        </w:rPr>
        <w:t>»</w:t>
      </w:r>
      <w:r w:rsidR="00893D9D">
        <w:rPr>
          <w:rFonts w:hint="cs"/>
          <w:color w:val="000000"/>
          <w:sz w:val="34"/>
          <w:szCs w:val="34"/>
          <w:rtl/>
        </w:rPr>
        <w:t xml:space="preserve"> [أبو داود]</w:t>
      </w:r>
      <w:r w:rsidRPr="008C63B6">
        <w:rPr>
          <w:color w:val="000000"/>
          <w:sz w:val="34"/>
          <w:szCs w:val="34"/>
          <w:rtl/>
        </w:rPr>
        <w:t xml:space="preserve">، </w:t>
      </w:r>
      <w:r w:rsidR="00893D9D" w:rsidRPr="00893D9D">
        <w:rPr>
          <w:color w:val="000000"/>
          <w:szCs w:val="34"/>
          <w:rtl/>
        </w:rPr>
        <w:t>و</w:t>
      </w:r>
      <w:r w:rsidR="00893D9D" w:rsidRPr="00893D9D">
        <w:rPr>
          <w:rStyle w:val="Char2"/>
          <w:rFonts w:hint="cs"/>
          <w:rtl/>
        </w:rPr>
        <w:t>«</w:t>
      </w:r>
      <w:r w:rsidRPr="00893D9D">
        <w:rPr>
          <w:rStyle w:val="Char2"/>
          <w:rtl/>
        </w:rPr>
        <w:t>المؤمن القوي خير وأحب إلى الله من المؤمن الضعيف، وفي كلًّ خير</w:t>
      </w:r>
      <w:r w:rsidR="00893D9D" w:rsidRPr="00893D9D">
        <w:rPr>
          <w:rStyle w:val="Char2"/>
          <w:rFonts w:hint="cs"/>
          <w:rtl/>
        </w:rPr>
        <w:t>»</w:t>
      </w:r>
      <w:r w:rsidR="00893D9D">
        <w:rPr>
          <w:rStyle w:val="Char2"/>
          <w:rFonts w:hint="cs"/>
          <w:rtl/>
        </w:rPr>
        <w:t xml:space="preserve"> </w:t>
      </w:r>
      <w:r w:rsidR="00893D9D" w:rsidRPr="00893D9D">
        <w:rPr>
          <w:rFonts w:hint="cs"/>
          <w:color w:val="000000"/>
          <w:szCs w:val="34"/>
          <w:rtl/>
        </w:rPr>
        <w:t>[مسلم]</w:t>
      </w:r>
      <w:r w:rsidRPr="00893D9D">
        <w:rPr>
          <w:color w:val="000000"/>
          <w:sz w:val="34"/>
          <w:szCs w:val="34"/>
          <w:rtl/>
        </w:rPr>
        <w:t>.</w:t>
      </w:r>
      <w:r w:rsidRPr="008C63B6">
        <w:rPr>
          <w:color w:val="000000"/>
          <w:sz w:val="34"/>
          <w:szCs w:val="34"/>
          <w:rtl/>
        </w:rPr>
        <w:t xml:space="preserve">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فإذا نجحت في علاقتك مع ربك، ونجحت في علاقتك مع أسرتك وبني جلدتك، ونجحت في علاقتك مع علمك وعملك، ونجحت في علاقتك مع ذاتك</w:t>
      </w:r>
      <w:r w:rsidR="00893D9D">
        <w:rPr>
          <w:rFonts w:hint="cs"/>
          <w:color w:val="000000"/>
          <w:sz w:val="34"/>
          <w:szCs w:val="34"/>
          <w:rtl/>
        </w:rPr>
        <w:t>،</w:t>
      </w:r>
      <w:r w:rsidRPr="008C63B6">
        <w:rPr>
          <w:color w:val="000000"/>
          <w:sz w:val="34"/>
          <w:szCs w:val="34"/>
          <w:rtl/>
        </w:rPr>
        <w:t xml:space="preserve"> فقد استكملت أسباب الفلاح وكنت من المفلحين.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بناء على كل ما سبق نقول لراجي</w:t>
      </w:r>
      <w:r w:rsidR="00893D9D">
        <w:rPr>
          <w:rFonts w:hint="cs"/>
          <w:color w:val="000000"/>
          <w:sz w:val="34"/>
          <w:szCs w:val="34"/>
          <w:rtl/>
        </w:rPr>
        <w:t>:</w:t>
      </w:r>
      <w:r w:rsidRPr="008C63B6">
        <w:rPr>
          <w:color w:val="000000"/>
          <w:sz w:val="34"/>
          <w:szCs w:val="34"/>
          <w:rtl/>
        </w:rPr>
        <w:t xml:space="preserve"> إن نجاحك في تحصيلك الجامعي وإخفاقك في علاقتك مع أهلك وبني جلدتك لا يعطيك فلاحاً، وقل مثل ذلك لوليد فصحيح أنك حصلت أرقاماً مالية مناسبة لك </w:t>
      </w:r>
      <w:r w:rsidRPr="008C63B6">
        <w:rPr>
          <w:color w:val="000000"/>
          <w:sz w:val="34"/>
          <w:szCs w:val="34"/>
          <w:rtl/>
        </w:rPr>
        <w:lastRenderedPageBreak/>
        <w:t>ولأسرتك ولكنك بتضييع دينهم وانتمائهم لعائلتهم أضعت نفسك وأضعتهم، وننصح الفضائيات ألا تعرض النجاح المبتور فما كان لمدمن المعصية المصرِّ عليها أن يكون قدوة للجيل ولو نجح ما</w:t>
      </w:r>
      <w:r w:rsidR="00893D9D">
        <w:rPr>
          <w:rFonts w:hint="cs"/>
          <w:color w:val="000000"/>
          <w:sz w:val="34"/>
          <w:szCs w:val="34"/>
          <w:rtl/>
        </w:rPr>
        <w:t xml:space="preserve"> </w:t>
      </w:r>
      <w:r w:rsidRPr="008C63B6">
        <w:rPr>
          <w:color w:val="000000"/>
          <w:sz w:val="34"/>
          <w:szCs w:val="34"/>
          <w:rtl/>
        </w:rPr>
        <w:t xml:space="preserve">نجح في أنواع الرياضات.  </w:t>
      </w:r>
    </w:p>
    <w:p w:rsidR="008C63B6" w:rsidRPr="00893D9D" w:rsidRDefault="008C63B6" w:rsidP="008C63B6">
      <w:pPr>
        <w:tabs>
          <w:tab w:val="left" w:pos="565"/>
        </w:tabs>
        <w:spacing w:beforeLines="20" w:before="48" w:afterLines="20" w:after="48" w:line="247" w:lineRule="auto"/>
        <w:ind w:left="-341" w:right="-284" w:firstLine="282"/>
        <w:rPr>
          <w:b/>
          <w:bCs/>
          <w:color w:val="000000"/>
          <w:sz w:val="34"/>
          <w:szCs w:val="34"/>
          <w:rtl/>
        </w:rPr>
      </w:pPr>
      <w:r w:rsidRPr="00893D9D">
        <w:rPr>
          <w:b/>
          <w:bCs/>
          <w:color w:val="000000"/>
          <w:sz w:val="34"/>
          <w:szCs w:val="34"/>
          <w:rtl/>
        </w:rPr>
        <w:t xml:space="preserve">أيها الإخوة: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 xml:space="preserve">خلاصة الخطبة في هذه الكلمات: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1-</w:t>
      </w:r>
      <w:r w:rsidRPr="008C63B6">
        <w:rPr>
          <w:color w:val="000000"/>
          <w:sz w:val="34"/>
          <w:szCs w:val="34"/>
          <w:rtl/>
        </w:rPr>
        <w:tab/>
        <w:t xml:space="preserve">النجاح هو الظفر بالشيء، والظفر بالشيء قد يسعد المرء وقد يشقيه، والنجاح يكون </w:t>
      </w:r>
      <w:proofErr w:type="spellStart"/>
      <w:r w:rsidRPr="008C63B6">
        <w:rPr>
          <w:color w:val="000000"/>
          <w:sz w:val="34"/>
          <w:szCs w:val="34"/>
          <w:rtl/>
        </w:rPr>
        <w:t>مجزوءاً</w:t>
      </w:r>
      <w:proofErr w:type="spellEnd"/>
      <w:r w:rsidRPr="008C63B6">
        <w:rPr>
          <w:color w:val="000000"/>
          <w:sz w:val="34"/>
          <w:szCs w:val="34"/>
          <w:rtl/>
        </w:rPr>
        <w:t xml:space="preserve"> فإذا اكتمل صار فلاحاً.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2-</w:t>
      </w:r>
      <w:r w:rsidRPr="008C63B6">
        <w:rPr>
          <w:color w:val="000000"/>
          <w:sz w:val="34"/>
          <w:szCs w:val="34"/>
          <w:rtl/>
        </w:rPr>
        <w:tab/>
        <w:t>الفلاح هو الفوز والنجاة والبقاء في النعيم والخير.</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3-</w:t>
      </w:r>
      <w:r w:rsidRPr="008C63B6">
        <w:rPr>
          <w:color w:val="000000"/>
          <w:sz w:val="34"/>
          <w:szCs w:val="34"/>
          <w:rtl/>
        </w:rPr>
        <w:tab/>
        <w:t xml:space="preserve">لم يذكر القرآن الكريم مفردة النجاح، بل أكثر من ذكر الفلاح فجاء في أربعين موضعاً فيه ليُعلِم الخلق أنه داعية إلى </w:t>
      </w:r>
      <w:proofErr w:type="spellStart"/>
      <w:r w:rsidRPr="008C63B6">
        <w:rPr>
          <w:color w:val="000000"/>
          <w:sz w:val="34"/>
          <w:szCs w:val="34"/>
          <w:rtl/>
        </w:rPr>
        <w:t>فلاحهم</w:t>
      </w:r>
      <w:proofErr w:type="spellEnd"/>
      <w:r w:rsidRPr="008C63B6">
        <w:rPr>
          <w:color w:val="000000"/>
          <w:sz w:val="34"/>
          <w:szCs w:val="34"/>
          <w:rtl/>
        </w:rPr>
        <w:t xml:space="preserve"> في الدارين.</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4-</w:t>
      </w:r>
      <w:r w:rsidRPr="008C63B6">
        <w:rPr>
          <w:color w:val="000000"/>
          <w:sz w:val="34"/>
          <w:szCs w:val="34"/>
          <w:rtl/>
        </w:rPr>
        <w:tab/>
        <w:t xml:space="preserve">إذا اجتمعت في المرء أربعة أصناف من النجاح كان من المفلحين: النجاح في علاقته مع ربه، والنجاح في علاقته مع أسرته وبني جلدته، والنجاح في علاقته مع علمه وعمله، والنجاح في علاقته مع ذاته. </w:t>
      </w:r>
    </w:p>
    <w:p w:rsidR="008C63B6" w:rsidRPr="00893D9D" w:rsidRDefault="008C63B6" w:rsidP="008C63B6">
      <w:pPr>
        <w:tabs>
          <w:tab w:val="left" w:pos="565"/>
        </w:tabs>
        <w:spacing w:beforeLines="20" w:before="48" w:afterLines="20" w:after="48" w:line="247" w:lineRule="auto"/>
        <w:ind w:left="-341" w:right="-284" w:firstLine="282"/>
        <w:rPr>
          <w:b/>
          <w:bCs/>
          <w:color w:val="000000"/>
          <w:sz w:val="34"/>
          <w:szCs w:val="34"/>
          <w:rtl/>
        </w:rPr>
      </w:pPr>
      <w:r w:rsidRPr="00893D9D">
        <w:rPr>
          <w:b/>
          <w:bCs/>
          <w:color w:val="000000"/>
          <w:sz w:val="34"/>
          <w:szCs w:val="34"/>
          <w:rtl/>
        </w:rPr>
        <w:t xml:space="preserve">أيها الإخوة: </w:t>
      </w:r>
    </w:p>
    <w:p w:rsidR="008C63B6" w:rsidRPr="008C63B6" w:rsidRDefault="008C63B6" w:rsidP="008C63B6">
      <w:pPr>
        <w:tabs>
          <w:tab w:val="left" w:pos="565"/>
        </w:tabs>
        <w:spacing w:beforeLines="20" w:before="48" w:afterLines="20" w:after="48" w:line="247" w:lineRule="auto"/>
        <w:ind w:left="-341" w:right="-284" w:firstLine="282"/>
        <w:rPr>
          <w:color w:val="000000"/>
          <w:sz w:val="34"/>
          <w:szCs w:val="34"/>
          <w:rtl/>
        </w:rPr>
      </w:pPr>
      <w:r w:rsidRPr="008C63B6">
        <w:rPr>
          <w:color w:val="000000"/>
          <w:sz w:val="34"/>
          <w:szCs w:val="34"/>
          <w:rtl/>
        </w:rPr>
        <w:t>التصورات توجه التصرفات، والمفاهيم تؤثر في الحركات والسكنات</w:t>
      </w:r>
      <w:r w:rsidR="00893D9D">
        <w:rPr>
          <w:rFonts w:hint="cs"/>
          <w:color w:val="000000"/>
          <w:sz w:val="34"/>
          <w:szCs w:val="34"/>
          <w:rtl/>
        </w:rPr>
        <w:t>،</w:t>
      </w:r>
      <w:r w:rsidRPr="008C63B6">
        <w:rPr>
          <w:color w:val="000000"/>
          <w:sz w:val="34"/>
          <w:szCs w:val="34"/>
          <w:rtl/>
        </w:rPr>
        <w:t xml:space="preserve"> ولهذا جاءت سلسلة مفاهيم تحتاج إلى تصحيح، وهذه الخطبة تحدثت عن مفهوم النجاح والفلاح،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C5A24"/>
    <w:multiLevelType w:val="hybridMultilevel"/>
    <w:tmpl w:val="356CB770"/>
    <w:lvl w:ilvl="0" w:tplc="E1201F46">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B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D6D02"/>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3A1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3D9D"/>
    <w:rsid w:val="008B50DE"/>
    <w:rsid w:val="008C63B6"/>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2D0E"/>
  <w15:docId w15:val="{D455B8D5-A26E-492B-8D9E-BBE88B8C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35</TotalTime>
  <Pages>5</Pages>
  <Words>1300</Words>
  <Characters>7412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2023-03-04T08:58:00Z</dcterms:created>
  <dcterms:modified xsi:type="dcterms:W3CDTF">2023-03-04T09:33:00Z</dcterms:modified>
</cp:coreProperties>
</file>