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83624" w:rsidRPr="00F83624">
        <w:rPr>
          <w:sz w:val="26"/>
          <w:szCs w:val="26"/>
          <w:rtl/>
        </w:rPr>
        <w:t xml:space="preserve">19/8/2022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F5CAB" w:rsidRPr="00FF5CAB">
        <w:rPr>
          <w:rtl/>
        </w:rPr>
        <w:t>مفهوم الدنيا والآخرة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قال الله تعالى: </w:t>
      </w:r>
      <w:r w:rsidRPr="00F83624">
        <w:rPr>
          <w:rStyle w:val="Char0"/>
          <w:rtl/>
        </w:rPr>
        <w:t>{فَأَمَّا الْإِنْسَانُ إِذَا مَا ابْتَلَاهُ رَبُّهُ فَأَكْرَمَهُ وَنَعَّمَهُ فَيَقُولُ رَبِّي أَكْرَمَنِ (15) وَأَمَّا إِذَا مَا ابْتَلَاهُ فَقَدَرَ عَلَيْهِ رِزْقَهُ فَيَقُولُ رَبِّي أَهَانَنِ (16) كَلَّا}</w:t>
      </w:r>
      <w:r w:rsidRPr="00F83624">
        <w:rPr>
          <w:color w:val="000000"/>
          <w:sz w:val="34"/>
          <w:szCs w:val="34"/>
          <w:rtl/>
        </w:rPr>
        <w:t xml:space="preserve"> [الفجر: 15 - 17]</w:t>
      </w:r>
      <w:r>
        <w:rPr>
          <w:rFonts w:hint="cs"/>
          <w:color w:val="000000"/>
          <w:sz w:val="34"/>
          <w:szCs w:val="34"/>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قال المفسرون: (رد</w:t>
      </w:r>
      <w:r>
        <w:rPr>
          <w:rFonts w:hint="cs"/>
          <w:color w:val="000000"/>
          <w:sz w:val="34"/>
          <w:szCs w:val="34"/>
          <w:rtl/>
        </w:rPr>
        <w:t>َّ</w:t>
      </w:r>
      <w:r w:rsidRPr="00F83624">
        <w:rPr>
          <w:color w:val="000000"/>
          <w:sz w:val="34"/>
          <w:szCs w:val="34"/>
          <w:rtl/>
        </w:rPr>
        <w:t xml:space="preserve"> الله</w:t>
      </w:r>
      <w:r>
        <w:rPr>
          <w:rFonts w:hint="cs"/>
          <w:color w:val="000000"/>
          <w:sz w:val="34"/>
          <w:szCs w:val="34"/>
          <w:rtl/>
        </w:rPr>
        <w:t>ُ</w:t>
      </w:r>
      <w:r w:rsidRPr="00F83624">
        <w:rPr>
          <w:color w:val="000000"/>
          <w:sz w:val="34"/>
          <w:szCs w:val="34"/>
          <w:rtl/>
        </w:rPr>
        <w:t xml:space="preserve"> على من ظن</w:t>
      </w:r>
      <w:r>
        <w:rPr>
          <w:rFonts w:hint="cs"/>
          <w:color w:val="000000"/>
          <w:sz w:val="34"/>
          <w:szCs w:val="34"/>
          <w:rtl/>
        </w:rPr>
        <w:t>ّ</w:t>
      </w:r>
      <w:r w:rsidRPr="00F83624">
        <w:rPr>
          <w:color w:val="000000"/>
          <w:sz w:val="34"/>
          <w:szCs w:val="34"/>
          <w:rtl/>
        </w:rPr>
        <w:t xml:space="preserve"> أن</w:t>
      </w:r>
      <w:r>
        <w:rPr>
          <w:rFonts w:hint="cs"/>
          <w:color w:val="000000"/>
          <w:sz w:val="34"/>
          <w:szCs w:val="34"/>
          <w:rtl/>
        </w:rPr>
        <w:t>ّ</w:t>
      </w:r>
      <w:r w:rsidRPr="00F83624">
        <w:rPr>
          <w:color w:val="000000"/>
          <w:sz w:val="34"/>
          <w:szCs w:val="34"/>
          <w:rtl/>
        </w:rPr>
        <w:t xml:space="preserve"> سعة الرزق إكرام وأن</w:t>
      </w:r>
      <w:r>
        <w:rPr>
          <w:rFonts w:hint="cs"/>
          <w:color w:val="000000"/>
          <w:sz w:val="34"/>
          <w:szCs w:val="34"/>
          <w:rtl/>
        </w:rPr>
        <w:t>ّ</w:t>
      </w:r>
      <w:r w:rsidRPr="00F83624">
        <w:rPr>
          <w:color w:val="000000"/>
          <w:sz w:val="34"/>
          <w:szCs w:val="34"/>
          <w:rtl/>
        </w:rPr>
        <w:t xml:space="preserve"> الفقر إهانة، فأخبر أن</w:t>
      </w:r>
      <w:r>
        <w:rPr>
          <w:rFonts w:hint="cs"/>
          <w:color w:val="000000"/>
          <w:sz w:val="34"/>
          <w:szCs w:val="34"/>
          <w:rtl/>
        </w:rPr>
        <w:t>ّ</w:t>
      </w:r>
      <w:r w:rsidRPr="00F83624">
        <w:rPr>
          <w:color w:val="000000"/>
          <w:sz w:val="34"/>
          <w:szCs w:val="34"/>
          <w:rtl/>
        </w:rPr>
        <w:t xml:space="preserve"> الإكرام بطاعته والإهانة بمعصيته) فصح</w:t>
      </w:r>
      <w:r>
        <w:rPr>
          <w:rFonts w:hint="cs"/>
          <w:color w:val="000000"/>
          <w:sz w:val="34"/>
          <w:szCs w:val="34"/>
          <w:rtl/>
        </w:rPr>
        <w:t>ّ</w:t>
      </w:r>
      <w:r w:rsidRPr="00F83624">
        <w:rPr>
          <w:color w:val="000000"/>
          <w:sz w:val="34"/>
          <w:szCs w:val="34"/>
          <w:rtl/>
        </w:rPr>
        <w:t>حت الآية مفهوماً خطأ.</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أخرج الإمام مسلم عن عبد الله بن مسعود رضي الله عنه قال: قال رسولُ الله صلى الله عليه وسلم: </w:t>
      </w:r>
      <w:r w:rsidRPr="00F83624">
        <w:rPr>
          <w:rStyle w:val="Char2"/>
          <w:rtl/>
        </w:rPr>
        <w:t xml:space="preserve">«ما تعدُّون الصُّرَعةَ فيكم؟» </w:t>
      </w:r>
      <w:r w:rsidRPr="00F83624">
        <w:rPr>
          <w:color w:val="000000"/>
          <w:sz w:val="34"/>
          <w:szCs w:val="34"/>
          <w:rtl/>
        </w:rPr>
        <w:t xml:space="preserve">قلنا: الذي لا يصرعه الرجال، قال: </w:t>
      </w:r>
      <w:r w:rsidRPr="00F83624">
        <w:rPr>
          <w:rStyle w:val="Char2"/>
          <w:rtl/>
        </w:rPr>
        <w:t>«ليس بذاك، ولكنه الذي يَملِكُ نَفْسَه عند الغضب»</w:t>
      </w:r>
      <w:r w:rsidRPr="00F83624">
        <w:rPr>
          <w:color w:val="000000"/>
          <w:sz w:val="34"/>
          <w:szCs w:val="34"/>
          <w:rtl/>
        </w:rPr>
        <w:t xml:space="preserve"> وفي رواية قال: </w:t>
      </w:r>
      <w:r w:rsidRPr="00F83624">
        <w:rPr>
          <w:rStyle w:val="Char2"/>
          <w:rtl/>
        </w:rPr>
        <w:t xml:space="preserve">«فما تعدُّون المفلس فيكم؟» </w:t>
      </w:r>
      <w:r w:rsidRPr="00F83624">
        <w:rPr>
          <w:color w:val="000000"/>
          <w:sz w:val="34"/>
          <w:szCs w:val="34"/>
          <w:rtl/>
        </w:rPr>
        <w:t xml:space="preserve">قلنا: من لا مال له، قال: </w:t>
      </w:r>
      <w:r w:rsidRPr="00F83624">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ففي الحديث توضيح وتصحيح نبوي لمفهومي الصرعة والمفلس.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وفي القرآن والسنة من أمثال هذا في تصحيح المفاهيم كثير. </w:t>
      </w:r>
    </w:p>
    <w:p w:rsidR="00F83624" w:rsidRPr="00F83624" w:rsidRDefault="00F83624" w:rsidP="00F83624">
      <w:pPr>
        <w:tabs>
          <w:tab w:val="left" w:pos="565"/>
        </w:tabs>
        <w:spacing w:beforeLines="20" w:before="48" w:afterLines="20" w:after="48" w:line="247" w:lineRule="auto"/>
        <w:ind w:left="-341" w:right="-284" w:firstLine="282"/>
        <w:rPr>
          <w:b/>
          <w:bCs/>
          <w:color w:val="000000"/>
          <w:sz w:val="34"/>
          <w:szCs w:val="34"/>
          <w:rtl/>
        </w:rPr>
      </w:pPr>
      <w:r w:rsidRPr="00F83624">
        <w:rPr>
          <w:b/>
          <w:bCs/>
          <w:color w:val="000000"/>
          <w:sz w:val="34"/>
          <w:szCs w:val="34"/>
          <w:rtl/>
        </w:rPr>
        <w:t xml:space="preserve">أيها الإخوة: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التصورات توج</w:t>
      </w:r>
      <w:r>
        <w:rPr>
          <w:rFonts w:hint="cs"/>
          <w:color w:val="000000"/>
          <w:sz w:val="34"/>
          <w:szCs w:val="34"/>
          <w:rtl/>
        </w:rPr>
        <w:t>ّ</w:t>
      </w:r>
      <w:r w:rsidRPr="00F83624">
        <w:rPr>
          <w:color w:val="000000"/>
          <w:sz w:val="34"/>
          <w:szCs w:val="34"/>
          <w:rtl/>
        </w:rPr>
        <w:t xml:space="preserve">ه التصرفات، والمفاهيم تؤثر في الحركات والسكنات.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فتصورات الإنسان ومفاهيمه تنعكس في حياته سلوكاً وسكوناً، وأعمالا</w:t>
      </w:r>
      <w:r>
        <w:rPr>
          <w:rFonts w:hint="cs"/>
          <w:color w:val="000000"/>
          <w:sz w:val="34"/>
          <w:szCs w:val="34"/>
          <w:rtl/>
        </w:rPr>
        <w:t>ً</w:t>
      </w:r>
      <w:r w:rsidRPr="00F83624">
        <w:rPr>
          <w:color w:val="000000"/>
          <w:sz w:val="34"/>
          <w:szCs w:val="34"/>
          <w:rtl/>
        </w:rPr>
        <w:t xml:space="preserve"> وأقوالاً، وعطاءً ومنعاً.</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lastRenderedPageBreak/>
        <w:t xml:space="preserve"> فمن تصور المعنى الحقيقي للذهب حافظ عليه وضن</w:t>
      </w:r>
      <w:r>
        <w:rPr>
          <w:rFonts w:hint="cs"/>
          <w:color w:val="000000"/>
          <w:sz w:val="34"/>
          <w:szCs w:val="34"/>
          <w:rtl/>
        </w:rPr>
        <w:t>ّ</w:t>
      </w:r>
      <w:r w:rsidRPr="00F83624">
        <w:rPr>
          <w:color w:val="000000"/>
          <w:sz w:val="34"/>
          <w:szCs w:val="34"/>
          <w:rtl/>
        </w:rPr>
        <w:t xml:space="preserve"> به، بينما من تصور أن الذهب معدنٌ خسيس فرط فيه وضيعه؛ فالتصورات توجه التصرفات، والمفاهيم تؤثر في الحركات والسكنات. </w:t>
      </w:r>
    </w:p>
    <w:p w:rsidR="00F83624" w:rsidRPr="00F83624" w:rsidRDefault="00F83624" w:rsidP="00F83624">
      <w:pPr>
        <w:tabs>
          <w:tab w:val="left" w:pos="565"/>
        </w:tabs>
        <w:spacing w:beforeLines="20" w:before="48" w:afterLines="20" w:after="48" w:line="247" w:lineRule="auto"/>
        <w:ind w:left="-341" w:right="-284" w:firstLine="282"/>
        <w:jc w:val="left"/>
        <w:rPr>
          <w:color w:val="000000"/>
          <w:sz w:val="34"/>
          <w:szCs w:val="34"/>
          <w:rtl/>
        </w:rPr>
      </w:pPr>
      <w:r w:rsidRPr="00F83624">
        <w:rPr>
          <w:color w:val="000000"/>
          <w:sz w:val="34"/>
          <w:szCs w:val="34"/>
          <w:rtl/>
        </w:rPr>
        <w:t xml:space="preserve">هذه سلسلة من الخطب عنوانها: </w:t>
      </w:r>
      <w:r>
        <w:rPr>
          <w:rFonts w:hint="cs"/>
          <w:color w:val="000000"/>
          <w:sz w:val="34"/>
          <w:szCs w:val="34"/>
          <w:rtl/>
        </w:rPr>
        <w:t>"</w:t>
      </w:r>
      <w:r w:rsidRPr="00F83624">
        <w:rPr>
          <w:color w:val="000000"/>
          <w:sz w:val="34"/>
          <w:szCs w:val="34"/>
          <w:rtl/>
        </w:rPr>
        <w:t>مفاهيم تحتاج إلى تصحيح</w:t>
      </w:r>
      <w:r>
        <w:rPr>
          <w:rFonts w:hint="cs"/>
          <w:color w:val="000000"/>
          <w:sz w:val="34"/>
          <w:szCs w:val="34"/>
          <w:rtl/>
        </w:rPr>
        <w:t xml:space="preserve">" </w:t>
      </w:r>
      <w:r w:rsidRPr="00F83624">
        <w:rPr>
          <w:color w:val="000000"/>
          <w:sz w:val="34"/>
          <w:szCs w:val="34"/>
          <w:rtl/>
        </w:rPr>
        <w:t>جاءت لتوضيح وتصحيح مفاهيمنا لبعض المصطلحات الشرعية والحياتية، والمأمول ممن صح تصوره أن يصح تصرفه</w:t>
      </w:r>
      <w:r>
        <w:rPr>
          <w:rFonts w:hint="cs"/>
          <w:color w:val="000000"/>
          <w:sz w:val="34"/>
          <w:szCs w:val="34"/>
          <w:rtl/>
        </w:rPr>
        <w:t>،</w:t>
      </w:r>
      <w:r w:rsidRPr="00F83624">
        <w:rPr>
          <w:color w:val="000000"/>
          <w:sz w:val="34"/>
          <w:szCs w:val="34"/>
          <w:rtl/>
        </w:rPr>
        <w:t xml:space="preserve"> والله الموفق. </w:t>
      </w:r>
    </w:p>
    <w:p w:rsidR="00F83624" w:rsidRPr="00F83624" w:rsidRDefault="00F83624" w:rsidP="00F83624">
      <w:pPr>
        <w:tabs>
          <w:tab w:val="left" w:pos="565"/>
        </w:tabs>
        <w:spacing w:beforeLines="20" w:before="48" w:afterLines="20" w:after="48" w:line="247" w:lineRule="auto"/>
        <w:ind w:left="-341" w:right="-284" w:firstLine="282"/>
        <w:jc w:val="center"/>
        <w:rPr>
          <w:color w:val="000000"/>
          <w:sz w:val="34"/>
          <w:szCs w:val="34"/>
          <w:rtl/>
        </w:rPr>
      </w:pPr>
      <w:r w:rsidRPr="00F83624">
        <w:rPr>
          <w:color w:val="000000"/>
          <w:sz w:val="34"/>
          <w:szCs w:val="34"/>
          <w:rtl/>
        </w:rPr>
        <w:t xml:space="preserve">عنوان خطبة اليوم: </w:t>
      </w:r>
      <w:r w:rsidRPr="00F83624">
        <w:rPr>
          <w:b/>
          <w:bCs/>
          <w:color w:val="000000"/>
          <w:sz w:val="34"/>
          <w:szCs w:val="34"/>
          <w:rtl/>
        </w:rPr>
        <w:t>مفهوم الدنيا والآخرة</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هل المسلم مطالب بالعمل للدنيا أو بالعمل للآخرة؟</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هل يعارض العمل</w:t>
      </w:r>
      <w:r>
        <w:rPr>
          <w:rFonts w:hint="cs"/>
          <w:color w:val="000000"/>
          <w:sz w:val="34"/>
          <w:szCs w:val="34"/>
          <w:rtl/>
        </w:rPr>
        <w:t>ُ</w:t>
      </w:r>
      <w:r w:rsidRPr="00F83624">
        <w:rPr>
          <w:color w:val="000000"/>
          <w:sz w:val="34"/>
          <w:szCs w:val="34"/>
          <w:rtl/>
        </w:rPr>
        <w:t xml:space="preserve"> للدنيا العمل</w:t>
      </w:r>
      <w:r>
        <w:rPr>
          <w:rFonts w:hint="cs"/>
          <w:color w:val="000000"/>
          <w:sz w:val="34"/>
          <w:szCs w:val="34"/>
          <w:rtl/>
        </w:rPr>
        <w:t>َ</w:t>
      </w:r>
      <w:r w:rsidRPr="00F83624">
        <w:rPr>
          <w:color w:val="000000"/>
          <w:sz w:val="34"/>
          <w:szCs w:val="34"/>
          <w:rtl/>
        </w:rPr>
        <w:t xml:space="preserve"> للآخرة؟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هل ذم</w:t>
      </w:r>
      <w:r>
        <w:rPr>
          <w:rFonts w:hint="cs"/>
          <w:color w:val="000000"/>
          <w:sz w:val="34"/>
          <w:szCs w:val="34"/>
          <w:rtl/>
        </w:rPr>
        <w:t>ّ</w:t>
      </w:r>
      <w:r w:rsidRPr="00F83624">
        <w:rPr>
          <w:color w:val="000000"/>
          <w:sz w:val="34"/>
          <w:szCs w:val="34"/>
          <w:rtl/>
        </w:rPr>
        <w:t>ت الشريعة الدنيا؟</w:t>
      </w:r>
    </w:p>
    <w:p w:rsidR="00F83624" w:rsidRPr="00F83624" w:rsidRDefault="00F83624" w:rsidP="00F83624">
      <w:pPr>
        <w:tabs>
          <w:tab w:val="left" w:pos="565"/>
        </w:tabs>
        <w:spacing w:beforeLines="20" w:before="48" w:afterLines="20" w:after="48" w:line="247" w:lineRule="auto"/>
        <w:ind w:left="-341" w:right="-284" w:firstLine="282"/>
        <w:rPr>
          <w:b/>
          <w:bCs/>
          <w:color w:val="000000"/>
          <w:sz w:val="34"/>
          <w:szCs w:val="34"/>
          <w:rtl/>
        </w:rPr>
      </w:pPr>
      <w:r w:rsidRPr="00F83624">
        <w:rPr>
          <w:b/>
          <w:bCs/>
          <w:color w:val="000000"/>
          <w:sz w:val="34"/>
          <w:szCs w:val="34"/>
          <w:rtl/>
        </w:rPr>
        <w:t xml:space="preserve">أيها الإخوة: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كمال</w:t>
      </w:r>
      <w:r>
        <w:rPr>
          <w:rFonts w:hint="cs"/>
          <w:color w:val="000000"/>
          <w:sz w:val="34"/>
          <w:szCs w:val="34"/>
          <w:rtl/>
        </w:rPr>
        <w:t>ُ</w:t>
      </w:r>
      <w:r w:rsidRPr="00F83624">
        <w:rPr>
          <w:color w:val="000000"/>
          <w:sz w:val="34"/>
          <w:szCs w:val="34"/>
          <w:rtl/>
        </w:rPr>
        <w:t xml:space="preserve"> المسلم في أن</w:t>
      </w:r>
      <w:r>
        <w:rPr>
          <w:rFonts w:hint="cs"/>
          <w:color w:val="000000"/>
          <w:sz w:val="34"/>
          <w:szCs w:val="34"/>
          <w:rtl/>
        </w:rPr>
        <w:t>ْ</w:t>
      </w:r>
      <w:r w:rsidRPr="00F83624">
        <w:rPr>
          <w:color w:val="000000"/>
          <w:sz w:val="34"/>
          <w:szCs w:val="34"/>
          <w:rtl/>
        </w:rPr>
        <w:t xml:space="preserve"> يعمر</w:t>
      </w:r>
      <w:r>
        <w:rPr>
          <w:rFonts w:hint="cs"/>
          <w:color w:val="000000"/>
          <w:sz w:val="34"/>
          <w:szCs w:val="34"/>
          <w:rtl/>
        </w:rPr>
        <w:t>َ</w:t>
      </w:r>
      <w:r w:rsidRPr="00F83624">
        <w:rPr>
          <w:color w:val="000000"/>
          <w:sz w:val="34"/>
          <w:szCs w:val="34"/>
          <w:rtl/>
        </w:rPr>
        <w:t xml:space="preserve"> دنياه ويسعى لآخرته، وليس بخيرنا من ترك دنياه لآخرته ولا من ترك آخرته لدنياه ولكن يصيب منهما جميعا</w:t>
      </w:r>
      <w:r>
        <w:rPr>
          <w:rFonts w:hint="cs"/>
          <w:color w:val="000000"/>
          <w:sz w:val="34"/>
          <w:szCs w:val="34"/>
          <w:rtl/>
        </w:rPr>
        <w:t>ً،</w:t>
      </w:r>
      <w:r w:rsidRPr="00F83624">
        <w:rPr>
          <w:color w:val="000000"/>
          <w:sz w:val="34"/>
          <w:szCs w:val="34"/>
          <w:rtl/>
        </w:rPr>
        <w:t xml:space="preserve"> فإن</w:t>
      </w:r>
      <w:r>
        <w:rPr>
          <w:rFonts w:hint="cs"/>
          <w:color w:val="000000"/>
          <w:sz w:val="34"/>
          <w:szCs w:val="34"/>
          <w:rtl/>
        </w:rPr>
        <w:t>ّ</w:t>
      </w:r>
      <w:r w:rsidRPr="00F83624">
        <w:rPr>
          <w:color w:val="000000"/>
          <w:sz w:val="34"/>
          <w:szCs w:val="34"/>
          <w:rtl/>
        </w:rPr>
        <w:t xml:space="preserve"> الدنيا بلاغ إلى الآخرة، وقد قرأنا في القرآن الكريم قول ربنا على سبيل الثناء: </w:t>
      </w:r>
      <w:r w:rsidRPr="00F83624">
        <w:rPr>
          <w:rStyle w:val="Char0"/>
          <w:rtl/>
        </w:rPr>
        <w:t>{وَمِنْهُمْ مَنْ يَقُولُ رَبَّنَا آتِنَا فِي الدُّنْيَا حَسَنَةً وَفِي الْآخِرَةِ حَسَنَةً وَقِنَا عَذَابَ النَّارِ}</w:t>
      </w:r>
      <w:r w:rsidRPr="00F83624">
        <w:rPr>
          <w:color w:val="000000"/>
          <w:sz w:val="34"/>
          <w:szCs w:val="34"/>
          <w:rtl/>
        </w:rPr>
        <w:t xml:space="preserve"> [البقرة: 201]</w:t>
      </w:r>
      <w:r w:rsidRPr="00F83624">
        <w:rPr>
          <w:color w:val="000000"/>
          <w:sz w:val="34"/>
          <w:szCs w:val="34"/>
          <w:rtl/>
        </w:rPr>
        <w:t xml:space="preserve"> </w:t>
      </w:r>
      <w:r w:rsidRPr="00F83624">
        <w:rPr>
          <w:color w:val="000000"/>
          <w:sz w:val="34"/>
          <w:szCs w:val="34"/>
          <w:rtl/>
        </w:rPr>
        <w:t xml:space="preserve">وقولَه تعالى: </w:t>
      </w:r>
      <w:r w:rsidRPr="00F83624">
        <w:rPr>
          <w:rStyle w:val="Char0"/>
          <w:rtl/>
        </w:rPr>
        <w:t>{وَابْتَغِ فِيمَا آتَاكَ اللَّهُ الدَّارَ الْآخِرَةَ وَلَا تَنْسَ نَصِيبَكَ مِنَ الدُّنْيَا وَأَحْسِنْ كَمَا أَحْسَنَ اللَّهُ إِلَيْكَ وَلَا تَبْغِ الْفَسَادَ فِي الْأَرْضِ إِنَّ اللَّهَ لَا يُحِبُّ الْمُفْسِدِينَ}</w:t>
      </w:r>
      <w:r w:rsidRPr="00F83624">
        <w:rPr>
          <w:color w:val="000000"/>
          <w:sz w:val="34"/>
          <w:szCs w:val="34"/>
          <w:rtl/>
        </w:rPr>
        <w:t xml:space="preserve"> [القصص: 77] ففهمنا أن</w:t>
      </w:r>
      <w:r>
        <w:rPr>
          <w:rFonts w:hint="cs"/>
          <w:color w:val="000000"/>
          <w:sz w:val="34"/>
          <w:szCs w:val="34"/>
          <w:rtl/>
        </w:rPr>
        <w:t>ّ</w:t>
      </w:r>
      <w:r w:rsidRPr="00F83624">
        <w:rPr>
          <w:color w:val="000000"/>
          <w:sz w:val="34"/>
          <w:szCs w:val="34"/>
          <w:rtl/>
        </w:rPr>
        <w:t xml:space="preserve"> الإسلام يدعو المسلم ليجمع بين الدنيا والآخرة، ويعمل لهما.</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وهاهم صحابة رسول الله صلى الله عليه وسلم كانوا رهبان الليل فرسان النهار، فيهم التاجر والصانع والعامل والغني والفقير، والأمير والأجير، وتراجم رجالات هذه الأمة مليئة بالقضاة الأئمة، وعلماء الفلك الخطباء، والمهندسين المؤذنين، والأطباء المفتين، والتجار الدعاة إلى الله، والملوك المنفقين في سبيل الله. والأدباء </w:t>
      </w:r>
      <w:proofErr w:type="spellStart"/>
      <w:r w:rsidRPr="00F83624">
        <w:rPr>
          <w:color w:val="000000"/>
          <w:sz w:val="34"/>
          <w:szCs w:val="34"/>
          <w:rtl/>
        </w:rPr>
        <w:t>المنافحين</w:t>
      </w:r>
      <w:proofErr w:type="spellEnd"/>
      <w:r w:rsidRPr="00F83624">
        <w:rPr>
          <w:color w:val="000000"/>
          <w:sz w:val="34"/>
          <w:szCs w:val="34"/>
          <w:rtl/>
        </w:rPr>
        <w:t xml:space="preserve"> عن دين الله</w:t>
      </w:r>
      <w:r>
        <w:rPr>
          <w:rFonts w:hint="cs"/>
          <w:color w:val="000000"/>
          <w:sz w:val="34"/>
          <w:szCs w:val="34"/>
          <w:rtl/>
        </w:rPr>
        <w:t>.</w:t>
      </w:r>
    </w:p>
    <w:p w:rsid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مدح شاعر الخليفة المأمون </w:t>
      </w:r>
      <w:r>
        <w:rPr>
          <w:rFonts w:hint="cs"/>
          <w:color w:val="000000"/>
          <w:sz w:val="34"/>
          <w:szCs w:val="34"/>
          <w:rtl/>
        </w:rPr>
        <w:t>ف</w:t>
      </w:r>
      <w:r w:rsidRPr="00F83624">
        <w:rPr>
          <w:color w:val="000000"/>
          <w:sz w:val="34"/>
          <w:szCs w:val="34"/>
          <w:rtl/>
        </w:rPr>
        <w:t>كان مما قال فيه: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F83624" w:rsidTr="00F83624">
        <w:trPr>
          <w:jc w:val="center"/>
        </w:trPr>
        <w:tc>
          <w:tcPr>
            <w:tcW w:w="4261" w:type="dxa"/>
          </w:tcPr>
          <w:p w:rsidR="00F83624" w:rsidRDefault="00F83624" w:rsidP="00F83624">
            <w:pPr>
              <w:tabs>
                <w:tab w:val="left" w:pos="565"/>
              </w:tabs>
              <w:spacing w:beforeLines="20" w:before="48" w:afterLines="20" w:after="48" w:line="247" w:lineRule="auto"/>
              <w:ind w:right="-284"/>
              <w:jc w:val="center"/>
              <w:rPr>
                <w:color w:val="000000"/>
                <w:sz w:val="34"/>
                <w:szCs w:val="34"/>
                <w:rtl/>
              </w:rPr>
            </w:pPr>
            <w:r w:rsidRPr="00F83624">
              <w:rPr>
                <w:color w:val="000000"/>
                <w:sz w:val="34"/>
                <w:szCs w:val="34"/>
                <w:rtl/>
              </w:rPr>
              <w:t>تشاغل</w:t>
            </w:r>
            <w:r w:rsidR="00974150">
              <w:rPr>
                <w:rFonts w:hint="cs"/>
                <w:color w:val="000000"/>
                <w:sz w:val="34"/>
                <w:szCs w:val="34"/>
                <w:rtl/>
              </w:rPr>
              <w:t>َ</w:t>
            </w:r>
            <w:r w:rsidRPr="00F83624">
              <w:rPr>
                <w:color w:val="000000"/>
                <w:sz w:val="34"/>
                <w:szCs w:val="34"/>
                <w:rtl/>
              </w:rPr>
              <w:t xml:space="preserve"> الناس</w:t>
            </w:r>
            <w:r w:rsidR="00974150">
              <w:rPr>
                <w:rFonts w:hint="cs"/>
                <w:color w:val="000000"/>
                <w:sz w:val="34"/>
                <w:szCs w:val="34"/>
                <w:rtl/>
              </w:rPr>
              <w:t>ُ</w:t>
            </w:r>
            <w:r w:rsidRPr="00F83624">
              <w:rPr>
                <w:color w:val="000000"/>
                <w:sz w:val="34"/>
                <w:szCs w:val="34"/>
                <w:rtl/>
              </w:rPr>
              <w:t xml:space="preserve"> بالدنيا وزينت</w:t>
            </w:r>
            <w:r w:rsidR="00974150">
              <w:rPr>
                <w:rFonts w:hint="cs"/>
                <w:color w:val="000000"/>
                <w:sz w:val="34"/>
                <w:szCs w:val="34"/>
                <w:rtl/>
              </w:rPr>
              <w:t>ِ</w:t>
            </w:r>
            <w:r w:rsidRPr="00F83624">
              <w:rPr>
                <w:color w:val="000000"/>
                <w:sz w:val="34"/>
                <w:szCs w:val="34"/>
                <w:rtl/>
              </w:rPr>
              <w:t>ها</w:t>
            </w:r>
          </w:p>
        </w:tc>
        <w:tc>
          <w:tcPr>
            <w:tcW w:w="4261" w:type="dxa"/>
          </w:tcPr>
          <w:p w:rsidR="00F83624" w:rsidRDefault="00F83624" w:rsidP="00F83624">
            <w:pPr>
              <w:tabs>
                <w:tab w:val="left" w:pos="565"/>
              </w:tabs>
              <w:spacing w:beforeLines="20" w:before="48" w:afterLines="20" w:after="48" w:line="247" w:lineRule="auto"/>
              <w:ind w:right="-284"/>
              <w:jc w:val="center"/>
              <w:rPr>
                <w:color w:val="000000"/>
                <w:sz w:val="34"/>
                <w:szCs w:val="34"/>
                <w:rtl/>
              </w:rPr>
            </w:pPr>
            <w:r w:rsidRPr="00F83624">
              <w:rPr>
                <w:color w:val="000000"/>
                <w:sz w:val="34"/>
                <w:szCs w:val="34"/>
                <w:rtl/>
              </w:rPr>
              <w:t>وأنت</w:t>
            </w:r>
            <w:r w:rsidR="00974150">
              <w:rPr>
                <w:rFonts w:hint="cs"/>
                <w:color w:val="000000"/>
                <w:sz w:val="34"/>
                <w:szCs w:val="34"/>
                <w:rtl/>
              </w:rPr>
              <w:t>َ</w:t>
            </w:r>
            <w:r w:rsidRPr="00F83624">
              <w:rPr>
                <w:color w:val="000000"/>
                <w:sz w:val="34"/>
                <w:szCs w:val="34"/>
                <w:rtl/>
              </w:rPr>
              <w:t xml:space="preserve"> بالد</w:t>
            </w:r>
            <w:r w:rsidR="00974150">
              <w:rPr>
                <w:rFonts w:hint="cs"/>
                <w:color w:val="000000"/>
                <w:sz w:val="34"/>
                <w:szCs w:val="34"/>
                <w:rtl/>
              </w:rPr>
              <w:t>ِّ</w:t>
            </w:r>
            <w:r w:rsidRPr="00F83624">
              <w:rPr>
                <w:color w:val="000000"/>
                <w:sz w:val="34"/>
                <w:szCs w:val="34"/>
                <w:rtl/>
              </w:rPr>
              <w:t>ين</w:t>
            </w:r>
            <w:r w:rsidR="00974150">
              <w:rPr>
                <w:rFonts w:hint="cs"/>
                <w:color w:val="000000"/>
                <w:sz w:val="34"/>
                <w:szCs w:val="34"/>
                <w:rtl/>
              </w:rPr>
              <w:t>ِ</w:t>
            </w:r>
            <w:r w:rsidRPr="00F83624">
              <w:rPr>
                <w:color w:val="000000"/>
                <w:sz w:val="34"/>
                <w:szCs w:val="34"/>
                <w:rtl/>
              </w:rPr>
              <w:t xml:space="preserve"> عن دنياك مشتغل</w:t>
            </w:r>
            <w:r w:rsidR="00974150">
              <w:rPr>
                <w:rFonts w:hint="cs"/>
                <w:color w:val="000000"/>
                <w:sz w:val="34"/>
                <w:szCs w:val="34"/>
                <w:rtl/>
              </w:rPr>
              <w:t>ُ</w:t>
            </w:r>
          </w:p>
        </w:tc>
      </w:tr>
    </w:tbl>
    <w:p w:rsidR="00F83624" w:rsidRDefault="00F83624" w:rsidP="00F83624">
      <w:pPr>
        <w:tabs>
          <w:tab w:val="left" w:pos="565"/>
        </w:tabs>
        <w:spacing w:beforeLines="20" w:before="48" w:afterLines="20" w:after="48" w:line="247" w:lineRule="auto"/>
        <w:ind w:right="-284"/>
        <w:rPr>
          <w:color w:val="000000"/>
          <w:sz w:val="34"/>
          <w:szCs w:val="34"/>
          <w:rtl/>
        </w:rPr>
      </w:pPr>
      <w:r w:rsidRPr="00F83624">
        <w:rPr>
          <w:color w:val="000000"/>
          <w:sz w:val="34"/>
          <w:szCs w:val="34"/>
          <w:rtl/>
        </w:rPr>
        <w:t xml:space="preserve">   قال له المأمون: ويحك ما زدت</w:t>
      </w:r>
      <w:r w:rsidR="00974150">
        <w:rPr>
          <w:rFonts w:hint="cs"/>
          <w:color w:val="000000"/>
          <w:sz w:val="34"/>
          <w:szCs w:val="34"/>
          <w:rtl/>
        </w:rPr>
        <w:t>َ</w:t>
      </w:r>
      <w:r w:rsidRPr="00F83624">
        <w:rPr>
          <w:color w:val="000000"/>
          <w:sz w:val="34"/>
          <w:szCs w:val="34"/>
          <w:rtl/>
        </w:rPr>
        <w:t xml:space="preserve"> على أن جعلتني عجوزا</w:t>
      </w:r>
      <w:r w:rsidR="00974150">
        <w:rPr>
          <w:rFonts w:hint="cs"/>
          <w:color w:val="000000"/>
          <w:sz w:val="34"/>
          <w:szCs w:val="34"/>
          <w:rtl/>
        </w:rPr>
        <w:t>ً</w:t>
      </w:r>
      <w:r w:rsidRPr="00F83624">
        <w:rPr>
          <w:color w:val="000000"/>
          <w:sz w:val="34"/>
          <w:szCs w:val="34"/>
          <w:rtl/>
        </w:rPr>
        <w:t xml:space="preserve"> في محرابها بيدها سبحتها، هل</w:t>
      </w:r>
      <w:r w:rsidR="00974150">
        <w:rPr>
          <w:rFonts w:hint="cs"/>
          <w:color w:val="000000"/>
          <w:sz w:val="34"/>
          <w:szCs w:val="34"/>
          <w:rtl/>
        </w:rPr>
        <w:t>ّ</w:t>
      </w:r>
      <w:r w:rsidRPr="00F83624">
        <w:rPr>
          <w:color w:val="000000"/>
          <w:sz w:val="34"/>
          <w:szCs w:val="34"/>
          <w:rtl/>
        </w:rPr>
        <w:t>ا قلت كما قال جرير:</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74150" w:rsidTr="001D67E0">
        <w:trPr>
          <w:jc w:val="center"/>
        </w:trPr>
        <w:tc>
          <w:tcPr>
            <w:tcW w:w="4261" w:type="dxa"/>
          </w:tcPr>
          <w:p w:rsidR="00974150" w:rsidRDefault="00974150" w:rsidP="001D67E0">
            <w:pPr>
              <w:tabs>
                <w:tab w:val="left" w:pos="565"/>
              </w:tabs>
              <w:spacing w:beforeLines="20" w:before="48" w:afterLines="20" w:after="48" w:line="247" w:lineRule="auto"/>
              <w:ind w:right="-284"/>
              <w:jc w:val="center"/>
              <w:rPr>
                <w:color w:val="000000"/>
                <w:sz w:val="34"/>
                <w:szCs w:val="34"/>
                <w:rtl/>
              </w:rPr>
            </w:pPr>
            <w:r w:rsidRPr="00974150">
              <w:rPr>
                <w:color w:val="000000"/>
                <w:sz w:val="34"/>
                <w:szCs w:val="34"/>
                <w:rtl/>
              </w:rPr>
              <w:t>فلا هو في الدنيا مضيع نصيبه</w:t>
            </w:r>
          </w:p>
        </w:tc>
        <w:tc>
          <w:tcPr>
            <w:tcW w:w="4261" w:type="dxa"/>
          </w:tcPr>
          <w:p w:rsidR="00974150" w:rsidRDefault="00974150" w:rsidP="001D67E0">
            <w:pPr>
              <w:tabs>
                <w:tab w:val="left" w:pos="565"/>
              </w:tabs>
              <w:spacing w:beforeLines="20" w:before="48" w:afterLines="20" w:after="48" w:line="247" w:lineRule="auto"/>
              <w:ind w:right="-284"/>
              <w:jc w:val="center"/>
              <w:rPr>
                <w:color w:val="000000"/>
                <w:sz w:val="34"/>
                <w:szCs w:val="34"/>
                <w:rtl/>
              </w:rPr>
            </w:pPr>
            <w:r w:rsidRPr="00F83624">
              <w:rPr>
                <w:color w:val="000000"/>
                <w:sz w:val="34"/>
                <w:szCs w:val="34"/>
                <w:rtl/>
              </w:rPr>
              <w:t>ولا عر</w:t>
            </w:r>
            <w:r>
              <w:rPr>
                <w:rFonts w:hint="cs"/>
                <w:color w:val="000000"/>
                <w:sz w:val="34"/>
                <w:szCs w:val="34"/>
                <w:rtl/>
              </w:rPr>
              <w:t>َ</w:t>
            </w:r>
            <w:r w:rsidRPr="00F83624">
              <w:rPr>
                <w:color w:val="000000"/>
                <w:sz w:val="34"/>
                <w:szCs w:val="34"/>
                <w:rtl/>
              </w:rPr>
              <w:t>ض</w:t>
            </w:r>
            <w:r>
              <w:rPr>
                <w:rFonts w:hint="cs"/>
                <w:color w:val="000000"/>
                <w:sz w:val="34"/>
                <w:szCs w:val="34"/>
                <w:rtl/>
              </w:rPr>
              <w:t>َ</w:t>
            </w:r>
            <w:r w:rsidRPr="00F83624">
              <w:rPr>
                <w:color w:val="000000"/>
                <w:sz w:val="34"/>
                <w:szCs w:val="34"/>
                <w:rtl/>
              </w:rPr>
              <w:t xml:space="preserve"> الدنيا عن الدين شاغله</w:t>
            </w:r>
          </w:p>
        </w:tc>
      </w:tr>
    </w:tbl>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lastRenderedPageBreak/>
        <w:t xml:space="preserve">لقد سعى القوم للجمع بين الدنيا والآخرة.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فالحاصل أن</w:t>
      </w:r>
      <w:r w:rsidR="00974150">
        <w:rPr>
          <w:rFonts w:hint="cs"/>
          <w:color w:val="000000"/>
          <w:sz w:val="34"/>
          <w:szCs w:val="34"/>
          <w:rtl/>
        </w:rPr>
        <w:t>ّ</w:t>
      </w:r>
      <w:r w:rsidRPr="00F83624">
        <w:rPr>
          <w:color w:val="000000"/>
          <w:sz w:val="34"/>
          <w:szCs w:val="34"/>
          <w:rtl/>
        </w:rPr>
        <w:t xml:space="preserve"> المسلم مطالب بالعمل لدنياه والعمل لآخرته معاً.</w:t>
      </w:r>
    </w:p>
    <w:p w:rsidR="00F83624" w:rsidRPr="00974150" w:rsidRDefault="00F83624" w:rsidP="00F83624">
      <w:pPr>
        <w:tabs>
          <w:tab w:val="left" w:pos="565"/>
        </w:tabs>
        <w:spacing w:beforeLines="20" w:before="48" w:afterLines="20" w:after="48" w:line="247" w:lineRule="auto"/>
        <w:ind w:left="-341" w:right="-284" w:firstLine="282"/>
        <w:rPr>
          <w:b/>
          <w:bCs/>
          <w:color w:val="000000"/>
          <w:sz w:val="34"/>
          <w:szCs w:val="34"/>
          <w:rtl/>
        </w:rPr>
      </w:pPr>
      <w:r w:rsidRPr="00974150">
        <w:rPr>
          <w:b/>
          <w:bCs/>
          <w:color w:val="000000"/>
          <w:sz w:val="34"/>
          <w:szCs w:val="34"/>
          <w:rtl/>
        </w:rPr>
        <w:t>-</w:t>
      </w:r>
      <w:r w:rsidRPr="00974150">
        <w:rPr>
          <w:b/>
          <w:bCs/>
          <w:color w:val="000000"/>
          <w:sz w:val="34"/>
          <w:szCs w:val="34"/>
          <w:rtl/>
        </w:rPr>
        <w:tab/>
        <w:t>أما سؤالنا: هل يعارض العمل</w:t>
      </w:r>
      <w:r w:rsidR="00974150">
        <w:rPr>
          <w:rFonts w:hint="cs"/>
          <w:b/>
          <w:bCs/>
          <w:color w:val="000000"/>
          <w:sz w:val="34"/>
          <w:szCs w:val="34"/>
          <w:rtl/>
        </w:rPr>
        <w:t>ُ</w:t>
      </w:r>
      <w:r w:rsidRPr="00974150">
        <w:rPr>
          <w:b/>
          <w:bCs/>
          <w:color w:val="000000"/>
          <w:sz w:val="34"/>
          <w:szCs w:val="34"/>
          <w:rtl/>
        </w:rPr>
        <w:t xml:space="preserve"> للدنيا العمل</w:t>
      </w:r>
      <w:r w:rsidR="00974150">
        <w:rPr>
          <w:rFonts w:hint="cs"/>
          <w:b/>
          <w:bCs/>
          <w:color w:val="000000"/>
          <w:sz w:val="34"/>
          <w:szCs w:val="34"/>
          <w:rtl/>
        </w:rPr>
        <w:t>َ</w:t>
      </w:r>
      <w:r w:rsidRPr="00974150">
        <w:rPr>
          <w:b/>
          <w:bCs/>
          <w:color w:val="000000"/>
          <w:sz w:val="34"/>
          <w:szCs w:val="34"/>
          <w:rtl/>
        </w:rPr>
        <w:t xml:space="preserve"> للآخرة؟ </w:t>
      </w:r>
    </w:p>
    <w:p w:rsidR="00F83624" w:rsidRPr="00F83624" w:rsidRDefault="00F83624" w:rsidP="0097415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فلم يكن في حس</w:t>
      </w:r>
      <w:r w:rsidR="00974150">
        <w:rPr>
          <w:rFonts w:hint="cs"/>
          <w:color w:val="000000"/>
          <w:sz w:val="34"/>
          <w:szCs w:val="34"/>
          <w:rtl/>
        </w:rPr>
        <w:t>ّ</w:t>
      </w:r>
      <w:r w:rsidRPr="00F83624">
        <w:rPr>
          <w:color w:val="000000"/>
          <w:sz w:val="34"/>
          <w:szCs w:val="34"/>
          <w:rtl/>
        </w:rPr>
        <w:t xml:space="preserve"> الأجيال الأولى ذلك الفاصل الحاد بين الدنيا والآخرة الذي أحسته الأجيال المتأخرة، لم يكن في حسهم أن</w:t>
      </w:r>
      <w:r w:rsidR="00974150">
        <w:rPr>
          <w:rFonts w:hint="cs"/>
          <w:color w:val="000000"/>
          <w:sz w:val="34"/>
          <w:szCs w:val="34"/>
          <w:rtl/>
        </w:rPr>
        <w:t>ّ</w:t>
      </w:r>
      <w:r w:rsidRPr="00F83624">
        <w:rPr>
          <w:color w:val="000000"/>
          <w:sz w:val="34"/>
          <w:szCs w:val="34"/>
          <w:rtl/>
        </w:rPr>
        <w:t xml:space="preserve"> هناك أعمالاً معينة للدنيا دون الآخرة</w:t>
      </w:r>
      <w:r w:rsidR="00974150">
        <w:rPr>
          <w:rFonts w:hint="cs"/>
          <w:color w:val="000000"/>
          <w:sz w:val="34"/>
          <w:szCs w:val="34"/>
          <w:rtl/>
        </w:rPr>
        <w:t xml:space="preserve">، </w:t>
      </w:r>
      <w:r w:rsidRPr="00F83624">
        <w:rPr>
          <w:color w:val="000000"/>
          <w:sz w:val="34"/>
          <w:szCs w:val="34"/>
          <w:rtl/>
        </w:rPr>
        <w:t>بل إن</w:t>
      </w:r>
      <w:r w:rsidR="00974150">
        <w:rPr>
          <w:rFonts w:hint="cs"/>
          <w:color w:val="000000"/>
          <w:sz w:val="34"/>
          <w:szCs w:val="34"/>
          <w:rtl/>
        </w:rPr>
        <w:t>ّ</w:t>
      </w:r>
      <w:r w:rsidRPr="00F83624">
        <w:rPr>
          <w:color w:val="000000"/>
          <w:sz w:val="34"/>
          <w:szCs w:val="34"/>
          <w:rtl/>
        </w:rPr>
        <w:t xml:space="preserve"> المسلم الأول</w:t>
      </w:r>
      <w:r w:rsidR="00974150">
        <w:rPr>
          <w:rFonts w:hint="cs"/>
          <w:color w:val="000000"/>
          <w:sz w:val="34"/>
          <w:szCs w:val="34"/>
          <w:rtl/>
        </w:rPr>
        <w:t>َ</w:t>
      </w:r>
      <w:r w:rsidRPr="00F83624">
        <w:rPr>
          <w:color w:val="000000"/>
          <w:sz w:val="34"/>
          <w:szCs w:val="34"/>
          <w:rtl/>
        </w:rPr>
        <w:t xml:space="preserve"> كان يعمل العمل الدنيوي ويتراءى أمامه في اللحظة ذاتها موقعُ هذا العمل في الآخرة، فإن كانت عاقبته في الآخرة حسنة أمضاه وإن كانت سيئة تركه، وربما أخطأ فعمله فأسرع الفيئة والتوبة.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لقد كانت صورة الآخرة تتحرك في ضمير المؤمن وهو يتحرك في عمله اليومي، يبصر بعين</w:t>
      </w:r>
      <w:r w:rsidR="00974150">
        <w:rPr>
          <w:rFonts w:hint="cs"/>
          <w:color w:val="000000"/>
          <w:sz w:val="34"/>
          <w:szCs w:val="34"/>
          <w:rtl/>
        </w:rPr>
        <w:t>َ</w:t>
      </w:r>
      <w:r w:rsidRPr="00F83624">
        <w:rPr>
          <w:color w:val="000000"/>
          <w:sz w:val="34"/>
          <w:szCs w:val="34"/>
          <w:rtl/>
        </w:rPr>
        <w:t>ي قلبه المحسنين في بيعهم وشرائهم وأخذهم وعطائهم يساقون إلى الجنة زمرا</w:t>
      </w:r>
      <w:r w:rsidR="00974150">
        <w:rPr>
          <w:rFonts w:hint="cs"/>
          <w:color w:val="000000"/>
          <w:sz w:val="34"/>
          <w:szCs w:val="34"/>
          <w:rtl/>
        </w:rPr>
        <w:t>ً</w:t>
      </w:r>
      <w:r w:rsidRPr="00F83624">
        <w:rPr>
          <w:color w:val="000000"/>
          <w:sz w:val="34"/>
          <w:szCs w:val="34"/>
          <w:rtl/>
        </w:rPr>
        <w:t>، ويبصر الفجار الذين يخونون ويظلمون ويعتدون ويكفرون وهم يسحبون فِي النَّارِ عَلَى وُجُوهِهِمْ ذُوقُوا مَسَّ سَقَرَ.</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وبهذا الإيمان الراسخ بالآخرة وبهذه الصورة الفياضة كان المسلم يحيا لحظت</w:t>
      </w:r>
      <w:r w:rsidR="00974150">
        <w:rPr>
          <w:rFonts w:hint="cs"/>
          <w:color w:val="000000"/>
          <w:sz w:val="34"/>
          <w:szCs w:val="34"/>
          <w:rtl/>
        </w:rPr>
        <w:t>َ</w:t>
      </w:r>
      <w:r w:rsidRPr="00F83624">
        <w:rPr>
          <w:color w:val="000000"/>
          <w:sz w:val="34"/>
          <w:szCs w:val="34"/>
          <w:rtl/>
        </w:rPr>
        <w:t xml:space="preserve">ه في الدنيا ثم يعيش في التو جزاءها في الآخرة، ومن ثم صلحت أحوالهم وأعمالهم في الدنيا وصارت قريبة من المعجزات.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كان للتابعي الجليل محمد بن المنكدر قطع قماش بعضها بخمسة وبعضها بعشرة فباع أجيره في غيبته شقة من الخمسيات بعشرة</w:t>
      </w:r>
      <w:r w:rsidR="00974150">
        <w:rPr>
          <w:rFonts w:hint="cs"/>
          <w:color w:val="000000"/>
          <w:sz w:val="34"/>
          <w:szCs w:val="34"/>
          <w:rtl/>
        </w:rPr>
        <w:t>،</w:t>
      </w:r>
      <w:r w:rsidRPr="00F83624">
        <w:rPr>
          <w:color w:val="000000"/>
          <w:sz w:val="34"/>
          <w:szCs w:val="34"/>
          <w:rtl/>
        </w:rPr>
        <w:t xml:space="preserve"> فلما عرف لم يزل يطلب ذلك المشتري طول النهار حتى وجده فقال له</w:t>
      </w:r>
      <w:r w:rsidR="00974150">
        <w:rPr>
          <w:rFonts w:hint="cs"/>
          <w:color w:val="000000"/>
          <w:sz w:val="34"/>
          <w:szCs w:val="34"/>
          <w:rtl/>
        </w:rPr>
        <w:t>:</w:t>
      </w:r>
      <w:r w:rsidRPr="00F83624">
        <w:rPr>
          <w:color w:val="000000"/>
          <w:sz w:val="34"/>
          <w:szCs w:val="34"/>
          <w:rtl/>
        </w:rPr>
        <w:t xml:space="preserve"> إن الأجير قد غلط فباعك ما يساوي خمسة بعشرة</w:t>
      </w:r>
      <w:r w:rsidR="00974150">
        <w:rPr>
          <w:rFonts w:hint="cs"/>
          <w:color w:val="000000"/>
          <w:sz w:val="34"/>
          <w:szCs w:val="34"/>
          <w:rtl/>
        </w:rPr>
        <w:t>،</w:t>
      </w:r>
      <w:r w:rsidRPr="00F83624">
        <w:rPr>
          <w:color w:val="000000"/>
          <w:sz w:val="34"/>
          <w:szCs w:val="34"/>
          <w:rtl/>
        </w:rPr>
        <w:t xml:space="preserve"> فقال</w:t>
      </w:r>
      <w:r w:rsidR="00974150">
        <w:rPr>
          <w:rFonts w:hint="cs"/>
          <w:color w:val="000000"/>
          <w:sz w:val="34"/>
          <w:szCs w:val="34"/>
          <w:rtl/>
        </w:rPr>
        <w:t>:</w:t>
      </w:r>
      <w:r w:rsidRPr="00F83624">
        <w:rPr>
          <w:color w:val="000000"/>
          <w:sz w:val="34"/>
          <w:szCs w:val="34"/>
          <w:rtl/>
        </w:rPr>
        <w:t xml:space="preserve"> يا هذا قد رضيت</w:t>
      </w:r>
      <w:r w:rsidR="00974150">
        <w:rPr>
          <w:rFonts w:hint="cs"/>
          <w:color w:val="000000"/>
          <w:sz w:val="34"/>
          <w:szCs w:val="34"/>
          <w:rtl/>
        </w:rPr>
        <w:t>،</w:t>
      </w:r>
      <w:r w:rsidRPr="00F83624">
        <w:rPr>
          <w:color w:val="000000"/>
          <w:sz w:val="34"/>
          <w:szCs w:val="34"/>
          <w:rtl/>
        </w:rPr>
        <w:t xml:space="preserve"> فقال</w:t>
      </w:r>
      <w:r w:rsidR="00974150">
        <w:rPr>
          <w:rFonts w:hint="cs"/>
          <w:color w:val="000000"/>
          <w:sz w:val="34"/>
          <w:szCs w:val="34"/>
          <w:rtl/>
        </w:rPr>
        <w:t>:</w:t>
      </w:r>
      <w:r w:rsidRPr="00F83624">
        <w:rPr>
          <w:color w:val="000000"/>
          <w:sz w:val="34"/>
          <w:szCs w:val="34"/>
          <w:rtl/>
        </w:rPr>
        <w:t xml:space="preserve"> وإن رضيت فإنا لا نرضى لك إلا ما </w:t>
      </w:r>
      <w:proofErr w:type="spellStart"/>
      <w:r w:rsidRPr="00F83624">
        <w:rPr>
          <w:color w:val="000000"/>
          <w:sz w:val="34"/>
          <w:szCs w:val="34"/>
          <w:rtl/>
        </w:rPr>
        <w:t>نرضاه</w:t>
      </w:r>
      <w:proofErr w:type="spellEnd"/>
      <w:r w:rsidRPr="00F83624">
        <w:rPr>
          <w:color w:val="000000"/>
          <w:sz w:val="34"/>
          <w:szCs w:val="34"/>
          <w:rtl/>
        </w:rPr>
        <w:t xml:space="preserve"> لأنفسنا</w:t>
      </w:r>
      <w:r w:rsidR="00974150">
        <w:rPr>
          <w:rFonts w:hint="cs"/>
          <w:color w:val="000000"/>
          <w:sz w:val="34"/>
          <w:szCs w:val="34"/>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فاختر إحدى ثلاث خصال إما أن تأخذ شقة من العشريات بدراهمك</w:t>
      </w:r>
      <w:r w:rsidR="00974150">
        <w:rPr>
          <w:rFonts w:hint="cs"/>
          <w:color w:val="000000"/>
          <w:sz w:val="34"/>
          <w:szCs w:val="34"/>
          <w:rtl/>
        </w:rPr>
        <w:t>،</w:t>
      </w:r>
      <w:r w:rsidRPr="00F83624">
        <w:rPr>
          <w:color w:val="000000"/>
          <w:sz w:val="34"/>
          <w:szCs w:val="34"/>
          <w:rtl/>
        </w:rPr>
        <w:t xml:space="preserve"> وإما أن نرد عليك خمسة</w:t>
      </w:r>
      <w:r w:rsidR="00974150">
        <w:rPr>
          <w:rFonts w:hint="cs"/>
          <w:color w:val="000000"/>
          <w:sz w:val="34"/>
          <w:szCs w:val="34"/>
          <w:rtl/>
        </w:rPr>
        <w:t>،</w:t>
      </w:r>
      <w:r w:rsidRPr="00F83624">
        <w:rPr>
          <w:color w:val="000000"/>
          <w:sz w:val="34"/>
          <w:szCs w:val="34"/>
          <w:rtl/>
        </w:rPr>
        <w:t xml:space="preserve"> وإما أن ترد شقتنا وتأخذ دراهمك</w:t>
      </w:r>
      <w:r w:rsidR="00974150">
        <w:rPr>
          <w:rFonts w:hint="cs"/>
          <w:color w:val="000000"/>
          <w:sz w:val="34"/>
          <w:szCs w:val="34"/>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فقال أعطني خمسة</w:t>
      </w:r>
      <w:r w:rsidR="00974150">
        <w:rPr>
          <w:rFonts w:hint="cs"/>
          <w:color w:val="000000"/>
          <w:sz w:val="34"/>
          <w:szCs w:val="34"/>
          <w:rtl/>
        </w:rPr>
        <w:t>،</w:t>
      </w:r>
      <w:r w:rsidRPr="00F83624">
        <w:rPr>
          <w:color w:val="000000"/>
          <w:sz w:val="34"/>
          <w:szCs w:val="34"/>
          <w:rtl/>
        </w:rPr>
        <w:t xml:space="preserve"> فرد</w:t>
      </w:r>
      <w:r w:rsidR="00974150">
        <w:rPr>
          <w:rFonts w:hint="cs"/>
          <w:color w:val="000000"/>
          <w:sz w:val="34"/>
          <w:szCs w:val="34"/>
          <w:rtl/>
        </w:rPr>
        <w:t>ّ</w:t>
      </w:r>
      <w:r w:rsidRPr="00F83624">
        <w:rPr>
          <w:color w:val="000000"/>
          <w:sz w:val="34"/>
          <w:szCs w:val="34"/>
          <w:rtl/>
        </w:rPr>
        <w:t xml:space="preserve"> عليه خمسة وانصرف الأعرابي يسأل ويقول من هذا التاجر؟</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فقيل له</w:t>
      </w:r>
      <w:r w:rsidR="00974150">
        <w:rPr>
          <w:rFonts w:hint="cs"/>
          <w:color w:val="000000"/>
          <w:sz w:val="34"/>
          <w:szCs w:val="34"/>
          <w:rtl/>
        </w:rPr>
        <w:t>:</w:t>
      </w:r>
      <w:r w:rsidRPr="00F83624">
        <w:rPr>
          <w:color w:val="000000"/>
          <w:sz w:val="34"/>
          <w:szCs w:val="34"/>
          <w:rtl/>
        </w:rPr>
        <w:t xml:space="preserve"> هذا محمد بن المنكدر</w:t>
      </w:r>
      <w:r w:rsidR="00974150">
        <w:rPr>
          <w:rFonts w:hint="cs"/>
          <w:color w:val="000000"/>
          <w:sz w:val="34"/>
          <w:szCs w:val="34"/>
          <w:rtl/>
        </w:rPr>
        <w:t>،</w:t>
      </w:r>
      <w:r w:rsidRPr="00F83624">
        <w:rPr>
          <w:color w:val="000000"/>
          <w:sz w:val="34"/>
          <w:szCs w:val="34"/>
          <w:rtl/>
        </w:rPr>
        <w:t xml:space="preserve"> فقال</w:t>
      </w:r>
      <w:r w:rsidR="00974150">
        <w:rPr>
          <w:rFonts w:hint="cs"/>
          <w:color w:val="000000"/>
          <w:sz w:val="34"/>
          <w:szCs w:val="34"/>
          <w:rtl/>
        </w:rPr>
        <w:t>:</w:t>
      </w:r>
      <w:r w:rsidRPr="00F83624">
        <w:rPr>
          <w:color w:val="000000"/>
          <w:sz w:val="34"/>
          <w:szCs w:val="34"/>
          <w:rtl/>
        </w:rPr>
        <w:t xml:space="preserve"> لا إله إلا الله</w:t>
      </w:r>
      <w:r w:rsidR="00974150">
        <w:rPr>
          <w:rFonts w:hint="cs"/>
          <w:color w:val="000000"/>
          <w:sz w:val="34"/>
          <w:szCs w:val="34"/>
          <w:rtl/>
        </w:rPr>
        <w:t>!</w:t>
      </w:r>
      <w:r w:rsidRPr="00F83624">
        <w:rPr>
          <w:color w:val="000000"/>
          <w:sz w:val="34"/>
          <w:szCs w:val="34"/>
          <w:rtl/>
        </w:rPr>
        <w:t xml:space="preserve"> هذا الذي نستسقي به في البوادي إذا قحطنا</w:t>
      </w:r>
      <w:r w:rsidR="00974150">
        <w:rPr>
          <w:rFonts w:hint="cs"/>
          <w:color w:val="000000"/>
          <w:sz w:val="34"/>
          <w:szCs w:val="34"/>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فالحاصل أن</w:t>
      </w:r>
      <w:r w:rsidR="00974150">
        <w:rPr>
          <w:rFonts w:hint="cs"/>
          <w:color w:val="000000"/>
          <w:sz w:val="34"/>
          <w:szCs w:val="34"/>
          <w:rtl/>
        </w:rPr>
        <w:t>ّ</w:t>
      </w:r>
      <w:r w:rsidRPr="00F83624">
        <w:rPr>
          <w:color w:val="000000"/>
          <w:sz w:val="34"/>
          <w:szCs w:val="34"/>
          <w:rtl/>
        </w:rPr>
        <w:t xml:space="preserve"> العمل للدنيا لا يعارض العمل للآخرة، بل عمل الدنيا بضوابطه الشرعية هو عينه العمل الذي يوصل لجنة الآخرة.</w:t>
      </w:r>
    </w:p>
    <w:p w:rsidR="00F83624" w:rsidRPr="00974150" w:rsidRDefault="00F83624" w:rsidP="00F83624">
      <w:pPr>
        <w:tabs>
          <w:tab w:val="left" w:pos="565"/>
        </w:tabs>
        <w:spacing w:beforeLines="20" w:before="48" w:afterLines="20" w:after="48" w:line="247" w:lineRule="auto"/>
        <w:ind w:left="-341" w:right="-284" w:firstLine="282"/>
        <w:rPr>
          <w:b/>
          <w:bCs/>
          <w:color w:val="000000"/>
          <w:sz w:val="34"/>
          <w:szCs w:val="34"/>
          <w:rtl/>
        </w:rPr>
      </w:pPr>
      <w:r w:rsidRPr="00974150">
        <w:rPr>
          <w:b/>
          <w:bCs/>
          <w:color w:val="000000"/>
          <w:sz w:val="34"/>
          <w:szCs w:val="34"/>
          <w:rtl/>
        </w:rPr>
        <w:t>-</w:t>
      </w:r>
      <w:r w:rsidRPr="00974150">
        <w:rPr>
          <w:b/>
          <w:bCs/>
          <w:color w:val="000000"/>
          <w:sz w:val="34"/>
          <w:szCs w:val="34"/>
          <w:rtl/>
        </w:rPr>
        <w:tab/>
        <w:t>أما السؤال الثالث: هل ذمت الشريعة الدنيا؟</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فإن</w:t>
      </w:r>
      <w:r w:rsidR="00974150">
        <w:rPr>
          <w:rFonts w:hint="cs"/>
          <w:color w:val="000000"/>
          <w:sz w:val="34"/>
          <w:szCs w:val="34"/>
          <w:rtl/>
        </w:rPr>
        <w:t>ّ</w:t>
      </w:r>
      <w:r w:rsidRPr="00F83624">
        <w:rPr>
          <w:color w:val="000000"/>
          <w:sz w:val="34"/>
          <w:szCs w:val="34"/>
          <w:rtl/>
        </w:rPr>
        <w:t xml:space="preserve"> لفظة الدنيا وردت في القرآن في خمس عشرة ومائةِ مرة، وليس في موضع منها ذم لها، بل جاءت الآيات مبينة حقيقة الدنيا حيناً</w:t>
      </w:r>
      <w:r w:rsidR="00974150">
        <w:rPr>
          <w:rFonts w:hint="cs"/>
          <w:color w:val="000000"/>
          <w:sz w:val="34"/>
          <w:szCs w:val="34"/>
          <w:rtl/>
        </w:rPr>
        <w:t>،</w:t>
      </w:r>
      <w:r w:rsidRPr="00F83624">
        <w:rPr>
          <w:color w:val="000000"/>
          <w:sz w:val="34"/>
          <w:szCs w:val="34"/>
          <w:rtl/>
        </w:rPr>
        <w:t xml:space="preserve"> مظهرة فتنتها حينا</w:t>
      </w:r>
      <w:r w:rsidR="00974150">
        <w:rPr>
          <w:rFonts w:hint="cs"/>
          <w:color w:val="000000"/>
          <w:sz w:val="34"/>
          <w:szCs w:val="34"/>
          <w:rtl/>
        </w:rPr>
        <w:t>ً</w:t>
      </w:r>
      <w:r w:rsidRPr="00F83624">
        <w:rPr>
          <w:color w:val="000000"/>
          <w:sz w:val="34"/>
          <w:szCs w:val="34"/>
          <w:rtl/>
        </w:rPr>
        <w:t xml:space="preserve"> آخر</w:t>
      </w:r>
      <w:r w:rsidR="00974150">
        <w:rPr>
          <w:rFonts w:hint="cs"/>
          <w:color w:val="000000"/>
          <w:sz w:val="34"/>
          <w:szCs w:val="34"/>
          <w:rtl/>
        </w:rPr>
        <w:t>،</w:t>
      </w:r>
      <w:r w:rsidRPr="00F83624">
        <w:rPr>
          <w:color w:val="000000"/>
          <w:sz w:val="34"/>
          <w:szCs w:val="34"/>
          <w:rtl/>
        </w:rPr>
        <w:t xml:space="preserve"> ملقية باللوم على من آثر دنياه على آخرته، </w:t>
      </w:r>
      <w:r w:rsidRPr="00F83624">
        <w:rPr>
          <w:color w:val="000000"/>
          <w:sz w:val="34"/>
          <w:szCs w:val="34"/>
          <w:rtl/>
        </w:rPr>
        <w:lastRenderedPageBreak/>
        <w:t>داعية للتفكر فيها وفي أختها الآخرة، مبينةً الثواب والعقاب الذي يلحق المحسن والمسيء فيهما، حاثة المؤمن على أن يسأل ربه حسنة الدنيا والآخرة</w:t>
      </w:r>
      <w:r w:rsidR="00974150">
        <w:rPr>
          <w:rFonts w:hint="cs"/>
          <w:color w:val="000000"/>
          <w:sz w:val="34"/>
          <w:szCs w:val="34"/>
          <w:rtl/>
        </w:rPr>
        <w:t>.</w:t>
      </w:r>
      <w:r w:rsidRPr="00F83624">
        <w:rPr>
          <w:color w:val="000000"/>
          <w:sz w:val="34"/>
          <w:szCs w:val="34"/>
          <w:rtl/>
        </w:rPr>
        <w:t xml:space="preserve">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نعم، ذم</w:t>
      </w:r>
      <w:r w:rsidR="00974150">
        <w:rPr>
          <w:rFonts w:hint="cs"/>
          <w:color w:val="000000"/>
          <w:sz w:val="34"/>
          <w:szCs w:val="34"/>
          <w:rtl/>
        </w:rPr>
        <w:t>ّ</w:t>
      </w:r>
      <w:r w:rsidRPr="00F83624">
        <w:rPr>
          <w:color w:val="000000"/>
          <w:sz w:val="34"/>
          <w:szCs w:val="34"/>
          <w:rtl/>
        </w:rPr>
        <w:t xml:space="preserve"> الحديث</w:t>
      </w:r>
      <w:r w:rsidR="00974150">
        <w:rPr>
          <w:rFonts w:hint="cs"/>
          <w:color w:val="000000"/>
          <w:sz w:val="34"/>
          <w:szCs w:val="34"/>
          <w:rtl/>
        </w:rPr>
        <w:t>ُ</w:t>
      </w:r>
      <w:r w:rsidRPr="00F83624">
        <w:rPr>
          <w:color w:val="000000"/>
          <w:sz w:val="34"/>
          <w:szCs w:val="34"/>
          <w:rtl/>
        </w:rPr>
        <w:t xml:space="preserve"> الشريف الدنيا عندما تكون حائلا</w:t>
      </w:r>
      <w:r w:rsidR="00974150">
        <w:rPr>
          <w:rFonts w:hint="cs"/>
          <w:color w:val="000000"/>
          <w:sz w:val="34"/>
          <w:szCs w:val="34"/>
          <w:rtl/>
        </w:rPr>
        <w:t>ً</w:t>
      </w:r>
      <w:r w:rsidRPr="00F83624">
        <w:rPr>
          <w:color w:val="000000"/>
          <w:sz w:val="34"/>
          <w:szCs w:val="34"/>
          <w:rtl/>
        </w:rPr>
        <w:t xml:space="preserve"> بين الإنسان وإيمانه بالله واليوم الآخر، أو حين يجنيها من حيث يخالف أوامر ربه أو يبذلها لغير ما</w:t>
      </w:r>
      <w:r w:rsidR="00974150">
        <w:rPr>
          <w:rFonts w:hint="cs"/>
          <w:color w:val="000000"/>
          <w:sz w:val="34"/>
          <w:szCs w:val="34"/>
          <w:rtl/>
        </w:rPr>
        <w:t xml:space="preserve"> </w:t>
      </w:r>
      <w:r w:rsidRPr="00F83624">
        <w:rPr>
          <w:color w:val="000000"/>
          <w:sz w:val="34"/>
          <w:szCs w:val="34"/>
          <w:rtl/>
        </w:rPr>
        <w:t xml:space="preserve">شرع ربه.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ومدح</w:t>
      </w:r>
      <w:r w:rsidR="00974150">
        <w:rPr>
          <w:rFonts w:hint="cs"/>
          <w:color w:val="000000"/>
          <w:sz w:val="34"/>
          <w:szCs w:val="34"/>
          <w:rtl/>
        </w:rPr>
        <w:t>َ</w:t>
      </w:r>
      <w:r w:rsidRPr="00F83624">
        <w:rPr>
          <w:color w:val="000000"/>
          <w:sz w:val="34"/>
          <w:szCs w:val="34"/>
          <w:rtl/>
        </w:rPr>
        <w:t xml:space="preserve"> الحديث</w:t>
      </w:r>
      <w:r w:rsidR="00974150">
        <w:rPr>
          <w:rFonts w:hint="cs"/>
          <w:color w:val="000000"/>
          <w:sz w:val="34"/>
          <w:szCs w:val="34"/>
          <w:rtl/>
        </w:rPr>
        <w:t>ُ</w:t>
      </w:r>
      <w:r w:rsidRPr="00F83624">
        <w:rPr>
          <w:color w:val="000000"/>
          <w:sz w:val="34"/>
          <w:szCs w:val="34"/>
          <w:rtl/>
        </w:rPr>
        <w:t xml:space="preserve"> الشريف الدنيا عندما تكون عوناً للعبد على سعادة الدارين، له وللآخرين، وعندما تعينه على نيل مرضاة الله تعالى.  </w:t>
      </w:r>
    </w:p>
    <w:p w:rsidR="00F83624" w:rsidRPr="00F83624" w:rsidRDefault="00F83624" w:rsidP="0097415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قال أحد العلماء: (فالدنيا في الحقيقة لا تذم، وإنما يتوجه الذم إلى فعل العبد فيها، إذ هي قنطرة أو معبر إلى الجنة أو الى النار، ولكن لما غلبت عليها الشهوات والخصومات، والغفلة عن الله والإعراض عن الدار الآخرة...</w:t>
      </w:r>
      <w:r w:rsidR="00974150">
        <w:rPr>
          <w:rFonts w:hint="cs"/>
          <w:color w:val="000000"/>
          <w:sz w:val="34"/>
          <w:szCs w:val="34"/>
          <w:rtl/>
        </w:rPr>
        <w:t xml:space="preserve"> </w:t>
      </w:r>
      <w:r w:rsidRPr="00F83624">
        <w:rPr>
          <w:color w:val="000000"/>
          <w:sz w:val="34"/>
          <w:szCs w:val="34"/>
          <w:rtl/>
        </w:rPr>
        <w:t xml:space="preserve">صار لها اسم الذم عند الإطلاق؛ وإلا فهي مبنى الآخرة ومزرعتها ومنها زاد الجنة وفيها اكتسبت النفوس الإيمانَ بالله ومحبتَه وذكرَه، وخيرُ عيش ناله أهل الجنة في الجنة إنما كان بما زرعوه فيها).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والحاصل أن الشريعة لم تذم الدنيا عندما تكون زاداً للجنان، وطريقاً للإحسان. </w:t>
      </w:r>
    </w:p>
    <w:p w:rsidR="00F83624" w:rsidRPr="00974150" w:rsidRDefault="00F83624" w:rsidP="00F83624">
      <w:pPr>
        <w:tabs>
          <w:tab w:val="left" w:pos="565"/>
        </w:tabs>
        <w:spacing w:beforeLines="20" w:before="48" w:afterLines="20" w:after="48" w:line="247" w:lineRule="auto"/>
        <w:ind w:left="-341" w:right="-284" w:firstLine="282"/>
        <w:rPr>
          <w:b/>
          <w:bCs/>
          <w:color w:val="000000"/>
          <w:sz w:val="34"/>
          <w:szCs w:val="34"/>
          <w:rtl/>
        </w:rPr>
      </w:pPr>
      <w:r w:rsidRPr="00974150">
        <w:rPr>
          <w:b/>
          <w:bCs/>
          <w:color w:val="000000"/>
          <w:sz w:val="34"/>
          <w:szCs w:val="34"/>
          <w:rtl/>
        </w:rPr>
        <w:t xml:space="preserve">أيها الإخوة: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من الأخطاء التي وقعت في تصور المسلم أن</w:t>
      </w:r>
      <w:r w:rsidR="00974150">
        <w:rPr>
          <w:rFonts w:hint="cs"/>
          <w:color w:val="000000"/>
          <w:sz w:val="34"/>
          <w:szCs w:val="34"/>
          <w:rtl/>
        </w:rPr>
        <w:t>ّ</w:t>
      </w:r>
      <w:r w:rsidRPr="00F83624">
        <w:rPr>
          <w:color w:val="000000"/>
          <w:sz w:val="34"/>
          <w:szCs w:val="34"/>
          <w:rtl/>
        </w:rPr>
        <w:t xml:space="preserve"> الدنيا مذمومة شرعاً، وأن</w:t>
      </w:r>
      <w:r w:rsidR="00974150">
        <w:rPr>
          <w:rFonts w:hint="cs"/>
          <w:color w:val="000000"/>
          <w:sz w:val="34"/>
          <w:szCs w:val="34"/>
          <w:rtl/>
        </w:rPr>
        <w:t>ّ</w:t>
      </w:r>
      <w:r w:rsidRPr="00F83624">
        <w:rPr>
          <w:color w:val="000000"/>
          <w:sz w:val="34"/>
          <w:szCs w:val="34"/>
          <w:rtl/>
        </w:rPr>
        <w:t xml:space="preserve"> العمل لها يصد</w:t>
      </w:r>
      <w:r w:rsidR="00974150">
        <w:rPr>
          <w:rFonts w:hint="cs"/>
          <w:color w:val="000000"/>
          <w:sz w:val="34"/>
          <w:szCs w:val="34"/>
          <w:rtl/>
        </w:rPr>
        <w:t>ّ</w:t>
      </w:r>
      <w:r w:rsidRPr="00F83624">
        <w:rPr>
          <w:color w:val="000000"/>
          <w:sz w:val="34"/>
          <w:szCs w:val="34"/>
          <w:rtl/>
        </w:rPr>
        <w:t xml:space="preserve"> عن العمل للآخرة، وأن</w:t>
      </w:r>
      <w:r w:rsidR="00974150">
        <w:rPr>
          <w:rFonts w:hint="cs"/>
          <w:color w:val="000000"/>
          <w:sz w:val="34"/>
          <w:szCs w:val="34"/>
          <w:rtl/>
        </w:rPr>
        <w:t>ّ</w:t>
      </w:r>
      <w:r w:rsidRPr="00F83624">
        <w:rPr>
          <w:color w:val="000000"/>
          <w:sz w:val="34"/>
          <w:szCs w:val="34"/>
          <w:rtl/>
        </w:rPr>
        <w:t xml:space="preserve"> الشريعة تطالبه بالسعي للآخرة دون الأولى.</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فنتج</w:t>
      </w:r>
      <w:r w:rsidR="00974150">
        <w:rPr>
          <w:rFonts w:hint="cs"/>
          <w:color w:val="000000"/>
          <w:sz w:val="34"/>
          <w:szCs w:val="34"/>
          <w:rtl/>
        </w:rPr>
        <w:t>َ</w:t>
      </w:r>
      <w:r w:rsidRPr="00F83624">
        <w:rPr>
          <w:color w:val="000000"/>
          <w:sz w:val="34"/>
          <w:szCs w:val="34"/>
          <w:rtl/>
        </w:rPr>
        <w:t xml:space="preserve"> عن هذا التصور الخطأ أن صارت مطاراتُ المسلمين يبنيها لهم غيرهم، وأدويتُهم النوعية يستوردونها من بلاد غيرهم، وأنظمتُهم ومناهجُهم التعليمية يترجمونها عن غيرهم، وأسلحتُهم يشترونها من معامل غيرهم، وهكذا صاروا تبعاً لغيرهم، فضاعت الدنيا والآخرة</w:t>
      </w:r>
      <w:r w:rsidR="00974150">
        <w:rPr>
          <w:rFonts w:hint="cs"/>
          <w:color w:val="000000"/>
          <w:sz w:val="34"/>
          <w:szCs w:val="34"/>
          <w:rtl/>
        </w:rPr>
        <w:t>.</w:t>
      </w:r>
      <w:r w:rsidRPr="00F83624">
        <w:rPr>
          <w:color w:val="000000"/>
          <w:sz w:val="34"/>
          <w:szCs w:val="34"/>
          <w:rtl/>
        </w:rPr>
        <w:t xml:space="preserve">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إن</w:t>
      </w:r>
      <w:r w:rsidR="00974150">
        <w:rPr>
          <w:rFonts w:hint="cs"/>
          <w:color w:val="000000"/>
          <w:sz w:val="34"/>
          <w:szCs w:val="34"/>
          <w:rtl/>
        </w:rPr>
        <w:t>ّ</w:t>
      </w:r>
      <w:r w:rsidRPr="00F83624">
        <w:rPr>
          <w:color w:val="000000"/>
          <w:sz w:val="34"/>
          <w:szCs w:val="34"/>
          <w:rtl/>
        </w:rPr>
        <w:t xml:space="preserve"> الصورة الكارهةَ للدنيا </w:t>
      </w:r>
      <w:proofErr w:type="spellStart"/>
      <w:r w:rsidRPr="00F83624">
        <w:rPr>
          <w:color w:val="000000"/>
          <w:sz w:val="34"/>
          <w:szCs w:val="34"/>
          <w:rtl/>
        </w:rPr>
        <w:t>والذامّةَ</w:t>
      </w:r>
      <w:proofErr w:type="spellEnd"/>
      <w:r w:rsidRPr="00F83624">
        <w:rPr>
          <w:color w:val="000000"/>
          <w:sz w:val="34"/>
          <w:szCs w:val="34"/>
          <w:rtl/>
        </w:rPr>
        <w:t xml:space="preserve"> لها والمبعدةَ عنها أنتجت إصابات قاتلة للعالم الإسلامي، فنتج عنها الجهل والمرض والفقر</w:t>
      </w:r>
      <w:r w:rsidR="00974150">
        <w:rPr>
          <w:rFonts w:hint="cs"/>
          <w:color w:val="000000"/>
          <w:sz w:val="34"/>
          <w:szCs w:val="34"/>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وعلى الطرف المقابل، أخطأ غير المؤمنين عندما لم يؤمنوا بالآخرة، وتصوروا أن</w:t>
      </w:r>
      <w:r w:rsidR="00974150">
        <w:rPr>
          <w:rFonts w:hint="cs"/>
          <w:color w:val="000000"/>
          <w:sz w:val="34"/>
          <w:szCs w:val="34"/>
          <w:rtl/>
        </w:rPr>
        <w:t>ّ</w:t>
      </w:r>
      <w:r w:rsidRPr="00F83624">
        <w:rPr>
          <w:color w:val="000000"/>
          <w:sz w:val="34"/>
          <w:szCs w:val="34"/>
          <w:rtl/>
        </w:rPr>
        <w:t xml:space="preserve"> الحياة مادة، وليس شيء وراء الطبيعة، وأن اليومَ ملك وغداً هلك</w:t>
      </w:r>
      <w:r w:rsidR="00974150">
        <w:rPr>
          <w:rFonts w:hint="cs"/>
          <w:color w:val="000000"/>
          <w:sz w:val="34"/>
          <w:szCs w:val="34"/>
          <w:rtl/>
        </w:rPr>
        <w:t>!</w:t>
      </w:r>
      <w:r w:rsidRPr="00F83624">
        <w:rPr>
          <w:color w:val="000000"/>
          <w:sz w:val="34"/>
          <w:szCs w:val="34"/>
          <w:rtl/>
        </w:rPr>
        <w:t xml:space="preserve">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فنشروا – بسبب هذا التصور الخاطئ- في الدنيا الحروب والأسلحة الفتاكة، </w:t>
      </w:r>
      <w:proofErr w:type="spellStart"/>
      <w:r w:rsidRPr="00F83624">
        <w:rPr>
          <w:color w:val="000000"/>
          <w:sz w:val="34"/>
          <w:szCs w:val="34"/>
          <w:rtl/>
        </w:rPr>
        <w:t>وملؤوها</w:t>
      </w:r>
      <w:proofErr w:type="spellEnd"/>
      <w:r w:rsidRPr="00F83624">
        <w:rPr>
          <w:color w:val="000000"/>
          <w:sz w:val="34"/>
          <w:szCs w:val="34"/>
          <w:rtl/>
        </w:rPr>
        <w:t xml:space="preserve"> مخدرات ومفترات وشهوات وملهيات، وتاجروا فيها بالأعضاء وبالنساء وبالبشر، فضيعوا الدنيا والآخرة.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lastRenderedPageBreak/>
        <w:t xml:space="preserve">والكمال في تعاليم الإسلام النابعة من القرآن والسنة، </w:t>
      </w:r>
      <w:r w:rsidR="00974150" w:rsidRPr="00974150">
        <w:rPr>
          <w:rStyle w:val="Char0"/>
          <w:rtl/>
        </w:rPr>
        <w:t>{رَبَّنَا آتِنَا فِي الدُّنْيَا حَسَنَةً وَفِي الْآخِرَةِ حَسَنَةً وَقِنَا عَذَابَ النَّارِ}</w:t>
      </w:r>
      <w:r w:rsidR="00974150" w:rsidRPr="00974150">
        <w:rPr>
          <w:color w:val="000000"/>
          <w:sz w:val="34"/>
          <w:szCs w:val="34"/>
          <w:rtl/>
        </w:rPr>
        <w:t xml:space="preserve"> [البقرة: 201]</w:t>
      </w:r>
      <w:r w:rsidRPr="00F83624">
        <w:rPr>
          <w:color w:val="000000"/>
          <w:sz w:val="34"/>
          <w:szCs w:val="34"/>
          <w:rtl/>
        </w:rPr>
        <w:t xml:space="preserve"> فالمسلم مطالب بالعمل لدنياه وآخرته معاً، والعمل لدنياه زاده لآخرته، والذم والمدح في الدنيا يتوجه لعمل العبد فيها لا لذاتها</w:t>
      </w:r>
      <w:r w:rsidR="00974150">
        <w:rPr>
          <w:rFonts w:hint="cs"/>
          <w:color w:val="000000"/>
          <w:sz w:val="34"/>
          <w:szCs w:val="34"/>
          <w:rtl/>
        </w:rPr>
        <w:t>،</w:t>
      </w:r>
      <w:r w:rsidRPr="00F83624">
        <w:rPr>
          <w:color w:val="000000"/>
          <w:sz w:val="34"/>
          <w:szCs w:val="34"/>
          <w:rtl/>
        </w:rPr>
        <w:t xml:space="preserve"> والله أعلم</w:t>
      </w:r>
      <w:r w:rsidR="00974150">
        <w:rPr>
          <w:rFonts w:hint="cs"/>
          <w:color w:val="000000"/>
          <w:sz w:val="34"/>
          <w:szCs w:val="34"/>
          <w:rtl/>
        </w:rPr>
        <w:t>.</w:t>
      </w:r>
      <w:r w:rsidRPr="00F83624">
        <w:rPr>
          <w:color w:val="000000"/>
          <w:sz w:val="34"/>
          <w:szCs w:val="34"/>
          <w:rtl/>
        </w:rPr>
        <w:t xml:space="preserve"> </w:t>
      </w:r>
    </w:p>
    <w:p w:rsidR="00F83624" w:rsidRPr="00974150" w:rsidRDefault="00F83624" w:rsidP="00F83624">
      <w:pPr>
        <w:tabs>
          <w:tab w:val="left" w:pos="565"/>
        </w:tabs>
        <w:spacing w:beforeLines="20" w:before="48" w:afterLines="20" w:after="48" w:line="247" w:lineRule="auto"/>
        <w:ind w:left="-341" w:right="-284" w:firstLine="282"/>
        <w:rPr>
          <w:color w:val="000000"/>
          <w:sz w:val="34"/>
          <w:szCs w:val="34"/>
          <w:rtl/>
        </w:rPr>
      </w:pPr>
      <w:r w:rsidRPr="00974150">
        <w:rPr>
          <w:b/>
          <w:bCs/>
          <w:color w:val="000000"/>
          <w:sz w:val="34"/>
          <w:szCs w:val="34"/>
          <w:rtl/>
        </w:rPr>
        <w:t>أيها الإخوة:</w:t>
      </w:r>
      <w:r w:rsidRPr="00974150">
        <w:rPr>
          <w:color w:val="000000"/>
          <w:sz w:val="34"/>
          <w:szCs w:val="34"/>
          <w:rtl/>
        </w:rPr>
        <w:t xml:space="preserve">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خلاصة الخطبة في هذه الكلمات: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جَعْلُ الدنيا والآخرة معسكرين متقابلين أو متضادين إذا اتجه المرء لأحدهما انفصم عن الآخر، وإذا سالم أحدهما عادى الآخر؛ هذا التصور غير صحيح، والصواب في فهم الدنيا والآخرة الآتي: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1-</w:t>
      </w:r>
      <w:r w:rsidRPr="00F83624">
        <w:rPr>
          <w:color w:val="000000"/>
          <w:sz w:val="34"/>
          <w:szCs w:val="34"/>
          <w:rtl/>
        </w:rPr>
        <w:tab/>
        <w:t xml:space="preserve"> كمال الإنسان في أن يعمر دنياه ويسعى لآخرته، وليس بخيرنا من ترك دنياه لآخرته ولا من ترك آخرته لدنياه ولكن يصيب منهما جميعا</w:t>
      </w:r>
      <w:r w:rsidR="00974150">
        <w:rPr>
          <w:rFonts w:hint="cs"/>
          <w:color w:val="000000"/>
          <w:sz w:val="34"/>
          <w:szCs w:val="34"/>
          <w:rtl/>
        </w:rPr>
        <w:t>ً</w:t>
      </w:r>
      <w:r w:rsidRPr="00F83624">
        <w:rPr>
          <w:color w:val="000000"/>
          <w:sz w:val="34"/>
          <w:szCs w:val="34"/>
          <w:rtl/>
        </w:rPr>
        <w:t>.</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2-</w:t>
      </w:r>
      <w:r w:rsidRPr="00F83624">
        <w:rPr>
          <w:color w:val="000000"/>
          <w:sz w:val="34"/>
          <w:szCs w:val="34"/>
          <w:rtl/>
        </w:rPr>
        <w:tab/>
        <w:t>العمل للدنيا لا يعارض العمل للآخرة، بل عمل الدنيا بضوابطه الشرعية هو عينه العمل الذي يوصل لجنة الآخرة.</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3-</w:t>
      </w:r>
      <w:r w:rsidRPr="00F83624">
        <w:rPr>
          <w:color w:val="000000"/>
          <w:sz w:val="34"/>
          <w:szCs w:val="34"/>
          <w:rtl/>
        </w:rPr>
        <w:tab/>
        <w:t xml:space="preserve">لم تذم الشريعة الدنيا عندما يجنيها المرء من حلها ويبذلها لمستحقها، وإنما ذمت من صدته الدنيا عن الإيمان أو منعته من طلب رضا الديان.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4-</w:t>
      </w:r>
      <w:r w:rsidRPr="00F83624">
        <w:rPr>
          <w:color w:val="000000"/>
          <w:sz w:val="34"/>
          <w:szCs w:val="34"/>
          <w:rtl/>
        </w:rPr>
        <w:tab/>
        <w:t xml:space="preserve">نصوص القرآن والسنة المحذرة في ظاهرها من الدنيا، جاءت لتحذر من افتتان الناس بالدنيا ونسيانهم الآخرة، ولم تجئ لتمنع عمارة الأرض أو تمنع الحركة والنشاط في الدنيا، وهي شبيهة بلافتات المرور التي تحذر من الانزلاق في الطريق، فهي لا تريد منع السير بالمركبة، ولكن تريد ألا ينزلق أحد ولا يسقط. </w:t>
      </w:r>
    </w:p>
    <w:p w:rsidR="00F83624" w:rsidRPr="00974150" w:rsidRDefault="00F83624" w:rsidP="00F83624">
      <w:pPr>
        <w:tabs>
          <w:tab w:val="left" w:pos="565"/>
        </w:tabs>
        <w:spacing w:beforeLines="20" w:before="48" w:afterLines="20" w:after="48" w:line="247" w:lineRule="auto"/>
        <w:ind w:left="-341" w:right="-284" w:firstLine="282"/>
        <w:rPr>
          <w:b/>
          <w:bCs/>
          <w:color w:val="000000"/>
          <w:sz w:val="34"/>
          <w:szCs w:val="34"/>
          <w:rtl/>
        </w:rPr>
      </w:pPr>
      <w:r w:rsidRPr="00974150">
        <w:rPr>
          <w:b/>
          <w:bCs/>
          <w:color w:val="000000"/>
          <w:sz w:val="34"/>
          <w:szCs w:val="34"/>
          <w:rtl/>
        </w:rPr>
        <w:t xml:space="preserve">أيها الإخوة: </w:t>
      </w:r>
    </w:p>
    <w:p w:rsidR="00F83624" w:rsidRPr="00F83624" w:rsidRDefault="00F83624" w:rsidP="00F83624">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التصورات توج</w:t>
      </w:r>
      <w:r w:rsidR="00974150">
        <w:rPr>
          <w:rFonts w:hint="cs"/>
          <w:color w:val="000000"/>
          <w:sz w:val="34"/>
          <w:szCs w:val="34"/>
          <w:rtl/>
        </w:rPr>
        <w:t>ّ</w:t>
      </w:r>
      <w:r w:rsidRPr="00F83624">
        <w:rPr>
          <w:color w:val="000000"/>
          <w:sz w:val="34"/>
          <w:szCs w:val="34"/>
          <w:rtl/>
        </w:rPr>
        <w:t>ه التصرفات، والمفاهيم تؤثر في الحركات والسكنات</w:t>
      </w:r>
      <w:r w:rsidR="00974150">
        <w:rPr>
          <w:rFonts w:hint="cs"/>
          <w:color w:val="000000"/>
          <w:sz w:val="34"/>
          <w:szCs w:val="34"/>
          <w:rtl/>
        </w:rPr>
        <w:t>،</w:t>
      </w:r>
      <w:r w:rsidRPr="00F83624">
        <w:rPr>
          <w:color w:val="000000"/>
          <w:sz w:val="34"/>
          <w:szCs w:val="34"/>
          <w:rtl/>
        </w:rPr>
        <w:t xml:space="preserve"> ولهذا جاءت سلسلة مفاهيم تحتاج إلى تصحيح، وهذه الخطبة تحدثت عن مفهوم الدنيا والآخرة، والمأمول ممن صح تصوره أن يصح تصرفه. والله الموفق. </w:t>
      </w:r>
    </w:p>
    <w:p w:rsidR="00F83624" w:rsidRPr="00F83624" w:rsidRDefault="00F83624" w:rsidP="00FF5CAB">
      <w:pPr>
        <w:tabs>
          <w:tab w:val="left" w:pos="565"/>
        </w:tabs>
        <w:spacing w:beforeLines="20" w:before="48" w:afterLines="20" w:after="48" w:line="247" w:lineRule="auto"/>
        <w:ind w:left="-341" w:right="-284" w:firstLine="282"/>
        <w:rPr>
          <w:rtl/>
        </w:rPr>
      </w:pPr>
      <w:r w:rsidRPr="00974150">
        <w:rPr>
          <w:color w:val="000000"/>
          <w:sz w:val="34"/>
          <w:szCs w:val="34"/>
          <w:rtl/>
        </w:rPr>
        <w:t xml:space="preserve">أخرج الإمام الترمذي عن أبي كبشة الأنماري قال رسول الله صلى الله عليه وسلم: </w:t>
      </w:r>
      <w:r w:rsidR="00974150" w:rsidRPr="00FF5CAB">
        <w:rPr>
          <w:rStyle w:val="Char2"/>
          <w:rFonts w:hint="cs"/>
          <w:rtl/>
        </w:rPr>
        <w:t>«</w:t>
      </w:r>
      <w:r w:rsidRPr="00FF5CAB">
        <w:rPr>
          <w:rStyle w:val="Char2"/>
          <w:rtl/>
        </w:rPr>
        <w:t xml:space="preserve">إنما هذه الدنيا لأربعة نَفَر: عبدٍ رزقه الله مالاً وعلماً، فهو يتَّقي في ماله ربَّهُ، ويَصِلُ به رَحِمَهُ، ويعلم أنَّ لله فيه حقاً، فهذا بأفضل المنازلِ، وعبدٍ رزقه الله علماً ولم يرزقْه مالاً، فهو صادقُ النية لله، يقول: لو أنَّ لي مالاً لَعَمِلْتُ بعمل فلان، فأجره بنيته، فأجرهما سواء، وعبدٍ رزقه الله مالاً ولم يرزقه علماً، فهو يَخبِط في ماله بغير علم، لا يتَّقي </w:t>
      </w:r>
      <w:r w:rsidRPr="00FF5CAB">
        <w:rPr>
          <w:rStyle w:val="Char2"/>
          <w:rtl/>
        </w:rPr>
        <w:lastRenderedPageBreak/>
        <w:t xml:space="preserve">فيه ربَّه، ولا يصل به رحمه، ولا يعلم لله فيه حقاً، فهذا </w:t>
      </w:r>
      <w:proofErr w:type="spellStart"/>
      <w:r w:rsidRPr="00FF5CAB">
        <w:rPr>
          <w:rStyle w:val="Char2"/>
          <w:rtl/>
        </w:rPr>
        <w:t>بأخبث</w:t>
      </w:r>
      <w:proofErr w:type="spellEnd"/>
      <w:r w:rsidRPr="00FF5CAB">
        <w:rPr>
          <w:rStyle w:val="Char2"/>
          <w:rtl/>
        </w:rPr>
        <w:t xml:space="preserve"> المنازل، وعبدٍ لم يرزقْهُ الله مالاً ولا علماً، فهو يقول: لو أنَّ لي مالاً لعملت فيه بعمل فلان، فهو بنيته، وَوِزرُهما سواء»</w:t>
      </w:r>
      <w:r w:rsidRPr="00F83624">
        <w:rPr>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2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4150"/>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83624"/>
    <w:rsid w:val="00F922A8"/>
    <w:rsid w:val="00FA17EF"/>
    <w:rsid w:val="00FA7218"/>
    <w:rsid w:val="00FB5049"/>
    <w:rsid w:val="00FD2903"/>
    <w:rsid w:val="00FF1E35"/>
    <w:rsid w:val="00FF4F6E"/>
    <w:rsid w:val="00FF5C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1F8C"/>
  <w15:docId w15:val="{4B81A0CF-32C4-4B1B-B877-B4BBCB32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83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22</TotalTime>
  <Pages>6</Pages>
  <Words>1378</Words>
  <Characters>7861</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2022-08-20T06:12:00Z</dcterms:created>
  <dcterms:modified xsi:type="dcterms:W3CDTF">2022-08-20T06:34:00Z</dcterms:modified>
</cp:coreProperties>
</file>