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D42E36">
        <w:rPr>
          <w:rFonts w:hint="cs"/>
          <w:sz w:val="26"/>
          <w:szCs w:val="26"/>
          <w:rtl/>
        </w:rPr>
        <w:t>18</w:t>
      </w:r>
      <w:r w:rsidRPr="00223D56">
        <w:rPr>
          <w:sz w:val="26"/>
          <w:szCs w:val="26"/>
          <w:rtl/>
        </w:rPr>
        <w:t>/</w:t>
      </w:r>
      <w:r w:rsidR="004C60F9">
        <w:rPr>
          <w:rFonts w:hint="cs"/>
          <w:sz w:val="26"/>
          <w:szCs w:val="26"/>
          <w:rtl/>
        </w:rPr>
        <w:t xml:space="preserve"> </w:t>
      </w:r>
      <w:r w:rsidR="00D42E36">
        <w:rPr>
          <w:rFonts w:hint="cs"/>
          <w:sz w:val="26"/>
          <w:szCs w:val="26"/>
          <w:rtl/>
        </w:rPr>
        <w:t>3</w:t>
      </w:r>
      <w:r w:rsidRPr="00223D56">
        <w:rPr>
          <w:sz w:val="26"/>
          <w:szCs w:val="26"/>
          <w:rtl/>
        </w:rPr>
        <w:t>/</w:t>
      </w:r>
      <w:r w:rsidR="004C60F9">
        <w:rPr>
          <w:rFonts w:hint="cs"/>
          <w:sz w:val="26"/>
          <w:szCs w:val="26"/>
          <w:rtl/>
        </w:rPr>
        <w:t xml:space="preserve"> </w:t>
      </w:r>
      <w:r w:rsidR="00D42E36">
        <w:rPr>
          <w:rFonts w:hint="cs"/>
          <w:sz w:val="26"/>
          <w:szCs w:val="26"/>
          <w:rtl/>
        </w:rPr>
        <w:t>2022</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D42E36" w:rsidRPr="00D42E36">
        <w:rPr>
          <w:rtl/>
        </w:rPr>
        <w:t xml:space="preserve">بر الوالدين عند النبي </w:t>
      </w:r>
      <w:r w:rsidR="00D42E36" w:rsidRPr="00D42E36">
        <w:rPr>
          <w:rFonts w:hint="cs"/>
          <w:rtl/>
        </w:rPr>
        <w:t>ﷺ</w:t>
      </w:r>
      <w:r w:rsidR="00D42E36" w:rsidRPr="00D42E36">
        <w:rPr>
          <w:rtl/>
        </w:rPr>
        <w:t xml:space="preserve"> وكيف نتحلى به</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D42E36" w:rsidRPr="00D42E36" w:rsidRDefault="005A0643" w:rsidP="00D42E3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D42E36" w:rsidRPr="00D42E36" w:rsidRDefault="00D42E36" w:rsidP="00D42E36">
      <w:pPr>
        <w:tabs>
          <w:tab w:val="left" w:pos="565"/>
        </w:tabs>
        <w:spacing w:beforeLines="20" w:before="48" w:afterLines="20" w:after="48" w:line="247" w:lineRule="auto"/>
        <w:ind w:left="-341" w:right="-284" w:firstLine="282"/>
        <w:rPr>
          <w:color w:val="000000"/>
          <w:sz w:val="34"/>
          <w:szCs w:val="34"/>
          <w:rtl/>
        </w:rPr>
      </w:pPr>
      <w:r w:rsidRPr="00D42E36">
        <w:rPr>
          <w:color w:val="000000"/>
          <w:sz w:val="34"/>
          <w:szCs w:val="34"/>
          <w:rtl/>
        </w:rPr>
        <w:t xml:space="preserve">قال الله تعالى: </w:t>
      </w:r>
      <w:r w:rsidRPr="00D42E36">
        <w:rPr>
          <w:rStyle w:val="Char0"/>
          <w:rtl/>
        </w:rPr>
        <w:t>{لَقَدْ كَانَ لَكُمْ فِي رَسُولِ اللَّهِ أُسْوَةٌ حَسَنَةٌ لِمَنْ كَانَ يَرْجُو اللَّهَ وَالْيَوْمَ الْآخِرَ وَذَكَرَ اللَّهَ كَثِيرًا}</w:t>
      </w:r>
      <w:r w:rsidRPr="00D42E36">
        <w:rPr>
          <w:color w:val="000000"/>
          <w:sz w:val="34"/>
          <w:szCs w:val="34"/>
          <w:rtl/>
        </w:rPr>
        <w:t xml:space="preserve"> [الأحزاب</w:t>
      </w:r>
      <w:r>
        <w:rPr>
          <w:rFonts w:hint="cs"/>
          <w:color w:val="000000"/>
          <w:sz w:val="34"/>
          <w:szCs w:val="34"/>
          <w:rtl/>
        </w:rPr>
        <w:t>:</w:t>
      </w:r>
      <w:r w:rsidRPr="00D42E36">
        <w:rPr>
          <w:color w:val="000000"/>
          <w:sz w:val="34"/>
          <w:szCs w:val="34"/>
          <w:rtl/>
        </w:rPr>
        <w:t xml:space="preserve"> 21].</w:t>
      </w:r>
    </w:p>
    <w:p w:rsidR="00D42E36" w:rsidRPr="00D42E36" w:rsidRDefault="00D42E36" w:rsidP="00D42E36">
      <w:pPr>
        <w:tabs>
          <w:tab w:val="left" w:pos="565"/>
        </w:tabs>
        <w:spacing w:beforeLines="20" w:before="48" w:afterLines="20" w:after="48" w:line="247" w:lineRule="auto"/>
        <w:ind w:left="-341" w:right="-284" w:firstLine="282"/>
        <w:rPr>
          <w:color w:val="000000"/>
          <w:sz w:val="34"/>
          <w:szCs w:val="34"/>
          <w:rtl/>
        </w:rPr>
      </w:pPr>
      <w:r w:rsidRPr="00D42E36">
        <w:rPr>
          <w:color w:val="000000"/>
          <w:sz w:val="34"/>
          <w:szCs w:val="34"/>
          <w:rtl/>
        </w:rPr>
        <w:t>وقال سبحانه مخاطباً نبيه محمدا</w:t>
      </w:r>
      <w:r>
        <w:rPr>
          <w:rFonts w:hint="cs"/>
          <w:color w:val="000000"/>
          <w:sz w:val="34"/>
          <w:szCs w:val="34"/>
          <w:rtl/>
        </w:rPr>
        <w:t>ً</w:t>
      </w:r>
      <w:r w:rsidRPr="00D42E36">
        <w:rPr>
          <w:color w:val="000000"/>
          <w:sz w:val="34"/>
          <w:szCs w:val="34"/>
          <w:rtl/>
        </w:rPr>
        <w:t xml:space="preserve"> </w:t>
      </w:r>
      <w:r>
        <w:rPr>
          <w:color w:val="000000"/>
          <w:sz w:val="34"/>
          <w:szCs w:val="34"/>
          <w:rtl/>
        </w:rPr>
        <w:t>ﷺ</w:t>
      </w:r>
      <w:r w:rsidRPr="00D42E36">
        <w:rPr>
          <w:color w:val="000000"/>
          <w:sz w:val="34"/>
          <w:szCs w:val="34"/>
          <w:rtl/>
        </w:rPr>
        <w:t xml:space="preserve">: </w:t>
      </w:r>
      <w:r w:rsidRPr="00D42E36">
        <w:rPr>
          <w:rStyle w:val="Char0"/>
          <w:rFonts w:hint="cs"/>
          <w:rtl/>
        </w:rPr>
        <w:t>{</w:t>
      </w:r>
      <w:r w:rsidRPr="00D42E36">
        <w:rPr>
          <w:rStyle w:val="Char0"/>
          <w:rtl/>
        </w:rPr>
        <w:t>وَإِنَّكَ لَعَلَى خُلُقٍ عَظِيمٍ</w:t>
      </w:r>
      <w:r w:rsidRPr="00D42E36">
        <w:rPr>
          <w:rStyle w:val="Char0"/>
          <w:rFonts w:hint="cs"/>
          <w:rtl/>
        </w:rPr>
        <w:t>}</w:t>
      </w:r>
      <w:r w:rsidRPr="00D42E36">
        <w:rPr>
          <w:color w:val="000000"/>
          <w:sz w:val="34"/>
          <w:szCs w:val="34"/>
          <w:rtl/>
        </w:rPr>
        <w:t xml:space="preserve"> [القلم</w:t>
      </w:r>
      <w:r>
        <w:rPr>
          <w:rFonts w:hint="cs"/>
          <w:color w:val="000000"/>
          <w:sz w:val="34"/>
          <w:szCs w:val="34"/>
          <w:rtl/>
        </w:rPr>
        <w:t>:</w:t>
      </w:r>
      <w:r w:rsidRPr="00D42E36">
        <w:rPr>
          <w:color w:val="000000"/>
          <w:sz w:val="34"/>
          <w:szCs w:val="34"/>
          <w:rtl/>
        </w:rPr>
        <w:t xml:space="preserve"> 4].</w:t>
      </w:r>
    </w:p>
    <w:p w:rsidR="00D42E36" w:rsidRPr="00D42E36" w:rsidRDefault="00D42E36" w:rsidP="00D42E36">
      <w:pPr>
        <w:tabs>
          <w:tab w:val="left" w:pos="565"/>
        </w:tabs>
        <w:spacing w:beforeLines="20" w:before="48" w:afterLines="20" w:after="48" w:line="247" w:lineRule="auto"/>
        <w:ind w:left="-341" w:right="-284" w:firstLine="282"/>
        <w:rPr>
          <w:color w:val="000000"/>
          <w:sz w:val="34"/>
          <w:szCs w:val="34"/>
          <w:rtl/>
        </w:rPr>
      </w:pPr>
      <w:r w:rsidRPr="00D42E36">
        <w:rPr>
          <w:color w:val="000000"/>
          <w:sz w:val="34"/>
          <w:szCs w:val="34"/>
          <w:rtl/>
        </w:rPr>
        <w:t xml:space="preserve">أخرج الإمام الترمذي عن رسول الله </w:t>
      </w:r>
      <w:r>
        <w:rPr>
          <w:color w:val="000000"/>
          <w:sz w:val="34"/>
          <w:szCs w:val="34"/>
          <w:rtl/>
        </w:rPr>
        <w:t>ﷺ</w:t>
      </w:r>
      <w:r w:rsidRPr="00D42E36">
        <w:rPr>
          <w:color w:val="000000"/>
          <w:sz w:val="34"/>
          <w:szCs w:val="34"/>
          <w:rtl/>
        </w:rPr>
        <w:t xml:space="preserve"> قال: </w:t>
      </w:r>
      <w:r w:rsidRPr="00D42E36">
        <w:rPr>
          <w:rStyle w:val="Char2"/>
          <w:rFonts w:hint="cs"/>
          <w:rtl/>
        </w:rPr>
        <w:t>«</w:t>
      </w:r>
      <w:r w:rsidRPr="00D42E36">
        <w:rPr>
          <w:rStyle w:val="Char2"/>
          <w:rtl/>
        </w:rPr>
        <w:t>إِنَّ مِنْ أَحَبِّكم إِليَّ، وَأَقْرَبِكُمْ مِني مَجْلِساً يَوْمَ القِيَامَةِ: أَحَاسِنَكُم أخلاقاً</w:t>
      </w:r>
      <w:r>
        <w:rPr>
          <w:rStyle w:val="Char2"/>
          <w:rFonts w:hint="cs"/>
          <w:rtl/>
        </w:rPr>
        <w:t>».</w:t>
      </w:r>
      <w:r w:rsidRPr="00D42E36">
        <w:rPr>
          <w:color w:val="000000"/>
          <w:sz w:val="34"/>
          <w:szCs w:val="34"/>
          <w:rtl/>
        </w:rPr>
        <w:t xml:space="preserve"> </w:t>
      </w:r>
    </w:p>
    <w:p w:rsidR="00D42E36" w:rsidRPr="00D42E36" w:rsidRDefault="00D42E36" w:rsidP="00D42E36">
      <w:pPr>
        <w:tabs>
          <w:tab w:val="left" w:pos="565"/>
        </w:tabs>
        <w:spacing w:beforeLines="20" w:before="48" w:afterLines="20" w:after="48" w:line="247" w:lineRule="auto"/>
        <w:ind w:left="-341" w:right="-284" w:firstLine="282"/>
        <w:rPr>
          <w:color w:val="000000"/>
          <w:sz w:val="34"/>
          <w:szCs w:val="34"/>
          <w:rtl/>
        </w:rPr>
      </w:pPr>
      <w:r w:rsidRPr="00D42E36">
        <w:rPr>
          <w:color w:val="000000"/>
          <w:sz w:val="34"/>
          <w:szCs w:val="34"/>
          <w:rtl/>
        </w:rPr>
        <w:t xml:space="preserve">وأخرج الإمام أحمد عن أبي هريرة رضي الله عنه قال رسول اللهِ </w:t>
      </w:r>
      <w:r>
        <w:rPr>
          <w:color w:val="000000"/>
          <w:sz w:val="34"/>
          <w:szCs w:val="34"/>
          <w:rtl/>
        </w:rPr>
        <w:t>ﷺ</w:t>
      </w:r>
      <w:r w:rsidRPr="00D42E36">
        <w:rPr>
          <w:color w:val="000000"/>
          <w:sz w:val="34"/>
          <w:szCs w:val="34"/>
          <w:rtl/>
        </w:rPr>
        <w:t xml:space="preserve">: </w:t>
      </w:r>
      <w:r w:rsidRPr="00D42E36">
        <w:rPr>
          <w:rStyle w:val="Char2"/>
          <w:rtl/>
        </w:rPr>
        <w:t xml:space="preserve">«إِنَّمَا بُعِثْتُ لِأُتَمِّمَ صَالِحَ الْأَخْلَاقِ» </w:t>
      </w:r>
      <w:r w:rsidRPr="00D42E36">
        <w:rPr>
          <w:color w:val="000000"/>
          <w:sz w:val="34"/>
          <w:szCs w:val="34"/>
          <w:rtl/>
        </w:rPr>
        <w:t xml:space="preserve">وفي رواية البزار </w:t>
      </w:r>
      <w:r>
        <w:rPr>
          <w:rStyle w:val="Char2"/>
          <w:rFonts w:hint="cs"/>
          <w:rtl/>
        </w:rPr>
        <w:t>«</w:t>
      </w:r>
      <w:r w:rsidRPr="00D42E36">
        <w:rPr>
          <w:rStyle w:val="Char2"/>
          <w:rtl/>
        </w:rPr>
        <w:t>مكارم الأخلاق</w:t>
      </w:r>
      <w:r>
        <w:rPr>
          <w:rStyle w:val="Char2"/>
          <w:rFonts w:hint="cs"/>
          <w:rtl/>
        </w:rPr>
        <w:t>»</w:t>
      </w:r>
      <w:r w:rsidRPr="00D42E36">
        <w:rPr>
          <w:color w:val="000000"/>
          <w:sz w:val="34"/>
          <w:szCs w:val="34"/>
          <w:rtl/>
        </w:rPr>
        <w:t>.</w:t>
      </w:r>
    </w:p>
    <w:p w:rsidR="00D42E36" w:rsidRPr="00D42E36" w:rsidRDefault="00D42E36" w:rsidP="00D42E36">
      <w:pPr>
        <w:tabs>
          <w:tab w:val="left" w:pos="565"/>
        </w:tabs>
        <w:spacing w:beforeLines="20" w:before="48" w:afterLines="20" w:after="48" w:line="247" w:lineRule="auto"/>
        <w:ind w:left="-341" w:right="-284" w:firstLine="282"/>
        <w:rPr>
          <w:color w:val="000000"/>
          <w:sz w:val="34"/>
          <w:szCs w:val="34"/>
          <w:rtl/>
        </w:rPr>
      </w:pPr>
      <w:r w:rsidRPr="00D42E36">
        <w:rPr>
          <w:color w:val="000000"/>
          <w:sz w:val="34"/>
          <w:szCs w:val="34"/>
          <w:rtl/>
        </w:rPr>
        <w:t xml:space="preserve">هذه الخطبة الرابعة والعشرون في سلسلة من الخطب تناسب الزمان والاحتياج عنوانها: (أخلاق النبي </w:t>
      </w:r>
      <w:r>
        <w:rPr>
          <w:color w:val="000000"/>
          <w:sz w:val="34"/>
          <w:szCs w:val="34"/>
          <w:rtl/>
        </w:rPr>
        <w:t>ﷺ</w:t>
      </w:r>
      <w:r w:rsidRPr="00D42E36">
        <w:rPr>
          <w:color w:val="000000"/>
          <w:sz w:val="34"/>
          <w:szCs w:val="34"/>
          <w:rtl/>
        </w:rPr>
        <w:t>، وكيف نتحلّى بها).</w:t>
      </w:r>
    </w:p>
    <w:p w:rsidR="00D42E36" w:rsidRPr="00D42E36" w:rsidRDefault="00D42E36" w:rsidP="00D42E36">
      <w:pPr>
        <w:tabs>
          <w:tab w:val="left" w:pos="565"/>
        </w:tabs>
        <w:spacing w:beforeLines="20" w:before="48" w:afterLines="20" w:after="48" w:line="247" w:lineRule="auto"/>
        <w:ind w:left="-341" w:right="-284" w:firstLine="282"/>
        <w:rPr>
          <w:color w:val="000000"/>
          <w:sz w:val="34"/>
          <w:szCs w:val="34"/>
          <w:rtl/>
        </w:rPr>
      </w:pPr>
      <w:r w:rsidRPr="00D42E36">
        <w:rPr>
          <w:color w:val="000000"/>
          <w:sz w:val="34"/>
          <w:szCs w:val="34"/>
          <w:rtl/>
        </w:rPr>
        <w:t xml:space="preserve"> وعنوان خطبة اليوم: </w:t>
      </w:r>
    </w:p>
    <w:p w:rsidR="00D42E36" w:rsidRPr="00D42E36" w:rsidRDefault="00D42E36" w:rsidP="00D42E36">
      <w:pPr>
        <w:tabs>
          <w:tab w:val="left" w:pos="565"/>
        </w:tabs>
        <w:spacing w:beforeLines="20" w:before="48" w:afterLines="20" w:after="48" w:line="247" w:lineRule="auto"/>
        <w:ind w:left="-341" w:right="-284" w:firstLine="282"/>
        <w:jc w:val="center"/>
        <w:rPr>
          <w:b/>
          <w:bCs/>
          <w:color w:val="000000"/>
          <w:sz w:val="34"/>
          <w:szCs w:val="34"/>
          <w:rtl/>
        </w:rPr>
      </w:pPr>
      <w:r w:rsidRPr="00D42E36">
        <w:rPr>
          <w:b/>
          <w:bCs/>
          <w:color w:val="000000"/>
          <w:sz w:val="34"/>
          <w:szCs w:val="34"/>
          <w:rtl/>
        </w:rPr>
        <w:t xml:space="preserve">بر الوالدين عند النبي </w:t>
      </w:r>
      <w:r w:rsidRPr="00D42E36">
        <w:rPr>
          <w:color w:val="000000"/>
          <w:sz w:val="34"/>
          <w:szCs w:val="34"/>
          <w:rtl/>
        </w:rPr>
        <w:t>ﷺ</w:t>
      </w:r>
      <w:r w:rsidRPr="00D42E36">
        <w:rPr>
          <w:b/>
          <w:bCs/>
          <w:color w:val="000000"/>
          <w:sz w:val="34"/>
          <w:szCs w:val="34"/>
          <w:rtl/>
        </w:rPr>
        <w:t xml:space="preserve"> وكيف نتحلى به</w:t>
      </w:r>
    </w:p>
    <w:p w:rsidR="00D42E36" w:rsidRPr="00D42E36" w:rsidRDefault="00D42E36" w:rsidP="00D42E36">
      <w:pPr>
        <w:tabs>
          <w:tab w:val="left" w:pos="565"/>
        </w:tabs>
        <w:spacing w:beforeLines="20" w:before="48" w:afterLines="20" w:after="48" w:line="247" w:lineRule="auto"/>
        <w:ind w:left="-341" w:right="-284" w:firstLine="282"/>
        <w:rPr>
          <w:b/>
          <w:bCs/>
          <w:color w:val="000000"/>
          <w:sz w:val="34"/>
          <w:szCs w:val="34"/>
          <w:rtl/>
        </w:rPr>
      </w:pPr>
      <w:r w:rsidRPr="00D42E36">
        <w:rPr>
          <w:b/>
          <w:bCs/>
          <w:color w:val="000000"/>
          <w:sz w:val="34"/>
          <w:szCs w:val="34"/>
          <w:rtl/>
        </w:rPr>
        <w:t xml:space="preserve">أيها الإخوة: </w:t>
      </w:r>
    </w:p>
    <w:p w:rsidR="00D42E36" w:rsidRPr="00D42E36" w:rsidRDefault="00D42E36" w:rsidP="00D42E36">
      <w:pPr>
        <w:tabs>
          <w:tab w:val="left" w:pos="565"/>
        </w:tabs>
        <w:spacing w:beforeLines="20" w:before="48" w:afterLines="20" w:after="48" w:line="247" w:lineRule="auto"/>
        <w:ind w:left="-341" w:right="-284" w:firstLine="282"/>
        <w:rPr>
          <w:color w:val="000000"/>
          <w:sz w:val="34"/>
          <w:szCs w:val="34"/>
          <w:rtl/>
        </w:rPr>
      </w:pPr>
      <w:r w:rsidRPr="00D42E36">
        <w:rPr>
          <w:color w:val="000000"/>
          <w:sz w:val="34"/>
          <w:szCs w:val="34"/>
          <w:rtl/>
        </w:rPr>
        <w:t xml:space="preserve">البر كلمة جامع لكل خير، أصلها الصدق والطاعة والتوسع فيهما. </w:t>
      </w:r>
    </w:p>
    <w:p w:rsidR="00D42E36" w:rsidRPr="00D42E36" w:rsidRDefault="00D42E36" w:rsidP="00D42E36">
      <w:pPr>
        <w:tabs>
          <w:tab w:val="left" w:pos="565"/>
        </w:tabs>
        <w:spacing w:beforeLines="20" w:before="48" w:afterLines="20" w:after="48" w:line="247" w:lineRule="auto"/>
        <w:ind w:left="-341" w:right="-284" w:firstLine="282"/>
        <w:rPr>
          <w:color w:val="000000"/>
          <w:sz w:val="34"/>
          <w:szCs w:val="34"/>
          <w:rtl/>
        </w:rPr>
      </w:pPr>
      <w:r w:rsidRPr="00D42E36">
        <w:rPr>
          <w:color w:val="000000"/>
          <w:sz w:val="34"/>
          <w:szCs w:val="34"/>
          <w:rtl/>
        </w:rPr>
        <w:lastRenderedPageBreak/>
        <w:t xml:space="preserve">فالكلمة الطيبة بر، والنظرة الحانية بر، والنفقة الكافية بر، والخدمة الدائمة بر، والدعوة الصادقة بر، والزيارة المتكررة بر، والطاعة بالمعروف بر. </w:t>
      </w:r>
    </w:p>
    <w:p w:rsidR="00D42E36" w:rsidRPr="00D42E36" w:rsidRDefault="00D42E36" w:rsidP="00D42E36">
      <w:pPr>
        <w:tabs>
          <w:tab w:val="left" w:pos="565"/>
        </w:tabs>
        <w:spacing w:beforeLines="20" w:before="48" w:afterLines="20" w:after="48" w:line="247" w:lineRule="auto"/>
        <w:ind w:left="-341" w:right="-284" w:firstLine="282"/>
        <w:rPr>
          <w:color w:val="000000"/>
          <w:sz w:val="34"/>
          <w:szCs w:val="34"/>
          <w:rtl/>
        </w:rPr>
      </w:pPr>
      <w:r w:rsidRPr="00D42E36">
        <w:rPr>
          <w:color w:val="000000"/>
          <w:sz w:val="34"/>
          <w:szCs w:val="34"/>
          <w:rtl/>
        </w:rPr>
        <w:t xml:space="preserve">إذا كان حديث اليوم عن بر الوالدين عند النبي </w:t>
      </w:r>
      <w:r>
        <w:rPr>
          <w:color w:val="000000"/>
          <w:sz w:val="34"/>
          <w:szCs w:val="34"/>
          <w:rtl/>
        </w:rPr>
        <w:t>ﷺ</w:t>
      </w:r>
      <w:r w:rsidRPr="00D42E36">
        <w:rPr>
          <w:color w:val="000000"/>
          <w:sz w:val="34"/>
          <w:szCs w:val="34"/>
          <w:rtl/>
        </w:rPr>
        <w:t xml:space="preserve"> وكيف نتحلى به، فإليكم هذه المواقف من السنة المطهرة. </w:t>
      </w:r>
    </w:p>
    <w:p w:rsidR="00D42E36" w:rsidRPr="00D42E36" w:rsidRDefault="00D42E36" w:rsidP="00D42E36">
      <w:pPr>
        <w:tabs>
          <w:tab w:val="left" w:pos="565"/>
        </w:tabs>
        <w:spacing w:beforeLines="20" w:before="48" w:afterLines="20" w:after="48" w:line="247" w:lineRule="auto"/>
        <w:ind w:left="-341" w:right="-284" w:firstLine="282"/>
        <w:rPr>
          <w:color w:val="000000"/>
          <w:sz w:val="34"/>
          <w:szCs w:val="34"/>
          <w:rtl/>
        </w:rPr>
      </w:pPr>
      <w:r w:rsidRPr="00D42E36">
        <w:rPr>
          <w:color w:val="000000"/>
          <w:sz w:val="34"/>
          <w:szCs w:val="34"/>
          <w:rtl/>
        </w:rPr>
        <w:t xml:space="preserve"> 1-</w:t>
      </w:r>
      <w:r>
        <w:rPr>
          <w:rFonts w:hint="cs"/>
          <w:color w:val="000000"/>
          <w:sz w:val="34"/>
          <w:szCs w:val="34"/>
          <w:rtl/>
        </w:rPr>
        <w:t xml:space="preserve"> </w:t>
      </w:r>
      <w:r w:rsidRPr="00D42E36">
        <w:rPr>
          <w:color w:val="000000"/>
          <w:sz w:val="34"/>
          <w:szCs w:val="34"/>
          <w:rtl/>
        </w:rPr>
        <w:t>جاء في كتب السيرة</w:t>
      </w:r>
      <w:r>
        <w:rPr>
          <w:rFonts w:hint="cs"/>
          <w:color w:val="000000"/>
          <w:sz w:val="34"/>
          <w:szCs w:val="34"/>
          <w:rtl/>
        </w:rPr>
        <w:t>:</w:t>
      </w:r>
      <w:r w:rsidRPr="00D42E36">
        <w:rPr>
          <w:color w:val="000000"/>
          <w:sz w:val="34"/>
          <w:szCs w:val="34"/>
          <w:rtl/>
        </w:rPr>
        <w:t xml:space="preserve"> ماتت السيدة آمنة أمُّ رسول الله </w:t>
      </w:r>
      <w:r>
        <w:rPr>
          <w:color w:val="000000"/>
          <w:sz w:val="34"/>
          <w:szCs w:val="34"/>
          <w:rtl/>
        </w:rPr>
        <w:t>ﷺ</w:t>
      </w:r>
      <w:r w:rsidRPr="00D42E36">
        <w:rPr>
          <w:color w:val="000000"/>
          <w:sz w:val="34"/>
          <w:szCs w:val="34"/>
          <w:rtl/>
        </w:rPr>
        <w:t xml:space="preserve"> وهو ابن ست سنين</w:t>
      </w:r>
      <w:r>
        <w:rPr>
          <w:rFonts w:hint="cs"/>
          <w:color w:val="000000"/>
          <w:sz w:val="34"/>
          <w:szCs w:val="34"/>
          <w:rtl/>
        </w:rPr>
        <w:t xml:space="preserve">، </w:t>
      </w:r>
      <w:r w:rsidRPr="00D42E36">
        <w:rPr>
          <w:color w:val="000000"/>
          <w:sz w:val="34"/>
          <w:szCs w:val="34"/>
          <w:rtl/>
        </w:rPr>
        <w:t xml:space="preserve">كان موتها بالأبواء وهي راجعة به </w:t>
      </w:r>
      <w:r>
        <w:rPr>
          <w:color w:val="000000"/>
          <w:sz w:val="34"/>
          <w:szCs w:val="34"/>
          <w:rtl/>
        </w:rPr>
        <w:t>ﷺ</w:t>
      </w:r>
      <w:r w:rsidRPr="00D42E36">
        <w:rPr>
          <w:color w:val="000000"/>
          <w:sz w:val="34"/>
          <w:szCs w:val="34"/>
          <w:rtl/>
        </w:rPr>
        <w:t xml:space="preserve"> من المدينة من زيارة أخوال جده عبد المطلب، بعد أن مكثت عندهم شهرا</w:t>
      </w:r>
      <w:r>
        <w:rPr>
          <w:rFonts w:hint="cs"/>
          <w:color w:val="000000"/>
          <w:sz w:val="34"/>
          <w:szCs w:val="34"/>
          <w:rtl/>
        </w:rPr>
        <w:t>ً</w:t>
      </w:r>
      <w:r w:rsidRPr="00D42E36">
        <w:rPr>
          <w:color w:val="000000"/>
          <w:sz w:val="34"/>
          <w:szCs w:val="34"/>
          <w:rtl/>
        </w:rPr>
        <w:t xml:space="preserve"> ومرضت في الطريق ومعها أم أيمن بركة الحبشية التي ورثها </w:t>
      </w:r>
      <w:r>
        <w:rPr>
          <w:color w:val="000000"/>
          <w:sz w:val="34"/>
          <w:szCs w:val="34"/>
          <w:rtl/>
        </w:rPr>
        <w:t>ﷺ</w:t>
      </w:r>
      <w:r w:rsidRPr="00D42E36">
        <w:rPr>
          <w:color w:val="000000"/>
          <w:sz w:val="34"/>
          <w:szCs w:val="34"/>
          <w:rtl/>
        </w:rPr>
        <w:t xml:space="preserve"> من أبيه عبد الله، فحضنته وجاءت به إلى جده عبد المطلب.</w:t>
      </w:r>
    </w:p>
    <w:p w:rsidR="00D42E36" w:rsidRPr="00D42E36" w:rsidRDefault="00D42E36" w:rsidP="00D42E36">
      <w:pPr>
        <w:tabs>
          <w:tab w:val="left" w:pos="565"/>
        </w:tabs>
        <w:spacing w:beforeLines="20" w:before="48" w:afterLines="20" w:after="48" w:line="247" w:lineRule="auto"/>
        <w:ind w:left="-341" w:right="-284" w:firstLine="282"/>
        <w:rPr>
          <w:color w:val="000000"/>
          <w:sz w:val="34"/>
          <w:szCs w:val="34"/>
          <w:rtl/>
        </w:rPr>
      </w:pPr>
      <w:r w:rsidRPr="00D42E36">
        <w:rPr>
          <w:color w:val="000000"/>
          <w:sz w:val="34"/>
          <w:szCs w:val="34"/>
          <w:rtl/>
        </w:rPr>
        <w:t xml:space="preserve">لما مر النبي </w:t>
      </w:r>
      <w:r>
        <w:rPr>
          <w:color w:val="000000"/>
          <w:sz w:val="34"/>
          <w:szCs w:val="34"/>
          <w:rtl/>
        </w:rPr>
        <w:t>ﷺ</w:t>
      </w:r>
      <w:r w:rsidRPr="00D42E36">
        <w:rPr>
          <w:color w:val="000000"/>
          <w:sz w:val="34"/>
          <w:szCs w:val="34"/>
          <w:rtl/>
        </w:rPr>
        <w:t xml:space="preserve"> بالأبواء في عمرة الحديبية قال: إن</w:t>
      </w:r>
      <w:r>
        <w:rPr>
          <w:rFonts w:hint="cs"/>
          <w:color w:val="000000"/>
          <w:sz w:val="34"/>
          <w:szCs w:val="34"/>
          <w:rtl/>
        </w:rPr>
        <w:t>ّ</w:t>
      </w:r>
      <w:r w:rsidRPr="00D42E36">
        <w:rPr>
          <w:color w:val="000000"/>
          <w:sz w:val="34"/>
          <w:szCs w:val="34"/>
          <w:rtl/>
        </w:rPr>
        <w:t xml:space="preserve"> الله أذن</w:t>
      </w:r>
      <w:r>
        <w:rPr>
          <w:rFonts w:hint="cs"/>
          <w:color w:val="000000"/>
          <w:sz w:val="34"/>
          <w:szCs w:val="34"/>
          <w:rtl/>
        </w:rPr>
        <w:t>َ</w:t>
      </w:r>
      <w:r w:rsidRPr="00D42E36">
        <w:rPr>
          <w:color w:val="000000"/>
          <w:sz w:val="34"/>
          <w:szCs w:val="34"/>
          <w:rtl/>
        </w:rPr>
        <w:t xml:space="preserve"> لمحمد</w:t>
      </w:r>
      <w:r>
        <w:rPr>
          <w:rFonts w:hint="cs"/>
          <w:color w:val="000000"/>
          <w:sz w:val="34"/>
          <w:szCs w:val="34"/>
          <w:rtl/>
        </w:rPr>
        <w:t>ٍ</w:t>
      </w:r>
      <w:r w:rsidRPr="00D42E36">
        <w:rPr>
          <w:color w:val="000000"/>
          <w:sz w:val="34"/>
          <w:szCs w:val="34"/>
          <w:rtl/>
        </w:rPr>
        <w:t xml:space="preserve"> في زيارة قبر أمه، فأتاه وأصلحه، وبكى عنده، وبكى المسلمون لبكائه </w:t>
      </w:r>
      <w:r>
        <w:rPr>
          <w:color w:val="000000"/>
          <w:sz w:val="34"/>
          <w:szCs w:val="34"/>
          <w:rtl/>
        </w:rPr>
        <w:t>ﷺ</w:t>
      </w:r>
      <w:r w:rsidRPr="00D42E36">
        <w:rPr>
          <w:color w:val="000000"/>
          <w:sz w:val="34"/>
          <w:szCs w:val="34"/>
          <w:rtl/>
        </w:rPr>
        <w:t xml:space="preserve"> وقيل له في ذلك، فقال: أدركتني رحمتُها فبكيت. </w:t>
      </w:r>
    </w:p>
    <w:p w:rsidR="00D42E36" w:rsidRPr="00D42E36" w:rsidRDefault="00D42E36" w:rsidP="00D42E36">
      <w:pPr>
        <w:tabs>
          <w:tab w:val="left" w:pos="565"/>
        </w:tabs>
        <w:spacing w:beforeLines="20" w:before="48" w:afterLines="20" w:after="48" w:line="247" w:lineRule="auto"/>
        <w:ind w:left="-341" w:right="-284" w:firstLine="282"/>
        <w:rPr>
          <w:color w:val="000000"/>
          <w:sz w:val="34"/>
          <w:szCs w:val="34"/>
          <w:rtl/>
        </w:rPr>
      </w:pPr>
      <w:r w:rsidRPr="00D42E36">
        <w:rPr>
          <w:color w:val="000000"/>
          <w:sz w:val="34"/>
          <w:szCs w:val="34"/>
          <w:rtl/>
        </w:rPr>
        <w:t xml:space="preserve">إنها رقة قلبه </w:t>
      </w:r>
      <w:r>
        <w:rPr>
          <w:color w:val="000000"/>
          <w:sz w:val="34"/>
          <w:szCs w:val="34"/>
          <w:rtl/>
        </w:rPr>
        <w:t>ﷺ</w:t>
      </w:r>
      <w:r w:rsidRPr="00D42E36">
        <w:rPr>
          <w:color w:val="000000"/>
          <w:sz w:val="34"/>
          <w:szCs w:val="34"/>
          <w:rtl/>
        </w:rPr>
        <w:t xml:space="preserve"> على أمه وهي صورة من صور بر الوالدين عنده </w:t>
      </w:r>
      <w:r>
        <w:rPr>
          <w:color w:val="000000"/>
          <w:sz w:val="34"/>
          <w:szCs w:val="34"/>
          <w:rtl/>
        </w:rPr>
        <w:t>ﷺ</w:t>
      </w:r>
      <w:r w:rsidRPr="00D42E36">
        <w:rPr>
          <w:color w:val="000000"/>
          <w:sz w:val="34"/>
          <w:szCs w:val="34"/>
          <w:rtl/>
        </w:rPr>
        <w:t xml:space="preserve">.   </w:t>
      </w:r>
    </w:p>
    <w:p w:rsidR="00D42E36" w:rsidRPr="00D42E36" w:rsidRDefault="00D42E36" w:rsidP="00874A4B">
      <w:pPr>
        <w:tabs>
          <w:tab w:val="left" w:pos="565"/>
        </w:tabs>
        <w:spacing w:beforeLines="20" w:before="48" w:afterLines="20" w:after="48" w:line="247" w:lineRule="auto"/>
        <w:ind w:left="-341" w:right="-284" w:firstLine="282"/>
        <w:rPr>
          <w:color w:val="000000"/>
          <w:sz w:val="34"/>
          <w:szCs w:val="34"/>
          <w:rtl/>
        </w:rPr>
      </w:pPr>
      <w:r w:rsidRPr="00D42E36">
        <w:rPr>
          <w:color w:val="000000"/>
          <w:sz w:val="34"/>
          <w:szCs w:val="34"/>
          <w:rtl/>
        </w:rPr>
        <w:t xml:space="preserve"> 2- أخرج أصحاب الكتب الستة عن عمرو بن العاص رضي الله عنه قال: جاء رجل إلى رسول الله </w:t>
      </w:r>
      <w:r>
        <w:rPr>
          <w:color w:val="000000"/>
          <w:sz w:val="34"/>
          <w:szCs w:val="34"/>
          <w:rtl/>
        </w:rPr>
        <w:t>ﷺ</w:t>
      </w:r>
      <w:r w:rsidRPr="00D42E36">
        <w:rPr>
          <w:color w:val="000000"/>
          <w:sz w:val="34"/>
          <w:szCs w:val="34"/>
          <w:rtl/>
        </w:rPr>
        <w:t xml:space="preserve"> فاستأذنه في الجهاد، فقال: </w:t>
      </w:r>
      <w:r w:rsidRPr="00874A4B">
        <w:rPr>
          <w:rStyle w:val="Char2"/>
          <w:rtl/>
        </w:rPr>
        <w:t>«أحي والداك؟»</w:t>
      </w:r>
      <w:r w:rsidRPr="00D42E36">
        <w:rPr>
          <w:color w:val="000000"/>
          <w:sz w:val="34"/>
          <w:szCs w:val="34"/>
          <w:rtl/>
        </w:rPr>
        <w:t xml:space="preserve"> قال: نعم، قال: </w:t>
      </w:r>
      <w:r w:rsidRPr="00874A4B">
        <w:rPr>
          <w:rStyle w:val="Char2"/>
          <w:rtl/>
        </w:rPr>
        <w:t>«ففيهما فجاهد»</w:t>
      </w:r>
      <w:r w:rsidRPr="00D42E36">
        <w:rPr>
          <w:color w:val="000000"/>
          <w:sz w:val="34"/>
          <w:szCs w:val="34"/>
          <w:rtl/>
        </w:rPr>
        <w:t xml:space="preserve">. </w:t>
      </w:r>
    </w:p>
    <w:p w:rsidR="00D42E36" w:rsidRPr="00D42E36" w:rsidRDefault="00D42E36" w:rsidP="00D42E36">
      <w:pPr>
        <w:tabs>
          <w:tab w:val="left" w:pos="565"/>
        </w:tabs>
        <w:spacing w:beforeLines="20" w:before="48" w:afterLines="20" w:after="48" w:line="247" w:lineRule="auto"/>
        <w:ind w:left="-341" w:right="-284" w:firstLine="282"/>
        <w:rPr>
          <w:color w:val="000000"/>
          <w:sz w:val="34"/>
          <w:szCs w:val="34"/>
          <w:rtl/>
        </w:rPr>
      </w:pPr>
      <w:r w:rsidRPr="00D42E36">
        <w:rPr>
          <w:color w:val="000000"/>
          <w:sz w:val="34"/>
          <w:szCs w:val="34"/>
          <w:rtl/>
        </w:rPr>
        <w:t xml:space="preserve">وفي رواية لمسلم قال: أقبل رجل إلى رسول الله </w:t>
      </w:r>
      <w:r>
        <w:rPr>
          <w:color w:val="000000"/>
          <w:sz w:val="34"/>
          <w:szCs w:val="34"/>
          <w:rtl/>
        </w:rPr>
        <w:t>ﷺ</w:t>
      </w:r>
      <w:r w:rsidRPr="00D42E36">
        <w:rPr>
          <w:color w:val="000000"/>
          <w:sz w:val="34"/>
          <w:szCs w:val="34"/>
          <w:rtl/>
        </w:rPr>
        <w:t xml:space="preserve"> فقال: أبايعك على الهجرة والجهاد، أبتغي الأجر من الله، قال: </w:t>
      </w:r>
      <w:r w:rsidRPr="00874A4B">
        <w:rPr>
          <w:rStyle w:val="Char2"/>
          <w:rtl/>
        </w:rPr>
        <w:t xml:space="preserve">«فهل من والديك أحد حي؟» </w:t>
      </w:r>
      <w:r w:rsidRPr="00D42E36">
        <w:rPr>
          <w:color w:val="000000"/>
          <w:sz w:val="34"/>
          <w:szCs w:val="34"/>
          <w:rtl/>
        </w:rPr>
        <w:t xml:space="preserve">قال: نعم، بل كلاهما حي، قال: </w:t>
      </w:r>
      <w:r w:rsidRPr="00874A4B">
        <w:rPr>
          <w:rStyle w:val="Char2"/>
          <w:rtl/>
        </w:rPr>
        <w:t xml:space="preserve">«فتبتغي الأجر من الله؟» </w:t>
      </w:r>
      <w:r w:rsidRPr="00D42E36">
        <w:rPr>
          <w:color w:val="000000"/>
          <w:sz w:val="34"/>
          <w:szCs w:val="34"/>
          <w:rtl/>
        </w:rPr>
        <w:t xml:space="preserve">قال: نعم! قال: </w:t>
      </w:r>
      <w:r w:rsidRPr="00874A4B">
        <w:rPr>
          <w:rStyle w:val="Char2"/>
          <w:rtl/>
        </w:rPr>
        <w:t>«فارجع إلى والديك فأحسن صحبتهما»</w:t>
      </w:r>
      <w:r w:rsidRPr="00D42E36">
        <w:rPr>
          <w:color w:val="000000"/>
          <w:sz w:val="34"/>
          <w:szCs w:val="34"/>
          <w:rtl/>
        </w:rPr>
        <w:t>.</w:t>
      </w:r>
    </w:p>
    <w:p w:rsidR="00D42E36" w:rsidRPr="00D42E36" w:rsidRDefault="00D42E36" w:rsidP="00D42E36">
      <w:pPr>
        <w:tabs>
          <w:tab w:val="left" w:pos="565"/>
        </w:tabs>
        <w:spacing w:beforeLines="20" w:before="48" w:afterLines="20" w:after="48" w:line="247" w:lineRule="auto"/>
        <w:ind w:left="-341" w:right="-284" w:firstLine="282"/>
        <w:rPr>
          <w:color w:val="000000"/>
          <w:sz w:val="34"/>
          <w:szCs w:val="34"/>
          <w:rtl/>
        </w:rPr>
      </w:pPr>
      <w:r w:rsidRPr="00D42E36">
        <w:rPr>
          <w:color w:val="000000"/>
          <w:sz w:val="34"/>
          <w:szCs w:val="34"/>
          <w:rtl/>
        </w:rPr>
        <w:t xml:space="preserve"> وفي رواية أبي داود والنسائي قال: جاء رجل إلى رسول الله </w:t>
      </w:r>
      <w:r>
        <w:rPr>
          <w:color w:val="000000"/>
          <w:sz w:val="34"/>
          <w:szCs w:val="34"/>
          <w:rtl/>
        </w:rPr>
        <w:t>ﷺ</w:t>
      </w:r>
      <w:r w:rsidRPr="00D42E36">
        <w:rPr>
          <w:color w:val="000000"/>
          <w:sz w:val="34"/>
          <w:szCs w:val="34"/>
          <w:rtl/>
        </w:rPr>
        <w:t xml:space="preserve">، فقال: جئت أبايعك على الهجرة، وتركت أبوي يبكيان، قال: </w:t>
      </w:r>
      <w:r w:rsidRPr="00874A4B">
        <w:rPr>
          <w:rStyle w:val="Char2"/>
          <w:rtl/>
        </w:rPr>
        <w:t>«فارجع إليهما، فأضحكهما كما أبكيتهما»</w:t>
      </w:r>
      <w:r w:rsidR="00874A4B">
        <w:rPr>
          <w:rStyle w:val="Char2"/>
          <w:rFonts w:hint="cs"/>
          <w:rtl/>
        </w:rPr>
        <w:t>.</w:t>
      </w:r>
    </w:p>
    <w:p w:rsidR="00D42E36" w:rsidRPr="00D42E36" w:rsidRDefault="00D42E36" w:rsidP="00D42E36">
      <w:pPr>
        <w:tabs>
          <w:tab w:val="left" w:pos="565"/>
        </w:tabs>
        <w:spacing w:beforeLines="20" w:before="48" w:afterLines="20" w:after="48" w:line="247" w:lineRule="auto"/>
        <w:ind w:left="-341" w:right="-284" w:firstLine="282"/>
        <w:rPr>
          <w:color w:val="000000"/>
          <w:sz w:val="34"/>
          <w:szCs w:val="34"/>
          <w:rtl/>
        </w:rPr>
      </w:pPr>
      <w:r w:rsidRPr="00D42E36">
        <w:rPr>
          <w:color w:val="000000"/>
          <w:sz w:val="34"/>
          <w:szCs w:val="34"/>
          <w:rtl/>
        </w:rPr>
        <w:t xml:space="preserve">إنها صورة من صورة تربية النبي </w:t>
      </w:r>
      <w:r>
        <w:rPr>
          <w:color w:val="000000"/>
          <w:sz w:val="34"/>
          <w:szCs w:val="34"/>
          <w:rtl/>
        </w:rPr>
        <w:t>ﷺ</w:t>
      </w:r>
      <w:r w:rsidRPr="00D42E36">
        <w:rPr>
          <w:color w:val="000000"/>
          <w:sz w:val="34"/>
          <w:szCs w:val="34"/>
          <w:rtl/>
        </w:rPr>
        <w:t xml:space="preserve"> أتباعه على بر الوالدين</w:t>
      </w:r>
      <w:r w:rsidR="00874A4B">
        <w:rPr>
          <w:rFonts w:hint="cs"/>
          <w:color w:val="000000"/>
          <w:sz w:val="34"/>
          <w:szCs w:val="34"/>
          <w:rtl/>
        </w:rPr>
        <w:t>.</w:t>
      </w:r>
    </w:p>
    <w:p w:rsidR="00D42E36" w:rsidRPr="00D42E36" w:rsidRDefault="00D42E36" w:rsidP="00D42E36">
      <w:pPr>
        <w:tabs>
          <w:tab w:val="left" w:pos="565"/>
        </w:tabs>
        <w:spacing w:beforeLines="20" w:before="48" w:afterLines="20" w:after="48" w:line="247" w:lineRule="auto"/>
        <w:ind w:left="-341" w:right="-284" w:firstLine="282"/>
        <w:rPr>
          <w:color w:val="000000"/>
          <w:sz w:val="34"/>
          <w:szCs w:val="34"/>
          <w:rtl/>
        </w:rPr>
      </w:pPr>
      <w:r w:rsidRPr="00D42E36">
        <w:rPr>
          <w:color w:val="000000"/>
          <w:sz w:val="34"/>
          <w:szCs w:val="34"/>
          <w:rtl/>
        </w:rPr>
        <w:t xml:space="preserve">3- وأخرج أبو داود عن عمر بن السائب مرسلا: (أن رسول الله </w:t>
      </w:r>
      <w:r>
        <w:rPr>
          <w:color w:val="000000"/>
          <w:sz w:val="34"/>
          <w:szCs w:val="34"/>
          <w:rtl/>
        </w:rPr>
        <w:t>ﷺ</w:t>
      </w:r>
      <w:r w:rsidRPr="00D42E36">
        <w:rPr>
          <w:color w:val="000000"/>
          <w:sz w:val="34"/>
          <w:szCs w:val="34"/>
          <w:rtl/>
        </w:rPr>
        <w:t xml:space="preserve"> كان جالسا يوما</w:t>
      </w:r>
      <w:r w:rsidR="00874A4B">
        <w:rPr>
          <w:rFonts w:hint="cs"/>
          <w:color w:val="000000"/>
          <w:sz w:val="34"/>
          <w:szCs w:val="34"/>
          <w:rtl/>
        </w:rPr>
        <w:t>ً</w:t>
      </w:r>
      <w:r w:rsidRPr="00D42E36">
        <w:rPr>
          <w:color w:val="000000"/>
          <w:sz w:val="34"/>
          <w:szCs w:val="34"/>
          <w:rtl/>
        </w:rPr>
        <w:t xml:space="preserve">، فأقبل أبوه من الرضاعة، فوضع له بعض ثوبه، فقعد عليه، ثم أقبلت أمه فوضع لها شق ثوبه من جانبه الآخر فجلست عليه ثم أقبل أخوه من الرضاعة، فقام </w:t>
      </w:r>
      <w:r>
        <w:rPr>
          <w:color w:val="000000"/>
          <w:sz w:val="34"/>
          <w:szCs w:val="34"/>
          <w:rtl/>
        </w:rPr>
        <w:t>ﷺ</w:t>
      </w:r>
      <w:r w:rsidRPr="00D42E36">
        <w:rPr>
          <w:color w:val="000000"/>
          <w:sz w:val="34"/>
          <w:szCs w:val="34"/>
          <w:rtl/>
        </w:rPr>
        <w:t xml:space="preserve"> فأجلسه بين يديه) وكان يبعث من المدينة إلى مكة إلى ثويبة مولاة أبي لهب مرضعتِه بصلة وكسوة فَلَمَّا مَاتَتْ سَأَلَ: مَنْ بَقِيَ مِنْ قَرَابَتِهَا فقيل لا أحد.</w:t>
      </w:r>
    </w:p>
    <w:p w:rsidR="00D42E36" w:rsidRPr="00D42E36" w:rsidRDefault="00D42E36" w:rsidP="00D42E36">
      <w:pPr>
        <w:tabs>
          <w:tab w:val="left" w:pos="565"/>
        </w:tabs>
        <w:spacing w:beforeLines="20" w:before="48" w:afterLines="20" w:after="48" w:line="247" w:lineRule="auto"/>
        <w:ind w:left="-341" w:right="-284" w:firstLine="282"/>
        <w:rPr>
          <w:color w:val="000000"/>
          <w:sz w:val="34"/>
          <w:szCs w:val="34"/>
          <w:rtl/>
        </w:rPr>
      </w:pPr>
      <w:r w:rsidRPr="00D42E36">
        <w:rPr>
          <w:color w:val="000000"/>
          <w:sz w:val="34"/>
          <w:szCs w:val="34"/>
          <w:rtl/>
        </w:rPr>
        <w:t xml:space="preserve">إنه أدب النبي </w:t>
      </w:r>
      <w:r>
        <w:rPr>
          <w:color w:val="000000"/>
          <w:sz w:val="34"/>
          <w:szCs w:val="34"/>
          <w:rtl/>
        </w:rPr>
        <w:t>ﷺ</w:t>
      </w:r>
      <w:r w:rsidRPr="00D42E36">
        <w:rPr>
          <w:color w:val="000000"/>
          <w:sz w:val="34"/>
          <w:szCs w:val="34"/>
          <w:rtl/>
        </w:rPr>
        <w:t xml:space="preserve"> مع والديه من الرضاع.      </w:t>
      </w:r>
    </w:p>
    <w:p w:rsidR="00D42E36" w:rsidRPr="00D42E36" w:rsidRDefault="00D42E36" w:rsidP="00D42E36">
      <w:pPr>
        <w:tabs>
          <w:tab w:val="left" w:pos="565"/>
        </w:tabs>
        <w:spacing w:beforeLines="20" w:before="48" w:afterLines="20" w:after="48" w:line="247" w:lineRule="auto"/>
        <w:ind w:left="-341" w:right="-284" w:firstLine="282"/>
        <w:rPr>
          <w:color w:val="000000"/>
          <w:sz w:val="34"/>
          <w:szCs w:val="34"/>
          <w:rtl/>
        </w:rPr>
      </w:pPr>
      <w:r w:rsidRPr="00D42E36">
        <w:rPr>
          <w:color w:val="000000"/>
          <w:sz w:val="34"/>
          <w:szCs w:val="34"/>
          <w:rtl/>
        </w:rPr>
        <w:lastRenderedPageBreak/>
        <w:t>والحاصل أن</w:t>
      </w:r>
      <w:r w:rsidR="00874A4B">
        <w:rPr>
          <w:rFonts w:hint="cs"/>
          <w:color w:val="000000"/>
          <w:sz w:val="34"/>
          <w:szCs w:val="34"/>
          <w:rtl/>
        </w:rPr>
        <w:t>ّ</w:t>
      </w:r>
      <w:r w:rsidRPr="00D42E36">
        <w:rPr>
          <w:color w:val="000000"/>
          <w:sz w:val="34"/>
          <w:szCs w:val="34"/>
          <w:rtl/>
        </w:rPr>
        <w:t xml:space="preserve"> بر الوالدين خُلُقُ النبي </w:t>
      </w:r>
      <w:r>
        <w:rPr>
          <w:color w:val="000000"/>
          <w:sz w:val="34"/>
          <w:szCs w:val="34"/>
          <w:rtl/>
        </w:rPr>
        <w:t>ﷺ</w:t>
      </w:r>
      <w:r w:rsidRPr="00D42E36">
        <w:rPr>
          <w:color w:val="000000"/>
          <w:sz w:val="34"/>
          <w:szCs w:val="34"/>
          <w:rtl/>
        </w:rPr>
        <w:t>، وهو معروف به، والمتوقع أن يكون خلقَك، وأن تكون معروفاً بذلك.</w:t>
      </w:r>
    </w:p>
    <w:p w:rsidR="00D42E36" w:rsidRPr="00D42E36" w:rsidRDefault="00D42E36" w:rsidP="00D42E36">
      <w:pPr>
        <w:tabs>
          <w:tab w:val="left" w:pos="565"/>
        </w:tabs>
        <w:spacing w:beforeLines="20" w:before="48" w:afterLines="20" w:after="48" w:line="247" w:lineRule="auto"/>
        <w:ind w:left="-341" w:right="-284" w:firstLine="282"/>
        <w:rPr>
          <w:color w:val="000000"/>
          <w:sz w:val="34"/>
          <w:szCs w:val="34"/>
          <w:rtl/>
        </w:rPr>
      </w:pPr>
      <w:r w:rsidRPr="00D42E36">
        <w:rPr>
          <w:color w:val="000000"/>
          <w:sz w:val="34"/>
          <w:szCs w:val="34"/>
          <w:rtl/>
        </w:rPr>
        <w:t xml:space="preserve">    كتب أحد</w:t>
      </w:r>
      <w:r w:rsidR="00874A4B">
        <w:rPr>
          <w:rFonts w:hint="cs"/>
          <w:color w:val="000000"/>
          <w:sz w:val="34"/>
          <w:szCs w:val="34"/>
          <w:rtl/>
        </w:rPr>
        <w:t>ُ</w:t>
      </w:r>
      <w:r w:rsidRPr="00D42E36">
        <w:rPr>
          <w:color w:val="000000"/>
          <w:sz w:val="34"/>
          <w:szCs w:val="34"/>
          <w:rtl/>
        </w:rPr>
        <w:t xml:space="preserve"> أساتذة جامعة تشرين: دعا رئيس جامعة تشرين عام 1972</w:t>
      </w:r>
      <w:r w:rsidR="00874A4B">
        <w:rPr>
          <w:rFonts w:hint="cs"/>
          <w:color w:val="000000"/>
          <w:sz w:val="34"/>
          <w:szCs w:val="34"/>
          <w:rtl/>
        </w:rPr>
        <w:t xml:space="preserve"> </w:t>
      </w:r>
      <w:r w:rsidRPr="00D42E36">
        <w:rPr>
          <w:color w:val="000000"/>
          <w:sz w:val="34"/>
          <w:szCs w:val="34"/>
          <w:rtl/>
        </w:rPr>
        <w:t>م جميع أساتذة الجامعة آنذاك إلى العشاء في منزله بمناسبة مرور عام على تأسيس الجامعة</w:t>
      </w:r>
      <w:r w:rsidR="00874A4B">
        <w:rPr>
          <w:rFonts w:hint="cs"/>
          <w:color w:val="000000"/>
          <w:sz w:val="34"/>
          <w:szCs w:val="34"/>
          <w:rtl/>
        </w:rPr>
        <w:t>،</w:t>
      </w:r>
      <w:r w:rsidRPr="00D42E36">
        <w:rPr>
          <w:color w:val="000000"/>
          <w:sz w:val="34"/>
          <w:szCs w:val="34"/>
          <w:rtl/>
        </w:rPr>
        <w:t xml:space="preserve"> كان الدكتور البوطي رحمه الله في تلك الفترة عميداً لكلية الشريعة في جامعة دمشق، وكان يأتينا كل يوم أربعاء لتدريس مادة القرآن الكريم في قسم اللغة العربية فكنّا نستضيفه تلك الليلة ليعود إلى دمشق بعد ظهر الخميس.</w:t>
      </w:r>
    </w:p>
    <w:p w:rsidR="00D42E36" w:rsidRPr="00D42E36" w:rsidRDefault="00D42E36" w:rsidP="00D42E36">
      <w:pPr>
        <w:tabs>
          <w:tab w:val="left" w:pos="565"/>
        </w:tabs>
        <w:spacing w:beforeLines="20" w:before="48" w:afterLines="20" w:after="48" w:line="247" w:lineRule="auto"/>
        <w:ind w:left="-341" w:right="-284" w:firstLine="282"/>
        <w:rPr>
          <w:color w:val="000000"/>
          <w:sz w:val="34"/>
          <w:szCs w:val="34"/>
          <w:rtl/>
        </w:rPr>
      </w:pPr>
      <w:r w:rsidRPr="00D42E36">
        <w:rPr>
          <w:color w:val="000000"/>
          <w:sz w:val="34"/>
          <w:szCs w:val="34"/>
          <w:rtl/>
        </w:rPr>
        <w:t xml:space="preserve">كنت أعمل آنذاك في تأسيس مكتبة الجامعة، إذ لم تكن هذه المكتبة موجودة قبل ذلك الوقت، وحدث أن زارني رئيس الجامعة في مكتبي وأنا أستضيف الدكتور البوطي عندي، فوجّه إلينا معاً الدعوة لحضور العشاء مساء يوم الخميس. أجبت من فوري بقبول الدعوة شاكراً، ولكن الدكتور البوطي طلب بلطف أن يستأذن والده في دمشق أولاً. </w:t>
      </w:r>
    </w:p>
    <w:p w:rsidR="00D42E36" w:rsidRPr="00D42E36" w:rsidRDefault="00D42E36" w:rsidP="00D42E36">
      <w:pPr>
        <w:tabs>
          <w:tab w:val="left" w:pos="565"/>
        </w:tabs>
        <w:spacing w:beforeLines="20" w:before="48" w:afterLines="20" w:after="48" w:line="247" w:lineRule="auto"/>
        <w:ind w:left="-341" w:right="-284" w:firstLine="282"/>
        <w:rPr>
          <w:color w:val="000000"/>
          <w:sz w:val="34"/>
          <w:szCs w:val="34"/>
          <w:rtl/>
        </w:rPr>
      </w:pPr>
      <w:r w:rsidRPr="00D42E36">
        <w:rPr>
          <w:color w:val="000000"/>
          <w:sz w:val="34"/>
          <w:szCs w:val="34"/>
          <w:rtl/>
        </w:rPr>
        <w:t xml:space="preserve">فاستغربت أنا ورئيس الجامعة من أن يطلب أستاذ جامعي كبير جاوز الأربعين تقريباً، وأبناؤه الآن طلاب في الجامعة، وهو عميد لكلية كبيرة ككلية الشريعة، وفي جامعة كبيرة كجامعة دمشق، أن يطلب الإذن من والده لحضور عشاء وتمديد زيارته للاذقية من مساء الخميس إلى صباح الجمعة! </w:t>
      </w:r>
    </w:p>
    <w:p w:rsidR="00D42E36" w:rsidRPr="00D42E36" w:rsidRDefault="00D42E36" w:rsidP="00D42E36">
      <w:pPr>
        <w:tabs>
          <w:tab w:val="left" w:pos="565"/>
        </w:tabs>
        <w:spacing w:beforeLines="20" w:before="48" w:afterLines="20" w:after="48" w:line="247" w:lineRule="auto"/>
        <w:ind w:left="-341" w:right="-284" w:firstLine="282"/>
        <w:rPr>
          <w:color w:val="000000"/>
          <w:sz w:val="34"/>
          <w:szCs w:val="34"/>
          <w:rtl/>
        </w:rPr>
      </w:pPr>
      <w:r w:rsidRPr="00D42E36">
        <w:rPr>
          <w:color w:val="000000"/>
          <w:sz w:val="34"/>
          <w:szCs w:val="34"/>
          <w:rtl/>
        </w:rPr>
        <w:t>أخفى رئيس الجامعة ملامح الاستغراب من وجهه وتوجّه إليّ قائلاً: اذهب يا بسّام مع الدكتور البوطي إلى مكتبي ليتصل من هاتفي المباشر هناك بوالده في دمشق</w:t>
      </w:r>
      <w:r w:rsidR="00874A4B">
        <w:rPr>
          <w:rFonts w:hint="cs"/>
          <w:color w:val="000000"/>
          <w:sz w:val="34"/>
          <w:szCs w:val="34"/>
          <w:rtl/>
        </w:rPr>
        <w:t>.</w:t>
      </w:r>
    </w:p>
    <w:p w:rsidR="00D42E36" w:rsidRPr="00D42E36" w:rsidRDefault="00D42E36" w:rsidP="00D42E36">
      <w:pPr>
        <w:tabs>
          <w:tab w:val="left" w:pos="565"/>
        </w:tabs>
        <w:spacing w:beforeLines="20" w:before="48" w:afterLines="20" w:after="48" w:line="247" w:lineRule="auto"/>
        <w:ind w:left="-341" w:right="-284" w:firstLine="282"/>
        <w:rPr>
          <w:color w:val="000000"/>
          <w:sz w:val="34"/>
          <w:szCs w:val="34"/>
          <w:rtl/>
        </w:rPr>
      </w:pPr>
      <w:r w:rsidRPr="00D42E36">
        <w:rPr>
          <w:color w:val="000000"/>
          <w:sz w:val="34"/>
          <w:szCs w:val="34"/>
          <w:rtl/>
        </w:rPr>
        <w:t>المفاجأة لم تنته بعد، ففي مكتب الرئيس أمسك الدكتور البوطي بالسماعة وسمعت منه وهو يحدث والده على الهاتف العبارات التالية التي أحاول أن أنقلها هنا حرفياً.</w:t>
      </w:r>
    </w:p>
    <w:p w:rsidR="00D42E36" w:rsidRPr="00D42E36" w:rsidRDefault="00D42E36" w:rsidP="00D42E36">
      <w:pPr>
        <w:tabs>
          <w:tab w:val="left" w:pos="565"/>
        </w:tabs>
        <w:spacing w:beforeLines="20" w:before="48" w:afterLines="20" w:after="48" w:line="247" w:lineRule="auto"/>
        <w:ind w:left="-341" w:right="-284" w:firstLine="282"/>
        <w:rPr>
          <w:color w:val="000000"/>
          <w:sz w:val="34"/>
          <w:szCs w:val="34"/>
          <w:rtl/>
        </w:rPr>
      </w:pPr>
      <w:r w:rsidRPr="00D42E36">
        <w:rPr>
          <w:color w:val="000000"/>
          <w:sz w:val="34"/>
          <w:szCs w:val="34"/>
          <w:rtl/>
        </w:rPr>
        <w:t>- السلام عليكم أبي</w:t>
      </w:r>
      <w:r w:rsidR="00874A4B">
        <w:rPr>
          <w:rFonts w:hint="cs"/>
          <w:color w:val="000000"/>
          <w:sz w:val="34"/>
          <w:szCs w:val="34"/>
          <w:rtl/>
        </w:rPr>
        <w:t>.</w:t>
      </w:r>
    </w:p>
    <w:p w:rsidR="00D42E36" w:rsidRPr="00D42E36" w:rsidRDefault="00D42E36" w:rsidP="00D42E36">
      <w:pPr>
        <w:tabs>
          <w:tab w:val="left" w:pos="565"/>
        </w:tabs>
        <w:spacing w:beforeLines="20" w:before="48" w:afterLines="20" w:after="48" w:line="247" w:lineRule="auto"/>
        <w:ind w:left="-341" w:right="-284" w:firstLine="282"/>
        <w:rPr>
          <w:color w:val="000000"/>
          <w:sz w:val="34"/>
          <w:szCs w:val="34"/>
          <w:rtl/>
        </w:rPr>
      </w:pPr>
      <w:r w:rsidRPr="00D42E36">
        <w:rPr>
          <w:color w:val="000000"/>
          <w:sz w:val="34"/>
          <w:szCs w:val="34"/>
          <w:rtl/>
        </w:rPr>
        <w:t>- السيد رئيس الجامعة دعاني مع بقية الأساتذة مساء غد للعشاء في منزله، فهل أستطيع حضور المأدبة وأعود إلى دمشق صباح الجمعة</w:t>
      </w:r>
    </w:p>
    <w:p w:rsidR="00D42E36" w:rsidRPr="00D42E36" w:rsidRDefault="00D42E36" w:rsidP="00D42E36">
      <w:pPr>
        <w:tabs>
          <w:tab w:val="left" w:pos="565"/>
        </w:tabs>
        <w:spacing w:beforeLines="20" w:before="48" w:afterLines="20" w:after="48" w:line="247" w:lineRule="auto"/>
        <w:ind w:left="-341" w:right="-284" w:firstLine="282"/>
        <w:rPr>
          <w:color w:val="000000"/>
          <w:sz w:val="34"/>
          <w:szCs w:val="34"/>
          <w:rtl/>
        </w:rPr>
      </w:pPr>
      <w:r w:rsidRPr="00D42E36">
        <w:rPr>
          <w:color w:val="000000"/>
          <w:sz w:val="34"/>
          <w:szCs w:val="34"/>
          <w:rtl/>
        </w:rPr>
        <w:t>- شكراً أبي ... السلام عليكم ....</w:t>
      </w:r>
    </w:p>
    <w:p w:rsidR="00D42E36" w:rsidRPr="00D42E36" w:rsidRDefault="00D42E36" w:rsidP="00874A4B">
      <w:pPr>
        <w:tabs>
          <w:tab w:val="left" w:pos="565"/>
        </w:tabs>
        <w:spacing w:beforeLines="20" w:before="48" w:afterLines="20" w:after="48" w:line="247" w:lineRule="auto"/>
        <w:ind w:left="-341" w:right="-284" w:firstLine="282"/>
        <w:rPr>
          <w:color w:val="000000"/>
          <w:sz w:val="34"/>
          <w:szCs w:val="34"/>
          <w:rtl/>
        </w:rPr>
      </w:pPr>
      <w:r w:rsidRPr="00D42E36">
        <w:rPr>
          <w:color w:val="000000"/>
          <w:sz w:val="34"/>
          <w:szCs w:val="34"/>
          <w:rtl/>
        </w:rPr>
        <w:t>وضع السماعة وقلت له مجاملاً: الحمد لله، هكذا أصبحت الأمور أسهل وتستطيعون الآن البقاء باطمئنان، وكانت المفاجأة الثانية تنتظرني على لسان الشيخ: لا والله، لا أستطيع، أبي ما وافق</w:t>
      </w:r>
      <w:r w:rsidR="00874A4B">
        <w:rPr>
          <w:rFonts w:hint="cs"/>
          <w:color w:val="000000"/>
          <w:sz w:val="34"/>
          <w:szCs w:val="34"/>
          <w:rtl/>
        </w:rPr>
        <w:t>!</w:t>
      </w:r>
    </w:p>
    <w:p w:rsidR="00D42E36" w:rsidRPr="00D42E36" w:rsidRDefault="00D42E36" w:rsidP="00D42E36">
      <w:pPr>
        <w:tabs>
          <w:tab w:val="left" w:pos="565"/>
        </w:tabs>
        <w:spacing w:beforeLines="20" w:before="48" w:afterLines="20" w:after="48" w:line="247" w:lineRule="auto"/>
        <w:ind w:left="-341" w:right="-284" w:firstLine="282"/>
        <w:rPr>
          <w:color w:val="000000"/>
          <w:sz w:val="34"/>
          <w:szCs w:val="34"/>
          <w:rtl/>
        </w:rPr>
      </w:pPr>
      <w:r w:rsidRPr="00D42E36">
        <w:rPr>
          <w:color w:val="000000"/>
          <w:sz w:val="34"/>
          <w:szCs w:val="34"/>
          <w:rtl/>
        </w:rPr>
        <w:lastRenderedPageBreak/>
        <w:t xml:space="preserve">لن تتصور أبداً معالم المفاجأة على وجهي، ولا على وجه رئيس الجامعة حين وصفت له بدقة ما جرى على الهاتف... هل هذا معقول؟!! لا نقاش ولا حوار ولا إلحاح، ولا حتى كلمة رجاء أو محاولة ثني والده عن رأيه!! </w:t>
      </w:r>
    </w:p>
    <w:p w:rsidR="00D42E36" w:rsidRPr="00D42E36" w:rsidRDefault="00D42E36" w:rsidP="00D42E36">
      <w:pPr>
        <w:tabs>
          <w:tab w:val="left" w:pos="565"/>
        </w:tabs>
        <w:spacing w:beforeLines="20" w:before="48" w:afterLines="20" w:after="48" w:line="247" w:lineRule="auto"/>
        <w:ind w:left="-341" w:right="-284" w:firstLine="282"/>
        <w:rPr>
          <w:color w:val="000000"/>
          <w:sz w:val="34"/>
          <w:szCs w:val="34"/>
          <w:rtl/>
        </w:rPr>
      </w:pPr>
      <w:r w:rsidRPr="00D42E36">
        <w:rPr>
          <w:color w:val="000000"/>
          <w:sz w:val="34"/>
          <w:szCs w:val="34"/>
          <w:rtl/>
        </w:rPr>
        <w:t>يقول الدكتور الجامعي الذي يسرد هذه القصة: الأغرب من هذا أنني حين قدمت أستاذنا الدكتور البوطي قبل سنوات لجمهور الحاضرين في أكاديمية أوكسفورد وهو يستعدّ لإلقاء محاضرته، وسمعني وأنا أقصّ عليهم هذه القصة، نظر إليّ نظرة هادئة، وعيناه تقولان لي: نعم؟ وماذا في هذا؟ أين وجه الغرابة في هذه القصة</w:t>
      </w:r>
      <w:r w:rsidR="00874A4B">
        <w:rPr>
          <w:rFonts w:hint="cs"/>
          <w:color w:val="000000"/>
          <w:sz w:val="34"/>
          <w:szCs w:val="34"/>
          <w:rtl/>
        </w:rPr>
        <w:t>.</w:t>
      </w:r>
    </w:p>
    <w:p w:rsidR="00D42E36" w:rsidRPr="00D42E36" w:rsidRDefault="00D42E36" w:rsidP="00D42E36">
      <w:pPr>
        <w:tabs>
          <w:tab w:val="left" w:pos="565"/>
        </w:tabs>
        <w:spacing w:beforeLines="20" w:before="48" w:afterLines="20" w:after="48" w:line="247" w:lineRule="auto"/>
        <w:ind w:left="-341" w:right="-284" w:firstLine="282"/>
        <w:rPr>
          <w:color w:val="000000"/>
          <w:sz w:val="34"/>
          <w:szCs w:val="34"/>
          <w:rtl/>
        </w:rPr>
      </w:pPr>
      <w:r w:rsidRPr="00D42E36">
        <w:rPr>
          <w:color w:val="000000"/>
          <w:sz w:val="34"/>
          <w:szCs w:val="34"/>
          <w:rtl/>
        </w:rPr>
        <w:t>بر الوالدين عز في الدنيا ودرجات في الآخرة، وسعة في الأرزاق وكمال في الأخلاق، فما استطعتم قدموا البر لوالديكم فإن الخير كل الخير في بر الوالدين</w:t>
      </w:r>
      <w:r w:rsidR="00874A4B">
        <w:rPr>
          <w:rFonts w:hint="cs"/>
          <w:color w:val="000000"/>
          <w:sz w:val="34"/>
          <w:szCs w:val="34"/>
          <w:rtl/>
        </w:rPr>
        <w:t>.</w:t>
      </w:r>
      <w:r w:rsidRPr="00D42E36">
        <w:rPr>
          <w:color w:val="000000"/>
          <w:sz w:val="34"/>
          <w:szCs w:val="34"/>
          <w:rtl/>
        </w:rPr>
        <w:t xml:space="preserve"> </w:t>
      </w:r>
    </w:p>
    <w:p w:rsidR="00D42E36" w:rsidRPr="00D42E36" w:rsidRDefault="00D42E36" w:rsidP="00D42E36">
      <w:pPr>
        <w:tabs>
          <w:tab w:val="left" w:pos="565"/>
        </w:tabs>
        <w:spacing w:beforeLines="20" w:before="48" w:afterLines="20" w:after="48" w:line="247" w:lineRule="auto"/>
        <w:ind w:left="-341" w:right="-284" w:firstLine="282"/>
        <w:rPr>
          <w:color w:val="000000"/>
          <w:sz w:val="34"/>
          <w:szCs w:val="34"/>
          <w:rtl/>
        </w:rPr>
      </w:pPr>
      <w:r w:rsidRPr="00D42E36">
        <w:rPr>
          <w:color w:val="000000"/>
          <w:sz w:val="34"/>
          <w:szCs w:val="34"/>
          <w:rtl/>
        </w:rPr>
        <w:t xml:space="preserve"> كان محمد بن سيرين عالماً عابداً ورعاً ثقة يصوم يوماً ويفطر يوماً، وكان باراً بأمه قالت أخته حفصة بنت سيرين: كانت والدة محمد يعجبها الصبغ، وكان محمد إذا اشترى لها ثوباً </w:t>
      </w:r>
      <w:r w:rsidR="00874A4B">
        <w:rPr>
          <w:rFonts w:hint="cs"/>
          <w:color w:val="000000"/>
          <w:sz w:val="34"/>
          <w:szCs w:val="34"/>
          <w:rtl/>
        </w:rPr>
        <w:t>ا</w:t>
      </w:r>
      <w:r w:rsidRPr="00D42E36">
        <w:rPr>
          <w:color w:val="000000"/>
          <w:sz w:val="34"/>
          <w:szCs w:val="34"/>
          <w:rtl/>
        </w:rPr>
        <w:t xml:space="preserve">شترى ألين ما يجد، فإذا كان عيد، صبغ لها ثياباً، وما رأيته رافعاً صوته عليها، كان إذا كلمها كالمصغي إليها. </w:t>
      </w:r>
    </w:p>
    <w:p w:rsidR="00D42E36" w:rsidRPr="00D42E36" w:rsidRDefault="00D42E36" w:rsidP="00D42E36">
      <w:pPr>
        <w:tabs>
          <w:tab w:val="left" w:pos="565"/>
        </w:tabs>
        <w:spacing w:beforeLines="20" w:before="48" w:afterLines="20" w:after="48" w:line="247" w:lineRule="auto"/>
        <w:ind w:left="-341" w:right="-284" w:firstLine="282"/>
        <w:rPr>
          <w:color w:val="000000"/>
          <w:sz w:val="34"/>
          <w:szCs w:val="34"/>
          <w:rtl/>
        </w:rPr>
      </w:pPr>
      <w:r w:rsidRPr="00D42E36">
        <w:rPr>
          <w:color w:val="000000"/>
          <w:sz w:val="34"/>
          <w:szCs w:val="34"/>
          <w:rtl/>
        </w:rPr>
        <w:t xml:space="preserve">وقال ابن عون: إن محمداً كان إذا كان عند أمه لو رآه رجل لا يعرفه ظن أن به مرضاً من خفض كلامه عندها. </w:t>
      </w:r>
    </w:p>
    <w:p w:rsidR="00D42E36" w:rsidRPr="00D42E36" w:rsidRDefault="00D42E36" w:rsidP="00D42E36">
      <w:pPr>
        <w:tabs>
          <w:tab w:val="left" w:pos="565"/>
        </w:tabs>
        <w:spacing w:beforeLines="20" w:before="48" w:afterLines="20" w:after="48" w:line="247" w:lineRule="auto"/>
        <w:ind w:left="-341" w:right="-284" w:firstLine="282"/>
        <w:rPr>
          <w:color w:val="000000"/>
          <w:sz w:val="34"/>
          <w:szCs w:val="34"/>
          <w:rtl/>
        </w:rPr>
      </w:pPr>
      <w:r w:rsidRPr="00D42E36">
        <w:rPr>
          <w:color w:val="000000"/>
          <w:sz w:val="34"/>
          <w:szCs w:val="34"/>
          <w:rtl/>
        </w:rPr>
        <w:t xml:space="preserve">بر الوالدين عز في الدنيا ودرجات في الآخرة، وسعة في الأرزاق وكمال في الأخلاق، فما استطعتم قدموا البر لوالديكم فإن الخير كل الخير في بر الوالدين </w:t>
      </w:r>
    </w:p>
    <w:p w:rsidR="00D42E36" w:rsidRPr="00D42E36" w:rsidRDefault="00D42E36" w:rsidP="00D42E36">
      <w:pPr>
        <w:tabs>
          <w:tab w:val="left" w:pos="565"/>
        </w:tabs>
        <w:spacing w:beforeLines="20" w:before="48" w:afterLines="20" w:after="48" w:line="247" w:lineRule="auto"/>
        <w:ind w:left="-341" w:right="-284" w:firstLine="282"/>
        <w:rPr>
          <w:color w:val="000000"/>
          <w:sz w:val="34"/>
          <w:szCs w:val="34"/>
          <w:rtl/>
        </w:rPr>
      </w:pPr>
      <w:r w:rsidRPr="00D42E36">
        <w:rPr>
          <w:color w:val="000000"/>
          <w:sz w:val="34"/>
          <w:szCs w:val="34"/>
          <w:rtl/>
        </w:rPr>
        <w:t xml:space="preserve">  أعرف شاباً مسرفاً على نفسه، ولكنه شديد البر بأمه، فلما ماتت اِلتاعَ لفقدها، فكان يزور قبرها في عصر كل يوم ليقرأ هناك سورة يس ويعود، يطف</w:t>
      </w:r>
      <w:r w:rsidR="00874A4B">
        <w:rPr>
          <w:rFonts w:hint="cs"/>
          <w:color w:val="000000"/>
          <w:sz w:val="34"/>
          <w:szCs w:val="34"/>
          <w:rtl/>
        </w:rPr>
        <w:t>ئ</w:t>
      </w:r>
      <w:r w:rsidRPr="00D42E36">
        <w:rPr>
          <w:color w:val="000000"/>
          <w:sz w:val="34"/>
          <w:szCs w:val="34"/>
          <w:rtl/>
        </w:rPr>
        <w:t xml:space="preserve"> نار شوقه لها وحزنَه على فراقها، لا</w:t>
      </w:r>
      <w:r w:rsidR="00874A4B">
        <w:rPr>
          <w:rFonts w:hint="cs"/>
          <w:color w:val="000000"/>
          <w:sz w:val="34"/>
          <w:szCs w:val="34"/>
          <w:rtl/>
        </w:rPr>
        <w:t xml:space="preserve"> </w:t>
      </w:r>
      <w:r w:rsidRPr="00D42E36">
        <w:rPr>
          <w:color w:val="000000"/>
          <w:sz w:val="34"/>
          <w:szCs w:val="34"/>
          <w:rtl/>
        </w:rPr>
        <w:t>يخطئه ذلك إلا أن يكون مسافراً أو مريضاً، فكان أن كافأه الله بترك المعاصي والسير على طريق الصالحين وسعة في الرزق عندما ضاقت على العباد أرزاقهم.</w:t>
      </w:r>
    </w:p>
    <w:p w:rsidR="00D42E36" w:rsidRPr="00D42E36" w:rsidRDefault="00D42E36" w:rsidP="00D42E36">
      <w:pPr>
        <w:tabs>
          <w:tab w:val="left" w:pos="565"/>
        </w:tabs>
        <w:spacing w:beforeLines="20" w:before="48" w:afterLines="20" w:after="48" w:line="247" w:lineRule="auto"/>
        <w:ind w:left="-341" w:right="-284" w:firstLine="282"/>
        <w:rPr>
          <w:color w:val="000000"/>
          <w:sz w:val="34"/>
          <w:szCs w:val="34"/>
          <w:rtl/>
        </w:rPr>
      </w:pPr>
      <w:r w:rsidRPr="00D42E36">
        <w:rPr>
          <w:color w:val="000000"/>
          <w:sz w:val="34"/>
          <w:szCs w:val="34"/>
          <w:rtl/>
        </w:rPr>
        <w:t>بر الوالدين عز في الدنيا ودرجات في الآخرة، وسعة في الأرزاق وكمال في الأخلاق، فما استطعتم قدموا البر لوالديكم فإن الخير كل الخير في بر الوالدين</w:t>
      </w:r>
      <w:r w:rsidR="00874A4B">
        <w:rPr>
          <w:rFonts w:hint="cs"/>
          <w:color w:val="000000"/>
          <w:sz w:val="34"/>
          <w:szCs w:val="34"/>
          <w:rtl/>
        </w:rPr>
        <w:t>.</w:t>
      </w:r>
    </w:p>
    <w:p w:rsidR="00D42E36" w:rsidRPr="00874A4B" w:rsidRDefault="00D42E36" w:rsidP="00D42E36">
      <w:pPr>
        <w:tabs>
          <w:tab w:val="left" w:pos="565"/>
        </w:tabs>
        <w:spacing w:beforeLines="20" w:before="48" w:afterLines="20" w:after="48" w:line="247" w:lineRule="auto"/>
        <w:ind w:left="-341" w:right="-284" w:firstLine="282"/>
        <w:rPr>
          <w:b/>
          <w:bCs/>
          <w:color w:val="000000"/>
          <w:sz w:val="34"/>
          <w:szCs w:val="34"/>
          <w:rtl/>
        </w:rPr>
      </w:pPr>
      <w:r w:rsidRPr="00874A4B">
        <w:rPr>
          <w:b/>
          <w:bCs/>
          <w:color w:val="000000"/>
          <w:sz w:val="34"/>
          <w:szCs w:val="34"/>
          <w:rtl/>
        </w:rPr>
        <w:t xml:space="preserve"> أيها الإخوة: </w:t>
      </w:r>
    </w:p>
    <w:p w:rsidR="00D42E36" w:rsidRPr="00D42E36" w:rsidRDefault="00D42E36" w:rsidP="00D42E36">
      <w:pPr>
        <w:tabs>
          <w:tab w:val="left" w:pos="565"/>
        </w:tabs>
        <w:spacing w:beforeLines="20" w:before="48" w:afterLines="20" w:after="48" w:line="247" w:lineRule="auto"/>
        <w:ind w:left="-341" w:right="-284" w:firstLine="282"/>
        <w:rPr>
          <w:color w:val="000000"/>
          <w:sz w:val="34"/>
          <w:szCs w:val="34"/>
          <w:rtl/>
        </w:rPr>
      </w:pPr>
      <w:r w:rsidRPr="00D42E36">
        <w:rPr>
          <w:color w:val="000000"/>
          <w:sz w:val="34"/>
          <w:szCs w:val="34"/>
          <w:rtl/>
        </w:rPr>
        <w:t xml:space="preserve">في خاتمة هذه الخطبة، كيف تتحلى ببر الوالدين؟ </w:t>
      </w:r>
    </w:p>
    <w:p w:rsidR="00D42E36" w:rsidRPr="00D42E36" w:rsidRDefault="00D42E36" w:rsidP="00D42E36">
      <w:pPr>
        <w:tabs>
          <w:tab w:val="left" w:pos="565"/>
        </w:tabs>
        <w:spacing w:beforeLines="20" w:before="48" w:afterLines="20" w:after="48" w:line="247" w:lineRule="auto"/>
        <w:ind w:left="-341" w:right="-284" w:firstLine="282"/>
        <w:rPr>
          <w:color w:val="000000"/>
          <w:sz w:val="34"/>
          <w:szCs w:val="34"/>
          <w:rtl/>
        </w:rPr>
      </w:pPr>
      <w:r w:rsidRPr="00D42E36">
        <w:rPr>
          <w:color w:val="000000"/>
          <w:sz w:val="34"/>
          <w:szCs w:val="34"/>
          <w:rtl/>
        </w:rPr>
        <w:lastRenderedPageBreak/>
        <w:t>يعينك على التحلي ببر الوالدين ثلاثة</w:t>
      </w:r>
      <w:r w:rsidR="00874A4B">
        <w:rPr>
          <w:rFonts w:hint="cs"/>
          <w:color w:val="000000"/>
          <w:sz w:val="34"/>
          <w:szCs w:val="34"/>
          <w:rtl/>
        </w:rPr>
        <w:t>:</w:t>
      </w:r>
      <w:r w:rsidRPr="00D42E36">
        <w:rPr>
          <w:color w:val="000000"/>
          <w:sz w:val="34"/>
          <w:szCs w:val="34"/>
          <w:rtl/>
        </w:rPr>
        <w:t xml:space="preserve"> صحبة البارين</w:t>
      </w:r>
      <w:r w:rsidR="00874A4B">
        <w:rPr>
          <w:rFonts w:hint="cs"/>
          <w:color w:val="000000"/>
          <w:sz w:val="34"/>
          <w:szCs w:val="34"/>
          <w:rtl/>
        </w:rPr>
        <w:t>،</w:t>
      </w:r>
      <w:r w:rsidRPr="00D42E36">
        <w:rPr>
          <w:color w:val="000000"/>
          <w:sz w:val="34"/>
          <w:szCs w:val="34"/>
          <w:rtl/>
        </w:rPr>
        <w:t xml:space="preserve"> وذكرك ثوابَ البر وعقوبةَ العقوق</w:t>
      </w:r>
      <w:r w:rsidR="00874A4B">
        <w:rPr>
          <w:rFonts w:hint="cs"/>
          <w:color w:val="000000"/>
          <w:sz w:val="34"/>
          <w:szCs w:val="34"/>
          <w:rtl/>
        </w:rPr>
        <w:t>،</w:t>
      </w:r>
      <w:r w:rsidRPr="00D42E36">
        <w:rPr>
          <w:color w:val="000000"/>
          <w:sz w:val="34"/>
          <w:szCs w:val="34"/>
          <w:rtl/>
        </w:rPr>
        <w:t xml:space="preserve"> وتذكرُك جميلَهما إليك وفضلهما عليك وتعبَهما فيك</w:t>
      </w:r>
      <w:r w:rsidR="00874A4B">
        <w:rPr>
          <w:rFonts w:hint="cs"/>
          <w:color w:val="000000"/>
          <w:sz w:val="34"/>
          <w:szCs w:val="34"/>
          <w:rtl/>
        </w:rPr>
        <w:t>.</w:t>
      </w:r>
      <w:r w:rsidRPr="00D42E36">
        <w:rPr>
          <w:color w:val="000000"/>
          <w:sz w:val="34"/>
          <w:szCs w:val="34"/>
          <w:rtl/>
        </w:rPr>
        <w:t xml:space="preserve"> </w:t>
      </w:r>
    </w:p>
    <w:p w:rsidR="00D42E36" w:rsidRPr="00D42E36" w:rsidRDefault="00D42E36" w:rsidP="00874A4B">
      <w:pPr>
        <w:tabs>
          <w:tab w:val="left" w:pos="565"/>
        </w:tabs>
        <w:spacing w:beforeLines="20" w:before="48" w:afterLines="20" w:after="48" w:line="247" w:lineRule="auto"/>
        <w:ind w:left="-341" w:right="-284" w:firstLine="282"/>
        <w:rPr>
          <w:color w:val="000000"/>
          <w:sz w:val="34"/>
          <w:szCs w:val="34"/>
          <w:rtl/>
        </w:rPr>
      </w:pPr>
      <w:r w:rsidRPr="00D42E36">
        <w:rPr>
          <w:color w:val="000000"/>
          <w:sz w:val="34"/>
          <w:szCs w:val="34"/>
          <w:rtl/>
        </w:rPr>
        <w:t xml:space="preserve">  جاء رجل إلى النبي </w:t>
      </w:r>
      <w:r>
        <w:rPr>
          <w:color w:val="000000"/>
          <w:sz w:val="34"/>
          <w:szCs w:val="34"/>
          <w:rtl/>
        </w:rPr>
        <w:t>ﷺ</w:t>
      </w:r>
      <w:r w:rsidRPr="00D42E36">
        <w:rPr>
          <w:color w:val="000000"/>
          <w:sz w:val="34"/>
          <w:szCs w:val="34"/>
          <w:rtl/>
        </w:rPr>
        <w:t xml:space="preserve">، فقال: يا رسول الله، إن أبي أخذ مالي، فقال رسول الله </w:t>
      </w:r>
      <w:r>
        <w:rPr>
          <w:color w:val="000000"/>
          <w:sz w:val="34"/>
          <w:szCs w:val="34"/>
          <w:rtl/>
        </w:rPr>
        <w:t>ﷺ</w:t>
      </w:r>
      <w:r w:rsidRPr="00D42E36">
        <w:rPr>
          <w:color w:val="000000"/>
          <w:sz w:val="34"/>
          <w:szCs w:val="34"/>
          <w:rtl/>
        </w:rPr>
        <w:t xml:space="preserve"> للرجل: </w:t>
      </w:r>
      <w:r w:rsidRPr="00874A4B">
        <w:rPr>
          <w:rStyle w:val="Char2"/>
          <w:rtl/>
        </w:rPr>
        <w:t xml:space="preserve">«اذهب، </w:t>
      </w:r>
      <w:proofErr w:type="spellStart"/>
      <w:r w:rsidRPr="00874A4B">
        <w:rPr>
          <w:rStyle w:val="Char2"/>
          <w:rtl/>
        </w:rPr>
        <w:t>فائتني</w:t>
      </w:r>
      <w:proofErr w:type="spellEnd"/>
      <w:r w:rsidRPr="00874A4B">
        <w:rPr>
          <w:rStyle w:val="Char2"/>
          <w:rtl/>
        </w:rPr>
        <w:t xml:space="preserve"> بأبيك»</w:t>
      </w:r>
      <w:r w:rsidR="00874A4B">
        <w:rPr>
          <w:rStyle w:val="Char2"/>
          <w:rFonts w:hint="cs"/>
          <w:rtl/>
        </w:rPr>
        <w:t xml:space="preserve"> </w:t>
      </w:r>
      <w:r w:rsidRPr="00D42E36">
        <w:rPr>
          <w:color w:val="000000"/>
          <w:sz w:val="34"/>
          <w:szCs w:val="34"/>
          <w:rtl/>
        </w:rPr>
        <w:t xml:space="preserve">فنزل جبريل على النبي </w:t>
      </w:r>
      <w:r>
        <w:rPr>
          <w:color w:val="000000"/>
          <w:sz w:val="34"/>
          <w:szCs w:val="34"/>
          <w:rtl/>
        </w:rPr>
        <w:t>ﷺ</w:t>
      </w:r>
      <w:r w:rsidRPr="00D42E36">
        <w:rPr>
          <w:color w:val="000000"/>
          <w:sz w:val="34"/>
          <w:szCs w:val="34"/>
          <w:rtl/>
        </w:rPr>
        <w:t xml:space="preserve">، فقال: إن الله يقرئك السلام، ويقول: إذا جاءك الشيخ، فسله عن شيء قاله في نفسه ما سمعته أذناه»، فلما جاء الشيخ قال له النبي </w:t>
      </w:r>
      <w:r>
        <w:rPr>
          <w:color w:val="000000"/>
          <w:sz w:val="34"/>
          <w:szCs w:val="34"/>
          <w:rtl/>
        </w:rPr>
        <w:t>ﷺ</w:t>
      </w:r>
      <w:r w:rsidRPr="00D42E36">
        <w:rPr>
          <w:color w:val="000000"/>
          <w:sz w:val="34"/>
          <w:szCs w:val="34"/>
          <w:rtl/>
        </w:rPr>
        <w:t xml:space="preserve">: </w:t>
      </w:r>
      <w:r w:rsidRPr="00874A4B">
        <w:rPr>
          <w:rStyle w:val="Char2"/>
          <w:rtl/>
        </w:rPr>
        <w:t>«ما زال ابنك يشكوك أنك تأخذ ماله؟»</w:t>
      </w:r>
      <w:r w:rsidRPr="00D42E36">
        <w:rPr>
          <w:color w:val="000000"/>
          <w:sz w:val="34"/>
          <w:szCs w:val="34"/>
          <w:rtl/>
        </w:rPr>
        <w:t xml:space="preserve"> قال: سله يا رسول الله، هل أنفقه إلا على إحدى عماته أو خالاته أو على نفسي؟ فقال النبي </w:t>
      </w:r>
      <w:r>
        <w:rPr>
          <w:color w:val="000000"/>
          <w:sz w:val="34"/>
          <w:szCs w:val="34"/>
          <w:rtl/>
        </w:rPr>
        <w:t>ﷺ</w:t>
      </w:r>
      <w:r w:rsidRPr="00D42E36">
        <w:rPr>
          <w:color w:val="000000"/>
          <w:sz w:val="34"/>
          <w:szCs w:val="34"/>
          <w:rtl/>
        </w:rPr>
        <w:t xml:space="preserve">: </w:t>
      </w:r>
      <w:r w:rsidRPr="00874A4B">
        <w:rPr>
          <w:rStyle w:val="Char2"/>
          <w:rtl/>
        </w:rPr>
        <w:t xml:space="preserve">«إيهِ، دعنا من هذا، أخبرني عن شيء قلته في نفسك، ما سمعته أذناك» </w:t>
      </w:r>
      <w:r w:rsidRPr="00D42E36">
        <w:rPr>
          <w:color w:val="000000"/>
          <w:sz w:val="34"/>
          <w:szCs w:val="34"/>
          <w:rtl/>
        </w:rPr>
        <w:t>قال الشيخ: والله يا رسول الله ما يزال الله يزيدنا بك يقينا، قلت في نفسي شيئا</w:t>
      </w:r>
      <w:r w:rsidR="00874A4B">
        <w:rPr>
          <w:rFonts w:hint="cs"/>
          <w:color w:val="000000"/>
          <w:sz w:val="34"/>
          <w:szCs w:val="34"/>
          <w:rtl/>
        </w:rPr>
        <w:t>ً</w:t>
      </w:r>
      <w:r w:rsidRPr="00D42E36">
        <w:rPr>
          <w:color w:val="000000"/>
          <w:sz w:val="34"/>
          <w:szCs w:val="34"/>
          <w:rtl/>
        </w:rPr>
        <w:t xml:space="preserve"> ما سمعته أذناي قال: </w:t>
      </w:r>
      <w:r w:rsidRPr="00874A4B">
        <w:rPr>
          <w:rStyle w:val="Char2"/>
          <w:rtl/>
        </w:rPr>
        <w:t xml:space="preserve">«قل، وأنا أسمع» </w:t>
      </w:r>
      <w:r w:rsidRPr="00D42E36">
        <w:rPr>
          <w:color w:val="000000"/>
          <w:sz w:val="34"/>
          <w:szCs w:val="34"/>
          <w:rtl/>
        </w:rPr>
        <w:t>قال: قلت:</w:t>
      </w:r>
    </w:p>
    <w:p w:rsidR="00D42E36" w:rsidRPr="00D42E36" w:rsidRDefault="00D42E36" w:rsidP="00874A4B">
      <w:pPr>
        <w:tabs>
          <w:tab w:val="left" w:pos="565"/>
        </w:tabs>
        <w:spacing w:beforeLines="20" w:before="48" w:afterLines="20" w:after="48" w:line="247" w:lineRule="auto"/>
        <w:ind w:left="-341" w:right="-284" w:firstLine="282"/>
        <w:jc w:val="center"/>
        <w:rPr>
          <w:color w:val="000000"/>
          <w:sz w:val="34"/>
          <w:szCs w:val="34"/>
          <w:rtl/>
        </w:rPr>
      </w:pPr>
      <w:proofErr w:type="spellStart"/>
      <w:r w:rsidRPr="00D42E36">
        <w:rPr>
          <w:color w:val="000000"/>
          <w:sz w:val="34"/>
          <w:szCs w:val="34"/>
          <w:rtl/>
        </w:rPr>
        <w:t>غذوتك</w:t>
      </w:r>
      <w:proofErr w:type="spellEnd"/>
      <w:r w:rsidRPr="00D42E36">
        <w:rPr>
          <w:color w:val="000000"/>
          <w:sz w:val="34"/>
          <w:szCs w:val="34"/>
          <w:rtl/>
        </w:rPr>
        <w:t xml:space="preserve"> مولودا</w:t>
      </w:r>
      <w:r w:rsidR="00874A4B">
        <w:rPr>
          <w:rFonts w:hint="cs"/>
          <w:color w:val="000000"/>
          <w:sz w:val="34"/>
          <w:szCs w:val="34"/>
          <w:rtl/>
        </w:rPr>
        <w:t>ً</w:t>
      </w:r>
      <w:r w:rsidRPr="00D42E36">
        <w:rPr>
          <w:color w:val="000000"/>
          <w:sz w:val="34"/>
          <w:szCs w:val="34"/>
          <w:rtl/>
        </w:rPr>
        <w:t xml:space="preserve"> ومِنْتُكَ يافعا</w:t>
      </w:r>
      <w:r w:rsidR="00874A4B">
        <w:rPr>
          <w:rFonts w:hint="cs"/>
          <w:color w:val="000000"/>
          <w:sz w:val="34"/>
          <w:szCs w:val="34"/>
          <w:rtl/>
        </w:rPr>
        <w:t>ً</w:t>
      </w:r>
      <w:r w:rsidRPr="00D42E36">
        <w:rPr>
          <w:color w:val="000000"/>
          <w:sz w:val="34"/>
          <w:szCs w:val="34"/>
          <w:rtl/>
        </w:rPr>
        <w:t xml:space="preserve"> ... تُعَلُّ بما أجني عليك وتَنْهَلُ</w:t>
      </w:r>
    </w:p>
    <w:p w:rsidR="00D42E36" w:rsidRPr="00D42E36" w:rsidRDefault="00D42E36" w:rsidP="00874A4B">
      <w:pPr>
        <w:tabs>
          <w:tab w:val="left" w:pos="565"/>
        </w:tabs>
        <w:spacing w:beforeLines="20" w:before="48" w:afterLines="20" w:after="48" w:line="247" w:lineRule="auto"/>
        <w:ind w:left="-341" w:right="-284" w:firstLine="282"/>
        <w:jc w:val="center"/>
        <w:rPr>
          <w:color w:val="000000"/>
          <w:sz w:val="34"/>
          <w:szCs w:val="34"/>
          <w:rtl/>
        </w:rPr>
      </w:pPr>
      <w:r w:rsidRPr="00D42E36">
        <w:rPr>
          <w:color w:val="000000"/>
          <w:sz w:val="34"/>
          <w:szCs w:val="34"/>
          <w:rtl/>
        </w:rPr>
        <w:t xml:space="preserve">إذا ليلةٌ </w:t>
      </w:r>
      <w:proofErr w:type="spellStart"/>
      <w:r w:rsidRPr="00D42E36">
        <w:rPr>
          <w:color w:val="000000"/>
          <w:sz w:val="34"/>
          <w:szCs w:val="34"/>
          <w:rtl/>
        </w:rPr>
        <w:t>ضافَتْكَ</w:t>
      </w:r>
      <w:proofErr w:type="spellEnd"/>
      <w:r w:rsidRPr="00D42E36">
        <w:rPr>
          <w:color w:val="000000"/>
          <w:sz w:val="34"/>
          <w:szCs w:val="34"/>
          <w:rtl/>
        </w:rPr>
        <w:t xml:space="preserve"> بالسُقم لم أبت ... لسُقمك إلا ساهرا</w:t>
      </w:r>
      <w:r w:rsidR="00874A4B">
        <w:rPr>
          <w:rFonts w:hint="cs"/>
          <w:color w:val="000000"/>
          <w:sz w:val="34"/>
          <w:szCs w:val="34"/>
          <w:rtl/>
        </w:rPr>
        <w:t>ً</w:t>
      </w:r>
      <w:r w:rsidRPr="00D42E36">
        <w:rPr>
          <w:color w:val="000000"/>
          <w:sz w:val="34"/>
          <w:szCs w:val="34"/>
          <w:rtl/>
        </w:rPr>
        <w:t xml:space="preserve"> أتململُ</w:t>
      </w:r>
    </w:p>
    <w:p w:rsidR="00D42E36" w:rsidRPr="00D42E36" w:rsidRDefault="00D42E36" w:rsidP="00874A4B">
      <w:pPr>
        <w:tabs>
          <w:tab w:val="left" w:pos="565"/>
        </w:tabs>
        <w:spacing w:beforeLines="20" w:before="48" w:afterLines="20" w:after="48" w:line="247" w:lineRule="auto"/>
        <w:ind w:left="-341" w:right="-284" w:firstLine="282"/>
        <w:jc w:val="center"/>
        <w:rPr>
          <w:color w:val="000000"/>
          <w:sz w:val="34"/>
          <w:szCs w:val="34"/>
          <w:rtl/>
        </w:rPr>
      </w:pPr>
      <w:r w:rsidRPr="00D42E36">
        <w:rPr>
          <w:color w:val="000000"/>
          <w:sz w:val="34"/>
          <w:szCs w:val="34"/>
          <w:rtl/>
        </w:rPr>
        <w:t>تخاف الردى نفسي عليك وإنها ... لتعلم أن</w:t>
      </w:r>
      <w:r w:rsidR="00874A4B">
        <w:rPr>
          <w:rFonts w:hint="cs"/>
          <w:color w:val="000000"/>
          <w:sz w:val="34"/>
          <w:szCs w:val="34"/>
          <w:rtl/>
        </w:rPr>
        <w:t>ّ</w:t>
      </w:r>
      <w:r w:rsidRPr="00D42E36">
        <w:rPr>
          <w:color w:val="000000"/>
          <w:sz w:val="34"/>
          <w:szCs w:val="34"/>
          <w:rtl/>
        </w:rPr>
        <w:t xml:space="preserve"> الموت وقتٌ مؤجَّلُ</w:t>
      </w:r>
    </w:p>
    <w:p w:rsidR="00D42E36" w:rsidRPr="00D42E36" w:rsidRDefault="00D42E36" w:rsidP="00874A4B">
      <w:pPr>
        <w:tabs>
          <w:tab w:val="left" w:pos="565"/>
        </w:tabs>
        <w:spacing w:beforeLines="20" w:before="48" w:afterLines="20" w:after="48" w:line="247" w:lineRule="auto"/>
        <w:ind w:left="-341" w:right="-284" w:firstLine="282"/>
        <w:jc w:val="center"/>
        <w:rPr>
          <w:color w:val="000000"/>
          <w:sz w:val="34"/>
          <w:szCs w:val="34"/>
          <w:rtl/>
        </w:rPr>
      </w:pPr>
      <w:r w:rsidRPr="00D42E36">
        <w:rPr>
          <w:color w:val="000000"/>
          <w:sz w:val="34"/>
          <w:szCs w:val="34"/>
          <w:rtl/>
        </w:rPr>
        <w:t>كأني أنا المطروقُ دونك بالذي ... طُرِقْتَ به دوني فعيناي تهمل</w:t>
      </w:r>
    </w:p>
    <w:p w:rsidR="00D42E36" w:rsidRPr="00D42E36" w:rsidRDefault="00D42E36" w:rsidP="00874A4B">
      <w:pPr>
        <w:tabs>
          <w:tab w:val="left" w:pos="565"/>
        </w:tabs>
        <w:spacing w:beforeLines="20" w:before="48" w:afterLines="20" w:after="48" w:line="247" w:lineRule="auto"/>
        <w:ind w:left="-341" w:right="-284" w:firstLine="282"/>
        <w:jc w:val="center"/>
        <w:rPr>
          <w:color w:val="000000"/>
          <w:sz w:val="34"/>
          <w:szCs w:val="34"/>
          <w:rtl/>
        </w:rPr>
      </w:pPr>
      <w:r w:rsidRPr="00D42E36">
        <w:rPr>
          <w:color w:val="000000"/>
          <w:sz w:val="34"/>
          <w:szCs w:val="34"/>
          <w:rtl/>
        </w:rPr>
        <w:t>فلما بلغت السنَّ والغايةَ التي ... إليها مدى ما فيك كنت أؤمل</w:t>
      </w:r>
    </w:p>
    <w:p w:rsidR="00D42E36" w:rsidRPr="00D42E36" w:rsidRDefault="00D42E36" w:rsidP="00874A4B">
      <w:pPr>
        <w:tabs>
          <w:tab w:val="left" w:pos="565"/>
        </w:tabs>
        <w:spacing w:beforeLines="20" w:before="48" w:afterLines="20" w:after="48" w:line="247" w:lineRule="auto"/>
        <w:ind w:left="-341" w:right="-284" w:firstLine="282"/>
        <w:jc w:val="center"/>
        <w:rPr>
          <w:color w:val="000000"/>
          <w:sz w:val="34"/>
          <w:szCs w:val="34"/>
          <w:rtl/>
        </w:rPr>
      </w:pPr>
      <w:r w:rsidRPr="00D42E36">
        <w:rPr>
          <w:color w:val="000000"/>
          <w:sz w:val="34"/>
          <w:szCs w:val="34"/>
          <w:rtl/>
        </w:rPr>
        <w:t>جعلت جزائي غلظةً وفظاظةً ... كأنك أنت المنعمُ المتفضل</w:t>
      </w:r>
    </w:p>
    <w:p w:rsidR="00D42E36" w:rsidRPr="00D42E36" w:rsidRDefault="00D42E36" w:rsidP="00874A4B">
      <w:pPr>
        <w:tabs>
          <w:tab w:val="left" w:pos="565"/>
        </w:tabs>
        <w:spacing w:beforeLines="20" w:before="48" w:afterLines="20" w:after="48" w:line="247" w:lineRule="auto"/>
        <w:ind w:left="-341" w:right="-284" w:firstLine="282"/>
        <w:jc w:val="center"/>
        <w:rPr>
          <w:color w:val="000000"/>
          <w:sz w:val="34"/>
          <w:szCs w:val="34"/>
          <w:rtl/>
        </w:rPr>
      </w:pPr>
      <w:r w:rsidRPr="00D42E36">
        <w:rPr>
          <w:color w:val="000000"/>
          <w:sz w:val="34"/>
          <w:szCs w:val="34"/>
          <w:rtl/>
        </w:rPr>
        <w:t>فليتك إذ لم ترعَ حق أبوتي ... فعلتَ كما الجار المجاور يفعل</w:t>
      </w:r>
    </w:p>
    <w:p w:rsidR="00D42E36" w:rsidRPr="00D42E36" w:rsidRDefault="00D42E36" w:rsidP="00D42E36">
      <w:pPr>
        <w:tabs>
          <w:tab w:val="left" w:pos="565"/>
        </w:tabs>
        <w:spacing w:beforeLines="20" w:before="48" w:afterLines="20" w:after="48" w:line="247" w:lineRule="auto"/>
        <w:ind w:left="-341" w:right="-284" w:firstLine="282"/>
        <w:rPr>
          <w:color w:val="000000"/>
          <w:sz w:val="34"/>
          <w:szCs w:val="34"/>
          <w:rtl/>
        </w:rPr>
      </w:pPr>
      <w:r w:rsidRPr="00D42E36">
        <w:rPr>
          <w:color w:val="000000"/>
          <w:sz w:val="34"/>
          <w:szCs w:val="34"/>
          <w:rtl/>
        </w:rPr>
        <w:t xml:space="preserve">قال: فعند ذلك أخذ النبي </w:t>
      </w:r>
      <w:r>
        <w:rPr>
          <w:color w:val="000000"/>
          <w:sz w:val="34"/>
          <w:szCs w:val="34"/>
          <w:rtl/>
        </w:rPr>
        <w:t>ﷺ</w:t>
      </w:r>
      <w:r w:rsidRPr="00D42E36">
        <w:rPr>
          <w:color w:val="000000"/>
          <w:sz w:val="34"/>
          <w:szCs w:val="34"/>
          <w:rtl/>
        </w:rPr>
        <w:t xml:space="preserve"> بتلابيب ابنه، وقال: </w:t>
      </w:r>
      <w:r w:rsidRPr="00874A4B">
        <w:rPr>
          <w:rStyle w:val="Char2"/>
          <w:rtl/>
        </w:rPr>
        <w:t>«أنت ومالك لأبيك»</w:t>
      </w:r>
      <w:r w:rsidR="00874A4B">
        <w:rPr>
          <w:rStyle w:val="Char2"/>
          <w:rFonts w:hint="cs"/>
          <w:rtl/>
        </w:rPr>
        <w:t>.</w:t>
      </w:r>
    </w:p>
    <w:p w:rsidR="00D42E36" w:rsidRPr="00874A4B" w:rsidRDefault="00D42E36" w:rsidP="00D42E36">
      <w:pPr>
        <w:tabs>
          <w:tab w:val="left" w:pos="565"/>
        </w:tabs>
        <w:spacing w:beforeLines="20" w:before="48" w:afterLines="20" w:after="48" w:line="247" w:lineRule="auto"/>
        <w:ind w:left="-341" w:right="-284" w:firstLine="282"/>
        <w:rPr>
          <w:b/>
          <w:bCs/>
          <w:color w:val="000000"/>
          <w:sz w:val="34"/>
          <w:szCs w:val="34"/>
          <w:rtl/>
        </w:rPr>
      </w:pPr>
      <w:r w:rsidRPr="00874A4B">
        <w:rPr>
          <w:b/>
          <w:bCs/>
          <w:color w:val="000000"/>
          <w:sz w:val="34"/>
          <w:szCs w:val="34"/>
          <w:rtl/>
        </w:rPr>
        <w:t xml:space="preserve">  أيها الإخوة: </w:t>
      </w:r>
    </w:p>
    <w:p w:rsidR="00D42E36" w:rsidRPr="00D42E36" w:rsidRDefault="00D42E36" w:rsidP="00D42E36">
      <w:pPr>
        <w:tabs>
          <w:tab w:val="left" w:pos="565"/>
        </w:tabs>
        <w:spacing w:beforeLines="20" w:before="48" w:afterLines="20" w:after="48" w:line="247" w:lineRule="auto"/>
        <w:ind w:left="-341" w:right="-284" w:firstLine="282"/>
        <w:rPr>
          <w:color w:val="000000"/>
          <w:sz w:val="34"/>
          <w:szCs w:val="34"/>
          <w:rtl/>
        </w:rPr>
      </w:pPr>
      <w:r w:rsidRPr="00D42E36">
        <w:rPr>
          <w:color w:val="000000"/>
          <w:sz w:val="34"/>
          <w:szCs w:val="34"/>
          <w:rtl/>
        </w:rPr>
        <w:t xml:space="preserve">أكثروا من الصلاة والسلام على سيدنا محمد </w:t>
      </w:r>
      <w:r>
        <w:rPr>
          <w:color w:val="000000"/>
          <w:sz w:val="34"/>
          <w:szCs w:val="34"/>
          <w:rtl/>
        </w:rPr>
        <w:t>ﷺ</w:t>
      </w:r>
      <w:r w:rsidRPr="00D42E36">
        <w:rPr>
          <w:color w:val="000000"/>
          <w:sz w:val="34"/>
          <w:szCs w:val="34"/>
          <w:rtl/>
        </w:rPr>
        <w:t xml:space="preserve"> فإنه من صلى عليه صلى عليه ومن سلم عليه سلم عليه، وتدارسوا مع من حولكم حديثه </w:t>
      </w:r>
      <w:r>
        <w:rPr>
          <w:color w:val="000000"/>
          <w:sz w:val="34"/>
          <w:szCs w:val="34"/>
          <w:rtl/>
        </w:rPr>
        <w:t>ﷺ</w:t>
      </w:r>
      <w:r w:rsidRPr="00D42E36">
        <w:rPr>
          <w:color w:val="000000"/>
          <w:sz w:val="34"/>
          <w:szCs w:val="34"/>
          <w:rtl/>
        </w:rPr>
        <w:t xml:space="preserve"> وأخلاقه، وسنته وسيرته، ليكون النبي حاضراً فينا وتكون سنته ماثلة بيننا. </w:t>
      </w:r>
    </w:p>
    <w:p w:rsidR="00D42E36" w:rsidRPr="00D42E36" w:rsidRDefault="006A1269" w:rsidP="006A1269">
      <w:pPr>
        <w:tabs>
          <w:tab w:val="left" w:pos="565"/>
        </w:tabs>
        <w:spacing w:beforeLines="20" w:before="48" w:afterLines="20" w:after="48" w:line="247" w:lineRule="auto"/>
        <w:ind w:left="-341" w:right="-284" w:firstLine="282"/>
        <w:jc w:val="center"/>
        <w:rPr>
          <w:color w:val="000000"/>
          <w:sz w:val="34"/>
          <w:szCs w:val="34"/>
          <w:rtl/>
        </w:rPr>
      </w:pPr>
      <w:r>
        <w:rPr>
          <w:rStyle w:val="Char0"/>
          <w:rFonts w:hint="cs"/>
          <w:rtl/>
        </w:rPr>
        <w:t>{</w:t>
      </w:r>
      <w:r w:rsidR="00D42E36" w:rsidRPr="006A1269">
        <w:rPr>
          <w:rStyle w:val="Char0"/>
          <w:rtl/>
        </w:rPr>
        <w:t>إن الله وملائكته يصلون على النبي يا أيها الذين آمنوا صلوا عليه وسلموا تسليما</w:t>
      </w:r>
      <w:r>
        <w:rPr>
          <w:rStyle w:val="Char0"/>
          <w:rFonts w:hint="cs"/>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bookmarkStart w:id="0" w:name="_GoBack"/>
      <w:bookmarkEnd w:id="0"/>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E36"/>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A1269"/>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74A4B"/>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2E36"/>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82A5F"/>
  <w15:docId w15:val="{0FA20265-D375-48E8-9CAB-D7D23838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546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Template>
  <TotalTime>23</TotalTime>
  <Pages>5</Pages>
  <Words>1220</Words>
  <Characters>6957</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2022-03-19T08:50:00Z</dcterms:created>
  <dcterms:modified xsi:type="dcterms:W3CDTF">2022-03-19T09:13:00Z</dcterms:modified>
</cp:coreProperties>
</file>