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C66E8B">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96C94">
        <w:rPr>
          <w:rFonts w:hint="cs"/>
          <w:sz w:val="26"/>
          <w:szCs w:val="26"/>
          <w:rtl/>
        </w:rPr>
        <w:t>21</w:t>
      </w:r>
      <w:r w:rsidRPr="00223D56">
        <w:rPr>
          <w:sz w:val="26"/>
          <w:szCs w:val="26"/>
          <w:rtl/>
        </w:rPr>
        <w:t>/</w:t>
      </w:r>
      <w:r w:rsidR="004C60F9">
        <w:rPr>
          <w:rFonts w:hint="cs"/>
          <w:sz w:val="26"/>
          <w:szCs w:val="26"/>
          <w:rtl/>
        </w:rPr>
        <w:t xml:space="preserve"> </w:t>
      </w:r>
      <w:r w:rsidR="00C66E8B">
        <w:rPr>
          <w:rFonts w:hint="cs"/>
          <w:sz w:val="26"/>
          <w:szCs w:val="26"/>
          <w:rtl/>
        </w:rPr>
        <w:t>2</w:t>
      </w:r>
      <w:r w:rsidRPr="00223D56">
        <w:rPr>
          <w:sz w:val="26"/>
          <w:szCs w:val="26"/>
          <w:rtl/>
        </w:rPr>
        <w:t>/</w:t>
      </w:r>
      <w:r w:rsidR="004C60F9">
        <w:rPr>
          <w:rFonts w:hint="cs"/>
          <w:sz w:val="26"/>
          <w:szCs w:val="26"/>
          <w:rtl/>
        </w:rPr>
        <w:t xml:space="preserve"> </w:t>
      </w:r>
      <w:r w:rsidRPr="00223D56">
        <w:rPr>
          <w:sz w:val="26"/>
          <w:szCs w:val="26"/>
          <w:rtl/>
        </w:rPr>
        <w:t>20</w:t>
      </w:r>
      <w:r w:rsidR="00496C94">
        <w:rPr>
          <w:rFonts w:hint="cs"/>
          <w:sz w:val="26"/>
          <w:szCs w:val="26"/>
          <w:rtl/>
        </w:rPr>
        <w:t>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gramStart"/>
      <w:r w:rsidRPr="00223D56">
        <w:rPr>
          <w:rFonts w:hint="eastAsia"/>
          <w:sz w:val="26"/>
          <w:szCs w:val="26"/>
          <w:rtl/>
        </w:rPr>
        <w:t>الشَّعَّال</w:t>
      </w:r>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D81498">
      <w:pPr>
        <w:pStyle w:val="1"/>
        <w:rPr>
          <w:rtl/>
        </w:rPr>
      </w:pPr>
      <w:r w:rsidRPr="004C60F9">
        <w:rPr>
          <w:rFonts w:hint="cs"/>
          <w:rtl/>
        </w:rPr>
        <w:t>(</w:t>
      </w:r>
      <w:r w:rsidR="00D81498" w:rsidRPr="00D81498">
        <w:rPr>
          <w:rtl/>
        </w:rPr>
        <w:t>كيف أصير من أهل الفجر؟</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w:t>
      </w:r>
      <w:bookmarkStart w:id="0" w:name="_GoBack"/>
      <w:bookmarkEnd w:id="0"/>
      <w:r w:rsidRPr="00223D56">
        <w:rPr>
          <w:rFonts w:hint="cs"/>
          <w:sz w:val="34"/>
          <w:szCs w:val="34"/>
          <w:rtl/>
        </w:rPr>
        <w:t xml:space="preserve">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D81498" w:rsidRPr="001678F8" w:rsidRDefault="00D81498" w:rsidP="00D81498">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قال الله تعالى: </w:t>
      </w:r>
      <w:r w:rsidRPr="001678F8">
        <w:rPr>
          <w:rStyle w:val="Char0"/>
          <w:rFonts w:hint="cs"/>
          <w:rtl/>
        </w:rPr>
        <w:t>{</w:t>
      </w:r>
      <w:r w:rsidRPr="001678F8">
        <w:rPr>
          <w:rStyle w:val="Char0"/>
          <w:rtl/>
        </w:rPr>
        <w:t>قُلْ أُوحِيَ إِلَيَّ أَنَّهُ اسْتَمَعَ نَفَرٌ مِنَ الْجِنِّ فَقَالُوا إِنَّا سَمِعْنَا قُرْآن</w:t>
      </w:r>
      <w:r>
        <w:rPr>
          <w:rStyle w:val="Char0"/>
          <w:rtl/>
        </w:rPr>
        <w:t>اً</w:t>
      </w:r>
      <w:r w:rsidRPr="001678F8">
        <w:rPr>
          <w:rStyle w:val="Char0"/>
          <w:rtl/>
        </w:rPr>
        <w:t xml:space="preserve"> عَجَب</w:t>
      </w:r>
      <w:r>
        <w:rPr>
          <w:rStyle w:val="Char0"/>
          <w:rtl/>
        </w:rPr>
        <w:t>اً</w:t>
      </w:r>
      <w:r w:rsidRPr="001678F8">
        <w:rPr>
          <w:rStyle w:val="Char0"/>
          <w:rtl/>
        </w:rPr>
        <w:t>، يَهْدِي إِلَى الرُّشْدِ فَآمَنَّا بِهِ وَلَنْ نُشْرِكَ بِرَبِّنَا أَحَد</w:t>
      </w:r>
      <w:r>
        <w:rPr>
          <w:rStyle w:val="Char0"/>
          <w:rtl/>
        </w:rPr>
        <w:t>اً</w:t>
      </w:r>
      <w:r>
        <w:rPr>
          <w:rStyle w:val="Char0"/>
          <w:rFonts w:hint="cs"/>
          <w:rtl/>
        </w:rPr>
        <w:t xml:space="preserve">} </w:t>
      </w:r>
      <w:r w:rsidRPr="001678F8">
        <w:rPr>
          <w:color w:val="000000"/>
          <w:sz w:val="34"/>
          <w:szCs w:val="34"/>
          <w:rtl/>
        </w:rPr>
        <w:t>[الجن: 1]</w:t>
      </w:r>
      <w:r>
        <w:rPr>
          <w:rFonts w:hint="cs"/>
          <w:color w:val="000000"/>
          <w:sz w:val="34"/>
          <w:szCs w:val="34"/>
          <w:rtl/>
        </w:rPr>
        <w:t xml:space="preserve"> </w:t>
      </w:r>
      <w:r w:rsidRPr="001678F8">
        <w:rPr>
          <w:color w:val="000000"/>
          <w:sz w:val="34"/>
          <w:szCs w:val="34"/>
          <w:rtl/>
        </w:rPr>
        <w:t>قال ابن كثير: يهدي إلى الرشد أي يهدي إلى السداد والنجاح.</w:t>
      </w:r>
    </w:p>
    <w:p w:rsidR="00D81498" w:rsidRPr="001678F8" w:rsidRDefault="00D81498" w:rsidP="00D81498">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وقال سبحانه: </w:t>
      </w:r>
      <w:r w:rsidRPr="001678F8">
        <w:rPr>
          <w:rStyle w:val="Char0"/>
          <w:rFonts w:hint="cs"/>
          <w:rtl/>
        </w:rPr>
        <w:t>{</w:t>
      </w:r>
      <w:r w:rsidRPr="001678F8">
        <w:rPr>
          <w:rStyle w:val="Char0"/>
          <w:rtl/>
        </w:rPr>
        <w:t>رَبَّنَا آتِنَا مِنْ لَدُنْكَ رَحْمَةً وَهَيِّئْ لَنَا مِنْ أَمْرِنَا رَشَد</w:t>
      </w:r>
      <w:r>
        <w:rPr>
          <w:rStyle w:val="Char0"/>
          <w:rtl/>
        </w:rPr>
        <w:t>اً</w:t>
      </w:r>
      <w:r w:rsidRPr="001678F8">
        <w:rPr>
          <w:rStyle w:val="Char0"/>
          <w:rFonts w:hint="cs"/>
          <w:rtl/>
        </w:rPr>
        <w:t>}</w:t>
      </w:r>
      <w:r w:rsidRPr="001678F8">
        <w:rPr>
          <w:color w:val="000000"/>
          <w:sz w:val="34"/>
          <w:szCs w:val="34"/>
          <w:rtl/>
        </w:rPr>
        <w:t xml:space="preserve"> [الكهف:10]</w:t>
      </w:r>
      <w:r>
        <w:rPr>
          <w:rFonts w:hint="cs"/>
          <w:color w:val="000000"/>
          <w:sz w:val="34"/>
          <w:szCs w:val="34"/>
          <w:rtl/>
        </w:rPr>
        <w:t xml:space="preserve"> </w:t>
      </w:r>
      <w:r w:rsidRPr="001678F8">
        <w:rPr>
          <w:color w:val="000000"/>
          <w:sz w:val="34"/>
          <w:szCs w:val="34"/>
          <w:rtl/>
        </w:rPr>
        <w:t>قال المفسرون: معنى قوله هيئ لنا من أمرنا رشدا، يَسِّر لنا طريقاً سديداً للخير وللحق. والرَشَد والرُشْد هو الاهتداء لطريق الحق</w:t>
      </w:r>
      <w:r>
        <w:rPr>
          <w:rFonts w:hint="cs"/>
          <w:color w:val="000000"/>
          <w:sz w:val="34"/>
          <w:szCs w:val="34"/>
          <w:rtl/>
        </w:rPr>
        <w:t>.</w:t>
      </w:r>
    </w:p>
    <w:p w:rsidR="00D81498" w:rsidRPr="001678F8" w:rsidRDefault="00D81498" w:rsidP="00D81498">
      <w:pPr>
        <w:tabs>
          <w:tab w:val="left" w:pos="565"/>
        </w:tabs>
        <w:spacing w:beforeLines="20" w:before="48" w:afterLines="20" w:after="48" w:line="247" w:lineRule="auto"/>
        <w:ind w:left="-341" w:right="-284" w:firstLine="282"/>
        <w:rPr>
          <w:rStyle w:val="Char2"/>
          <w:rtl/>
        </w:rPr>
      </w:pPr>
      <w:r w:rsidRPr="001678F8">
        <w:rPr>
          <w:color w:val="000000"/>
          <w:sz w:val="34"/>
          <w:szCs w:val="34"/>
          <w:rtl/>
        </w:rPr>
        <w:t>أخرج أبو داود والترمذي عن عبد الله بن مسعود رضي الله عنه قال</w:t>
      </w:r>
      <w:r>
        <w:rPr>
          <w:rFonts w:hint="cs"/>
          <w:color w:val="000000"/>
          <w:sz w:val="34"/>
          <w:szCs w:val="34"/>
          <w:rtl/>
        </w:rPr>
        <w:t>:</w:t>
      </w:r>
      <w:r w:rsidRPr="001678F8">
        <w:rPr>
          <w:color w:val="000000"/>
          <w:sz w:val="34"/>
          <w:szCs w:val="34"/>
          <w:rtl/>
        </w:rPr>
        <w:t xml:space="preserve"> قال رسول الله صلى الله عليه وسلم: </w:t>
      </w:r>
      <w:r w:rsidRPr="001678F8">
        <w:rPr>
          <w:rStyle w:val="Char2"/>
          <w:rtl/>
        </w:rPr>
        <w:t>«من يطع الله ورسوله فقد رَشَد، ومن يعصهما فإنه لا يضرُّ إلا نفسَه، ولا يضرُّ الله شيئا</w:t>
      </w:r>
      <w:r>
        <w:rPr>
          <w:color w:val="000000"/>
          <w:sz w:val="34"/>
          <w:szCs w:val="34"/>
          <w:rtl/>
        </w:rPr>
        <w:t>»</w:t>
      </w:r>
      <w:r w:rsidRPr="001678F8">
        <w:rPr>
          <w:rStyle w:val="Char2"/>
          <w:rtl/>
        </w:rPr>
        <w:t>.</w:t>
      </w:r>
    </w:p>
    <w:p w:rsidR="00D81498" w:rsidRPr="001678F8" w:rsidRDefault="00D81498" w:rsidP="00D81498">
      <w:pPr>
        <w:tabs>
          <w:tab w:val="left" w:pos="565"/>
        </w:tabs>
        <w:spacing w:beforeLines="20" w:before="48" w:afterLines="20" w:after="48" w:line="247" w:lineRule="auto"/>
        <w:ind w:left="-341" w:right="-284" w:firstLine="282"/>
        <w:rPr>
          <w:b/>
          <w:bCs/>
          <w:color w:val="000000"/>
          <w:sz w:val="34"/>
          <w:szCs w:val="34"/>
          <w:rtl/>
        </w:rPr>
      </w:pPr>
      <w:r w:rsidRPr="001678F8">
        <w:rPr>
          <w:b/>
          <w:bCs/>
          <w:color w:val="000000"/>
          <w:sz w:val="34"/>
          <w:szCs w:val="34"/>
          <w:rtl/>
        </w:rPr>
        <w:t xml:space="preserve">أيها الإخوة: </w:t>
      </w:r>
    </w:p>
    <w:p w:rsidR="00D81498" w:rsidRPr="001678F8" w:rsidRDefault="00D81498" w:rsidP="00D81498">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هذه الخطبة </w:t>
      </w:r>
      <w:r>
        <w:rPr>
          <w:rFonts w:hint="cs"/>
          <w:color w:val="000000"/>
          <w:sz w:val="34"/>
          <w:szCs w:val="34"/>
          <w:rtl/>
        </w:rPr>
        <w:t xml:space="preserve">السادسة </w:t>
      </w:r>
      <w:r w:rsidRPr="001678F8">
        <w:rPr>
          <w:color w:val="000000"/>
          <w:sz w:val="34"/>
          <w:szCs w:val="34"/>
          <w:rtl/>
        </w:rPr>
        <w:t>عشرة في سلسلة (</w:t>
      </w:r>
      <w:r w:rsidRPr="001678F8">
        <w:rPr>
          <w:b/>
          <w:bCs/>
          <w:color w:val="000000"/>
          <w:sz w:val="34"/>
          <w:szCs w:val="34"/>
          <w:rtl/>
        </w:rPr>
        <w:t>دليل إرشادي</w:t>
      </w:r>
      <w:r w:rsidRPr="001678F8">
        <w:rPr>
          <w:color w:val="000000"/>
          <w:sz w:val="34"/>
          <w:szCs w:val="34"/>
          <w:rtl/>
        </w:rPr>
        <w:t>)، تتناول كل خطبة منها مشكلة اجتماعية أسرية أو مالية أو أخلاقية وقع فيها عدد</w:t>
      </w:r>
      <w:r>
        <w:rPr>
          <w:rFonts w:hint="cs"/>
          <w:color w:val="000000"/>
          <w:sz w:val="34"/>
          <w:szCs w:val="34"/>
          <w:rtl/>
        </w:rPr>
        <w:t>ٌ</w:t>
      </w:r>
      <w:r w:rsidRPr="001678F8">
        <w:rPr>
          <w:color w:val="000000"/>
          <w:sz w:val="34"/>
          <w:szCs w:val="34"/>
          <w:rtl/>
        </w:rPr>
        <w:t xml:space="preserve"> منا وهو مهتم لمعرفة طريق الخلاص منها، وتقدم الخطبة مادة إرشادية للمبتلى تعينه على تبصر طرق الحل</w:t>
      </w:r>
      <w:r>
        <w:rPr>
          <w:rFonts w:hint="cs"/>
          <w:color w:val="000000"/>
          <w:sz w:val="34"/>
          <w:szCs w:val="34"/>
          <w:rtl/>
        </w:rPr>
        <w:t>،</w:t>
      </w:r>
      <w:r w:rsidRPr="001678F8">
        <w:rPr>
          <w:color w:val="000000"/>
          <w:sz w:val="34"/>
          <w:szCs w:val="34"/>
          <w:rtl/>
        </w:rPr>
        <w:t xml:space="preserve"> وتمكنه من الاهتداء للصواب في التعامل مع ما وقع فيه. </w:t>
      </w:r>
    </w:p>
    <w:p w:rsidR="00D81498" w:rsidRPr="006F2A4D" w:rsidRDefault="00D81498" w:rsidP="00D81498">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وليست الخطب قوالبَ جاهزة تصلح لتطبيقها على جميع الواقعين بالمشكلة</w:t>
      </w:r>
      <w:r>
        <w:rPr>
          <w:rFonts w:hint="cs"/>
          <w:color w:val="000000"/>
          <w:sz w:val="34"/>
          <w:szCs w:val="34"/>
          <w:rtl/>
        </w:rPr>
        <w:t>؛</w:t>
      </w:r>
      <w:r w:rsidRPr="001678F8">
        <w:rPr>
          <w:color w:val="000000"/>
          <w:sz w:val="34"/>
          <w:szCs w:val="34"/>
          <w:rtl/>
        </w:rPr>
        <w:t xml:space="preserve"> لكنها قواعدُ مساعدة تفيد في تبصر طريق</w:t>
      </w:r>
      <w:r>
        <w:rPr>
          <w:rFonts w:hint="cs"/>
          <w:color w:val="000000"/>
          <w:sz w:val="34"/>
          <w:szCs w:val="34"/>
          <w:rtl/>
        </w:rPr>
        <w:t xml:space="preserve"> </w:t>
      </w:r>
      <w:r w:rsidRPr="001678F8">
        <w:rPr>
          <w:color w:val="000000"/>
          <w:sz w:val="34"/>
          <w:szCs w:val="34"/>
          <w:rtl/>
        </w:rPr>
        <w:t>الحل، إذ</w:t>
      </w:r>
      <w:r>
        <w:rPr>
          <w:rFonts w:hint="cs"/>
          <w:color w:val="000000"/>
          <w:sz w:val="34"/>
          <w:szCs w:val="34"/>
          <w:rtl/>
        </w:rPr>
        <w:t>ْ</w:t>
      </w:r>
      <w:r w:rsidRPr="001678F8">
        <w:rPr>
          <w:color w:val="000000"/>
          <w:sz w:val="34"/>
          <w:szCs w:val="34"/>
          <w:rtl/>
        </w:rPr>
        <w:t xml:space="preserve"> الاختلاف بين البشر سنة</w:t>
      </w:r>
      <w:r>
        <w:rPr>
          <w:rFonts w:hint="cs"/>
          <w:color w:val="000000"/>
          <w:sz w:val="34"/>
          <w:szCs w:val="34"/>
          <w:rtl/>
        </w:rPr>
        <w:t>،</w:t>
      </w:r>
      <w:r w:rsidRPr="001678F8">
        <w:rPr>
          <w:color w:val="000000"/>
          <w:sz w:val="34"/>
          <w:szCs w:val="34"/>
          <w:rtl/>
        </w:rPr>
        <w:t xml:space="preserve"> والقضايا الاجتماعية تحتاج مرونة.</w:t>
      </w:r>
      <w:r w:rsidRPr="006F2A4D">
        <w:rPr>
          <w:color w:val="000000"/>
          <w:sz w:val="34"/>
          <w:szCs w:val="34"/>
          <w:rtl/>
        </w:rPr>
        <w:t xml:space="preserve"> </w:t>
      </w:r>
    </w:p>
    <w:p w:rsidR="00496C94" w:rsidRPr="00496C94" w:rsidRDefault="00496C94" w:rsidP="00496C94">
      <w:pPr>
        <w:tabs>
          <w:tab w:val="left" w:pos="565"/>
        </w:tabs>
        <w:spacing w:beforeLines="20" w:before="48" w:afterLines="20" w:after="48" w:line="247" w:lineRule="auto"/>
        <w:ind w:left="-341" w:right="-284" w:firstLine="282"/>
        <w:rPr>
          <w:color w:val="000000"/>
          <w:sz w:val="34"/>
          <w:szCs w:val="34"/>
          <w:rtl/>
        </w:rPr>
      </w:pPr>
      <w:r w:rsidRPr="00496C94">
        <w:rPr>
          <w:color w:val="000000"/>
          <w:sz w:val="34"/>
          <w:szCs w:val="34"/>
          <w:rtl/>
        </w:rPr>
        <w:t xml:space="preserve"> </w:t>
      </w:r>
    </w:p>
    <w:p w:rsidR="00496C94" w:rsidRPr="00496C94" w:rsidRDefault="00496C94" w:rsidP="00496C94">
      <w:pPr>
        <w:tabs>
          <w:tab w:val="left" w:pos="565"/>
        </w:tabs>
        <w:spacing w:beforeLines="20" w:before="48" w:afterLines="20" w:after="48" w:line="247" w:lineRule="auto"/>
        <w:ind w:left="-341" w:right="-284" w:firstLine="282"/>
        <w:jc w:val="center"/>
        <w:rPr>
          <w:color w:val="000000"/>
          <w:sz w:val="34"/>
          <w:szCs w:val="34"/>
          <w:rtl/>
        </w:rPr>
      </w:pPr>
      <w:r w:rsidRPr="00496C94">
        <w:rPr>
          <w:color w:val="000000"/>
          <w:sz w:val="34"/>
          <w:szCs w:val="34"/>
          <w:rtl/>
        </w:rPr>
        <w:lastRenderedPageBreak/>
        <w:t>عنوان خطبة اليوم: (</w:t>
      </w:r>
      <w:r w:rsidRPr="00496C94">
        <w:rPr>
          <w:b/>
          <w:bCs/>
          <w:color w:val="000000"/>
          <w:sz w:val="34"/>
          <w:szCs w:val="34"/>
          <w:rtl/>
        </w:rPr>
        <w:t>كيف أصير من أهل الفجر؟</w:t>
      </w:r>
      <w:r w:rsidRPr="00496C94">
        <w:rPr>
          <w:color w:val="000000"/>
          <w:sz w:val="34"/>
          <w:szCs w:val="34"/>
          <w:rtl/>
        </w:rPr>
        <w:t>)</w:t>
      </w:r>
    </w:p>
    <w:p w:rsidR="00496C94" w:rsidRPr="00496C94" w:rsidRDefault="00496C94" w:rsidP="00496C94">
      <w:pPr>
        <w:tabs>
          <w:tab w:val="left" w:pos="565"/>
        </w:tabs>
        <w:spacing w:beforeLines="20" w:before="48" w:afterLines="20" w:after="48" w:line="247" w:lineRule="auto"/>
        <w:ind w:left="-341" w:right="-284" w:firstLine="282"/>
        <w:rPr>
          <w:b/>
          <w:bCs/>
          <w:color w:val="000000"/>
          <w:sz w:val="34"/>
          <w:szCs w:val="34"/>
          <w:rtl/>
        </w:rPr>
      </w:pPr>
      <w:r w:rsidRPr="00496C94">
        <w:rPr>
          <w:b/>
          <w:bCs/>
          <w:color w:val="000000"/>
          <w:sz w:val="34"/>
          <w:szCs w:val="34"/>
          <w:rtl/>
        </w:rPr>
        <w:t xml:space="preserve">المسألة: </w:t>
      </w:r>
    </w:p>
    <w:p w:rsidR="00496C94" w:rsidRPr="00496C94" w:rsidRDefault="00496C94" w:rsidP="00496C94">
      <w:pPr>
        <w:tabs>
          <w:tab w:val="left" w:pos="565"/>
        </w:tabs>
        <w:spacing w:beforeLines="20" w:before="48" w:afterLines="20" w:after="48" w:line="247" w:lineRule="auto"/>
        <w:ind w:left="-341" w:right="-284" w:firstLine="282"/>
        <w:rPr>
          <w:color w:val="000000"/>
          <w:sz w:val="34"/>
          <w:szCs w:val="34"/>
          <w:rtl/>
        </w:rPr>
      </w:pPr>
      <w:r w:rsidRPr="00496C94">
        <w:rPr>
          <w:color w:val="000000"/>
          <w:sz w:val="34"/>
          <w:szCs w:val="34"/>
          <w:rtl/>
        </w:rPr>
        <w:t xml:space="preserve">  أرسل يقول: يبدأ أخي يومه مع صلاة الفجر إن لم يكن قبلها، وقرأت</w:t>
      </w:r>
      <w:r>
        <w:rPr>
          <w:rFonts w:hint="cs"/>
          <w:color w:val="000000"/>
          <w:sz w:val="34"/>
          <w:szCs w:val="34"/>
          <w:rtl/>
        </w:rPr>
        <w:t>ُ</w:t>
      </w:r>
      <w:r w:rsidRPr="00496C94">
        <w:rPr>
          <w:color w:val="000000"/>
          <w:sz w:val="34"/>
          <w:szCs w:val="34"/>
          <w:rtl/>
        </w:rPr>
        <w:t xml:space="preserve"> عم</w:t>
      </w:r>
      <w:r>
        <w:rPr>
          <w:rFonts w:hint="cs"/>
          <w:color w:val="000000"/>
          <w:sz w:val="34"/>
          <w:szCs w:val="34"/>
          <w:rtl/>
        </w:rPr>
        <w:t>ّ</w:t>
      </w:r>
      <w:r w:rsidRPr="00496C94">
        <w:rPr>
          <w:color w:val="000000"/>
          <w:sz w:val="34"/>
          <w:szCs w:val="34"/>
          <w:rtl/>
        </w:rPr>
        <w:t>ن لم تفته صلاةُ الفجر في جماعةٍ سنين طويلة، وأسمع أصحابي يتواعدون عند صلاة الفجر في المسجد الفلاني، ويحدثني صديقي عن الاطمئنان الكبير الذي يجده في صلاة الفجر دون سواها، وأنا أغط في نوم عميق ونادرا</w:t>
      </w:r>
      <w:r>
        <w:rPr>
          <w:rFonts w:hint="cs"/>
          <w:color w:val="000000"/>
          <w:sz w:val="34"/>
          <w:szCs w:val="34"/>
          <w:rtl/>
        </w:rPr>
        <w:t>ً</w:t>
      </w:r>
      <w:r w:rsidRPr="00496C94">
        <w:rPr>
          <w:color w:val="000000"/>
          <w:sz w:val="34"/>
          <w:szCs w:val="34"/>
          <w:rtl/>
        </w:rPr>
        <w:t xml:space="preserve"> ما أصلي الفجر على وقتها، وأتحسر على نفسي إذ لم أكن من أهلها، فكيف أصير من أهل الفجر، </w:t>
      </w:r>
      <w:proofErr w:type="gramStart"/>
      <w:r w:rsidRPr="00496C94">
        <w:rPr>
          <w:color w:val="000000"/>
          <w:sz w:val="34"/>
          <w:szCs w:val="34"/>
          <w:rtl/>
        </w:rPr>
        <w:t>أرشدوني</w:t>
      </w:r>
      <w:r>
        <w:rPr>
          <w:rFonts w:hint="cs"/>
          <w:color w:val="000000"/>
          <w:sz w:val="34"/>
          <w:szCs w:val="34"/>
          <w:rtl/>
        </w:rPr>
        <w:t>؟</w:t>
      </w:r>
      <w:r w:rsidRPr="00496C94">
        <w:rPr>
          <w:color w:val="000000"/>
          <w:sz w:val="34"/>
          <w:szCs w:val="34"/>
          <w:rtl/>
        </w:rPr>
        <w:t>.</w:t>
      </w:r>
      <w:proofErr w:type="gramEnd"/>
      <w:r w:rsidRPr="00496C94">
        <w:rPr>
          <w:color w:val="000000"/>
          <w:sz w:val="34"/>
          <w:szCs w:val="34"/>
          <w:rtl/>
        </w:rPr>
        <w:t xml:space="preserve">  </w:t>
      </w:r>
    </w:p>
    <w:p w:rsidR="00496C94" w:rsidRPr="00496C94" w:rsidRDefault="00496C94" w:rsidP="00496C94">
      <w:pPr>
        <w:tabs>
          <w:tab w:val="left" w:pos="565"/>
        </w:tabs>
        <w:spacing w:beforeLines="20" w:before="48" w:afterLines="20" w:after="48" w:line="247" w:lineRule="auto"/>
        <w:ind w:left="-341" w:right="-284" w:firstLine="282"/>
        <w:rPr>
          <w:b/>
          <w:bCs/>
          <w:color w:val="000000"/>
          <w:sz w:val="34"/>
          <w:szCs w:val="34"/>
          <w:rtl/>
        </w:rPr>
      </w:pPr>
      <w:r w:rsidRPr="00496C94">
        <w:rPr>
          <w:b/>
          <w:bCs/>
          <w:color w:val="000000"/>
          <w:sz w:val="34"/>
          <w:szCs w:val="34"/>
          <w:rtl/>
        </w:rPr>
        <w:t xml:space="preserve">الدليل الإرشادي: </w:t>
      </w:r>
    </w:p>
    <w:p w:rsidR="00496C94" w:rsidRPr="00496C94" w:rsidRDefault="00496C94" w:rsidP="00496C94">
      <w:pPr>
        <w:tabs>
          <w:tab w:val="left" w:pos="565"/>
        </w:tabs>
        <w:spacing w:beforeLines="20" w:before="48" w:afterLines="20" w:after="48" w:line="247" w:lineRule="auto"/>
        <w:ind w:left="-341" w:right="-284" w:firstLine="282"/>
        <w:rPr>
          <w:color w:val="000000"/>
          <w:sz w:val="34"/>
          <w:szCs w:val="34"/>
          <w:rtl/>
        </w:rPr>
      </w:pPr>
      <w:r w:rsidRPr="00496C94">
        <w:rPr>
          <w:color w:val="000000"/>
          <w:sz w:val="34"/>
          <w:szCs w:val="34"/>
          <w:rtl/>
        </w:rPr>
        <w:t>في الدليل مقدمة</w:t>
      </w:r>
      <w:r>
        <w:rPr>
          <w:rFonts w:hint="cs"/>
          <w:color w:val="000000"/>
          <w:sz w:val="34"/>
          <w:szCs w:val="34"/>
          <w:rtl/>
        </w:rPr>
        <w:t>،</w:t>
      </w:r>
      <w:r w:rsidRPr="00496C94">
        <w:rPr>
          <w:color w:val="000000"/>
          <w:sz w:val="34"/>
          <w:szCs w:val="34"/>
          <w:rtl/>
        </w:rPr>
        <w:t xml:space="preserve"> وفقرتان</w:t>
      </w:r>
      <w:r>
        <w:rPr>
          <w:rFonts w:hint="cs"/>
          <w:color w:val="000000"/>
          <w:sz w:val="34"/>
          <w:szCs w:val="34"/>
          <w:rtl/>
        </w:rPr>
        <w:t>؛</w:t>
      </w:r>
      <w:r w:rsidRPr="00496C94">
        <w:rPr>
          <w:color w:val="000000"/>
          <w:sz w:val="34"/>
          <w:szCs w:val="34"/>
          <w:rtl/>
        </w:rPr>
        <w:t xml:space="preserve"> فضائلُ صلاة الفجر، وأمورٌ معينة على الاستيقاظ لصلاة الفجر.</w:t>
      </w:r>
    </w:p>
    <w:p w:rsidR="00496C94" w:rsidRPr="00496C94" w:rsidRDefault="00496C94" w:rsidP="00496C94">
      <w:pPr>
        <w:tabs>
          <w:tab w:val="left" w:pos="565"/>
        </w:tabs>
        <w:spacing w:beforeLines="20" w:before="48" w:afterLines="20" w:after="48" w:line="247" w:lineRule="auto"/>
        <w:ind w:left="-341" w:right="-284" w:firstLine="282"/>
        <w:rPr>
          <w:b/>
          <w:bCs/>
          <w:color w:val="000000"/>
          <w:sz w:val="34"/>
          <w:szCs w:val="34"/>
          <w:rtl/>
        </w:rPr>
      </w:pPr>
      <w:r w:rsidRPr="00496C94">
        <w:rPr>
          <w:b/>
          <w:bCs/>
          <w:color w:val="000000"/>
          <w:sz w:val="34"/>
          <w:szCs w:val="34"/>
          <w:rtl/>
        </w:rPr>
        <w:t xml:space="preserve">المقدمة: </w:t>
      </w:r>
    </w:p>
    <w:p w:rsidR="00496C94" w:rsidRPr="00496C94" w:rsidRDefault="00496C94" w:rsidP="00496C94">
      <w:pPr>
        <w:tabs>
          <w:tab w:val="left" w:pos="565"/>
        </w:tabs>
        <w:spacing w:beforeLines="20" w:before="48" w:afterLines="20" w:after="48" w:line="247" w:lineRule="auto"/>
        <w:ind w:left="-341" w:right="-284" w:firstLine="282"/>
        <w:rPr>
          <w:color w:val="000000"/>
          <w:sz w:val="34"/>
          <w:szCs w:val="34"/>
          <w:rtl/>
        </w:rPr>
      </w:pPr>
      <w:r w:rsidRPr="00496C94">
        <w:rPr>
          <w:color w:val="000000"/>
          <w:sz w:val="34"/>
          <w:szCs w:val="34"/>
          <w:rtl/>
        </w:rPr>
        <w:t>اعلم -أيها الأخ الكريم- أن تحسرك على النوم عن الصلاة وتألمَك على فقدها وإرادتَك القيامَ لها نعمةٌ من الله تعالى وهي مقدمة لحاقِك بأهل الفجر</w:t>
      </w:r>
      <w:r>
        <w:rPr>
          <w:rFonts w:hint="cs"/>
          <w:color w:val="000000"/>
          <w:sz w:val="34"/>
          <w:szCs w:val="34"/>
          <w:rtl/>
        </w:rPr>
        <w:t>؛</w:t>
      </w:r>
      <w:r w:rsidRPr="00496C94">
        <w:rPr>
          <w:color w:val="000000"/>
          <w:sz w:val="34"/>
          <w:szCs w:val="34"/>
          <w:rtl/>
        </w:rPr>
        <w:t xml:space="preserve"> لأن مَنْ صَدَق في طلب أمر حصل له مطلوبُه </w:t>
      </w:r>
      <w:r w:rsidRPr="00496C94">
        <w:rPr>
          <w:rStyle w:val="Char0"/>
          <w:rtl/>
        </w:rPr>
        <w:t>{وَمَنْ يُرِدْ ثَوَابَ الدُّنْيَا نُؤْتِهِ مِنْهَا وَمَنْ يُرِدْ ثَوَابَ الْآخِرَةِ نُؤْتِهِ مِنْهَا وَسَنَجْزِي الشَّاكِرِينَ}</w:t>
      </w:r>
      <w:r w:rsidRPr="00496C94">
        <w:rPr>
          <w:color w:val="000000"/>
          <w:sz w:val="34"/>
          <w:szCs w:val="34"/>
          <w:rtl/>
        </w:rPr>
        <w:t xml:space="preserve"> [آل عمران: 145] </w:t>
      </w:r>
      <w:r w:rsidRPr="00496C94">
        <w:rPr>
          <w:rStyle w:val="Char0"/>
          <w:rtl/>
        </w:rPr>
        <w:t>{مَنْ كَانَ يُرِيدُ الْعَاجِلَةَ عَجَّلْنَا لَهُ فِيهَا مَا نَشَاءُ لِمَنْ نُرِيدُ ثُمَّ جَعَلْنَا لَهُ جَهَنَّمَ يَصْلَاهَا مَذْمُومًا مَدْحُورًا (18) وَمَنْ أَرَادَ الْآخِرَةَ وَسَعَى لَهَا سَعْيَهَا وَهُوَ مُؤْمِنٌ فَأُولَئِكَ كَانَ سَعْيُهُمْ مَشْكُورًا (19) كُلًّا نُمِدُّ هَؤُلَاءِ وَهَؤُلَاءِ مِنْ عَطَاءِ رَبِّكَ وَمَا كَانَ عَطَاءُ رَبِّكَ مَحْظُورًا (20) انْظُرْ كَيْفَ فَضَّلْنَا بَعْضَهُمْ عَلَى بَعْضٍ وَلَلْآخِرَةُ أَكْبَرُ دَرَجَاتٍ وَأَكْبَرُ تَفْضِيلًا}</w:t>
      </w:r>
      <w:r w:rsidRPr="00496C94">
        <w:rPr>
          <w:color w:val="000000"/>
          <w:sz w:val="34"/>
          <w:szCs w:val="34"/>
          <w:rtl/>
        </w:rPr>
        <w:t xml:space="preserve"> [الإسراء: 18 - 21]</w:t>
      </w:r>
      <w:r>
        <w:rPr>
          <w:rFonts w:hint="cs"/>
          <w:color w:val="000000"/>
          <w:sz w:val="34"/>
          <w:szCs w:val="34"/>
          <w:rtl/>
        </w:rPr>
        <w:t>.</w:t>
      </w:r>
    </w:p>
    <w:p w:rsidR="00496C94" w:rsidRPr="00496C94" w:rsidRDefault="00496C94" w:rsidP="00496C94">
      <w:pPr>
        <w:tabs>
          <w:tab w:val="left" w:pos="565"/>
        </w:tabs>
        <w:spacing w:beforeLines="20" w:before="48" w:afterLines="20" w:after="48" w:line="247" w:lineRule="auto"/>
        <w:ind w:left="-341" w:right="-284" w:firstLine="282"/>
        <w:rPr>
          <w:color w:val="000000"/>
          <w:sz w:val="34"/>
          <w:szCs w:val="34"/>
          <w:rtl/>
        </w:rPr>
      </w:pPr>
      <w:r w:rsidRPr="00496C94">
        <w:rPr>
          <w:color w:val="000000"/>
          <w:sz w:val="34"/>
          <w:szCs w:val="34"/>
          <w:rtl/>
        </w:rPr>
        <w:t>فاحمد الله على هذه الإرادة وهذا التحسر، ثم اعلم أن اثنين لا ينامان الخائف والمحب، يُذْهِبُ الخوف والحب النومَ عن عينيهما، ولعلك تعلم أن الطيور تنام نوماً بطيئا</w:t>
      </w:r>
      <w:r>
        <w:rPr>
          <w:rFonts w:hint="cs"/>
          <w:color w:val="000000"/>
          <w:sz w:val="34"/>
          <w:szCs w:val="34"/>
          <w:rtl/>
        </w:rPr>
        <w:t>ً</w:t>
      </w:r>
      <w:r w:rsidRPr="00496C94">
        <w:rPr>
          <w:color w:val="000000"/>
          <w:sz w:val="34"/>
          <w:szCs w:val="34"/>
          <w:rtl/>
        </w:rPr>
        <w:t xml:space="preserve"> وخفيفا</w:t>
      </w:r>
      <w:r>
        <w:rPr>
          <w:rFonts w:hint="cs"/>
          <w:color w:val="000000"/>
          <w:sz w:val="34"/>
          <w:szCs w:val="34"/>
          <w:rtl/>
        </w:rPr>
        <w:t>ً</w:t>
      </w:r>
      <w:r w:rsidRPr="00496C94">
        <w:rPr>
          <w:color w:val="000000"/>
          <w:sz w:val="34"/>
          <w:szCs w:val="34"/>
          <w:rtl/>
        </w:rPr>
        <w:t xml:space="preserve"> ومتقطعاً تخاف على نفسها من المفترسات، بل إنها كثيرا</w:t>
      </w:r>
      <w:r>
        <w:rPr>
          <w:rFonts w:hint="cs"/>
          <w:color w:val="000000"/>
          <w:sz w:val="34"/>
          <w:szCs w:val="34"/>
          <w:rtl/>
        </w:rPr>
        <w:t>ً</w:t>
      </w:r>
      <w:r w:rsidRPr="00496C94">
        <w:rPr>
          <w:color w:val="000000"/>
          <w:sz w:val="34"/>
          <w:szCs w:val="34"/>
          <w:rtl/>
        </w:rPr>
        <w:t xml:space="preserve"> ما</w:t>
      </w:r>
      <w:r>
        <w:rPr>
          <w:rFonts w:hint="cs"/>
          <w:color w:val="000000"/>
          <w:sz w:val="34"/>
          <w:szCs w:val="34"/>
          <w:rtl/>
        </w:rPr>
        <w:t xml:space="preserve"> </w:t>
      </w:r>
      <w:r w:rsidRPr="00496C94">
        <w:rPr>
          <w:color w:val="000000"/>
          <w:sz w:val="34"/>
          <w:szCs w:val="34"/>
          <w:rtl/>
        </w:rPr>
        <w:t xml:space="preserve">تنام بإغلاق عين واحدة وفتح الأخرى. </w:t>
      </w:r>
    </w:p>
    <w:p w:rsidR="00496C94" w:rsidRPr="00496C94" w:rsidRDefault="00496C94" w:rsidP="00496C94">
      <w:pPr>
        <w:tabs>
          <w:tab w:val="left" w:pos="565"/>
        </w:tabs>
        <w:spacing w:beforeLines="20" w:before="48" w:afterLines="20" w:after="48" w:line="247" w:lineRule="auto"/>
        <w:ind w:left="-341" w:right="-284" w:firstLine="282"/>
        <w:rPr>
          <w:color w:val="000000"/>
          <w:sz w:val="34"/>
          <w:szCs w:val="34"/>
          <w:rtl/>
        </w:rPr>
      </w:pPr>
      <w:r w:rsidRPr="00496C94">
        <w:rPr>
          <w:color w:val="000000"/>
          <w:sz w:val="34"/>
          <w:szCs w:val="34"/>
          <w:rtl/>
        </w:rPr>
        <w:t>ولابد أنك رأيت أماً جاءها خبر عودة ولدها المسافر غدا</w:t>
      </w:r>
      <w:r>
        <w:rPr>
          <w:rFonts w:hint="cs"/>
          <w:color w:val="000000"/>
          <w:sz w:val="34"/>
          <w:szCs w:val="34"/>
          <w:rtl/>
        </w:rPr>
        <w:t>ً</w:t>
      </w:r>
      <w:r w:rsidRPr="00496C94">
        <w:rPr>
          <w:color w:val="000000"/>
          <w:sz w:val="34"/>
          <w:szCs w:val="34"/>
          <w:rtl/>
        </w:rPr>
        <w:t xml:space="preserve"> أو بعد غد</w:t>
      </w:r>
      <w:r>
        <w:rPr>
          <w:rFonts w:hint="cs"/>
          <w:color w:val="000000"/>
          <w:sz w:val="34"/>
          <w:szCs w:val="34"/>
          <w:rtl/>
        </w:rPr>
        <w:t>ٍ</w:t>
      </w:r>
      <w:r w:rsidRPr="00496C94">
        <w:rPr>
          <w:color w:val="000000"/>
          <w:sz w:val="34"/>
          <w:szCs w:val="34"/>
          <w:rtl/>
        </w:rPr>
        <w:t xml:space="preserve"> فأطار الشوق والحب النوم من عينيها.</w:t>
      </w:r>
    </w:p>
    <w:p w:rsidR="00496C94" w:rsidRPr="00496C94" w:rsidRDefault="00496C94" w:rsidP="00496C94">
      <w:pPr>
        <w:tabs>
          <w:tab w:val="left" w:pos="565"/>
        </w:tabs>
        <w:spacing w:beforeLines="20" w:before="48" w:afterLines="20" w:after="48" w:line="247" w:lineRule="auto"/>
        <w:ind w:left="-341" w:right="-284" w:firstLine="282"/>
        <w:rPr>
          <w:color w:val="000000"/>
          <w:sz w:val="34"/>
          <w:szCs w:val="34"/>
          <w:rtl/>
        </w:rPr>
      </w:pPr>
      <w:r w:rsidRPr="00496C94">
        <w:rPr>
          <w:color w:val="000000"/>
          <w:sz w:val="34"/>
          <w:szCs w:val="34"/>
          <w:rtl/>
        </w:rPr>
        <w:t>فاسأل الله تعالى أن يملأ قلبك بحبه وخشيته فإذا حصلا حصل كلُّ شيء.</w:t>
      </w:r>
    </w:p>
    <w:p w:rsidR="00496C94" w:rsidRDefault="00496C94" w:rsidP="00496C94">
      <w:pPr>
        <w:tabs>
          <w:tab w:val="left" w:pos="565"/>
        </w:tabs>
        <w:spacing w:beforeLines="20" w:before="48" w:afterLines="20" w:after="48" w:line="247" w:lineRule="auto"/>
        <w:ind w:left="-341" w:right="-284" w:firstLine="282"/>
        <w:rPr>
          <w:color w:val="000000"/>
          <w:sz w:val="34"/>
          <w:szCs w:val="34"/>
          <w:rtl/>
        </w:rPr>
      </w:pPr>
      <w:r w:rsidRPr="00496C94">
        <w:rPr>
          <w:color w:val="000000"/>
          <w:sz w:val="34"/>
          <w:szCs w:val="34"/>
          <w:rtl/>
        </w:rPr>
        <w:t>أنشد الشيخ محمد الرواس في حب الله تعالى:</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496C94" w:rsidTr="00496C94">
        <w:tc>
          <w:tcPr>
            <w:tcW w:w="4261" w:type="dxa"/>
          </w:tcPr>
          <w:p w:rsidR="00496C94" w:rsidRDefault="00496C94" w:rsidP="00496C94">
            <w:pPr>
              <w:tabs>
                <w:tab w:val="left" w:pos="565"/>
              </w:tabs>
              <w:spacing w:beforeLines="20" w:before="48" w:afterLines="20" w:after="48" w:line="247" w:lineRule="auto"/>
              <w:ind w:right="-284"/>
              <w:jc w:val="center"/>
              <w:rPr>
                <w:color w:val="000000"/>
                <w:sz w:val="34"/>
                <w:szCs w:val="34"/>
                <w:rtl/>
              </w:rPr>
            </w:pPr>
            <w:r w:rsidRPr="00496C94">
              <w:rPr>
                <w:color w:val="000000"/>
                <w:sz w:val="34"/>
                <w:szCs w:val="34"/>
                <w:rtl/>
              </w:rPr>
              <w:t>كيف لا أَنْدُبُ الطُّلولَ غَرامَا</w:t>
            </w:r>
          </w:p>
        </w:tc>
        <w:tc>
          <w:tcPr>
            <w:tcW w:w="4261" w:type="dxa"/>
          </w:tcPr>
          <w:p w:rsidR="00496C94" w:rsidRDefault="00496C94" w:rsidP="00496C94">
            <w:pPr>
              <w:tabs>
                <w:tab w:val="left" w:pos="565"/>
              </w:tabs>
              <w:spacing w:beforeLines="20" w:before="48" w:afterLines="20" w:after="48" w:line="247" w:lineRule="auto"/>
              <w:ind w:right="-284"/>
              <w:jc w:val="center"/>
              <w:rPr>
                <w:color w:val="000000"/>
                <w:sz w:val="34"/>
                <w:szCs w:val="34"/>
                <w:rtl/>
              </w:rPr>
            </w:pPr>
            <w:r w:rsidRPr="00496C94">
              <w:rPr>
                <w:color w:val="000000"/>
                <w:sz w:val="34"/>
                <w:szCs w:val="34"/>
                <w:rtl/>
              </w:rPr>
              <w:t>وفُؤادي على الطُّلولِ تَرامى</w:t>
            </w:r>
          </w:p>
        </w:tc>
      </w:tr>
      <w:tr w:rsidR="00496C94" w:rsidTr="00496C94">
        <w:tc>
          <w:tcPr>
            <w:tcW w:w="4261" w:type="dxa"/>
          </w:tcPr>
          <w:p w:rsidR="00496C94" w:rsidRPr="00496C94" w:rsidRDefault="00496C94" w:rsidP="00496C94">
            <w:pPr>
              <w:tabs>
                <w:tab w:val="left" w:pos="565"/>
              </w:tabs>
              <w:spacing w:beforeLines="20" w:before="48" w:afterLines="20" w:after="48" w:line="247" w:lineRule="auto"/>
              <w:ind w:right="-284"/>
              <w:jc w:val="center"/>
              <w:rPr>
                <w:color w:val="000000"/>
                <w:sz w:val="34"/>
                <w:szCs w:val="34"/>
                <w:rtl/>
              </w:rPr>
            </w:pPr>
            <w:r w:rsidRPr="00496C94">
              <w:rPr>
                <w:color w:val="000000"/>
                <w:sz w:val="34"/>
                <w:szCs w:val="34"/>
                <w:rtl/>
              </w:rPr>
              <w:t>فاعْذُرني يا أَهل وُدِّي بحِبِّي</w:t>
            </w:r>
          </w:p>
        </w:tc>
        <w:tc>
          <w:tcPr>
            <w:tcW w:w="4261" w:type="dxa"/>
          </w:tcPr>
          <w:p w:rsidR="00496C94" w:rsidRPr="00496C94" w:rsidRDefault="00496C94" w:rsidP="00496C94">
            <w:pPr>
              <w:tabs>
                <w:tab w:val="left" w:pos="565"/>
              </w:tabs>
              <w:spacing w:beforeLines="20" w:before="48" w:afterLines="20" w:after="48" w:line="247" w:lineRule="auto"/>
              <w:ind w:right="-284"/>
              <w:jc w:val="center"/>
              <w:rPr>
                <w:color w:val="000000"/>
                <w:sz w:val="34"/>
                <w:szCs w:val="34"/>
                <w:rtl/>
              </w:rPr>
            </w:pPr>
            <w:r w:rsidRPr="00496C94">
              <w:rPr>
                <w:color w:val="000000"/>
                <w:sz w:val="34"/>
                <w:szCs w:val="34"/>
                <w:rtl/>
              </w:rPr>
              <w:t>فلقد علَّمَ القُلُوبَ الغَراما</w:t>
            </w:r>
          </w:p>
        </w:tc>
      </w:tr>
      <w:tr w:rsidR="00496C94" w:rsidTr="00496C94">
        <w:tc>
          <w:tcPr>
            <w:tcW w:w="4261" w:type="dxa"/>
          </w:tcPr>
          <w:p w:rsidR="00496C94" w:rsidRPr="00496C94" w:rsidRDefault="00496C94" w:rsidP="00496C94">
            <w:pPr>
              <w:tabs>
                <w:tab w:val="left" w:pos="565"/>
              </w:tabs>
              <w:spacing w:beforeLines="20" w:before="48" w:afterLines="20" w:after="48" w:line="247" w:lineRule="auto"/>
              <w:ind w:right="-284"/>
              <w:jc w:val="center"/>
              <w:rPr>
                <w:color w:val="000000"/>
                <w:sz w:val="34"/>
                <w:szCs w:val="34"/>
                <w:rtl/>
              </w:rPr>
            </w:pPr>
            <w:r w:rsidRPr="00496C94">
              <w:rPr>
                <w:color w:val="000000"/>
                <w:sz w:val="34"/>
                <w:szCs w:val="34"/>
                <w:rtl/>
              </w:rPr>
              <w:lastRenderedPageBreak/>
              <w:t>أَسهرُ اللَّيلَ والِهاً ذا شُجونٍ</w:t>
            </w:r>
          </w:p>
        </w:tc>
        <w:tc>
          <w:tcPr>
            <w:tcW w:w="4261" w:type="dxa"/>
          </w:tcPr>
          <w:p w:rsidR="00496C94" w:rsidRPr="00496C94" w:rsidRDefault="00496C94" w:rsidP="00496C94">
            <w:pPr>
              <w:tabs>
                <w:tab w:val="left" w:pos="565"/>
              </w:tabs>
              <w:spacing w:beforeLines="20" w:before="48" w:afterLines="20" w:after="48" w:line="247" w:lineRule="auto"/>
              <w:ind w:right="-284"/>
              <w:jc w:val="center"/>
              <w:rPr>
                <w:color w:val="000000"/>
                <w:sz w:val="34"/>
                <w:szCs w:val="34"/>
                <w:rtl/>
              </w:rPr>
            </w:pPr>
            <w:r w:rsidRPr="00496C94">
              <w:rPr>
                <w:color w:val="000000"/>
                <w:sz w:val="34"/>
                <w:szCs w:val="34"/>
                <w:rtl/>
              </w:rPr>
              <w:t>وأَرى لَذَّةَ المَنامِ حَراما</w:t>
            </w:r>
          </w:p>
        </w:tc>
      </w:tr>
      <w:tr w:rsidR="00496C94" w:rsidTr="00496C94">
        <w:tc>
          <w:tcPr>
            <w:tcW w:w="4261" w:type="dxa"/>
          </w:tcPr>
          <w:p w:rsidR="00496C94" w:rsidRPr="00496C94" w:rsidRDefault="00496C94" w:rsidP="00496C94">
            <w:pPr>
              <w:tabs>
                <w:tab w:val="left" w:pos="565"/>
              </w:tabs>
              <w:spacing w:beforeLines="20" w:before="48" w:afterLines="20" w:after="48" w:line="247" w:lineRule="auto"/>
              <w:ind w:right="-284"/>
              <w:jc w:val="center"/>
              <w:rPr>
                <w:color w:val="000000"/>
                <w:sz w:val="34"/>
                <w:szCs w:val="34"/>
                <w:rtl/>
              </w:rPr>
            </w:pPr>
            <w:r w:rsidRPr="00496C94">
              <w:rPr>
                <w:color w:val="000000"/>
                <w:sz w:val="34"/>
                <w:szCs w:val="34"/>
                <w:rtl/>
              </w:rPr>
              <w:t>يا نَدامى والوجدُ أَمرٌ عَجيبٌ</w:t>
            </w:r>
          </w:p>
        </w:tc>
        <w:tc>
          <w:tcPr>
            <w:tcW w:w="4261" w:type="dxa"/>
          </w:tcPr>
          <w:p w:rsidR="00496C94" w:rsidRPr="00496C94" w:rsidRDefault="00496C94" w:rsidP="00496C94">
            <w:pPr>
              <w:tabs>
                <w:tab w:val="left" w:pos="565"/>
              </w:tabs>
              <w:spacing w:beforeLines="20" w:before="48" w:afterLines="20" w:after="48" w:line="247" w:lineRule="auto"/>
              <w:ind w:right="-284"/>
              <w:jc w:val="center"/>
              <w:rPr>
                <w:color w:val="000000"/>
                <w:sz w:val="34"/>
                <w:szCs w:val="34"/>
                <w:rtl/>
              </w:rPr>
            </w:pPr>
            <w:r w:rsidRPr="00496C94">
              <w:rPr>
                <w:color w:val="000000"/>
                <w:sz w:val="34"/>
                <w:szCs w:val="34"/>
                <w:rtl/>
              </w:rPr>
              <w:t>ساعِدونا على الهوَى يا نَدامى</w:t>
            </w:r>
          </w:p>
        </w:tc>
      </w:tr>
    </w:tbl>
    <w:p w:rsidR="00496C94" w:rsidRDefault="00496C94" w:rsidP="00496C94">
      <w:pPr>
        <w:tabs>
          <w:tab w:val="left" w:pos="565"/>
        </w:tabs>
        <w:spacing w:beforeLines="20" w:before="48" w:afterLines="20" w:after="48" w:line="247" w:lineRule="auto"/>
        <w:ind w:left="-341" w:right="-284" w:firstLine="282"/>
        <w:jc w:val="both"/>
        <w:rPr>
          <w:b/>
          <w:bCs/>
          <w:color w:val="000000"/>
          <w:sz w:val="34"/>
          <w:szCs w:val="34"/>
          <w:rtl/>
        </w:rPr>
      </w:pPr>
      <w:r>
        <w:rPr>
          <w:color w:val="000000"/>
          <w:sz w:val="34"/>
          <w:szCs w:val="34"/>
          <w:rtl/>
        </w:rPr>
        <w:t xml:space="preserve">  </w:t>
      </w:r>
    </w:p>
    <w:p w:rsidR="00496C94" w:rsidRPr="00496C94" w:rsidRDefault="00496C94" w:rsidP="00496C94">
      <w:pPr>
        <w:tabs>
          <w:tab w:val="left" w:pos="565"/>
        </w:tabs>
        <w:spacing w:beforeLines="20" w:before="48" w:afterLines="20" w:after="48" w:line="247" w:lineRule="auto"/>
        <w:ind w:left="-341" w:right="-284" w:firstLine="282"/>
        <w:jc w:val="both"/>
        <w:rPr>
          <w:b/>
          <w:bCs/>
          <w:color w:val="000000"/>
          <w:sz w:val="34"/>
          <w:szCs w:val="34"/>
          <w:rtl/>
        </w:rPr>
      </w:pPr>
      <w:r w:rsidRPr="00496C94">
        <w:rPr>
          <w:b/>
          <w:bCs/>
          <w:color w:val="000000"/>
          <w:sz w:val="34"/>
          <w:szCs w:val="34"/>
          <w:rtl/>
        </w:rPr>
        <w:t>الفقرة الأولى: فضائل صلاة الفجر:</w:t>
      </w:r>
    </w:p>
    <w:p w:rsidR="00496C94" w:rsidRPr="00496C94" w:rsidRDefault="00496C94" w:rsidP="00496C94">
      <w:pPr>
        <w:tabs>
          <w:tab w:val="left" w:pos="565"/>
        </w:tabs>
        <w:spacing w:beforeLines="20" w:before="48" w:afterLines="20" w:after="48" w:line="247" w:lineRule="auto"/>
        <w:ind w:left="-341" w:right="-284" w:firstLine="282"/>
        <w:rPr>
          <w:color w:val="000000"/>
          <w:sz w:val="34"/>
          <w:szCs w:val="34"/>
          <w:rtl/>
        </w:rPr>
      </w:pPr>
      <w:r w:rsidRPr="00496C94">
        <w:rPr>
          <w:color w:val="000000"/>
          <w:sz w:val="34"/>
          <w:szCs w:val="34"/>
          <w:rtl/>
        </w:rPr>
        <w:t xml:space="preserve"> إن</w:t>
      </w:r>
      <w:r>
        <w:rPr>
          <w:rFonts w:hint="cs"/>
          <w:color w:val="000000"/>
          <w:sz w:val="34"/>
          <w:szCs w:val="34"/>
          <w:rtl/>
        </w:rPr>
        <w:t>ّ</w:t>
      </w:r>
      <w:r w:rsidRPr="00496C94">
        <w:rPr>
          <w:color w:val="000000"/>
          <w:sz w:val="34"/>
          <w:szCs w:val="34"/>
          <w:rtl/>
        </w:rPr>
        <w:t xml:space="preserve"> معرفتك بفضائل صلاة الفجر وتذكرَك لها يبعثان فيك دافعا</w:t>
      </w:r>
      <w:r>
        <w:rPr>
          <w:rFonts w:hint="cs"/>
          <w:color w:val="000000"/>
          <w:sz w:val="34"/>
          <w:szCs w:val="34"/>
          <w:rtl/>
        </w:rPr>
        <w:t>ً</w:t>
      </w:r>
      <w:r w:rsidRPr="00496C94">
        <w:rPr>
          <w:color w:val="000000"/>
          <w:sz w:val="34"/>
          <w:szCs w:val="34"/>
          <w:rtl/>
        </w:rPr>
        <w:t xml:space="preserve"> كبيرا</w:t>
      </w:r>
      <w:r>
        <w:rPr>
          <w:rFonts w:hint="cs"/>
          <w:color w:val="000000"/>
          <w:sz w:val="34"/>
          <w:szCs w:val="34"/>
          <w:rtl/>
        </w:rPr>
        <w:t>ً</w:t>
      </w:r>
      <w:r w:rsidRPr="00496C94">
        <w:rPr>
          <w:color w:val="000000"/>
          <w:sz w:val="34"/>
          <w:szCs w:val="34"/>
          <w:rtl/>
        </w:rPr>
        <w:t xml:space="preserve"> للقيام لها والانتظام بها واللحاق بأهلها، وهذه بعض فضائلها: </w:t>
      </w:r>
    </w:p>
    <w:p w:rsidR="00496C94" w:rsidRPr="00496C94" w:rsidRDefault="00496C94" w:rsidP="00D90D26">
      <w:pPr>
        <w:tabs>
          <w:tab w:val="left" w:pos="565"/>
        </w:tabs>
        <w:spacing w:beforeLines="20" w:before="48" w:afterLines="20" w:after="48" w:line="247" w:lineRule="auto"/>
        <w:ind w:left="-341" w:right="-284" w:firstLine="282"/>
        <w:rPr>
          <w:color w:val="000000"/>
          <w:sz w:val="34"/>
          <w:szCs w:val="34"/>
          <w:rtl/>
        </w:rPr>
      </w:pPr>
      <w:proofErr w:type="gramStart"/>
      <w:r w:rsidRPr="00496C94">
        <w:rPr>
          <w:color w:val="000000"/>
          <w:sz w:val="34"/>
          <w:szCs w:val="34"/>
          <w:rtl/>
        </w:rPr>
        <w:t xml:space="preserve">1- </w:t>
      </w:r>
      <w:r w:rsidRPr="00D90D26">
        <w:rPr>
          <w:b/>
          <w:bCs/>
          <w:color w:val="000000"/>
          <w:sz w:val="34"/>
          <w:szCs w:val="34"/>
          <w:rtl/>
        </w:rPr>
        <w:t>الدُّخول</w:t>
      </w:r>
      <w:proofErr w:type="gramEnd"/>
      <w:r w:rsidRPr="00D90D26">
        <w:rPr>
          <w:b/>
          <w:bCs/>
          <w:color w:val="000000"/>
          <w:sz w:val="34"/>
          <w:szCs w:val="34"/>
          <w:rtl/>
        </w:rPr>
        <w:t xml:space="preserve"> في ذمة الله تعالى</w:t>
      </w:r>
      <w:r w:rsidR="00D90D26">
        <w:rPr>
          <w:rFonts w:hint="cs"/>
          <w:color w:val="000000"/>
          <w:sz w:val="34"/>
          <w:szCs w:val="34"/>
          <w:rtl/>
        </w:rPr>
        <w:t>:</w:t>
      </w:r>
      <w:r w:rsidRPr="00496C94">
        <w:rPr>
          <w:color w:val="000000"/>
          <w:sz w:val="34"/>
          <w:szCs w:val="34"/>
          <w:rtl/>
        </w:rPr>
        <w:t xml:space="preserve"> أي في حفظه وعهده ورعايته، أخرج البخاري ومسلم عن رسول الله </w:t>
      </w:r>
      <w:r w:rsidR="00D90D26">
        <w:rPr>
          <w:rFonts w:hint="cs"/>
          <w:color w:val="000000"/>
          <w:sz w:val="34"/>
          <w:szCs w:val="34"/>
          <w:rtl/>
        </w:rPr>
        <w:t>صلى الله عليه وسلم</w:t>
      </w:r>
      <w:r w:rsidRPr="00496C94">
        <w:rPr>
          <w:color w:val="000000"/>
          <w:sz w:val="34"/>
          <w:szCs w:val="34"/>
          <w:rtl/>
        </w:rPr>
        <w:t xml:space="preserve">: </w:t>
      </w:r>
      <w:r w:rsidRPr="00D90D26">
        <w:rPr>
          <w:rStyle w:val="Char2"/>
          <w:rtl/>
        </w:rPr>
        <w:t>«مَنْ صَلَّى الصُّبْحَ فَهُوَ فِي ذِمَّةِ الله، فَلاَ يَطْلُبَنَّكُمُ الله مِنْ ذِمَّتِهِ بِشَيْءٍ فَيُدْرِكَهُ فَيَكُبَّهُ فِى نَارِ جَهَنَّمَ»</w:t>
      </w:r>
      <w:r w:rsidRPr="00496C94">
        <w:rPr>
          <w:color w:val="000000"/>
          <w:sz w:val="34"/>
          <w:szCs w:val="34"/>
          <w:rtl/>
        </w:rPr>
        <w:t>.</w:t>
      </w:r>
    </w:p>
    <w:p w:rsidR="00496C94" w:rsidRPr="00496C94" w:rsidRDefault="00496C94" w:rsidP="00D90D26">
      <w:pPr>
        <w:tabs>
          <w:tab w:val="left" w:pos="565"/>
        </w:tabs>
        <w:spacing w:beforeLines="20" w:before="48" w:afterLines="20" w:after="48" w:line="247" w:lineRule="auto"/>
        <w:ind w:left="-341" w:right="-284" w:firstLine="282"/>
        <w:rPr>
          <w:color w:val="000000"/>
          <w:sz w:val="34"/>
          <w:szCs w:val="34"/>
          <w:rtl/>
        </w:rPr>
      </w:pPr>
      <w:proofErr w:type="gramStart"/>
      <w:r w:rsidRPr="00496C94">
        <w:rPr>
          <w:color w:val="000000"/>
          <w:sz w:val="34"/>
          <w:szCs w:val="34"/>
          <w:rtl/>
        </w:rPr>
        <w:t xml:space="preserve">2- </w:t>
      </w:r>
      <w:r w:rsidRPr="00D90D26">
        <w:rPr>
          <w:b/>
          <w:bCs/>
          <w:color w:val="000000"/>
          <w:sz w:val="34"/>
          <w:szCs w:val="34"/>
          <w:rtl/>
        </w:rPr>
        <w:t>صلاة</w:t>
      </w:r>
      <w:proofErr w:type="gramEnd"/>
      <w:r w:rsidRPr="00D90D26">
        <w:rPr>
          <w:b/>
          <w:bCs/>
          <w:color w:val="000000"/>
          <w:sz w:val="34"/>
          <w:szCs w:val="34"/>
          <w:rtl/>
        </w:rPr>
        <w:t xml:space="preserve"> الفجر مجتمع الملائكة</w:t>
      </w:r>
      <w:r w:rsidRPr="00496C94">
        <w:rPr>
          <w:color w:val="000000"/>
          <w:sz w:val="34"/>
          <w:szCs w:val="34"/>
          <w:rtl/>
        </w:rPr>
        <w:t xml:space="preserve">: فقد أخرج البخاري ومسلم عن أبي هريرة </w:t>
      </w:r>
      <w:r w:rsidR="00D90D26">
        <w:rPr>
          <w:rFonts w:hint="cs"/>
          <w:color w:val="000000"/>
          <w:sz w:val="34"/>
          <w:szCs w:val="34"/>
          <w:rtl/>
        </w:rPr>
        <w:t xml:space="preserve">رضي الله عنه </w:t>
      </w:r>
      <w:r w:rsidRPr="00496C94">
        <w:rPr>
          <w:color w:val="000000"/>
          <w:sz w:val="34"/>
          <w:szCs w:val="34"/>
          <w:rtl/>
        </w:rPr>
        <w:t xml:space="preserve">قال: قال رسول الله صلى الله عليه وسلم: </w:t>
      </w:r>
      <w:r w:rsidRPr="00D90D26">
        <w:rPr>
          <w:rStyle w:val="Char2"/>
          <w:rtl/>
        </w:rPr>
        <w:t>«تَجْتَمِعُ مَلاَئِكَةُ اللَّيْلِ وَمَلاَئِكَةُ النَّهَارِ فِي صَلاَةِ الصُّبْحِ»</w:t>
      </w:r>
      <w:r w:rsidRPr="00496C94">
        <w:rPr>
          <w:color w:val="000000"/>
          <w:sz w:val="34"/>
          <w:szCs w:val="34"/>
          <w:rtl/>
        </w:rPr>
        <w:t xml:space="preserve"> يقول أبو هريرة </w:t>
      </w:r>
      <w:r w:rsidR="00D90D26">
        <w:rPr>
          <w:rFonts w:hint="cs"/>
          <w:color w:val="000000"/>
          <w:sz w:val="34"/>
          <w:szCs w:val="34"/>
          <w:rtl/>
        </w:rPr>
        <w:t>رضي الله عنه</w:t>
      </w:r>
      <w:r w:rsidRPr="00496C94">
        <w:rPr>
          <w:color w:val="000000"/>
          <w:sz w:val="34"/>
          <w:szCs w:val="34"/>
          <w:rtl/>
        </w:rPr>
        <w:t xml:space="preserve">: اقْرَؤُوا إِنْ شِئْتُمْ: </w:t>
      </w:r>
      <w:r w:rsidR="00D90D26" w:rsidRPr="00D90D26">
        <w:rPr>
          <w:rStyle w:val="Char0"/>
          <w:rtl/>
        </w:rPr>
        <w:t xml:space="preserve">{وَقُرْآنَ الْفَجْرِ إِنَّ قُرْآنَ الْفَجْرِ كَانَ مَشْهُودًا} </w:t>
      </w:r>
      <w:r w:rsidR="00D90D26" w:rsidRPr="00D90D26">
        <w:rPr>
          <w:color w:val="000000"/>
          <w:sz w:val="34"/>
          <w:szCs w:val="34"/>
          <w:rtl/>
        </w:rPr>
        <w:t>[الإسراء: 78]</w:t>
      </w:r>
      <w:r w:rsidRPr="00496C94">
        <w:rPr>
          <w:color w:val="000000"/>
          <w:sz w:val="34"/>
          <w:szCs w:val="34"/>
          <w:rtl/>
        </w:rPr>
        <w:t>.</w:t>
      </w:r>
    </w:p>
    <w:p w:rsidR="00496C94" w:rsidRPr="00496C94" w:rsidRDefault="00D90D26" w:rsidP="00D90D26">
      <w:pPr>
        <w:tabs>
          <w:tab w:val="left" w:pos="565"/>
        </w:tabs>
        <w:spacing w:beforeLines="20" w:before="48" w:afterLines="20" w:after="48" w:line="247" w:lineRule="auto"/>
        <w:ind w:left="-341" w:right="-284" w:firstLine="282"/>
        <w:rPr>
          <w:color w:val="000000"/>
          <w:sz w:val="34"/>
          <w:szCs w:val="34"/>
          <w:rtl/>
        </w:rPr>
      </w:pPr>
      <w:proofErr w:type="gramStart"/>
      <w:r>
        <w:rPr>
          <w:color w:val="000000"/>
          <w:sz w:val="34"/>
          <w:szCs w:val="34"/>
          <w:rtl/>
        </w:rPr>
        <w:t xml:space="preserve">3- </w:t>
      </w:r>
      <w:r w:rsidRPr="00D90D26">
        <w:rPr>
          <w:b/>
          <w:bCs/>
          <w:color w:val="000000"/>
          <w:sz w:val="34"/>
          <w:szCs w:val="34"/>
          <w:rtl/>
        </w:rPr>
        <w:t>البشارة</w:t>
      </w:r>
      <w:proofErr w:type="gramEnd"/>
      <w:r w:rsidRPr="00D90D26">
        <w:rPr>
          <w:b/>
          <w:bCs/>
          <w:color w:val="000000"/>
          <w:sz w:val="34"/>
          <w:szCs w:val="34"/>
          <w:rtl/>
        </w:rPr>
        <w:t xml:space="preserve"> بدخول الجنة</w:t>
      </w:r>
      <w:r>
        <w:rPr>
          <w:rFonts w:hint="cs"/>
          <w:color w:val="000000"/>
          <w:sz w:val="34"/>
          <w:szCs w:val="34"/>
          <w:rtl/>
        </w:rPr>
        <w:t xml:space="preserve">: </w:t>
      </w:r>
      <w:r w:rsidR="00496C94" w:rsidRPr="00496C94">
        <w:rPr>
          <w:color w:val="000000"/>
          <w:sz w:val="34"/>
          <w:szCs w:val="34"/>
          <w:rtl/>
        </w:rPr>
        <w:t xml:space="preserve">أخرج البخاري ومسلم عن النبي صلى الله عليه وسلم قال: </w:t>
      </w:r>
      <w:r w:rsidR="00496C94" w:rsidRPr="00D90D26">
        <w:rPr>
          <w:rStyle w:val="Char2"/>
          <w:rtl/>
        </w:rPr>
        <w:t>«مَنْ صَلَّى الْبَرْدَيْنِ دَخَلَ الْجَنَّةَ»</w:t>
      </w:r>
      <w:r w:rsidR="00496C94" w:rsidRPr="00496C94">
        <w:rPr>
          <w:color w:val="000000"/>
          <w:sz w:val="34"/>
          <w:szCs w:val="34"/>
          <w:rtl/>
        </w:rPr>
        <w:t xml:space="preserve"> بَردا النهار: أي طرفاه، والبَرْدين صلاة العصر وصلاة الصبح.</w:t>
      </w:r>
    </w:p>
    <w:p w:rsidR="00496C94" w:rsidRPr="00D90D26" w:rsidRDefault="00496C94" w:rsidP="00D90D26">
      <w:pPr>
        <w:tabs>
          <w:tab w:val="left" w:pos="565"/>
        </w:tabs>
        <w:spacing w:beforeLines="20" w:before="48" w:afterLines="20" w:after="48" w:line="247" w:lineRule="auto"/>
        <w:ind w:left="-341" w:right="-284" w:firstLine="282"/>
        <w:rPr>
          <w:b/>
          <w:bCs/>
          <w:color w:val="000000"/>
          <w:sz w:val="34"/>
          <w:szCs w:val="34"/>
          <w:rtl/>
        </w:rPr>
      </w:pPr>
      <w:proofErr w:type="gramStart"/>
      <w:r w:rsidRPr="00496C94">
        <w:rPr>
          <w:color w:val="000000"/>
          <w:sz w:val="34"/>
          <w:szCs w:val="34"/>
          <w:rtl/>
        </w:rPr>
        <w:t xml:space="preserve">4- </w:t>
      </w:r>
      <w:r w:rsidRPr="00D90D26">
        <w:rPr>
          <w:b/>
          <w:bCs/>
          <w:color w:val="000000"/>
          <w:sz w:val="34"/>
          <w:szCs w:val="34"/>
          <w:rtl/>
        </w:rPr>
        <w:t>يكتب</w:t>
      </w:r>
      <w:proofErr w:type="gramEnd"/>
      <w:r w:rsidRPr="00D90D26">
        <w:rPr>
          <w:b/>
          <w:bCs/>
          <w:color w:val="000000"/>
          <w:sz w:val="34"/>
          <w:szCs w:val="34"/>
          <w:rtl/>
        </w:rPr>
        <w:t xml:space="preserve"> لك أجر قيام الليل إذا صليتها في جماعة: </w:t>
      </w:r>
      <w:r w:rsidRPr="00496C94">
        <w:rPr>
          <w:color w:val="000000"/>
          <w:sz w:val="34"/>
          <w:szCs w:val="34"/>
          <w:rtl/>
        </w:rPr>
        <w:t xml:space="preserve">أخرج الإمام مسلم عن النبي صلى الله عليه وسلم: </w:t>
      </w:r>
      <w:r w:rsidRPr="00D90D26">
        <w:rPr>
          <w:rStyle w:val="Char2"/>
          <w:rtl/>
        </w:rPr>
        <w:t>«مَنْ صَلَّى الْعِشَاءَ فِي جَمَاعَةٍ فَكَأَنَّمَا قَامَ نِصْفَ اللَّيْلِ، وَمَنْ صَلَّى الصُّبْحَ فِي جَمَاعَةٍ فَكَأَنَّمَا صَلَّى اللَّيْلَ كُلَّهُ»</w:t>
      </w:r>
      <w:r w:rsidRPr="00496C94">
        <w:rPr>
          <w:color w:val="000000"/>
          <w:sz w:val="34"/>
          <w:szCs w:val="34"/>
          <w:rtl/>
        </w:rPr>
        <w:t>.</w:t>
      </w:r>
    </w:p>
    <w:p w:rsidR="00496C94" w:rsidRPr="00496C94" w:rsidRDefault="00496C94" w:rsidP="00D90D26">
      <w:pPr>
        <w:tabs>
          <w:tab w:val="left" w:pos="565"/>
        </w:tabs>
        <w:spacing w:beforeLines="20" w:before="48" w:afterLines="20" w:after="48" w:line="247" w:lineRule="auto"/>
        <w:ind w:left="-341" w:right="-284" w:firstLine="282"/>
        <w:rPr>
          <w:color w:val="000000"/>
          <w:sz w:val="34"/>
          <w:szCs w:val="34"/>
          <w:rtl/>
        </w:rPr>
      </w:pPr>
      <w:r w:rsidRPr="00496C94">
        <w:rPr>
          <w:color w:val="000000"/>
          <w:sz w:val="34"/>
          <w:szCs w:val="34"/>
          <w:rtl/>
        </w:rPr>
        <w:t xml:space="preserve"> فَقَدَ عمر بن الخطاب </w:t>
      </w:r>
      <w:r w:rsidR="00D90D26">
        <w:rPr>
          <w:rFonts w:hint="cs"/>
          <w:color w:val="000000"/>
          <w:sz w:val="34"/>
          <w:szCs w:val="34"/>
          <w:rtl/>
        </w:rPr>
        <w:t>رضي الله عنه</w:t>
      </w:r>
      <w:r w:rsidRPr="00496C94">
        <w:rPr>
          <w:color w:val="000000"/>
          <w:sz w:val="34"/>
          <w:szCs w:val="34"/>
          <w:rtl/>
        </w:rPr>
        <w:t xml:space="preserve"> سليمان</w:t>
      </w:r>
      <w:r w:rsidR="00D90D26">
        <w:rPr>
          <w:rFonts w:hint="cs"/>
          <w:color w:val="000000"/>
          <w:sz w:val="34"/>
          <w:szCs w:val="34"/>
          <w:rtl/>
        </w:rPr>
        <w:t>َ</w:t>
      </w:r>
      <w:r w:rsidRPr="00496C94">
        <w:rPr>
          <w:color w:val="000000"/>
          <w:sz w:val="34"/>
          <w:szCs w:val="34"/>
          <w:rtl/>
        </w:rPr>
        <w:t xml:space="preserve"> بن</w:t>
      </w:r>
      <w:r w:rsidR="00D90D26">
        <w:rPr>
          <w:rFonts w:hint="cs"/>
          <w:color w:val="000000"/>
          <w:sz w:val="34"/>
          <w:szCs w:val="34"/>
          <w:rtl/>
        </w:rPr>
        <w:t>َ</w:t>
      </w:r>
      <w:r w:rsidRPr="00496C94">
        <w:rPr>
          <w:color w:val="000000"/>
          <w:sz w:val="34"/>
          <w:szCs w:val="34"/>
          <w:rtl/>
        </w:rPr>
        <w:t xml:space="preserve"> أبي حثمة في صلاة الفجر، فمرَّ عمر على أم هذا الشَّاب فقال: لم أرَ سليمان في صلاة الصبح!، فقالت له: إنه بات يصلي طيلة الليل فغلبته عيناه فنام عن صلاة الفجر، فقال عمر: لأن أشهد صلاة الصبح في جماعةٍ أحبُّ إليّ أن أقوم الليل كلّه.</w:t>
      </w:r>
    </w:p>
    <w:p w:rsidR="00496C94" w:rsidRPr="00496C94" w:rsidRDefault="00D90D26" w:rsidP="00D90D26">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w:t>
      </w:r>
      <w:proofErr w:type="gramStart"/>
      <w:r>
        <w:rPr>
          <w:color w:val="000000"/>
          <w:sz w:val="34"/>
          <w:szCs w:val="34"/>
          <w:rtl/>
        </w:rPr>
        <w:t>5-</w:t>
      </w:r>
      <w:r w:rsidR="00496C94" w:rsidRPr="00496C94">
        <w:rPr>
          <w:color w:val="000000"/>
          <w:sz w:val="34"/>
          <w:szCs w:val="34"/>
          <w:rtl/>
        </w:rPr>
        <w:t xml:space="preserve"> </w:t>
      </w:r>
      <w:r w:rsidR="00496C94" w:rsidRPr="00D90D26">
        <w:rPr>
          <w:b/>
          <w:bCs/>
          <w:color w:val="000000"/>
          <w:sz w:val="34"/>
          <w:szCs w:val="34"/>
          <w:rtl/>
        </w:rPr>
        <w:t>الأجر</w:t>
      </w:r>
      <w:proofErr w:type="gramEnd"/>
      <w:r w:rsidR="00496C94" w:rsidRPr="00D90D26">
        <w:rPr>
          <w:b/>
          <w:bCs/>
          <w:color w:val="000000"/>
          <w:sz w:val="34"/>
          <w:szCs w:val="34"/>
          <w:rtl/>
        </w:rPr>
        <w:t xml:space="preserve"> العميم</w:t>
      </w:r>
      <w:r w:rsidR="00496C94" w:rsidRPr="00496C94">
        <w:rPr>
          <w:color w:val="000000"/>
          <w:sz w:val="34"/>
          <w:szCs w:val="34"/>
          <w:rtl/>
        </w:rPr>
        <w:t xml:space="preserve">: أخرج الإمام مسلم بإسناده </w:t>
      </w:r>
      <w:r>
        <w:rPr>
          <w:color w:val="000000"/>
          <w:sz w:val="34"/>
          <w:szCs w:val="34"/>
          <w:rtl/>
        </w:rPr>
        <w:t>عن النبي صلى الله عليه وسلم قال</w:t>
      </w:r>
      <w:r w:rsidR="00496C94" w:rsidRPr="00496C94">
        <w:rPr>
          <w:color w:val="000000"/>
          <w:sz w:val="34"/>
          <w:szCs w:val="34"/>
          <w:rtl/>
        </w:rPr>
        <w:t xml:space="preserve">: </w:t>
      </w:r>
      <w:r w:rsidR="00496C94" w:rsidRPr="00D90D26">
        <w:rPr>
          <w:rStyle w:val="Char2"/>
          <w:rtl/>
        </w:rPr>
        <w:t>«رَكْعَتَا الْفَجْرِ خَيْرٌ مِنَ الدُّنْيَا وَمَا فِيهَا»</w:t>
      </w:r>
      <w:r w:rsidR="00496C94" w:rsidRPr="00496C94">
        <w:rPr>
          <w:color w:val="000000"/>
          <w:sz w:val="34"/>
          <w:szCs w:val="34"/>
          <w:rtl/>
        </w:rPr>
        <w:t xml:space="preserve"> قال شراح الحديث: المراد بركعتا الفجر هنا ركعتا سنة الفج</w:t>
      </w:r>
      <w:r>
        <w:rPr>
          <w:color w:val="000000"/>
          <w:sz w:val="34"/>
          <w:szCs w:val="34"/>
          <w:rtl/>
        </w:rPr>
        <w:t>ر، فهما خيرٌ من الدنيا وما فيها</w:t>
      </w:r>
      <w:r>
        <w:rPr>
          <w:rFonts w:hint="cs"/>
          <w:color w:val="000000"/>
          <w:sz w:val="34"/>
          <w:szCs w:val="34"/>
          <w:rtl/>
        </w:rPr>
        <w:t xml:space="preserve">، </w:t>
      </w:r>
      <w:r w:rsidR="00496C94" w:rsidRPr="00496C94">
        <w:rPr>
          <w:color w:val="000000"/>
          <w:sz w:val="34"/>
          <w:szCs w:val="34"/>
          <w:rtl/>
        </w:rPr>
        <w:t>فإذا كانت سنة الفجر هذا حالها فما بالك بفريضة الفجر؟!</w:t>
      </w:r>
      <w:r>
        <w:rPr>
          <w:rFonts w:hint="cs"/>
          <w:color w:val="000000"/>
          <w:sz w:val="34"/>
          <w:szCs w:val="34"/>
          <w:rtl/>
        </w:rPr>
        <w:t>.</w:t>
      </w:r>
      <w:r w:rsidR="00496C94" w:rsidRPr="00496C94">
        <w:rPr>
          <w:color w:val="000000"/>
          <w:sz w:val="34"/>
          <w:szCs w:val="34"/>
          <w:rtl/>
        </w:rPr>
        <w:t xml:space="preserve"> </w:t>
      </w:r>
    </w:p>
    <w:p w:rsidR="00496C94" w:rsidRPr="00496C94" w:rsidRDefault="00496C94" w:rsidP="00D90D26">
      <w:pPr>
        <w:tabs>
          <w:tab w:val="left" w:pos="565"/>
        </w:tabs>
        <w:spacing w:beforeLines="20" w:before="48" w:afterLines="20" w:after="48" w:line="247" w:lineRule="auto"/>
        <w:ind w:left="-341" w:right="-284" w:firstLine="282"/>
        <w:rPr>
          <w:color w:val="000000"/>
          <w:sz w:val="34"/>
          <w:szCs w:val="34"/>
          <w:rtl/>
        </w:rPr>
      </w:pPr>
      <w:r w:rsidRPr="00496C94">
        <w:rPr>
          <w:color w:val="000000"/>
          <w:sz w:val="34"/>
          <w:szCs w:val="34"/>
          <w:rtl/>
        </w:rPr>
        <w:t xml:space="preserve">من أجل هذا قال سيدنا عبد الله ابن مسعود </w:t>
      </w:r>
      <w:r w:rsidR="00D90D26">
        <w:rPr>
          <w:rFonts w:hint="cs"/>
          <w:color w:val="000000"/>
          <w:sz w:val="34"/>
          <w:szCs w:val="34"/>
          <w:rtl/>
        </w:rPr>
        <w:t xml:space="preserve">رضي الله عنه </w:t>
      </w:r>
      <w:r w:rsidRPr="00496C94">
        <w:rPr>
          <w:color w:val="000000"/>
          <w:sz w:val="34"/>
          <w:szCs w:val="34"/>
          <w:rtl/>
        </w:rPr>
        <w:t>في وصف حال الصحابة مع صلاة الفجر: (إن كان المريض لَيَمْشِي بين رجلين حتَّى يأتيَ الصلاة).</w:t>
      </w:r>
    </w:p>
    <w:p w:rsidR="00496C94" w:rsidRPr="00496C94" w:rsidRDefault="00496C94" w:rsidP="00D90D26">
      <w:pPr>
        <w:tabs>
          <w:tab w:val="left" w:pos="565"/>
        </w:tabs>
        <w:spacing w:beforeLines="20" w:before="48" w:afterLines="20" w:after="48" w:line="247" w:lineRule="auto"/>
        <w:ind w:left="-341" w:right="-284" w:firstLine="282"/>
        <w:rPr>
          <w:color w:val="000000"/>
          <w:sz w:val="34"/>
          <w:szCs w:val="34"/>
          <w:rtl/>
        </w:rPr>
      </w:pPr>
      <w:proofErr w:type="gramStart"/>
      <w:r w:rsidRPr="00496C94">
        <w:rPr>
          <w:color w:val="000000"/>
          <w:sz w:val="34"/>
          <w:szCs w:val="34"/>
          <w:rtl/>
        </w:rPr>
        <w:lastRenderedPageBreak/>
        <w:t xml:space="preserve">6- </w:t>
      </w:r>
      <w:r w:rsidRPr="00D90D26">
        <w:rPr>
          <w:b/>
          <w:bCs/>
          <w:color w:val="000000"/>
          <w:sz w:val="34"/>
          <w:szCs w:val="34"/>
          <w:rtl/>
        </w:rPr>
        <w:t>النور</w:t>
      </w:r>
      <w:proofErr w:type="gramEnd"/>
      <w:r w:rsidRPr="00D90D26">
        <w:rPr>
          <w:b/>
          <w:bCs/>
          <w:color w:val="000000"/>
          <w:sz w:val="34"/>
          <w:szCs w:val="34"/>
          <w:rtl/>
        </w:rPr>
        <w:t xml:space="preserve"> التام يوم القيامة</w:t>
      </w:r>
      <w:r w:rsidR="00D90D26">
        <w:rPr>
          <w:rFonts w:hint="cs"/>
          <w:color w:val="000000"/>
          <w:sz w:val="34"/>
          <w:szCs w:val="34"/>
          <w:rtl/>
        </w:rPr>
        <w:t>:</w:t>
      </w:r>
      <w:r w:rsidRPr="00496C94">
        <w:rPr>
          <w:color w:val="000000"/>
          <w:sz w:val="34"/>
          <w:szCs w:val="34"/>
          <w:rtl/>
        </w:rPr>
        <w:t xml:space="preserve"> أخرج أبو د</w:t>
      </w:r>
      <w:r w:rsidR="00D90D26">
        <w:rPr>
          <w:color w:val="000000"/>
          <w:sz w:val="34"/>
          <w:szCs w:val="34"/>
          <w:rtl/>
        </w:rPr>
        <w:t>اود عن النبي صلى الله عليه وسلم</w:t>
      </w:r>
      <w:r w:rsidRPr="00496C94">
        <w:rPr>
          <w:color w:val="000000"/>
          <w:sz w:val="34"/>
          <w:szCs w:val="34"/>
          <w:rtl/>
        </w:rPr>
        <w:t xml:space="preserve">: </w:t>
      </w:r>
      <w:r w:rsidRPr="00D90D26">
        <w:rPr>
          <w:rStyle w:val="Char2"/>
          <w:rtl/>
        </w:rPr>
        <w:t>«بَشِّرِ الْمَشَّائِينَ فِي الظُّلَمِ إِلَى الْمَسَاجِدِ بِالنُّورِ التَّامِّ يَوْمَ الْقِيَامَةِ»</w:t>
      </w:r>
      <w:r w:rsidRPr="00496C94">
        <w:rPr>
          <w:color w:val="000000"/>
          <w:sz w:val="34"/>
          <w:szCs w:val="34"/>
          <w:rtl/>
        </w:rPr>
        <w:t>.</w:t>
      </w:r>
    </w:p>
    <w:p w:rsidR="00496C94" w:rsidRPr="00496C94" w:rsidRDefault="00496C94" w:rsidP="00496C94">
      <w:pPr>
        <w:tabs>
          <w:tab w:val="left" w:pos="565"/>
        </w:tabs>
        <w:spacing w:beforeLines="20" w:before="48" w:afterLines="20" w:after="48" w:line="247" w:lineRule="auto"/>
        <w:ind w:left="-341" w:right="-284" w:firstLine="282"/>
        <w:rPr>
          <w:color w:val="000000"/>
          <w:sz w:val="34"/>
          <w:szCs w:val="34"/>
          <w:rtl/>
        </w:rPr>
      </w:pPr>
      <w:r w:rsidRPr="00496C94">
        <w:rPr>
          <w:color w:val="000000"/>
          <w:sz w:val="34"/>
          <w:szCs w:val="34"/>
          <w:rtl/>
        </w:rPr>
        <w:t xml:space="preserve">وفي لفظ ابن ماجه: </w:t>
      </w:r>
      <w:r w:rsidRPr="00D90D26">
        <w:rPr>
          <w:rStyle w:val="Char2"/>
          <w:rtl/>
        </w:rPr>
        <w:t>«الْمَشَّاؤُنَ إِلَى الْمَسَاجِدِ فِي الظُّلَمِ، أُولَئِكَ الْخَوَّاضُونَ فِي رَحْمَةِ اللهِ»</w:t>
      </w:r>
      <w:r w:rsidRPr="00496C94">
        <w:rPr>
          <w:color w:val="000000"/>
          <w:sz w:val="34"/>
          <w:szCs w:val="34"/>
          <w:rtl/>
        </w:rPr>
        <w:t>.</w:t>
      </w:r>
    </w:p>
    <w:p w:rsidR="00496C94" w:rsidRPr="00496C94" w:rsidRDefault="00496C94" w:rsidP="00496C94">
      <w:pPr>
        <w:tabs>
          <w:tab w:val="left" w:pos="565"/>
        </w:tabs>
        <w:spacing w:beforeLines="20" w:before="48" w:afterLines="20" w:after="48" w:line="247" w:lineRule="auto"/>
        <w:ind w:left="-341" w:right="-284" w:firstLine="282"/>
        <w:rPr>
          <w:color w:val="000000"/>
          <w:sz w:val="34"/>
          <w:szCs w:val="34"/>
          <w:rtl/>
        </w:rPr>
      </w:pPr>
      <w:r w:rsidRPr="00496C94">
        <w:rPr>
          <w:color w:val="000000"/>
          <w:sz w:val="34"/>
          <w:szCs w:val="34"/>
          <w:rtl/>
        </w:rPr>
        <w:t xml:space="preserve">وفي رواية ابن حبان: </w:t>
      </w:r>
      <w:r w:rsidRPr="00D90D26">
        <w:rPr>
          <w:rStyle w:val="Char2"/>
          <w:rtl/>
        </w:rPr>
        <w:t>«مَنْ مَشَى فِي ظُلْمَةِ اللَّيْلِ إِلَى الْمَسَاجِدِ، آتَاهُ الله نُورًا يَوْمَ الْقِيَامَةِ»</w:t>
      </w:r>
      <w:r w:rsidRPr="00496C94">
        <w:rPr>
          <w:color w:val="000000"/>
          <w:sz w:val="34"/>
          <w:szCs w:val="34"/>
          <w:rtl/>
        </w:rPr>
        <w:t>.</w:t>
      </w:r>
    </w:p>
    <w:p w:rsidR="00496C94" w:rsidRPr="00496C94" w:rsidRDefault="00496C94" w:rsidP="00D90D26">
      <w:pPr>
        <w:tabs>
          <w:tab w:val="left" w:pos="565"/>
        </w:tabs>
        <w:spacing w:beforeLines="20" w:before="48" w:afterLines="20" w:after="48" w:line="247" w:lineRule="auto"/>
        <w:ind w:left="-341" w:right="-284" w:firstLine="282"/>
        <w:rPr>
          <w:color w:val="000000"/>
          <w:sz w:val="34"/>
          <w:szCs w:val="34"/>
          <w:rtl/>
        </w:rPr>
      </w:pPr>
      <w:proofErr w:type="gramStart"/>
      <w:r w:rsidRPr="00496C94">
        <w:rPr>
          <w:color w:val="000000"/>
          <w:sz w:val="34"/>
          <w:szCs w:val="34"/>
          <w:rtl/>
        </w:rPr>
        <w:t xml:space="preserve">7-  </w:t>
      </w:r>
      <w:proofErr w:type="gramEnd"/>
      <w:r w:rsidRPr="00D90D26">
        <w:rPr>
          <w:b/>
          <w:bCs/>
          <w:color w:val="000000"/>
          <w:sz w:val="34"/>
          <w:szCs w:val="34"/>
          <w:rtl/>
        </w:rPr>
        <w:t>الفوز برؤية الله تعالى يوم القيامة -وهي أعظم الفوائد-</w:t>
      </w:r>
      <w:r w:rsidR="00D90D26">
        <w:rPr>
          <w:rFonts w:hint="cs"/>
          <w:color w:val="000000"/>
          <w:sz w:val="34"/>
          <w:szCs w:val="34"/>
          <w:rtl/>
        </w:rPr>
        <w:t>:</w:t>
      </w:r>
    </w:p>
    <w:p w:rsidR="00496C94" w:rsidRPr="00496C94" w:rsidRDefault="00496C94" w:rsidP="00D90D26">
      <w:pPr>
        <w:tabs>
          <w:tab w:val="left" w:pos="565"/>
        </w:tabs>
        <w:spacing w:beforeLines="20" w:before="48" w:afterLines="20" w:after="48" w:line="247" w:lineRule="auto"/>
        <w:ind w:left="-341" w:right="-284" w:firstLine="282"/>
        <w:rPr>
          <w:color w:val="000000"/>
          <w:sz w:val="34"/>
          <w:szCs w:val="34"/>
          <w:rtl/>
        </w:rPr>
      </w:pPr>
      <w:r w:rsidRPr="00496C94">
        <w:rPr>
          <w:color w:val="000000"/>
          <w:sz w:val="34"/>
          <w:szCs w:val="34"/>
          <w:rtl/>
        </w:rPr>
        <w:t xml:space="preserve"> قال النبي صلى الله عليه وسلم: </w:t>
      </w:r>
      <w:r w:rsidRPr="00D90D26">
        <w:rPr>
          <w:rStyle w:val="Char2"/>
          <w:rtl/>
        </w:rPr>
        <w:t>«إِنَّكُمْ سَتَرَوْنَ رَبَّكُمْ كَمَا تَرَوْنَ هَذَا الْقَمَرَ لَا تُضَامُّونَ فِي رُؤْيَتِهِ، فَإِنْ اسْتَطَعْتُمْ أَنْ لَا تُغْلَبُوا عَلَى صَلَاةٍ قَبْلَ طُلُوعِ الشَّمْسِ وَقَبْلَ غُرُوبِهَا فَافْعَلُوا»</w:t>
      </w:r>
      <w:r w:rsidR="00D90D26">
        <w:rPr>
          <w:rFonts w:hint="cs"/>
          <w:color w:val="000000"/>
          <w:sz w:val="34"/>
          <w:szCs w:val="34"/>
          <w:rtl/>
        </w:rPr>
        <w:t xml:space="preserve"> [متفق عليه]</w:t>
      </w:r>
      <w:r w:rsidRPr="00496C94">
        <w:rPr>
          <w:color w:val="000000"/>
          <w:sz w:val="34"/>
          <w:szCs w:val="34"/>
          <w:rtl/>
        </w:rPr>
        <w:t>.</w:t>
      </w:r>
    </w:p>
    <w:p w:rsidR="00496C94" w:rsidRPr="00496C94" w:rsidRDefault="00496C94" w:rsidP="00496C94">
      <w:pPr>
        <w:tabs>
          <w:tab w:val="left" w:pos="565"/>
        </w:tabs>
        <w:spacing w:beforeLines="20" w:before="48" w:afterLines="20" w:after="48" w:line="247" w:lineRule="auto"/>
        <w:ind w:left="-341" w:right="-284" w:firstLine="282"/>
        <w:rPr>
          <w:color w:val="000000"/>
          <w:sz w:val="34"/>
          <w:szCs w:val="34"/>
          <w:rtl/>
        </w:rPr>
      </w:pPr>
      <w:r w:rsidRPr="00496C94">
        <w:rPr>
          <w:color w:val="000000"/>
          <w:sz w:val="34"/>
          <w:szCs w:val="34"/>
          <w:rtl/>
        </w:rPr>
        <w:t>قال الخطابي عندما شرح هذا الحديث: (هذا يدلُّ على أنَّ الرُّؤية قد يُرجى نيلُها بالمحافظة على هاتين الصلاتين، صلاة قبل الشروق وصلاة قبل الغروب الصبحِ والعصرِ).</w:t>
      </w:r>
    </w:p>
    <w:p w:rsidR="00496C94" w:rsidRDefault="00496C94" w:rsidP="00496C94">
      <w:pPr>
        <w:tabs>
          <w:tab w:val="left" w:pos="565"/>
        </w:tabs>
        <w:spacing w:beforeLines="20" w:before="48" w:afterLines="20" w:after="48" w:line="247" w:lineRule="auto"/>
        <w:ind w:left="-341" w:right="-284" w:firstLine="282"/>
        <w:rPr>
          <w:color w:val="000000"/>
          <w:sz w:val="34"/>
          <w:szCs w:val="34"/>
          <w:rtl/>
        </w:rPr>
      </w:pPr>
      <w:r w:rsidRPr="00496C94">
        <w:rPr>
          <w:color w:val="000000"/>
          <w:sz w:val="34"/>
          <w:szCs w:val="34"/>
          <w:rtl/>
        </w:rPr>
        <w:t xml:space="preserve">هذه بعض فضائل صلاة الفجر في جماعة أخذتها من حديث رسول الله صلى الله عليه وسلم، وهناك فضائل أُخرى لم أَذْكُرها مراعاةً للوقت. فمن استحضر هذه الفضائل والفوائد وتذكر فوتها عنه بترك صلاة الفجر نهضت همته وقويت عزيمته لأداء الفجر على وقتها. </w:t>
      </w:r>
    </w:p>
    <w:p w:rsidR="00D90D26" w:rsidRPr="00496C94" w:rsidRDefault="00D90D26" w:rsidP="00496C94">
      <w:pPr>
        <w:tabs>
          <w:tab w:val="left" w:pos="565"/>
        </w:tabs>
        <w:spacing w:beforeLines="20" w:before="48" w:afterLines="20" w:after="48" w:line="247" w:lineRule="auto"/>
        <w:ind w:left="-341" w:right="-284" w:firstLine="282"/>
        <w:rPr>
          <w:color w:val="000000"/>
          <w:sz w:val="34"/>
          <w:szCs w:val="34"/>
          <w:rtl/>
        </w:rPr>
      </w:pPr>
    </w:p>
    <w:p w:rsidR="00496C94" w:rsidRPr="00D90D26" w:rsidRDefault="00496C94" w:rsidP="00496C94">
      <w:pPr>
        <w:tabs>
          <w:tab w:val="left" w:pos="565"/>
        </w:tabs>
        <w:spacing w:beforeLines="20" w:before="48" w:afterLines="20" w:after="48" w:line="247" w:lineRule="auto"/>
        <w:ind w:left="-341" w:right="-284" w:firstLine="282"/>
        <w:rPr>
          <w:b/>
          <w:bCs/>
          <w:color w:val="000000"/>
          <w:sz w:val="34"/>
          <w:szCs w:val="34"/>
          <w:rtl/>
        </w:rPr>
      </w:pPr>
      <w:r w:rsidRPr="00D90D26">
        <w:rPr>
          <w:b/>
          <w:bCs/>
          <w:color w:val="000000"/>
          <w:sz w:val="34"/>
          <w:szCs w:val="34"/>
          <w:rtl/>
        </w:rPr>
        <w:t>الفقرة الثانية: أمور معينة على الاستيقاظ لصلاة الفجر.</w:t>
      </w:r>
    </w:p>
    <w:p w:rsidR="00496C94" w:rsidRPr="00496C94" w:rsidRDefault="00496C94" w:rsidP="00496C94">
      <w:pPr>
        <w:tabs>
          <w:tab w:val="left" w:pos="565"/>
        </w:tabs>
        <w:spacing w:beforeLines="20" w:before="48" w:afterLines="20" w:after="48" w:line="247" w:lineRule="auto"/>
        <w:ind w:left="-341" w:right="-284" w:firstLine="282"/>
        <w:rPr>
          <w:color w:val="000000"/>
          <w:sz w:val="34"/>
          <w:szCs w:val="34"/>
          <w:rtl/>
        </w:rPr>
      </w:pPr>
      <w:proofErr w:type="gramStart"/>
      <w:r w:rsidRPr="00496C94">
        <w:rPr>
          <w:color w:val="000000"/>
          <w:sz w:val="34"/>
          <w:szCs w:val="34"/>
          <w:rtl/>
        </w:rPr>
        <w:t>1- النوم</w:t>
      </w:r>
      <w:proofErr w:type="gramEnd"/>
      <w:r w:rsidRPr="00496C94">
        <w:rPr>
          <w:color w:val="000000"/>
          <w:sz w:val="34"/>
          <w:szCs w:val="34"/>
          <w:rtl/>
        </w:rPr>
        <w:t xml:space="preserve"> على وضوء وقراءة أدعية النوم وسؤال الله تعالى أن يوقظك عند صلاة الفجر: </w:t>
      </w:r>
    </w:p>
    <w:p w:rsidR="00496C94" w:rsidRPr="00496C94" w:rsidRDefault="00496C94" w:rsidP="00496C94">
      <w:pPr>
        <w:tabs>
          <w:tab w:val="left" w:pos="565"/>
        </w:tabs>
        <w:spacing w:beforeLines="20" w:before="48" w:afterLines="20" w:after="48" w:line="247" w:lineRule="auto"/>
        <w:ind w:left="-341" w:right="-284" w:firstLine="282"/>
        <w:rPr>
          <w:color w:val="000000"/>
          <w:sz w:val="34"/>
          <w:szCs w:val="34"/>
          <w:rtl/>
        </w:rPr>
      </w:pPr>
      <w:r w:rsidRPr="00496C94">
        <w:rPr>
          <w:color w:val="000000"/>
          <w:sz w:val="34"/>
          <w:szCs w:val="34"/>
          <w:rtl/>
        </w:rPr>
        <w:t>عندما تنام سل ربك أن يوقظك لصلاة الفجر، وأرِه من نفسك حاجةً واضطراراً إليها، فهو الذي يجيب المضطر إذا دعاه.</w:t>
      </w:r>
    </w:p>
    <w:p w:rsidR="00496C94" w:rsidRPr="00496C94" w:rsidRDefault="00496C94" w:rsidP="00D90D26">
      <w:pPr>
        <w:tabs>
          <w:tab w:val="left" w:pos="565"/>
        </w:tabs>
        <w:spacing w:beforeLines="20" w:before="48" w:afterLines="20" w:after="48" w:line="247" w:lineRule="auto"/>
        <w:ind w:left="-341" w:right="-284" w:firstLine="282"/>
        <w:rPr>
          <w:color w:val="000000"/>
          <w:sz w:val="34"/>
          <w:szCs w:val="34"/>
          <w:rtl/>
        </w:rPr>
      </w:pPr>
      <w:r w:rsidRPr="00496C94">
        <w:rPr>
          <w:color w:val="000000"/>
          <w:sz w:val="34"/>
          <w:szCs w:val="34"/>
          <w:rtl/>
        </w:rPr>
        <w:t xml:space="preserve"> </w:t>
      </w:r>
      <w:r w:rsidR="00D90D26">
        <w:rPr>
          <w:rFonts w:hint="cs"/>
          <w:color w:val="000000"/>
          <w:sz w:val="34"/>
          <w:szCs w:val="34"/>
          <w:rtl/>
        </w:rPr>
        <w:t>اِ</w:t>
      </w:r>
      <w:r w:rsidRPr="00496C94">
        <w:rPr>
          <w:color w:val="000000"/>
          <w:sz w:val="34"/>
          <w:szCs w:val="34"/>
          <w:rtl/>
        </w:rPr>
        <w:t xml:space="preserve">قرأ آية الكرسي والمعوذتين وسورة الفاتحة، واقرأ دعاء النوم: </w:t>
      </w:r>
      <w:r w:rsidRPr="00D90D26">
        <w:rPr>
          <w:rStyle w:val="Char2"/>
          <w:rtl/>
        </w:rPr>
        <w:t>«بِاسْمِكَ رَبِّ وَضَعْتُ جَنْبِي وَبِكَ أَرْفَعُهُ، إِنْ أَمْسَكْتَ نَفْسِي فَارْحَمْهَا، وَإِنْ أَرْسَلْتَهَا فَاحْفَظْهَا بِمَا تَحْفَظُ بِهِ عِبَادَكَ الصَّالِحِينَ»</w:t>
      </w:r>
      <w:r w:rsidRPr="00496C94">
        <w:rPr>
          <w:color w:val="000000"/>
          <w:sz w:val="34"/>
          <w:szCs w:val="34"/>
          <w:rtl/>
        </w:rPr>
        <w:t xml:space="preserve"> </w:t>
      </w:r>
      <w:r w:rsidR="00D90D26">
        <w:rPr>
          <w:color w:val="000000"/>
          <w:sz w:val="34"/>
          <w:szCs w:val="34"/>
          <w:rtl/>
        </w:rPr>
        <w:br/>
      </w:r>
      <w:r w:rsidR="00D90D26">
        <w:rPr>
          <w:rFonts w:hint="cs"/>
          <w:color w:val="000000"/>
          <w:sz w:val="34"/>
          <w:szCs w:val="34"/>
          <w:rtl/>
        </w:rPr>
        <w:t>[</w:t>
      </w:r>
      <w:r w:rsidRPr="00496C94">
        <w:rPr>
          <w:color w:val="000000"/>
          <w:sz w:val="34"/>
          <w:szCs w:val="34"/>
          <w:rtl/>
        </w:rPr>
        <w:t>البخاري</w:t>
      </w:r>
      <w:r w:rsidR="00D90D26">
        <w:rPr>
          <w:rFonts w:hint="cs"/>
          <w:color w:val="000000"/>
          <w:sz w:val="34"/>
          <w:szCs w:val="34"/>
          <w:rtl/>
        </w:rPr>
        <w:t>]</w:t>
      </w:r>
      <w:r w:rsidRPr="00496C94">
        <w:rPr>
          <w:color w:val="000000"/>
          <w:sz w:val="34"/>
          <w:szCs w:val="34"/>
          <w:rtl/>
        </w:rPr>
        <w:t>.</w:t>
      </w:r>
    </w:p>
    <w:p w:rsidR="00496C94" w:rsidRPr="00496C94" w:rsidRDefault="00496C94" w:rsidP="00496C94">
      <w:pPr>
        <w:tabs>
          <w:tab w:val="left" w:pos="565"/>
        </w:tabs>
        <w:spacing w:beforeLines="20" w:before="48" w:afterLines="20" w:after="48" w:line="247" w:lineRule="auto"/>
        <w:ind w:left="-341" w:right="-284" w:firstLine="282"/>
        <w:rPr>
          <w:color w:val="000000"/>
          <w:sz w:val="34"/>
          <w:szCs w:val="34"/>
          <w:rtl/>
        </w:rPr>
      </w:pPr>
      <w:proofErr w:type="gramStart"/>
      <w:r w:rsidRPr="00496C94">
        <w:rPr>
          <w:color w:val="000000"/>
          <w:sz w:val="34"/>
          <w:szCs w:val="34"/>
          <w:rtl/>
        </w:rPr>
        <w:t>2- تخفيف</w:t>
      </w:r>
      <w:proofErr w:type="gramEnd"/>
      <w:r w:rsidRPr="00496C94">
        <w:rPr>
          <w:color w:val="000000"/>
          <w:sz w:val="34"/>
          <w:szCs w:val="34"/>
          <w:rtl/>
        </w:rPr>
        <w:t xml:space="preserve"> الطعام قبل النوم: فمَن أكل كثيراً شرب كثيراً، ومَن شرب كثيراً نام كثيراً، ومن نام كثيراً فاته الخير الكثير.</w:t>
      </w:r>
    </w:p>
    <w:p w:rsidR="00496C94" w:rsidRPr="00496C94" w:rsidRDefault="00496C94" w:rsidP="00D81498">
      <w:pPr>
        <w:tabs>
          <w:tab w:val="left" w:pos="565"/>
        </w:tabs>
        <w:spacing w:beforeLines="20" w:before="48" w:afterLines="20" w:after="48" w:line="247" w:lineRule="auto"/>
        <w:ind w:left="-341" w:right="-284" w:firstLine="282"/>
        <w:rPr>
          <w:color w:val="000000"/>
          <w:sz w:val="34"/>
          <w:szCs w:val="34"/>
          <w:rtl/>
        </w:rPr>
      </w:pPr>
      <w:proofErr w:type="gramStart"/>
      <w:r w:rsidRPr="00496C94">
        <w:rPr>
          <w:color w:val="000000"/>
          <w:sz w:val="34"/>
          <w:szCs w:val="34"/>
          <w:rtl/>
        </w:rPr>
        <w:t>3- قيلولة</w:t>
      </w:r>
      <w:proofErr w:type="gramEnd"/>
      <w:r w:rsidRPr="00496C94">
        <w:rPr>
          <w:color w:val="000000"/>
          <w:sz w:val="34"/>
          <w:szCs w:val="34"/>
          <w:rtl/>
        </w:rPr>
        <w:t xml:space="preserve"> النهار، وعدم إطالة السهر بعد العشاء: ابذل ما استطعت لكي لا تطيل السهر، أخرج البخاري ومسلم عن أبي بَرْزَةَ </w:t>
      </w:r>
      <w:r w:rsidR="00D81498">
        <w:rPr>
          <w:rFonts w:hint="cs"/>
          <w:color w:val="000000"/>
          <w:sz w:val="34"/>
          <w:szCs w:val="34"/>
          <w:rtl/>
        </w:rPr>
        <w:t xml:space="preserve">رضي الله عنه </w:t>
      </w:r>
      <w:r w:rsidRPr="00496C94">
        <w:rPr>
          <w:color w:val="000000"/>
          <w:sz w:val="34"/>
          <w:szCs w:val="34"/>
          <w:rtl/>
        </w:rPr>
        <w:t xml:space="preserve">أَنَّ رَسُولَ الله </w:t>
      </w:r>
      <w:r w:rsidR="00D81498">
        <w:rPr>
          <w:rFonts w:hint="cs"/>
          <w:color w:val="000000"/>
          <w:sz w:val="34"/>
          <w:szCs w:val="34"/>
          <w:rtl/>
        </w:rPr>
        <w:t xml:space="preserve">صلى الله عليه وسلم: </w:t>
      </w:r>
      <w:r w:rsidRPr="00D81498">
        <w:rPr>
          <w:rStyle w:val="Char2"/>
          <w:rtl/>
        </w:rPr>
        <w:t>«كَانَ يَكْرَهُ النَّوْمَ قَبْلَ الْعِشَاءِ وَالْحَدِيثَ بَعْدَهَا»</w:t>
      </w:r>
      <w:r w:rsidRPr="00496C94">
        <w:rPr>
          <w:color w:val="000000"/>
          <w:sz w:val="34"/>
          <w:szCs w:val="34"/>
          <w:rtl/>
        </w:rPr>
        <w:t xml:space="preserve"> إلا إذا كان ضرورة.</w:t>
      </w:r>
    </w:p>
    <w:p w:rsidR="00496C94" w:rsidRPr="00496C94" w:rsidRDefault="00496C94" w:rsidP="00496C94">
      <w:pPr>
        <w:tabs>
          <w:tab w:val="left" w:pos="565"/>
        </w:tabs>
        <w:spacing w:beforeLines="20" w:before="48" w:afterLines="20" w:after="48" w:line="247" w:lineRule="auto"/>
        <w:ind w:left="-341" w:right="-284" w:firstLine="282"/>
        <w:rPr>
          <w:color w:val="000000"/>
          <w:sz w:val="34"/>
          <w:szCs w:val="34"/>
          <w:rtl/>
        </w:rPr>
      </w:pPr>
      <w:proofErr w:type="gramStart"/>
      <w:r w:rsidRPr="00496C94">
        <w:rPr>
          <w:color w:val="000000"/>
          <w:sz w:val="34"/>
          <w:szCs w:val="34"/>
          <w:rtl/>
        </w:rPr>
        <w:lastRenderedPageBreak/>
        <w:t>4- ترك</w:t>
      </w:r>
      <w:proofErr w:type="gramEnd"/>
      <w:r w:rsidRPr="00496C94">
        <w:rPr>
          <w:color w:val="000000"/>
          <w:sz w:val="34"/>
          <w:szCs w:val="34"/>
          <w:rtl/>
        </w:rPr>
        <w:t xml:space="preserve"> الذنوب في النهار: فربَّما ُعوقبت بحرمان صلاة الفجر لأنك أذنبت بالنهار، فاجتهد ما استطعت أن تترك الذنوب، وإن أذنبت فاستغفر وتب مباشرةً.</w:t>
      </w:r>
    </w:p>
    <w:p w:rsidR="00496C94" w:rsidRPr="00496C94" w:rsidRDefault="00496C94" w:rsidP="00496C94">
      <w:pPr>
        <w:tabs>
          <w:tab w:val="left" w:pos="565"/>
        </w:tabs>
        <w:spacing w:beforeLines="20" w:before="48" w:afterLines="20" w:after="48" w:line="247" w:lineRule="auto"/>
        <w:ind w:left="-341" w:right="-284" w:firstLine="282"/>
        <w:rPr>
          <w:color w:val="000000"/>
          <w:sz w:val="34"/>
          <w:szCs w:val="34"/>
          <w:rtl/>
        </w:rPr>
      </w:pPr>
      <w:proofErr w:type="gramStart"/>
      <w:r w:rsidRPr="00496C94">
        <w:rPr>
          <w:color w:val="000000"/>
          <w:sz w:val="34"/>
          <w:szCs w:val="34"/>
          <w:rtl/>
        </w:rPr>
        <w:t>5- النوم</w:t>
      </w:r>
      <w:proofErr w:type="gramEnd"/>
      <w:r w:rsidRPr="00496C94">
        <w:rPr>
          <w:color w:val="000000"/>
          <w:sz w:val="34"/>
          <w:szCs w:val="34"/>
          <w:rtl/>
        </w:rPr>
        <w:t xml:space="preserve"> طاهر القلب والفكر من الغل والحقد والحسد والبغضاء والوقيعة في الناس.</w:t>
      </w:r>
    </w:p>
    <w:p w:rsidR="00496C94" w:rsidRPr="00496C94" w:rsidRDefault="00496C94" w:rsidP="00496C94">
      <w:pPr>
        <w:tabs>
          <w:tab w:val="left" w:pos="565"/>
        </w:tabs>
        <w:spacing w:beforeLines="20" w:before="48" w:afterLines="20" w:after="48" w:line="247" w:lineRule="auto"/>
        <w:ind w:left="-341" w:right="-284" w:firstLine="282"/>
        <w:rPr>
          <w:color w:val="000000"/>
          <w:sz w:val="34"/>
          <w:szCs w:val="34"/>
          <w:rtl/>
        </w:rPr>
      </w:pPr>
      <w:proofErr w:type="gramStart"/>
      <w:r w:rsidRPr="00496C94">
        <w:rPr>
          <w:color w:val="000000"/>
          <w:sz w:val="34"/>
          <w:szCs w:val="34"/>
          <w:rtl/>
        </w:rPr>
        <w:t>6- تغيير</w:t>
      </w:r>
      <w:proofErr w:type="gramEnd"/>
      <w:r w:rsidRPr="00496C94">
        <w:rPr>
          <w:color w:val="000000"/>
          <w:sz w:val="34"/>
          <w:szCs w:val="34"/>
          <w:rtl/>
        </w:rPr>
        <w:t xml:space="preserve"> عادة النوم من وسادة أو فراش أو غطاء.</w:t>
      </w:r>
    </w:p>
    <w:p w:rsidR="00496C94" w:rsidRPr="00496C94" w:rsidRDefault="00496C94" w:rsidP="00496C94">
      <w:pPr>
        <w:tabs>
          <w:tab w:val="left" w:pos="565"/>
        </w:tabs>
        <w:spacing w:beforeLines="20" w:before="48" w:afterLines="20" w:after="48" w:line="247" w:lineRule="auto"/>
        <w:ind w:left="-341" w:right="-284" w:firstLine="282"/>
        <w:rPr>
          <w:color w:val="000000"/>
          <w:sz w:val="34"/>
          <w:szCs w:val="34"/>
          <w:rtl/>
        </w:rPr>
      </w:pPr>
      <w:proofErr w:type="gramStart"/>
      <w:r w:rsidRPr="00496C94">
        <w:rPr>
          <w:color w:val="000000"/>
          <w:sz w:val="34"/>
          <w:szCs w:val="34"/>
          <w:rtl/>
        </w:rPr>
        <w:t>7- أوص</w:t>
      </w:r>
      <w:proofErr w:type="gramEnd"/>
      <w:r w:rsidRPr="00496C94">
        <w:rPr>
          <w:color w:val="000000"/>
          <w:sz w:val="34"/>
          <w:szCs w:val="34"/>
          <w:rtl/>
        </w:rPr>
        <w:t xml:space="preserve"> صاحباً من أصحابك أو أحداً من أهلك بإيقاظك لتذهبا معاً إلى المسجد: وخير صديقٍ وصاحبٍ هو صاحب الفجر.</w:t>
      </w:r>
    </w:p>
    <w:p w:rsidR="00496C94" w:rsidRPr="00D81498" w:rsidRDefault="00496C94" w:rsidP="00496C94">
      <w:pPr>
        <w:tabs>
          <w:tab w:val="left" w:pos="565"/>
        </w:tabs>
        <w:spacing w:beforeLines="20" w:before="48" w:afterLines="20" w:after="48" w:line="247" w:lineRule="auto"/>
        <w:ind w:left="-341" w:right="-284" w:firstLine="282"/>
        <w:rPr>
          <w:b/>
          <w:bCs/>
          <w:color w:val="000000"/>
          <w:sz w:val="34"/>
          <w:szCs w:val="34"/>
          <w:rtl/>
        </w:rPr>
      </w:pPr>
      <w:r w:rsidRPr="00D81498">
        <w:rPr>
          <w:b/>
          <w:bCs/>
          <w:color w:val="000000"/>
          <w:sz w:val="34"/>
          <w:szCs w:val="34"/>
          <w:rtl/>
        </w:rPr>
        <w:t xml:space="preserve">وبعد أيها الإخوة: </w:t>
      </w:r>
    </w:p>
    <w:p w:rsidR="00496C94" w:rsidRPr="00496C94" w:rsidRDefault="00496C94" w:rsidP="00496C94">
      <w:pPr>
        <w:tabs>
          <w:tab w:val="left" w:pos="565"/>
        </w:tabs>
        <w:spacing w:beforeLines="20" w:before="48" w:afterLines="20" w:after="48" w:line="247" w:lineRule="auto"/>
        <w:ind w:left="-341" w:right="-284" w:firstLine="282"/>
        <w:rPr>
          <w:color w:val="000000"/>
          <w:sz w:val="34"/>
          <w:szCs w:val="34"/>
          <w:rtl/>
        </w:rPr>
      </w:pPr>
      <w:r w:rsidRPr="00496C94">
        <w:rPr>
          <w:color w:val="000000"/>
          <w:sz w:val="34"/>
          <w:szCs w:val="34"/>
          <w:rtl/>
        </w:rPr>
        <w:t xml:space="preserve">نقول للأخ صاحب المسألة وأشباهه: حين يمتلئ القلب بحب الله وخشيته وحين تصدق الإرادة في القيام لصلاة الفجر ستجد صاحبَ ذلك الحبِ والخشيةِ والإرادةِ -بلا </w:t>
      </w:r>
      <w:proofErr w:type="gramStart"/>
      <w:r w:rsidRPr="00496C94">
        <w:rPr>
          <w:color w:val="000000"/>
          <w:sz w:val="34"/>
          <w:szCs w:val="34"/>
          <w:rtl/>
        </w:rPr>
        <w:t>ريب- في</w:t>
      </w:r>
      <w:proofErr w:type="gramEnd"/>
      <w:r w:rsidRPr="00496C94">
        <w:rPr>
          <w:color w:val="000000"/>
          <w:sz w:val="34"/>
          <w:szCs w:val="34"/>
          <w:rtl/>
        </w:rPr>
        <w:t xml:space="preserve"> محراب الفجر</w:t>
      </w:r>
      <w:r w:rsidR="00D81498">
        <w:rPr>
          <w:rFonts w:hint="cs"/>
          <w:color w:val="000000"/>
          <w:sz w:val="34"/>
          <w:szCs w:val="34"/>
          <w:rtl/>
        </w:rPr>
        <w:t>.</w:t>
      </w:r>
    </w:p>
    <w:p w:rsidR="00496C94" w:rsidRPr="00496C94" w:rsidRDefault="00496C94" w:rsidP="00496C94">
      <w:pPr>
        <w:tabs>
          <w:tab w:val="left" w:pos="565"/>
        </w:tabs>
        <w:spacing w:beforeLines="20" w:before="48" w:afterLines="20" w:after="48" w:line="247" w:lineRule="auto"/>
        <w:ind w:left="-341" w:right="-284" w:firstLine="282"/>
        <w:rPr>
          <w:color w:val="000000"/>
          <w:sz w:val="34"/>
          <w:szCs w:val="34"/>
          <w:rtl/>
        </w:rPr>
      </w:pPr>
      <w:r w:rsidRPr="00496C94">
        <w:rPr>
          <w:color w:val="000000"/>
          <w:sz w:val="34"/>
          <w:szCs w:val="34"/>
          <w:rtl/>
        </w:rPr>
        <w:t>راجع مرارا</w:t>
      </w:r>
      <w:r w:rsidR="00D81498">
        <w:rPr>
          <w:rFonts w:hint="cs"/>
          <w:color w:val="000000"/>
          <w:sz w:val="34"/>
          <w:szCs w:val="34"/>
          <w:rtl/>
        </w:rPr>
        <w:t>ً</w:t>
      </w:r>
      <w:r w:rsidRPr="00496C94">
        <w:rPr>
          <w:color w:val="000000"/>
          <w:sz w:val="34"/>
          <w:szCs w:val="34"/>
          <w:rtl/>
        </w:rPr>
        <w:t xml:space="preserve"> فضائل صلاة الفجر التي ذكرتُها لك</w:t>
      </w:r>
      <w:r w:rsidR="00D81498">
        <w:rPr>
          <w:rFonts w:hint="cs"/>
          <w:color w:val="000000"/>
          <w:sz w:val="34"/>
          <w:szCs w:val="34"/>
          <w:rtl/>
        </w:rPr>
        <w:t>،</w:t>
      </w:r>
      <w:r w:rsidRPr="00496C94">
        <w:rPr>
          <w:color w:val="000000"/>
          <w:sz w:val="34"/>
          <w:szCs w:val="34"/>
          <w:rtl/>
        </w:rPr>
        <w:t xml:space="preserve"> واعمل ما استطعت بالأسباب المعينة عليها، وستكون من أهلها بإذن الله.</w:t>
      </w:r>
    </w:p>
    <w:p w:rsidR="00496C94" w:rsidRPr="00496C94" w:rsidRDefault="00496C94" w:rsidP="00496C94">
      <w:pPr>
        <w:tabs>
          <w:tab w:val="left" w:pos="565"/>
        </w:tabs>
        <w:spacing w:beforeLines="20" w:before="48" w:afterLines="20" w:after="48" w:line="247" w:lineRule="auto"/>
        <w:ind w:left="-341" w:right="-284" w:firstLine="282"/>
        <w:rPr>
          <w:color w:val="000000"/>
          <w:sz w:val="34"/>
          <w:szCs w:val="34"/>
          <w:rtl/>
        </w:rPr>
      </w:pPr>
      <w:r w:rsidRPr="00496C94">
        <w:rPr>
          <w:color w:val="000000"/>
          <w:sz w:val="34"/>
          <w:szCs w:val="34"/>
          <w:rtl/>
        </w:rPr>
        <w:t xml:space="preserve">وأسأل الله العظيم ذلك لي ولك ولجميع السامعين، والله أعلم. </w:t>
      </w:r>
    </w:p>
    <w:p w:rsidR="00496C94" w:rsidRPr="00D81498" w:rsidRDefault="00496C94" w:rsidP="00496C94">
      <w:pPr>
        <w:tabs>
          <w:tab w:val="left" w:pos="565"/>
        </w:tabs>
        <w:spacing w:beforeLines="20" w:before="48" w:afterLines="20" w:after="48" w:line="247" w:lineRule="auto"/>
        <w:ind w:left="-341" w:right="-284" w:firstLine="282"/>
        <w:rPr>
          <w:b/>
          <w:bCs/>
          <w:color w:val="000000"/>
          <w:sz w:val="34"/>
          <w:szCs w:val="34"/>
          <w:rtl/>
        </w:rPr>
      </w:pPr>
      <w:r w:rsidRPr="00D81498">
        <w:rPr>
          <w:b/>
          <w:bCs/>
          <w:color w:val="000000"/>
          <w:sz w:val="34"/>
          <w:szCs w:val="34"/>
          <w:rtl/>
        </w:rPr>
        <w:t xml:space="preserve">ختاماً – أيها الإخوة: </w:t>
      </w:r>
    </w:p>
    <w:p w:rsidR="00496C94" w:rsidRPr="00496C94" w:rsidRDefault="00496C94" w:rsidP="00D81498">
      <w:pPr>
        <w:tabs>
          <w:tab w:val="left" w:pos="565"/>
        </w:tabs>
        <w:spacing w:beforeLines="20" w:before="48" w:afterLines="20" w:after="48" w:line="247" w:lineRule="auto"/>
        <w:ind w:left="-341" w:right="-284" w:firstLine="282"/>
        <w:rPr>
          <w:color w:val="000000"/>
          <w:sz w:val="34"/>
          <w:szCs w:val="34"/>
          <w:rtl/>
        </w:rPr>
      </w:pPr>
      <w:r w:rsidRPr="00496C94">
        <w:rPr>
          <w:color w:val="000000"/>
          <w:sz w:val="34"/>
          <w:szCs w:val="34"/>
          <w:rtl/>
        </w:rPr>
        <w:t xml:space="preserve">أخرج الإمام مسلم بإسناده عن جابر بن عبد الله رضي الله عنهما قال رسول الله </w:t>
      </w:r>
      <w:r w:rsidR="00D81498">
        <w:rPr>
          <w:rFonts w:hint="cs"/>
          <w:color w:val="000000"/>
          <w:sz w:val="34"/>
          <w:szCs w:val="34"/>
          <w:rtl/>
        </w:rPr>
        <w:t>صلى الله عليه وسلم</w:t>
      </w:r>
      <w:r w:rsidRPr="00496C94">
        <w:rPr>
          <w:color w:val="000000"/>
          <w:sz w:val="34"/>
          <w:szCs w:val="34"/>
          <w:rtl/>
        </w:rPr>
        <w:t xml:space="preserve">: </w:t>
      </w:r>
      <w:r w:rsidRPr="00D81498">
        <w:rPr>
          <w:rStyle w:val="Char2"/>
          <w:rtl/>
        </w:rPr>
        <w:t>«من استطاع منكم أن ينفع أخاه فليفعل»</w:t>
      </w:r>
      <w:r w:rsidRPr="00496C94">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C94"/>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96C94"/>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C5294"/>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66E8B"/>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81498"/>
    <w:rsid w:val="00D90D26"/>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C70811-6308-458F-87CF-89D10770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49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45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35</TotalTime>
  <Pages>1</Pages>
  <Words>1301</Words>
  <Characters>7416</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4</cp:revision>
  <dcterms:created xsi:type="dcterms:W3CDTF">2020-02-22T07:19:00Z</dcterms:created>
  <dcterms:modified xsi:type="dcterms:W3CDTF">2020-02-22T08:12:00Z</dcterms:modified>
</cp:coreProperties>
</file>