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2943860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9A6DDE">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6</w:t>
      </w:r>
      <w:r w:rsidRPr="004A51B3">
        <w:rPr>
          <w:color w:val="000000"/>
          <w:sz w:val="24"/>
          <w:szCs w:val="24"/>
          <w:rtl/>
        </w:rPr>
        <w:t>/</w:t>
      </w:r>
      <w:r w:rsidR="006E1A5B">
        <w:rPr>
          <w:rFonts w:hint="cs"/>
          <w:color w:val="000000"/>
          <w:sz w:val="24"/>
          <w:szCs w:val="24"/>
          <w:rtl/>
        </w:rPr>
        <w:t xml:space="preserve"> </w:t>
      </w:r>
      <w:r w:rsidR="009A6DDE">
        <w:rPr>
          <w:rFonts w:hint="cs"/>
          <w:color w:val="000000"/>
          <w:sz w:val="24"/>
          <w:szCs w:val="24"/>
          <w:rtl/>
        </w:rPr>
        <w:t>9</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9A6DDE">
        <w:rPr>
          <w:rFonts w:hint="cs"/>
          <w:color w:val="000000"/>
          <w:sz w:val="24"/>
          <w:szCs w:val="24"/>
          <w:rtl/>
        </w:rPr>
        <w:t>9</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9A6DDE">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9A6DDE" w:rsidRPr="009A6DDE">
        <w:rPr>
          <w:b/>
          <w:bCs/>
          <w:color w:val="006600"/>
          <w:sz w:val="32"/>
          <w:szCs w:val="32"/>
          <w:rtl/>
        </w:rPr>
        <w:t>أبناؤنا في الاغتراب</w:t>
      </w:r>
      <w:r w:rsidRPr="004A51B3">
        <w:rPr>
          <w:rFonts w:hint="cs"/>
          <w:b/>
          <w:bCs/>
          <w:color w:val="006600"/>
          <w:sz w:val="32"/>
          <w:szCs w:val="32"/>
          <w:rtl/>
        </w:rPr>
        <w:t>)</w:t>
      </w:r>
    </w:p>
    <w:p w:rsidR="009A6DDE" w:rsidRPr="009A6DDE" w:rsidRDefault="009A6DDE" w:rsidP="009A6DDE">
      <w:pPr>
        <w:tabs>
          <w:tab w:val="left" w:pos="565"/>
        </w:tabs>
        <w:spacing w:beforeLines="20" w:before="48" w:afterLines="20" w:after="48" w:line="244" w:lineRule="auto"/>
        <w:ind w:firstLine="282"/>
        <w:rPr>
          <w:rFonts w:hint="cs"/>
          <w:color w:val="000000"/>
          <w:sz w:val="32"/>
          <w:szCs w:val="32"/>
          <w:rtl/>
        </w:rPr>
      </w:pPr>
      <w:r>
        <w:rPr>
          <w:rFonts w:hint="cs"/>
          <w:b/>
          <w:bCs/>
          <w:color w:val="000000"/>
          <w:sz w:val="34"/>
          <w:szCs w:val="34"/>
          <w:rtl/>
        </w:rPr>
        <w:t xml:space="preserve">- </w:t>
      </w:r>
      <w:r w:rsidRPr="009A6DDE">
        <w:rPr>
          <w:rFonts w:hint="cs"/>
          <w:b/>
          <w:bCs/>
          <w:color w:val="000000"/>
          <w:sz w:val="32"/>
          <w:szCs w:val="32"/>
          <w:rtl/>
        </w:rPr>
        <w:t>المسألة</w:t>
      </w:r>
      <w:r w:rsidRPr="009A6DDE">
        <w:rPr>
          <w:rFonts w:hint="cs"/>
          <w:color w:val="000000"/>
          <w:sz w:val="32"/>
          <w:szCs w:val="32"/>
          <w:rtl/>
        </w:rPr>
        <w:t>: اضطررنا للسفر أنا وزوجي وأبنائي الأربعة، كان أبنائي في الشام من أهل المساجد ودورات القرآن، وقد أُلقي عليهم جلباب الحياء، والآن بعد عيشنا في هذا البلد الأوربي ثماني سنوات تغير الأبناء، فابني الأكبر قد بلغ العشرين وهو مستقل بنفسه منذ سنوات يغدو ويروح كيف يشاء، وبنتي ذات الأربعة عشر ربيعاً تركت مصحفها وصلاتها وفي ذهنها كثير من التساؤلات حول الدين والحياة، بينما لا زلنا محافظين على الصغيرين إلى الآن.</w:t>
      </w:r>
    </w:p>
    <w:p w:rsidR="009A6DDE" w:rsidRPr="009A6DDE" w:rsidRDefault="009A6DDE" w:rsidP="009A6DDE">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9A6DDE">
        <w:rPr>
          <w:rFonts w:hint="cs"/>
          <w:color w:val="000000"/>
          <w:sz w:val="32"/>
          <w:szCs w:val="32"/>
          <w:rtl/>
        </w:rPr>
        <w:t xml:space="preserve">فأرجو إرشادنا – أنا </w:t>
      </w:r>
      <w:proofErr w:type="gramStart"/>
      <w:r w:rsidRPr="009A6DDE">
        <w:rPr>
          <w:rFonts w:hint="cs"/>
          <w:color w:val="000000"/>
          <w:sz w:val="32"/>
          <w:szCs w:val="32"/>
          <w:rtl/>
        </w:rPr>
        <w:t xml:space="preserve">وزوجي-  </w:t>
      </w:r>
      <w:proofErr w:type="gramEnd"/>
      <w:r w:rsidRPr="009A6DDE">
        <w:rPr>
          <w:rFonts w:hint="cs"/>
          <w:color w:val="000000"/>
          <w:sz w:val="32"/>
          <w:szCs w:val="32"/>
          <w:rtl/>
        </w:rPr>
        <w:t xml:space="preserve">إلى الطريقة الأمثل للتعامل مع أبنائنا؛ لكي لا نخسرَهم في الدنيا أو في الآخرة، علما أننا لا نستطيع ترك البلد الذي نعيش فيه. </w:t>
      </w:r>
    </w:p>
    <w:p w:rsidR="009A6DDE" w:rsidRPr="009A6DDE" w:rsidRDefault="009A6DDE" w:rsidP="009A6DDE">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9A6DDE">
        <w:rPr>
          <w:rFonts w:hint="cs"/>
          <w:b/>
          <w:bCs/>
          <w:color w:val="000000"/>
          <w:sz w:val="32"/>
          <w:szCs w:val="32"/>
          <w:rtl/>
        </w:rPr>
        <w:t xml:space="preserve">الدليل الإرشادي: </w:t>
      </w:r>
      <w:r w:rsidRPr="009A6DDE">
        <w:rPr>
          <w:rFonts w:hint="cs"/>
          <w:color w:val="000000"/>
          <w:sz w:val="32"/>
          <w:szCs w:val="32"/>
          <w:rtl/>
        </w:rPr>
        <w:t xml:space="preserve">في الدليل أربع فقرات: </w:t>
      </w:r>
    </w:p>
    <w:p w:rsidR="009A6DDE" w:rsidRPr="009A6DDE" w:rsidRDefault="009A6DDE" w:rsidP="009A6DDE">
      <w:pPr>
        <w:tabs>
          <w:tab w:val="left" w:pos="565"/>
        </w:tabs>
        <w:spacing w:beforeLines="20" w:before="48" w:afterLines="20" w:after="48" w:line="244" w:lineRule="auto"/>
        <w:ind w:firstLine="282"/>
        <w:rPr>
          <w:rFonts w:hint="cs"/>
          <w:b/>
          <w:bCs/>
          <w:color w:val="000000"/>
          <w:sz w:val="32"/>
          <w:szCs w:val="32"/>
          <w:rtl/>
        </w:rPr>
      </w:pPr>
      <w:r w:rsidRPr="009A6DDE">
        <w:rPr>
          <w:rFonts w:hint="cs"/>
          <w:b/>
          <w:bCs/>
          <w:color w:val="000000"/>
          <w:sz w:val="32"/>
          <w:szCs w:val="32"/>
          <w:rtl/>
        </w:rPr>
        <w:t>أولاً: حكم الإقامة في بلد غير إسلامي:</w:t>
      </w:r>
    </w:p>
    <w:p w:rsidR="009A6DDE" w:rsidRPr="009A6DDE" w:rsidRDefault="009A6DDE" w:rsidP="009A6DDE">
      <w:pPr>
        <w:tabs>
          <w:tab w:val="left" w:pos="565"/>
        </w:tabs>
        <w:spacing w:beforeLines="20" w:before="48" w:afterLines="20" w:after="48" w:line="244" w:lineRule="auto"/>
        <w:ind w:firstLine="282"/>
        <w:rPr>
          <w:rFonts w:hint="cs"/>
          <w:color w:val="000000"/>
          <w:sz w:val="32"/>
          <w:szCs w:val="32"/>
          <w:rtl/>
        </w:rPr>
      </w:pPr>
      <w:r w:rsidRPr="009A6DDE">
        <w:rPr>
          <w:rFonts w:hint="cs"/>
          <w:b/>
          <w:bCs/>
          <w:color w:val="000000"/>
          <w:sz w:val="32"/>
          <w:szCs w:val="32"/>
          <w:rtl/>
        </w:rPr>
        <w:t>الجواب</w:t>
      </w:r>
      <w:r w:rsidRPr="009A6DDE">
        <w:rPr>
          <w:rFonts w:hint="cs"/>
          <w:color w:val="000000"/>
          <w:sz w:val="32"/>
          <w:szCs w:val="32"/>
          <w:rtl/>
        </w:rPr>
        <w:t>: ذهب المالكية وابن حزم الظاهري إلى أنه لا يجوز إقامة المسلم في غير دار المسلمين سواء خشي الفتنة أم لم يخشها، وذهب الجمهور إلى إباحة الإقامة للقادر على إظهار دينه وتتوفر له الحماية، والخلاف بينهم في المسلم الآمن على نفسه ودينه، أما غيرُ الآمن فقد اتفق الجميع على حرمة إقامته في ذلك البلد وأنه يجب عليه الفرارُ بدينه ونفسه إلى بلد يأمن فيه.</w:t>
      </w:r>
    </w:p>
    <w:p w:rsidR="009A6DDE" w:rsidRPr="009A6DDE" w:rsidRDefault="009A6DDE" w:rsidP="009A6DDE">
      <w:pPr>
        <w:tabs>
          <w:tab w:val="left" w:pos="565"/>
        </w:tabs>
        <w:spacing w:beforeLines="20" w:before="48" w:afterLines="20" w:after="48" w:line="244" w:lineRule="auto"/>
        <w:ind w:firstLine="282"/>
        <w:rPr>
          <w:rFonts w:hint="cs"/>
          <w:color w:val="000000"/>
          <w:sz w:val="32"/>
          <w:szCs w:val="32"/>
          <w:rtl/>
        </w:rPr>
      </w:pPr>
      <w:r w:rsidRPr="009A6DDE">
        <w:rPr>
          <w:rFonts w:hint="cs"/>
          <w:b/>
          <w:bCs/>
          <w:color w:val="000000"/>
          <w:sz w:val="32"/>
          <w:szCs w:val="32"/>
          <w:rtl/>
        </w:rPr>
        <w:t>وبناء على ما سبق:</w:t>
      </w:r>
      <w:r w:rsidRPr="009A6DDE">
        <w:rPr>
          <w:rFonts w:hint="cs"/>
          <w:color w:val="000000"/>
          <w:sz w:val="32"/>
          <w:szCs w:val="32"/>
          <w:rtl/>
        </w:rPr>
        <w:t xml:space="preserve"> فمن لم يجد الأمن على نفسه أو أنفسِ من يعول أو على دينه ودينهم في بقعة من الأرض وجب عليه الخروج منها إلى غيرها أو يسن بحسب تحقق الضرر أو خشيته.</w:t>
      </w:r>
    </w:p>
    <w:p w:rsidR="009A6DDE" w:rsidRPr="009A6DDE" w:rsidRDefault="009A6DDE" w:rsidP="009A6DDE">
      <w:pPr>
        <w:tabs>
          <w:tab w:val="left" w:pos="565"/>
        </w:tabs>
        <w:spacing w:beforeLines="20" w:before="48" w:afterLines="20" w:after="48" w:line="244" w:lineRule="auto"/>
        <w:ind w:firstLine="282"/>
        <w:rPr>
          <w:rFonts w:hint="cs"/>
          <w:b/>
          <w:bCs/>
          <w:color w:val="000000"/>
          <w:sz w:val="32"/>
          <w:szCs w:val="32"/>
          <w:rtl/>
        </w:rPr>
      </w:pPr>
      <w:r w:rsidRPr="009A6DDE">
        <w:rPr>
          <w:rFonts w:hint="cs"/>
          <w:b/>
          <w:bCs/>
          <w:color w:val="000000"/>
          <w:sz w:val="32"/>
          <w:szCs w:val="32"/>
          <w:rtl/>
        </w:rPr>
        <w:t xml:space="preserve">ثانياً: كلمات السر الأربعة في تربية الأبناء: </w:t>
      </w:r>
    </w:p>
    <w:p w:rsidR="009A6DDE" w:rsidRPr="009A6DDE" w:rsidRDefault="009A6DDE" w:rsidP="009A6DDE">
      <w:pPr>
        <w:tabs>
          <w:tab w:val="left" w:pos="565"/>
        </w:tabs>
        <w:spacing w:beforeLines="20" w:before="48" w:afterLines="20" w:after="48" w:line="244" w:lineRule="auto"/>
        <w:ind w:firstLine="282"/>
        <w:rPr>
          <w:rFonts w:hint="cs"/>
          <w:color w:val="000000"/>
          <w:sz w:val="32"/>
          <w:szCs w:val="32"/>
          <w:rtl/>
        </w:rPr>
      </w:pPr>
      <w:r w:rsidRPr="009A6DDE">
        <w:rPr>
          <w:rFonts w:hint="cs"/>
          <w:color w:val="000000"/>
          <w:sz w:val="32"/>
          <w:szCs w:val="32"/>
          <w:rtl/>
        </w:rPr>
        <w:t>إن كلمات السر الأربعة في صلاح الأبناء هي: اللجأ إلى الله والحب والقدوة الحسنة والصحبة الصالحة، وهذه الأربعة وإن كانت مهمةً جداً للمقي</w:t>
      </w:r>
      <w:r>
        <w:rPr>
          <w:rFonts w:hint="cs"/>
          <w:color w:val="000000"/>
          <w:sz w:val="32"/>
          <w:szCs w:val="32"/>
          <w:rtl/>
        </w:rPr>
        <w:t>مين فإنها أكثر أهمية للمغتربين،</w:t>
      </w:r>
      <w:r w:rsidRPr="009A6DDE">
        <w:rPr>
          <w:rFonts w:hint="cs"/>
          <w:color w:val="000000"/>
          <w:sz w:val="32"/>
          <w:szCs w:val="32"/>
          <w:rtl/>
        </w:rPr>
        <w:t xml:space="preserve"> اغمر أبناءك بالحب والاحترام، ضمّهم، قب</w:t>
      </w:r>
      <w:r>
        <w:rPr>
          <w:rFonts w:hint="cs"/>
          <w:color w:val="000000"/>
          <w:sz w:val="32"/>
          <w:szCs w:val="32"/>
          <w:rtl/>
        </w:rPr>
        <w:t>ّ</w:t>
      </w:r>
      <w:r w:rsidRPr="009A6DDE">
        <w:rPr>
          <w:rFonts w:hint="cs"/>
          <w:color w:val="000000"/>
          <w:sz w:val="32"/>
          <w:szCs w:val="32"/>
          <w:rtl/>
        </w:rPr>
        <w:t>لهم، ادع الله لهم بالليل والنهار، استمع لآرائهم وهمومهم وآمالهم، اقضِ كثيراً من الأوقات معهم، ضاحكهم وماز</w:t>
      </w:r>
      <w:r>
        <w:rPr>
          <w:rFonts w:hint="cs"/>
          <w:color w:val="000000"/>
          <w:sz w:val="32"/>
          <w:szCs w:val="32"/>
          <w:rtl/>
        </w:rPr>
        <w:t>حهم والعب معهم واحزن لهم ومعهم،</w:t>
      </w:r>
      <w:r w:rsidRPr="009A6DDE">
        <w:rPr>
          <w:rFonts w:hint="cs"/>
          <w:color w:val="000000"/>
          <w:sz w:val="32"/>
          <w:szCs w:val="32"/>
          <w:rtl/>
        </w:rPr>
        <w:t xml:space="preserve"> واختر سكناً قريباً من مركز إسلامي أو مسجد أو مدرسة إسلامية، واجتهد أن تسافر مع أهلك إلى العمرة والحج كلما أُتيح لك أو أن تزور بلدك.  </w:t>
      </w:r>
    </w:p>
    <w:p w:rsidR="009A6DDE" w:rsidRPr="009A6DDE" w:rsidRDefault="009A6DDE" w:rsidP="009A6DDE">
      <w:pPr>
        <w:tabs>
          <w:tab w:val="left" w:pos="565"/>
        </w:tabs>
        <w:spacing w:beforeLines="20" w:before="48" w:afterLines="20" w:after="48" w:line="244" w:lineRule="auto"/>
        <w:ind w:firstLine="282"/>
        <w:rPr>
          <w:rFonts w:hint="cs"/>
          <w:b/>
          <w:bCs/>
          <w:color w:val="000000"/>
          <w:sz w:val="32"/>
          <w:szCs w:val="32"/>
          <w:rtl/>
        </w:rPr>
      </w:pPr>
      <w:r w:rsidRPr="009A6DDE">
        <w:rPr>
          <w:rFonts w:hint="cs"/>
          <w:b/>
          <w:bCs/>
          <w:color w:val="000000"/>
          <w:sz w:val="32"/>
          <w:szCs w:val="32"/>
          <w:rtl/>
        </w:rPr>
        <w:t xml:space="preserve">ثالثاً: تحدث طويلا إلى أبنائك: </w:t>
      </w:r>
    </w:p>
    <w:p w:rsidR="009A6DDE" w:rsidRPr="009A6DDE" w:rsidRDefault="009A6DDE" w:rsidP="0062073C">
      <w:pPr>
        <w:tabs>
          <w:tab w:val="left" w:pos="565"/>
        </w:tabs>
        <w:spacing w:beforeLines="20" w:before="48" w:afterLines="20" w:after="48" w:line="244" w:lineRule="auto"/>
        <w:ind w:firstLine="282"/>
        <w:rPr>
          <w:rFonts w:hint="cs"/>
          <w:color w:val="000000"/>
          <w:sz w:val="32"/>
          <w:szCs w:val="32"/>
          <w:rtl/>
        </w:rPr>
      </w:pPr>
      <w:r w:rsidRPr="009A6DDE">
        <w:rPr>
          <w:rFonts w:hint="cs"/>
          <w:color w:val="000000"/>
          <w:sz w:val="32"/>
          <w:szCs w:val="32"/>
          <w:rtl/>
        </w:rPr>
        <w:t xml:space="preserve">  تحدث معهم عن دينهم وعن محاسن الشريعة، أخبرهم بسيرة </w:t>
      </w:r>
      <w:proofErr w:type="gramStart"/>
      <w:r w:rsidRPr="009A6DDE">
        <w:rPr>
          <w:rFonts w:hint="cs"/>
          <w:color w:val="000000"/>
          <w:sz w:val="32"/>
          <w:szCs w:val="32"/>
          <w:rtl/>
        </w:rPr>
        <w:t xml:space="preserve">النبي </w:t>
      </w:r>
      <w:r>
        <w:rPr>
          <w:rFonts w:hint="cs"/>
          <w:color w:val="000000"/>
          <w:sz w:val="32"/>
          <w:szCs w:val="32"/>
        </w:rPr>
        <w:sym w:font="AGA Arabesque" w:char="F072"/>
      </w:r>
      <w:r>
        <w:rPr>
          <w:rFonts w:hint="cs"/>
          <w:color w:val="000000"/>
          <w:sz w:val="32"/>
          <w:szCs w:val="32"/>
          <w:rtl/>
        </w:rPr>
        <w:t xml:space="preserve"> </w:t>
      </w:r>
      <w:r w:rsidRPr="009A6DDE">
        <w:rPr>
          <w:rFonts w:hint="cs"/>
          <w:color w:val="000000"/>
          <w:sz w:val="32"/>
          <w:szCs w:val="32"/>
          <w:rtl/>
        </w:rPr>
        <w:t>وقصص</w:t>
      </w:r>
      <w:proofErr w:type="gramEnd"/>
      <w:r w:rsidRPr="009A6DDE">
        <w:rPr>
          <w:rFonts w:hint="cs"/>
          <w:color w:val="000000"/>
          <w:sz w:val="32"/>
          <w:szCs w:val="32"/>
          <w:rtl/>
        </w:rPr>
        <w:t xml:space="preserve"> صحابته، ذكّرهم أنه ينتمون لأمة ضاربةٍ جذورُها في</w:t>
      </w:r>
      <w:r>
        <w:rPr>
          <w:rFonts w:hint="cs"/>
          <w:color w:val="000000"/>
          <w:sz w:val="32"/>
          <w:szCs w:val="32"/>
          <w:rtl/>
        </w:rPr>
        <w:t xml:space="preserve"> الأرض وارفةٍ ظلالُها في السماء، </w:t>
      </w:r>
      <w:r w:rsidRPr="009A6DDE">
        <w:rPr>
          <w:rFonts w:hint="cs"/>
          <w:color w:val="000000"/>
          <w:sz w:val="32"/>
          <w:szCs w:val="32"/>
          <w:rtl/>
        </w:rPr>
        <w:t>حدّث أبناءك عن أخطاءِ الغرب وتفسّخِ قيمهم، حدّثهم عن ال</w:t>
      </w:r>
      <w:r w:rsidR="0062073C">
        <w:rPr>
          <w:rFonts w:hint="cs"/>
          <w:color w:val="000000"/>
          <w:sz w:val="32"/>
          <w:szCs w:val="32"/>
          <w:rtl/>
        </w:rPr>
        <w:t>تفكّك الأسري، وعن تفشي الجريمة</w:t>
      </w:r>
      <w:r w:rsidRPr="009A6DDE">
        <w:rPr>
          <w:rFonts w:hint="cs"/>
          <w:color w:val="000000"/>
          <w:sz w:val="32"/>
          <w:szCs w:val="32"/>
          <w:rtl/>
        </w:rPr>
        <w:t>، وعن الانحلال الخُلقي عندهم، وع</w:t>
      </w:r>
      <w:r>
        <w:rPr>
          <w:rFonts w:hint="cs"/>
          <w:color w:val="000000"/>
          <w:sz w:val="32"/>
          <w:szCs w:val="32"/>
          <w:rtl/>
        </w:rPr>
        <w:t xml:space="preserve">ن استعباد المال والشهوة للإنسان، </w:t>
      </w:r>
      <w:r w:rsidRPr="009A6DDE">
        <w:rPr>
          <w:rFonts w:hint="cs"/>
          <w:color w:val="000000"/>
          <w:sz w:val="32"/>
          <w:szCs w:val="32"/>
          <w:rtl/>
        </w:rPr>
        <w:t>علّمهم النقد العلمي بأدب وجرأة، ودرّبهم على أن يُقَوّموا ما يرون أو يسمعون، وحدثهم عن الدعوة إ</w:t>
      </w:r>
      <w:r w:rsidR="0062073C">
        <w:rPr>
          <w:rFonts w:hint="cs"/>
          <w:color w:val="000000"/>
          <w:sz w:val="32"/>
          <w:szCs w:val="32"/>
          <w:rtl/>
        </w:rPr>
        <w:t>لى الإسلام بين أقرانهم وأصحابهم</w:t>
      </w:r>
      <w:r w:rsidRPr="009A6DDE">
        <w:rPr>
          <w:rFonts w:hint="cs"/>
          <w:color w:val="000000"/>
          <w:sz w:val="32"/>
          <w:szCs w:val="32"/>
          <w:rtl/>
        </w:rPr>
        <w:t xml:space="preserve">. </w:t>
      </w:r>
    </w:p>
    <w:p w:rsidR="0062073C" w:rsidRDefault="009A6DDE" w:rsidP="0062073C">
      <w:pPr>
        <w:tabs>
          <w:tab w:val="left" w:pos="565"/>
        </w:tabs>
        <w:spacing w:beforeLines="20" w:before="48" w:afterLines="20" w:after="48" w:line="244" w:lineRule="auto"/>
        <w:ind w:firstLine="282"/>
        <w:rPr>
          <w:color w:val="000000"/>
          <w:sz w:val="32"/>
          <w:szCs w:val="32"/>
          <w:rtl/>
        </w:rPr>
      </w:pPr>
      <w:r w:rsidRPr="009A6DDE">
        <w:rPr>
          <w:rFonts w:hint="cs"/>
          <w:b/>
          <w:bCs/>
          <w:color w:val="000000"/>
          <w:sz w:val="32"/>
          <w:szCs w:val="32"/>
          <w:rtl/>
        </w:rPr>
        <w:t>رابعاً: عجّل بزواج أبنائك وبناتك:</w:t>
      </w:r>
      <w:r w:rsidRPr="009A6DDE">
        <w:rPr>
          <w:rFonts w:hint="cs"/>
          <w:color w:val="000000"/>
          <w:sz w:val="32"/>
          <w:szCs w:val="32"/>
          <w:rtl/>
        </w:rPr>
        <w:t xml:space="preserve"> لتلبي لهم حاجاتهم الفطرية، وتحميَهم من الانحراف والوقوع في الفساد، وتبعدَهم عن الحرام.</w:t>
      </w:r>
    </w:p>
    <w:p w:rsidR="0062073C" w:rsidRDefault="009A6DDE" w:rsidP="0062073C">
      <w:pPr>
        <w:tabs>
          <w:tab w:val="left" w:pos="565"/>
        </w:tabs>
        <w:spacing w:beforeLines="20" w:before="48" w:afterLines="20" w:after="48" w:line="244" w:lineRule="auto"/>
        <w:ind w:firstLine="282"/>
        <w:rPr>
          <w:b/>
          <w:bCs/>
          <w:color w:val="000000"/>
          <w:sz w:val="32"/>
          <w:szCs w:val="32"/>
          <w:rtl/>
        </w:rPr>
      </w:pPr>
      <w:r w:rsidRPr="009A6DDE">
        <w:rPr>
          <w:rFonts w:hint="cs"/>
          <w:b/>
          <w:bCs/>
          <w:color w:val="000000"/>
          <w:sz w:val="32"/>
          <w:szCs w:val="32"/>
          <w:rtl/>
        </w:rPr>
        <w:t>وبعد كل هذا؛</w:t>
      </w:r>
      <w:r w:rsidRPr="009A6DDE">
        <w:rPr>
          <w:rFonts w:hint="cs"/>
          <w:color w:val="000000"/>
          <w:sz w:val="32"/>
          <w:szCs w:val="32"/>
          <w:rtl/>
        </w:rPr>
        <w:t xml:space="preserve"> إذا لم تستطيعوا الحفاظ على دين أبنائكم فانتقلوا إلى بلد إسلامي تختارونه ولا تخافوا الفقر فإن الله تعالى يقول: </w:t>
      </w:r>
      <w:r w:rsidRPr="0062073C">
        <w:rPr>
          <w:rStyle w:val="Char0"/>
          <w:sz w:val="28"/>
          <w:rtl/>
        </w:rPr>
        <w:t>{وَمَنْ يُهَاجِرْ فِي سَبِيلِ اللَّهِ يَجِدْ فِي الْأَرْضِ مُرَاغَمًا كَثِيرًا وَسَعَةً}</w:t>
      </w:r>
      <w:r w:rsidRPr="0062073C">
        <w:rPr>
          <w:rFonts w:hint="cs"/>
          <w:color w:val="000000"/>
          <w:sz w:val="28"/>
          <w:szCs w:val="28"/>
          <w:rtl/>
        </w:rPr>
        <w:t xml:space="preserve"> </w:t>
      </w:r>
      <w:r w:rsidRPr="009A6DDE">
        <w:rPr>
          <w:rFonts w:hint="cs"/>
          <w:color w:val="000000"/>
          <w:sz w:val="32"/>
          <w:szCs w:val="32"/>
          <w:rtl/>
        </w:rPr>
        <w:t>[ال</w:t>
      </w:r>
      <w:r w:rsidR="0062073C">
        <w:rPr>
          <w:rFonts w:hint="cs"/>
          <w:color w:val="000000"/>
          <w:sz w:val="32"/>
          <w:szCs w:val="32"/>
          <w:rtl/>
        </w:rPr>
        <w:t>نساء: 100]، أي يجد بلاداً كثيرة</w:t>
      </w:r>
      <w:r w:rsidRPr="009A6DDE">
        <w:rPr>
          <w:rFonts w:hint="cs"/>
          <w:color w:val="000000"/>
          <w:sz w:val="32"/>
          <w:szCs w:val="32"/>
          <w:rtl/>
        </w:rPr>
        <w:t>، ويجد سعة أي في الرزق.</w:t>
      </w:r>
      <w:r w:rsidRPr="009A6DDE">
        <w:rPr>
          <w:rFonts w:hint="cs"/>
          <w:b/>
          <w:bCs/>
          <w:color w:val="000000"/>
          <w:sz w:val="32"/>
          <w:szCs w:val="32"/>
          <w:rtl/>
        </w:rPr>
        <w:t xml:space="preserve"> </w:t>
      </w:r>
    </w:p>
    <w:p w:rsidR="00F922A8" w:rsidRPr="0062073C" w:rsidRDefault="009A6DDE" w:rsidP="0062073C">
      <w:pPr>
        <w:tabs>
          <w:tab w:val="left" w:pos="565"/>
        </w:tabs>
        <w:spacing w:beforeLines="20" w:before="48" w:afterLines="20" w:after="48" w:line="244" w:lineRule="auto"/>
        <w:ind w:firstLine="282"/>
        <w:jc w:val="center"/>
        <w:rPr>
          <w:color w:val="000000"/>
          <w:sz w:val="24"/>
          <w:szCs w:val="24"/>
          <w:rtl/>
        </w:rPr>
      </w:pPr>
      <w:bookmarkStart w:id="0" w:name="_GoBack"/>
      <w:bookmarkEnd w:id="0"/>
      <w:r w:rsidRPr="0062073C">
        <w:rPr>
          <w:rFonts w:hint="cs"/>
          <w:color w:val="FF0000"/>
          <w:sz w:val="28"/>
          <w:szCs w:val="28"/>
          <w:rtl/>
        </w:rPr>
        <w:t>والحمد لله رب العالمين</w:t>
      </w:r>
    </w:p>
    <w:sectPr w:rsidR="00F922A8" w:rsidRPr="0062073C" w:rsidSect="009A6DDE">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DDE"/>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073C"/>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A6DD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DA1F3-9BBF-4D8E-A99D-854AEEBE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9A6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0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15</TotalTime>
  <Pages>1</Pages>
  <Words>399</Words>
  <Characters>2280</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2019-09-07T08:29:00Z</dcterms:created>
  <dcterms:modified xsi:type="dcterms:W3CDTF">2019-09-07T08:44:00Z</dcterms:modified>
</cp:coreProperties>
</file>