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91D3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91D38">
        <w:rPr>
          <w:rFonts w:hint="cs"/>
          <w:sz w:val="26"/>
          <w:szCs w:val="26"/>
          <w:rtl/>
        </w:rPr>
        <w:t>22</w:t>
      </w:r>
      <w:r w:rsidRPr="00223D56">
        <w:rPr>
          <w:sz w:val="26"/>
          <w:szCs w:val="26"/>
          <w:rtl/>
        </w:rPr>
        <w:t>/</w:t>
      </w:r>
      <w:r w:rsidR="004C60F9">
        <w:rPr>
          <w:rFonts w:hint="cs"/>
          <w:sz w:val="26"/>
          <w:szCs w:val="26"/>
          <w:rtl/>
        </w:rPr>
        <w:t xml:space="preserve"> </w:t>
      </w:r>
      <w:r w:rsidR="00B91D38">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B91D38">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B91D38">
      <w:pPr>
        <w:pStyle w:val="1"/>
        <w:rPr>
          <w:rtl/>
        </w:rPr>
      </w:pPr>
      <w:r w:rsidRPr="004C60F9">
        <w:rPr>
          <w:rFonts w:hint="cs"/>
          <w:rtl/>
        </w:rPr>
        <w:t>(</w:t>
      </w:r>
      <w:r w:rsidR="00B91D38" w:rsidRPr="00B91D38">
        <w:rPr>
          <w:rtl/>
        </w:rPr>
        <w:t>كيف أصير عالي الهمة؟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قال الله تعالى: </w:t>
      </w:r>
      <w:r w:rsidRPr="00976CC7">
        <w:rPr>
          <w:rStyle w:val="Char0"/>
          <w:rtl/>
        </w:rPr>
        <w:t>{نَحْنُ نَقُصُّ عَلَيْكَ نَبَأَهُمْ بِالْحَقِّ إِنَّهُمْ فِتْيَةٌ آمَنُوا بِرَبِّهِمْ وَزِدْنَاهُمْ هُدًى}</w:t>
      </w:r>
      <w:r w:rsidRPr="00976CC7">
        <w:rPr>
          <w:color w:val="000000"/>
          <w:sz w:val="34"/>
          <w:szCs w:val="34"/>
          <w:rtl/>
        </w:rPr>
        <w:t xml:space="preserve"> [الكهف: 13].</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وقال سبحانه: </w:t>
      </w:r>
      <w:r w:rsidRPr="00976CC7">
        <w:rPr>
          <w:rStyle w:val="Char0"/>
          <w:rtl/>
        </w:rPr>
        <w:t>{فَمَا آمَنَ لِمُوسَى إِلَّا ذُرِّيَّةٌ مِنْ قَوْمِهِ عَلَى خَوْفٍ مِنْ فِرْعَوْنَ وَمَلَئِهِمْ أَنْ يَفْتِنَهُمْ}</w:t>
      </w:r>
      <w:r w:rsidRPr="00976CC7">
        <w:rPr>
          <w:color w:val="000000"/>
          <w:sz w:val="34"/>
          <w:szCs w:val="34"/>
          <w:rtl/>
        </w:rPr>
        <w:t xml:space="preserve"> [يونس: 83]</w:t>
      </w:r>
      <w:r>
        <w:rPr>
          <w:rFonts w:hint="cs"/>
          <w:color w:val="000000"/>
          <w:sz w:val="34"/>
          <w:szCs w:val="34"/>
          <w:rtl/>
        </w:rPr>
        <w:t>،</w:t>
      </w:r>
      <w:r w:rsidRPr="00976CC7">
        <w:rPr>
          <w:color w:val="000000"/>
          <w:sz w:val="34"/>
          <w:szCs w:val="34"/>
          <w:rtl/>
        </w:rPr>
        <w:t xml:space="preserve"> قال ابن كثير: هم الشباب.</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  أخرج الحاكم والبيهقي عن رسول الله </w:t>
      </w:r>
      <w:r>
        <w:rPr>
          <w:rFonts w:hint="cs"/>
          <w:color w:val="000000"/>
          <w:sz w:val="34"/>
          <w:szCs w:val="34"/>
          <w:rtl/>
        </w:rPr>
        <w:t xml:space="preserve">صلى الله عليه وسلم </w:t>
      </w:r>
      <w:r w:rsidRPr="00976CC7">
        <w:rPr>
          <w:color w:val="000000"/>
          <w:sz w:val="34"/>
          <w:szCs w:val="34"/>
          <w:rtl/>
        </w:rPr>
        <w:t xml:space="preserve">أنه قال: </w:t>
      </w:r>
      <w:r w:rsidRPr="00976CC7">
        <w:rPr>
          <w:rStyle w:val="Char2"/>
          <w:rtl/>
        </w:rPr>
        <w:t>«اغتنم خمساً قبل خمس: شبابك قبل هرمك، وصحتك قبل سقمك، وغناك قبل فقرك، وفراغك قبل شغلك، وحياتك قبل موتك»</w:t>
      </w:r>
      <w:r w:rsidRPr="00976CC7">
        <w:rPr>
          <w:color w:val="000000"/>
          <w:sz w:val="34"/>
          <w:szCs w:val="34"/>
          <w:rtl/>
        </w:rPr>
        <w:t>.</w:t>
      </w:r>
    </w:p>
    <w:p w:rsidR="00976CC7" w:rsidRPr="00976CC7" w:rsidRDefault="00976CC7" w:rsidP="00976CC7">
      <w:pPr>
        <w:tabs>
          <w:tab w:val="left" w:pos="565"/>
        </w:tabs>
        <w:spacing w:beforeLines="20" w:before="48" w:afterLines="20" w:after="48" w:line="247" w:lineRule="auto"/>
        <w:ind w:left="-341" w:right="-284" w:firstLine="282"/>
        <w:rPr>
          <w:b/>
          <w:bCs/>
          <w:color w:val="000000"/>
          <w:sz w:val="34"/>
          <w:szCs w:val="34"/>
          <w:rtl/>
        </w:rPr>
      </w:pPr>
      <w:r w:rsidRPr="00976CC7">
        <w:rPr>
          <w:color w:val="000000"/>
          <w:sz w:val="34"/>
          <w:szCs w:val="34"/>
          <w:rtl/>
        </w:rPr>
        <w:t xml:space="preserve"> </w:t>
      </w:r>
      <w:r w:rsidRPr="00976CC7">
        <w:rPr>
          <w:b/>
          <w:bCs/>
          <w:color w:val="000000"/>
          <w:sz w:val="34"/>
          <w:szCs w:val="34"/>
          <w:rtl/>
        </w:rPr>
        <w:t xml:space="preserve">أيها الإخوة: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نحن في الخطبة الرابعة والعشرين من سلسلة (هموم الشباب) </w:t>
      </w:r>
    </w:p>
    <w:p w:rsidR="00976CC7" w:rsidRPr="00976CC7" w:rsidRDefault="00976CC7" w:rsidP="00976CC7">
      <w:pPr>
        <w:tabs>
          <w:tab w:val="left" w:pos="565"/>
        </w:tabs>
        <w:spacing w:beforeLines="20" w:before="48" w:afterLines="20" w:after="48" w:line="247" w:lineRule="auto"/>
        <w:ind w:left="-341" w:right="-284" w:firstLine="282"/>
        <w:jc w:val="center"/>
        <w:rPr>
          <w:b/>
          <w:bCs/>
          <w:color w:val="000000"/>
          <w:sz w:val="34"/>
          <w:szCs w:val="34"/>
          <w:rtl/>
        </w:rPr>
      </w:pPr>
      <w:r w:rsidRPr="00976CC7">
        <w:rPr>
          <w:b/>
          <w:bCs/>
          <w:color w:val="000000"/>
          <w:sz w:val="34"/>
          <w:szCs w:val="34"/>
          <w:rtl/>
        </w:rPr>
        <w:t>عنوان خطبة اليوم: كيف أصير عالي الهمة؟</w:t>
      </w:r>
    </w:p>
    <w:p w:rsidR="00976CC7" w:rsidRPr="00976CC7" w:rsidRDefault="00976CC7" w:rsidP="00976CC7">
      <w:pPr>
        <w:tabs>
          <w:tab w:val="left" w:pos="565"/>
        </w:tabs>
        <w:spacing w:beforeLines="20" w:before="48" w:afterLines="20" w:after="48" w:line="247" w:lineRule="auto"/>
        <w:ind w:left="-341" w:right="-284" w:firstLine="282"/>
        <w:rPr>
          <w:b/>
          <w:bCs/>
          <w:color w:val="000000"/>
          <w:sz w:val="34"/>
          <w:szCs w:val="34"/>
          <w:rtl/>
        </w:rPr>
      </w:pPr>
      <w:r w:rsidRPr="00976CC7">
        <w:rPr>
          <w:b/>
          <w:bCs/>
          <w:color w:val="000000"/>
          <w:sz w:val="34"/>
          <w:szCs w:val="34"/>
          <w:rtl/>
        </w:rPr>
        <w:t xml:space="preserve">أيها الإخوة: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يعلم شباب</w:t>
      </w:r>
      <w:r>
        <w:rPr>
          <w:rFonts w:hint="cs"/>
          <w:color w:val="000000"/>
          <w:sz w:val="34"/>
          <w:szCs w:val="34"/>
          <w:rtl/>
        </w:rPr>
        <w:t>ُ</w:t>
      </w:r>
      <w:r w:rsidRPr="00976CC7">
        <w:rPr>
          <w:color w:val="000000"/>
          <w:sz w:val="34"/>
          <w:szCs w:val="34"/>
          <w:rtl/>
        </w:rPr>
        <w:t>نا أن</w:t>
      </w:r>
      <w:r>
        <w:rPr>
          <w:rFonts w:hint="cs"/>
          <w:color w:val="000000"/>
          <w:sz w:val="34"/>
          <w:szCs w:val="34"/>
          <w:rtl/>
        </w:rPr>
        <w:t>ّ</w:t>
      </w:r>
      <w:r w:rsidRPr="00976CC7">
        <w:rPr>
          <w:color w:val="000000"/>
          <w:sz w:val="34"/>
          <w:szCs w:val="34"/>
          <w:rtl/>
        </w:rPr>
        <w:t xml:space="preserve"> علو الهمة من الإيمان، وأن</w:t>
      </w:r>
      <w:r>
        <w:rPr>
          <w:rFonts w:hint="cs"/>
          <w:color w:val="000000"/>
          <w:sz w:val="34"/>
          <w:szCs w:val="34"/>
          <w:rtl/>
        </w:rPr>
        <w:t>ّ</w:t>
      </w:r>
      <w:r>
        <w:rPr>
          <w:color w:val="000000"/>
          <w:sz w:val="34"/>
          <w:szCs w:val="34"/>
          <w:rtl/>
        </w:rPr>
        <w:t xml:space="preserve"> من ع</w:t>
      </w:r>
      <w:bookmarkStart w:id="0" w:name="_GoBack"/>
      <w:bookmarkEnd w:id="0"/>
      <w:r>
        <w:rPr>
          <w:color w:val="000000"/>
          <w:sz w:val="34"/>
          <w:szCs w:val="34"/>
          <w:rtl/>
        </w:rPr>
        <w:t>لام</w:t>
      </w:r>
      <w:r w:rsidR="00C966EE">
        <w:rPr>
          <w:rFonts w:hint="cs"/>
          <w:color w:val="000000"/>
          <w:sz w:val="34"/>
          <w:szCs w:val="34"/>
          <w:rtl/>
        </w:rPr>
        <w:t xml:space="preserve">ة </w:t>
      </w:r>
      <w:r w:rsidRPr="00976CC7">
        <w:rPr>
          <w:color w:val="000000"/>
          <w:sz w:val="34"/>
          <w:szCs w:val="34"/>
          <w:rtl/>
        </w:rPr>
        <w:t>كمال العقل علوُّ الهمَّة، وأن الرَّاضي بالدُّون دنيٌّ، وأنَّ مَن عَلَتْ همته يختار المعالي.</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lastRenderedPageBreak/>
        <w:t xml:space="preserve">يقرؤون في القرآن الكريم </w:t>
      </w:r>
      <w:r w:rsidRPr="00976CC7">
        <w:rPr>
          <w:rStyle w:val="Char0"/>
          <w:rtl/>
        </w:rPr>
        <w:t>{يَا يَحْيَى خُذِ الْكِتَابَ بِقُوَّةٍ}</w:t>
      </w:r>
      <w:r w:rsidRPr="00976CC7">
        <w:rPr>
          <w:color w:val="000000"/>
          <w:sz w:val="34"/>
          <w:szCs w:val="34"/>
          <w:rtl/>
        </w:rPr>
        <w:t xml:space="preserve"> [مريم: 12]</w:t>
      </w:r>
      <w:r>
        <w:rPr>
          <w:rFonts w:hint="cs"/>
          <w:color w:val="000000"/>
          <w:sz w:val="34"/>
          <w:szCs w:val="34"/>
          <w:rtl/>
        </w:rPr>
        <w:t>،</w:t>
      </w:r>
      <w:r w:rsidRPr="00976CC7">
        <w:rPr>
          <w:color w:val="000000"/>
          <w:sz w:val="34"/>
          <w:szCs w:val="34"/>
          <w:rtl/>
        </w:rPr>
        <w:t xml:space="preserve"> </w:t>
      </w:r>
      <w:r w:rsidRPr="00976CC7">
        <w:rPr>
          <w:rStyle w:val="Char0"/>
          <w:rtl/>
        </w:rPr>
        <w:t>{وَالسَّابِقُونَ السَّابِقُونَ (10) أُولَئِكَ الْمُقَرَّبُونَ (11) فِي جَنَّاتِ النَّعِيمِ}</w:t>
      </w:r>
      <w:r w:rsidRPr="00976CC7">
        <w:rPr>
          <w:color w:val="000000"/>
          <w:sz w:val="34"/>
          <w:szCs w:val="34"/>
          <w:rtl/>
        </w:rPr>
        <w:t xml:space="preserve"> [الواقعة: 10 </w:t>
      </w:r>
      <w:proofErr w:type="gramStart"/>
      <w:r w:rsidRPr="00976CC7">
        <w:rPr>
          <w:color w:val="000000"/>
          <w:sz w:val="34"/>
          <w:szCs w:val="34"/>
          <w:rtl/>
        </w:rPr>
        <w:t>- 12</w:t>
      </w:r>
      <w:proofErr w:type="gramEnd"/>
      <w:r w:rsidRPr="00976CC7">
        <w:rPr>
          <w:color w:val="000000"/>
          <w:sz w:val="34"/>
          <w:szCs w:val="34"/>
          <w:rtl/>
        </w:rPr>
        <w:t>]</w:t>
      </w:r>
      <w:r>
        <w:rPr>
          <w:rFonts w:hint="cs"/>
          <w:color w:val="000000"/>
          <w:sz w:val="34"/>
          <w:szCs w:val="34"/>
          <w:rtl/>
        </w:rPr>
        <w:t>،</w:t>
      </w:r>
      <w:r w:rsidRPr="00976CC7">
        <w:rPr>
          <w:color w:val="000000"/>
          <w:sz w:val="34"/>
          <w:szCs w:val="34"/>
          <w:rtl/>
        </w:rPr>
        <w:t xml:space="preserve"> </w:t>
      </w:r>
      <w:r w:rsidRPr="00976CC7">
        <w:rPr>
          <w:rStyle w:val="Char0"/>
          <w:rtl/>
        </w:rPr>
        <w:t>{فَاسْتَبِقُوا الْخَيْرَاتِ إِلَى اللَّهِ مَرْجِعُكُمْ جَمِيعًا}</w:t>
      </w:r>
      <w:r w:rsidRPr="00976CC7">
        <w:rPr>
          <w:color w:val="000000"/>
          <w:sz w:val="34"/>
          <w:szCs w:val="34"/>
          <w:rtl/>
        </w:rPr>
        <w:t xml:space="preserve"> [المائدة: 48]،...</w:t>
      </w:r>
      <w:r>
        <w:rPr>
          <w:rFonts w:hint="cs"/>
          <w:color w:val="000000"/>
          <w:sz w:val="34"/>
          <w:szCs w:val="34"/>
          <w:rtl/>
        </w:rPr>
        <w:t xml:space="preserve"> </w:t>
      </w:r>
      <w:r w:rsidRPr="00976CC7">
        <w:rPr>
          <w:color w:val="000000"/>
          <w:sz w:val="34"/>
          <w:szCs w:val="34"/>
          <w:rtl/>
        </w:rPr>
        <w:t xml:space="preserve">آياتٍ تدعوهم إلى الجدِّ والإقبال وعلوُّ الهمَّة.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غير أن</w:t>
      </w:r>
      <w:r>
        <w:rPr>
          <w:rFonts w:hint="cs"/>
          <w:color w:val="000000"/>
          <w:sz w:val="34"/>
          <w:szCs w:val="34"/>
          <w:rtl/>
        </w:rPr>
        <w:t>ّ</w:t>
      </w:r>
      <w:r w:rsidRPr="00976CC7">
        <w:rPr>
          <w:color w:val="000000"/>
          <w:sz w:val="34"/>
          <w:szCs w:val="34"/>
          <w:rtl/>
        </w:rPr>
        <w:t xml:space="preserve"> أحدهم يرى في نفسه فتورا</w:t>
      </w:r>
      <w:r>
        <w:rPr>
          <w:rFonts w:hint="cs"/>
          <w:color w:val="000000"/>
          <w:sz w:val="34"/>
          <w:szCs w:val="34"/>
          <w:rtl/>
        </w:rPr>
        <w:t>ً</w:t>
      </w:r>
      <w:r w:rsidRPr="00976CC7">
        <w:rPr>
          <w:color w:val="000000"/>
          <w:sz w:val="34"/>
          <w:szCs w:val="34"/>
          <w:rtl/>
        </w:rPr>
        <w:t xml:space="preserve"> في بعض الأحيان وكسلا</w:t>
      </w:r>
      <w:r>
        <w:rPr>
          <w:rFonts w:hint="cs"/>
          <w:color w:val="000000"/>
          <w:sz w:val="34"/>
          <w:szCs w:val="34"/>
          <w:rtl/>
        </w:rPr>
        <w:t>ً</w:t>
      </w:r>
      <w:r>
        <w:rPr>
          <w:color w:val="000000"/>
          <w:sz w:val="34"/>
          <w:szCs w:val="34"/>
          <w:rtl/>
        </w:rPr>
        <w:t xml:space="preserve"> في أخرى، ويعلم أنّ</w:t>
      </w:r>
      <w:r w:rsidRPr="00976CC7">
        <w:rPr>
          <w:color w:val="000000"/>
          <w:sz w:val="34"/>
          <w:szCs w:val="34"/>
          <w:rtl/>
        </w:rPr>
        <w:t xml:space="preserve"> تثبيط الهمم وتليين العزائم من مكائد الشَّيطان. فيصيبه لذلك الهم، ويسأل: كيف أصير عالي الهمة؟</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وللإجابة على هذا السؤال أعددت</w:t>
      </w:r>
      <w:r>
        <w:rPr>
          <w:rFonts w:hint="cs"/>
          <w:color w:val="000000"/>
          <w:sz w:val="34"/>
          <w:szCs w:val="34"/>
          <w:rtl/>
        </w:rPr>
        <w:t>ُ</w:t>
      </w:r>
      <w:r w:rsidRPr="00976CC7">
        <w:rPr>
          <w:color w:val="000000"/>
          <w:sz w:val="34"/>
          <w:szCs w:val="34"/>
          <w:rtl/>
        </w:rPr>
        <w:t xml:space="preserve"> هذه الخطبة.</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قال علي بن حسن بن شقيق: قمتُ مع عبد الله بن المبارك في ليلةٍ باردةٍ ليخرجَ من المسجد، فذاكرني عند الباب بحديث وذاكرتُه، فما زال يذاكرني حتَّى جاء المؤذِّنُ فأذَّن للفجر.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وقرأت عن الإمام الشَّوكاني أنَّ دروسه اليومية كانت تزيدُ في اليوم عن عشرة دروس في فنون</w:t>
      </w:r>
      <w:r>
        <w:rPr>
          <w:rFonts w:hint="cs"/>
          <w:color w:val="000000"/>
          <w:sz w:val="34"/>
          <w:szCs w:val="34"/>
          <w:rtl/>
        </w:rPr>
        <w:t>ٍ</w:t>
      </w:r>
      <w:r w:rsidRPr="00976CC7">
        <w:rPr>
          <w:color w:val="000000"/>
          <w:sz w:val="34"/>
          <w:szCs w:val="34"/>
          <w:rtl/>
        </w:rPr>
        <w:t xml:space="preserve"> متعددة، وتقدَّمَ للإفتاء وهو في نحو العشرين من العمر.</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وأخبرني شاب</w:t>
      </w:r>
      <w:r>
        <w:rPr>
          <w:rFonts w:hint="cs"/>
          <w:color w:val="000000"/>
          <w:sz w:val="34"/>
          <w:szCs w:val="34"/>
          <w:rtl/>
        </w:rPr>
        <w:t>ٌ</w:t>
      </w:r>
      <w:r w:rsidRPr="00976CC7">
        <w:rPr>
          <w:color w:val="000000"/>
          <w:sz w:val="34"/>
          <w:szCs w:val="34"/>
          <w:rtl/>
        </w:rPr>
        <w:t xml:space="preserve"> ذاهب</w:t>
      </w:r>
      <w:r>
        <w:rPr>
          <w:rFonts w:hint="cs"/>
          <w:color w:val="000000"/>
          <w:sz w:val="34"/>
          <w:szCs w:val="34"/>
          <w:rtl/>
        </w:rPr>
        <w:t>ٌ</w:t>
      </w:r>
      <w:r w:rsidRPr="00976CC7">
        <w:rPr>
          <w:color w:val="000000"/>
          <w:sz w:val="34"/>
          <w:szCs w:val="34"/>
          <w:rtl/>
        </w:rPr>
        <w:t xml:space="preserve"> نحو الزواج</w:t>
      </w:r>
      <w:r>
        <w:rPr>
          <w:rFonts w:hint="cs"/>
          <w:color w:val="000000"/>
          <w:sz w:val="34"/>
          <w:szCs w:val="34"/>
          <w:rtl/>
        </w:rPr>
        <w:t>؛</w:t>
      </w:r>
      <w:r w:rsidRPr="00976CC7">
        <w:rPr>
          <w:color w:val="000000"/>
          <w:sz w:val="34"/>
          <w:szCs w:val="34"/>
          <w:rtl/>
        </w:rPr>
        <w:t xml:space="preserve"> أن</w:t>
      </w:r>
      <w:r>
        <w:rPr>
          <w:rFonts w:hint="cs"/>
          <w:color w:val="000000"/>
          <w:sz w:val="34"/>
          <w:szCs w:val="34"/>
          <w:rtl/>
        </w:rPr>
        <w:t>ّ</w:t>
      </w:r>
      <w:r w:rsidRPr="00976CC7">
        <w:rPr>
          <w:color w:val="000000"/>
          <w:sz w:val="34"/>
          <w:szCs w:val="34"/>
          <w:rtl/>
        </w:rPr>
        <w:t xml:space="preserve">ه كان يدرس مع زملائه على شيخه من صلاة العشاء إلى الفجر في بعض الليالي، ويخاف من الزواج أن يحجبه عن هذه </w:t>
      </w:r>
      <w:proofErr w:type="gramStart"/>
      <w:r w:rsidRPr="00976CC7">
        <w:rPr>
          <w:color w:val="000000"/>
          <w:sz w:val="34"/>
          <w:szCs w:val="34"/>
          <w:rtl/>
        </w:rPr>
        <w:t>المجالس!</w:t>
      </w:r>
      <w:r>
        <w:rPr>
          <w:rFonts w:hint="cs"/>
          <w:color w:val="000000"/>
          <w:sz w:val="34"/>
          <w:szCs w:val="34"/>
          <w:rtl/>
        </w:rPr>
        <w:t>.</w:t>
      </w:r>
      <w:proofErr w:type="gramEnd"/>
      <w:r w:rsidRPr="00976CC7">
        <w:rPr>
          <w:color w:val="000000"/>
          <w:sz w:val="34"/>
          <w:szCs w:val="34"/>
          <w:rtl/>
        </w:rPr>
        <w:t xml:space="preserve">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وتبرَّع سيِّدنا عبد الرَّحمن بن عوف بقافلة بضائع، جاءته إلى المدينة، أوَّلُها بأوَّل المدينة، وآخرها بآخر المدينة.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وكان علي بن الحسين ينفقُ على مائة بيتٍ، لا يدري به أحد، حتَّى إذا مات انقطعَت النَّفقةُ عنهم، فعلموا أنَّه هو المنفقُ.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ورأيت</w:t>
      </w:r>
      <w:r>
        <w:rPr>
          <w:rFonts w:hint="cs"/>
          <w:color w:val="000000"/>
          <w:sz w:val="34"/>
          <w:szCs w:val="34"/>
          <w:rtl/>
        </w:rPr>
        <w:t>ُ</w:t>
      </w:r>
      <w:r w:rsidRPr="00976CC7">
        <w:rPr>
          <w:color w:val="000000"/>
          <w:sz w:val="34"/>
          <w:szCs w:val="34"/>
          <w:rtl/>
        </w:rPr>
        <w:t xml:space="preserve"> بعيني بعض</w:t>
      </w:r>
      <w:r>
        <w:rPr>
          <w:rFonts w:hint="cs"/>
          <w:color w:val="000000"/>
          <w:sz w:val="34"/>
          <w:szCs w:val="34"/>
          <w:rtl/>
        </w:rPr>
        <w:t>َ</w:t>
      </w:r>
      <w:r w:rsidRPr="00976CC7">
        <w:rPr>
          <w:color w:val="000000"/>
          <w:sz w:val="34"/>
          <w:szCs w:val="34"/>
          <w:rtl/>
        </w:rPr>
        <w:t xml:space="preserve"> العاملين في مؤسسة إسلامية</w:t>
      </w:r>
      <w:r>
        <w:rPr>
          <w:rFonts w:hint="cs"/>
          <w:color w:val="000000"/>
          <w:sz w:val="34"/>
          <w:szCs w:val="34"/>
          <w:rtl/>
        </w:rPr>
        <w:t>؛</w:t>
      </w:r>
      <w:r w:rsidRPr="00976CC7">
        <w:rPr>
          <w:color w:val="000000"/>
          <w:sz w:val="34"/>
          <w:szCs w:val="34"/>
          <w:rtl/>
        </w:rPr>
        <w:t xml:space="preserve"> وضع</w:t>
      </w:r>
      <w:r>
        <w:rPr>
          <w:rFonts w:hint="cs"/>
          <w:color w:val="000000"/>
          <w:sz w:val="34"/>
          <w:szCs w:val="34"/>
          <w:rtl/>
        </w:rPr>
        <w:t>َ</w:t>
      </w:r>
      <w:r w:rsidRPr="00976CC7">
        <w:rPr>
          <w:color w:val="000000"/>
          <w:sz w:val="34"/>
          <w:szCs w:val="34"/>
          <w:rtl/>
        </w:rPr>
        <w:t xml:space="preserve"> سرير</w:t>
      </w:r>
      <w:r>
        <w:rPr>
          <w:rFonts w:hint="cs"/>
          <w:color w:val="000000"/>
          <w:sz w:val="34"/>
          <w:szCs w:val="34"/>
          <w:rtl/>
        </w:rPr>
        <w:t>َ</w:t>
      </w:r>
      <w:r w:rsidRPr="00976CC7">
        <w:rPr>
          <w:color w:val="000000"/>
          <w:sz w:val="34"/>
          <w:szCs w:val="34"/>
          <w:rtl/>
        </w:rPr>
        <w:t xml:space="preserve"> نومه في غرفة مكتبه وراء ستار</w:t>
      </w:r>
      <w:r>
        <w:rPr>
          <w:rFonts w:hint="cs"/>
          <w:color w:val="000000"/>
          <w:sz w:val="34"/>
          <w:szCs w:val="34"/>
          <w:rtl/>
        </w:rPr>
        <w:t>؛</w:t>
      </w:r>
      <w:r w:rsidRPr="00976CC7">
        <w:rPr>
          <w:color w:val="000000"/>
          <w:sz w:val="34"/>
          <w:szCs w:val="34"/>
          <w:rtl/>
        </w:rPr>
        <w:t xml:space="preserve"> لأنه يواصل جهد ليله بنهاره في بعض الأيام لخدمة المؤسسة.</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كان الخليفة الراشد عمر بن عبد العزيز يقول: إن</w:t>
      </w:r>
      <w:r>
        <w:rPr>
          <w:rFonts w:hint="cs"/>
          <w:color w:val="000000"/>
          <w:sz w:val="34"/>
          <w:szCs w:val="34"/>
          <w:rtl/>
        </w:rPr>
        <w:t>ّ</w:t>
      </w:r>
      <w:r w:rsidRPr="00976CC7">
        <w:rPr>
          <w:color w:val="000000"/>
          <w:sz w:val="34"/>
          <w:szCs w:val="34"/>
          <w:rtl/>
        </w:rPr>
        <w:t xml:space="preserve"> لي نف</w:t>
      </w:r>
      <w:r>
        <w:rPr>
          <w:rFonts w:hint="cs"/>
          <w:color w:val="000000"/>
          <w:sz w:val="34"/>
          <w:szCs w:val="34"/>
          <w:rtl/>
        </w:rPr>
        <w:t>ْ</w:t>
      </w:r>
      <w:r w:rsidRPr="00976CC7">
        <w:rPr>
          <w:color w:val="000000"/>
          <w:sz w:val="34"/>
          <w:szCs w:val="34"/>
          <w:rtl/>
        </w:rPr>
        <w:t>سا</w:t>
      </w:r>
      <w:r>
        <w:rPr>
          <w:rFonts w:hint="cs"/>
          <w:color w:val="000000"/>
          <w:sz w:val="34"/>
          <w:szCs w:val="34"/>
          <w:rtl/>
        </w:rPr>
        <w:t>ً</w:t>
      </w:r>
      <w:r w:rsidRPr="00976CC7">
        <w:rPr>
          <w:color w:val="000000"/>
          <w:sz w:val="34"/>
          <w:szCs w:val="34"/>
          <w:rtl/>
        </w:rPr>
        <w:t xml:space="preserve"> تواقة</w:t>
      </w:r>
      <w:r>
        <w:rPr>
          <w:rFonts w:hint="cs"/>
          <w:color w:val="000000"/>
          <w:sz w:val="34"/>
          <w:szCs w:val="34"/>
          <w:rtl/>
        </w:rPr>
        <w:t>،</w:t>
      </w:r>
      <w:r w:rsidRPr="00976CC7">
        <w:rPr>
          <w:color w:val="000000"/>
          <w:sz w:val="34"/>
          <w:szCs w:val="34"/>
          <w:rtl/>
        </w:rPr>
        <w:t xml:space="preserve"> وإنها لم ت</w:t>
      </w:r>
      <w:r>
        <w:rPr>
          <w:rFonts w:hint="cs"/>
          <w:color w:val="000000"/>
          <w:sz w:val="34"/>
          <w:szCs w:val="34"/>
          <w:rtl/>
        </w:rPr>
        <w:t>ُ</w:t>
      </w:r>
      <w:r w:rsidRPr="00976CC7">
        <w:rPr>
          <w:color w:val="000000"/>
          <w:sz w:val="34"/>
          <w:szCs w:val="34"/>
          <w:rtl/>
        </w:rPr>
        <w:t>عط</w:t>
      </w:r>
      <w:r>
        <w:rPr>
          <w:rFonts w:hint="cs"/>
          <w:color w:val="000000"/>
          <w:sz w:val="34"/>
          <w:szCs w:val="34"/>
          <w:rtl/>
        </w:rPr>
        <w:t>َ</w:t>
      </w:r>
      <w:r w:rsidRPr="00976CC7">
        <w:rPr>
          <w:color w:val="000000"/>
          <w:sz w:val="34"/>
          <w:szCs w:val="34"/>
          <w:rtl/>
        </w:rPr>
        <w:t xml:space="preserve"> من الدنيا شي</w:t>
      </w:r>
      <w:r>
        <w:rPr>
          <w:color w:val="000000"/>
          <w:sz w:val="34"/>
          <w:szCs w:val="34"/>
          <w:rtl/>
        </w:rPr>
        <w:t>ئ</w:t>
      </w:r>
      <w:r w:rsidRPr="00976CC7">
        <w:rPr>
          <w:color w:val="000000"/>
          <w:sz w:val="34"/>
          <w:szCs w:val="34"/>
          <w:rtl/>
        </w:rPr>
        <w:t>ا</w:t>
      </w:r>
      <w:r>
        <w:rPr>
          <w:rFonts w:hint="cs"/>
          <w:color w:val="000000"/>
          <w:sz w:val="34"/>
          <w:szCs w:val="34"/>
          <w:rtl/>
        </w:rPr>
        <w:t>ً</w:t>
      </w:r>
      <w:r w:rsidRPr="00976CC7">
        <w:rPr>
          <w:color w:val="000000"/>
          <w:sz w:val="34"/>
          <w:szCs w:val="34"/>
          <w:rtl/>
        </w:rPr>
        <w:t xml:space="preserve"> إلا تاقت إلى ما هو أفضل منه</w:t>
      </w:r>
      <w:r>
        <w:rPr>
          <w:rFonts w:hint="cs"/>
          <w:color w:val="000000"/>
          <w:sz w:val="34"/>
          <w:szCs w:val="34"/>
          <w:rtl/>
        </w:rPr>
        <w:t>،</w:t>
      </w:r>
      <w:r w:rsidRPr="00976CC7">
        <w:rPr>
          <w:color w:val="000000"/>
          <w:sz w:val="34"/>
          <w:szCs w:val="34"/>
          <w:rtl/>
        </w:rPr>
        <w:t xml:space="preserve"> فلما جاءتها الدنيا</w:t>
      </w:r>
      <w:r>
        <w:rPr>
          <w:color w:val="000000"/>
          <w:sz w:val="34"/>
          <w:szCs w:val="34"/>
          <w:rtl/>
        </w:rPr>
        <w:t xml:space="preserve"> تاقت إلى ما هو أفضل </w:t>
      </w:r>
      <w:proofErr w:type="gramStart"/>
      <w:r>
        <w:rPr>
          <w:color w:val="000000"/>
          <w:sz w:val="34"/>
          <w:szCs w:val="34"/>
          <w:rtl/>
        </w:rPr>
        <w:t>منها- يعن</w:t>
      </w:r>
      <w:r>
        <w:rPr>
          <w:rFonts w:hint="cs"/>
          <w:color w:val="000000"/>
          <w:sz w:val="34"/>
          <w:szCs w:val="34"/>
          <w:rtl/>
        </w:rPr>
        <w:t>ي</w:t>
      </w:r>
      <w:proofErr w:type="gramEnd"/>
      <w:r w:rsidRPr="00976CC7">
        <w:rPr>
          <w:color w:val="000000"/>
          <w:sz w:val="34"/>
          <w:szCs w:val="34"/>
          <w:rtl/>
        </w:rPr>
        <w:t>: الجنة</w:t>
      </w:r>
      <w:r>
        <w:rPr>
          <w:rFonts w:hint="cs"/>
          <w:color w:val="000000"/>
          <w:sz w:val="34"/>
          <w:szCs w:val="34"/>
          <w:rtl/>
        </w:rPr>
        <w:t>!</w:t>
      </w:r>
      <w:r w:rsidRPr="00976CC7">
        <w:rPr>
          <w:color w:val="000000"/>
          <w:sz w:val="34"/>
          <w:szCs w:val="34"/>
          <w:rtl/>
        </w:rPr>
        <w:t>.</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قال أبو إسحاق السّبيعي: يا معشر الشَّباب، اغتنموا قوتَكم وشبابَكم، قلَّما مرَّتْ بي ليلةٌ إلاَّ وأنا أقرأ فيها ألف آية.</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هذه صورُ رجال</w:t>
      </w:r>
      <w:r>
        <w:rPr>
          <w:rFonts w:hint="cs"/>
          <w:color w:val="000000"/>
          <w:sz w:val="34"/>
          <w:szCs w:val="34"/>
          <w:rtl/>
        </w:rPr>
        <w:t>ٍ</w:t>
      </w:r>
      <w:r w:rsidRPr="00976CC7">
        <w:rPr>
          <w:color w:val="000000"/>
          <w:sz w:val="34"/>
          <w:szCs w:val="34"/>
          <w:rtl/>
        </w:rPr>
        <w:t xml:space="preserve"> عَلَوا لما علت</w:t>
      </w:r>
      <w:r>
        <w:rPr>
          <w:rFonts w:hint="cs"/>
          <w:color w:val="000000"/>
          <w:sz w:val="34"/>
          <w:szCs w:val="34"/>
          <w:rtl/>
        </w:rPr>
        <w:t>ْ</w:t>
      </w:r>
      <w:r w:rsidRPr="00976CC7">
        <w:rPr>
          <w:color w:val="000000"/>
          <w:sz w:val="34"/>
          <w:szCs w:val="34"/>
          <w:rtl/>
        </w:rPr>
        <w:t xml:space="preserve"> همم</w:t>
      </w:r>
      <w:r>
        <w:rPr>
          <w:rFonts w:hint="cs"/>
          <w:color w:val="000000"/>
          <w:sz w:val="34"/>
          <w:szCs w:val="34"/>
          <w:rtl/>
        </w:rPr>
        <w:t>ُ</w:t>
      </w:r>
      <w:r w:rsidRPr="00976CC7">
        <w:rPr>
          <w:color w:val="000000"/>
          <w:sz w:val="34"/>
          <w:szCs w:val="34"/>
          <w:rtl/>
        </w:rPr>
        <w:t>هم، وسَمَوَا لما س</w:t>
      </w:r>
      <w:r>
        <w:rPr>
          <w:rFonts w:hint="cs"/>
          <w:color w:val="000000"/>
          <w:sz w:val="34"/>
          <w:szCs w:val="34"/>
          <w:rtl/>
        </w:rPr>
        <w:t>َ</w:t>
      </w:r>
      <w:r w:rsidRPr="00976CC7">
        <w:rPr>
          <w:color w:val="000000"/>
          <w:sz w:val="34"/>
          <w:szCs w:val="34"/>
          <w:rtl/>
        </w:rPr>
        <w:t>مت</w:t>
      </w:r>
      <w:r>
        <w:rPr>
          <w:rFonts w:hint="cs"/>
          <w:color w:val="000000"/>
          <w:sz w:val="34"/>
          <w:szCs w:val="34"/>
          <w:rtl/>
        </w:rPr>
        <w:t>ْ</w:t>
      </w:r>
      <w:r w:rsidRPr="00976CC7">
        <w:rPr>
          <w:color w:val="000000"/>
          <w:sz w:val="34"/>
          <w:szCs w:val="34"/>
          <w:rtl/>
        </w:rPr>
        <w:t xml:space="preserve"> عزائمهم، ورقوا لما ق</w:t>
      </w:r>
      <w:r>
        <w:rPr>
          <w:rFonts w:hint="cs"/>
          <w:color w:val="000000"/>
          <w:sz w:val="34"/>
          <w:szCs w:val="34"/>
          <w:rtl/>
        </w:rPr>
        <w:t>َ</w:t>
      </w:r>
      <w:r w:rsidRPr="00976CC7">
        <w:rPr>
          <w:color w:val="000000"/>
          <w:sz w:val="34"/>
          <w:szCs w:val="34"/>
          <w:rtl/>
        </w:rPr>
        <w:t>ويت</w:t>
      </w:r>
      <w:r>
        <w:rPr>
          <w:rFonts w:hint="cs"/>
          <w:color w:val="000000"/>
          <w:sz w:val="34"/>
          <w:szCs w:val="34"/>
          <w:rtl/>
        </w:rPr>
        <w:t>ْ</w:t>
      </w:r>
      <w:r w:rsidRPr="00976CC7">
        <w:rPr>
          <w:color w:val="000000"/>
          <w:sz w:val="34"/>
          <w:szCs w:val="34"/>
          <w:rtl/>
        </w:rPr>
        <w:t xml:space="preserve"> إراداتهم.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A552CF">
        <w:rPr>
          <w:b/>
          <w:bCs/>
          <w:color w:val="000000"/>
          <w:sz w:val="34"/>
          <w:szCs w:val="34"/>
          <w:rtl/>
        </w:rPr>
        <w:t>أربعة أمور تعينك على أن تكون عالي الهمة:</w:t>
      </w:r>
      <w:r w:rsidRPr="00976CC7">
        <w:rPr>
          <w:color w:val="000000"/>
          <w:sz w:val="34"/>
          <w:szCs w:val="34"/>
          <w:rtl/>
        </w:rPr>
        <w:t xml:space="preserve"> ضع هدفاً عاليا</w:t>
      </w:r>
      <w:r>
        <w:rPr>
          <w:rFonts w:hint="cs"/>
          <w:color w:val="000000"/>
          <w:sz w:val="34"/>
          <w:szCs w:val="34"/>
          <w:rtl/>
        </w:rPr>
        <w:t>ً</w:t>
      </w:r>
      <w:r w:rsidRPr="00976CC7">
        <w:rPr>
          <w:color w:val="000000"/>
          <w:sz w:val="34"/>
          <w:szCs w:val="34"/>
          <w:rtl/>
        </w:rPr>
        <w:t>، ونظّم وقتك، وصاحب أصحاب الهمة العالية، والزم الذكر والدعاء.</w:t>
      </w:r>
    </w:p>
    <w:p w:rsidR="00976CC7" w:rsidRPr="00A552CF" w:rsidRDefault="00976CC7" w:rsidP="00976CC7">
      <w:pPr>
        <w:tabs>
          <w:tab w:val="left" w:pos="565"/>
        </w:tabs>
        <w:spacing w:beforeLines="20" w:before="48" w:afterLines="20" w:after="48" w:line="247" w:lineRule="auto"/>
        <w:ind w:left="-341" w:right="-284" w:firstLine="282"/>
        <w:rPr>
          <w:b/>
          <w:bCs/>
          <w:color w:val="000000"/>
          <w:sz w:val="34"/>
          <w:szCs w:val="34"/>
          <w:rtl/>
        </w:rPr>
      </w:pPr>
      <w:r w:rsidRPr="00A552CF">
        <w:rPr>
          <w:b/>
          <w:bCs/>
          <w:color w:val="000000"/>
          <w:sz w:val="34"/>
          <w:szCs w:val="34"/>
          <w:rtl/>
        </w:rPr>
        <w:lastRenderedPageBreak/>
        <w:t>أولاً: ضع هدفاً عاليا</w:t>
      </w:r>
      <w:r w:rsidR="00A552CF" w:rsidRPr="00A552CF">
        <w:rPr>
          <w:rFonts w:hint="cs"/>
          <w:b/>
          <w:bCs/>
          <w:color w:val="000000"/>
          <w:sz w:val="34"/>
          <w:szCs w:val="34"/>
          <w:rtl/>
        </w:rPr>
        <w:t>ً</w:t>
      </w:r>
      <w:r w:rsidRPr="00A552CF">
        <w:rPr>
          <w:b/>
          <w:bCs/>
          <w:color w:val="000000"/>
          <w:sz w:val="34"/>
          <w:szCs w:val="34"/>
          <w:rtl/>
        </w:rPr>
        <w:t>:</w:t>
      </w:r>
    </w:p>
    <w:p w:rsidR="00976CC7" w:rsidRPr="00976CC7" w:rsidRDefault="00976CC7" w:rsidP="00C966EE">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أكثر العاجزين لا هدف لهم</w:t>
      </w:r>
      <w:r w:rsidR="00A552CF">
        <w:rPr>
          <w:rFonts w:hint="cs"/>
          <w:color w:val="000000"/>
          <w:sz w:val="34"/>
          <w:szCs w:val="34"/>
          <w:rtl/>
        </w:rPr>
        <w:t>،</w:t>
      </w:r>
      <w:r w:rsidRPr="00976CC7">
        <w:rPr>
          <w:color w:val="000000"/>
          <w:sz w:val="34"/>
          <w:szCs w:val="34"/>
          <w:rtl/>
        </w:rPr>
        <w:t xml:space="preserve"> أو أن</w:t>
      </w:r>
      <w:r w:rsidR="00A552CF">
        <w:rPr>
          <w:rFonts w:hint="cs"/>
          <w:color w:val="000000"/>
          <w:sz w:val="34"/>
          <w:szCs w:val="34"/>
          <w:rtl/>
        </w:rPr>
        <w:t>ّ</w:t>
      </w:r>
      <w:r w:rsidRPr="00976CC7">
        <w:rPr>
          <w:color w:val="000000"/>
          <w:sz w:val="34"/>
          <w:szCs w:val="34"/>
          <w:rtl/>
        </w:rPr>
        <w:t xml:space="preserve"> أهدافهم تافهة لا قيمة لها، أكل</w:t>
      </w:r>
      <w:r w:rsidR="00A552CF">
        <w:rPr>
          <w:rFonts w:hint="cs"/>
          <w:color w:val="000000"/>
          <w:sz w:val="34"/>
          <w:szCs w:val="34"/>
          <w:rtl/>
        </w:rPr>
        <w:t>ٌ</w:t>
      </w:r>
      <w:r w:rsidRPr="00976CC7">
        <w:rPr>
          <w:color w:val="000000"/>
          <w:sz w:val="34"/>
          <w:szCs w:val="34"/>
          <w:rtl/>
        </w:rPr>
        <w:t xml:space="preserve"> وشرب</w:t>
      </w:r>
      <w:r w:rsidR="00A552CF">
        <w:rPr>
          <w:rFonts w:hint="cs"/>
          <w:color w:val="000000"/>
          <w:sz w:val="34"/>
          <w:szCs w:val="34"/>
          <w:rtl/>
        </w:rPr>
        <w:t>ٌ</w:t>
      </w:r>
      <w:r w:rsidRPr="00976CC7">
        <w:rPr>
          <w:color w:val="000000"/>
          <w:sz w:val="34"/>
          <w:szCs w:val="34"/>
          <w:rtl/>
        </w:rPr>
        <w:t xml:space="preserve"> وثياب</w:t>
      </w:r>
      <w:r w:rsidR="00A552CF">
        <w:rPr>
          <w:rFonts w:hint="cs"/>
          <w:color w:val="000000"/>
          <w:sz w:val="34"/>
          <w:szCs w:val="34"/>
          <w:rtl/>
        </w:rPr>
        <w:t>ٌ</w:t>
      </w:r>
      <w:r w:rsidRPr="00976CC7">
        <w:rPr>
          <w:color w:val="000000"/>
          <w:sz w:val="34"/>
          <w:szCs w:val="34"/>
          <w:rtl/>
        </w:rPr>
        <w:t xml:space="preserve"> وتسريحة</w:t>
      </w:r>
      <w:r w:rsidR="00A552CF">
        <w:rPr>
          <w:rFonts w:hint="cs"/>
          <w:color w:val="000000"/>
          <w:sz w:val="34"/>
          <w:szCs w:val="34"/>
          <w:rtl/>
        </w:rPr>
        <w:t>ُ</w:t>
      </w:r>
      <w:r w:rsidRPr="00976CC7">
        <w:rPr>
          <w:color w:val="000000"/>
          <w:sz w:val="34"/>
          <w:szCs w:val="34"/>
          <w:rtl/>
        </w:rPr>
        <w:t xml:space="preserve"> شعر</w:t>
      </w:r>
      <w:r w:rsidR="00C966EE">
        <w:rPr>
          <w:rFonts w:hint="cs"/>
          <w:color w:val="000000"/>
          <w:sz w:val="34"/>
          <w:szCs w:val="34"/>
          <w:rtl/>
        </w:rPr>
        <w:t>.</w:t>
      </w:r>
      <w:r w:rsidRPr="00976CC7">
        <w:rPr>
          <w:color w:val="000000"/>
          <w:sz w:val="34"/>
          <w:szCs w:val="34"/>
          <w:rtl/>
        </w:rPr>
        <w:t xml:space="preserve">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A552CF" w:rsidTr="00A552CF">
        <w:trPr>
          <w:jc w:val="center"/>
        </w:trPr>
        <w:tc>
          <w:tcPr>
            <w:tcW w:w="4261" w:type="dxa"/>
          </w:tcPr>
          <w:p w:rsidR="00A552CF" w:rsidRDefault="00A552CF" w:rsidP="00A552CF">
            <w:pPr>
              <w:tabs>
                <w:tab w:val="left" w:pos="565"/>
              </w:tabs>
              <w:spacing w:beforeLines="20" w:before="48" w:afterLines="20" w:after="48" w:line="247" w:lineRule="auto"/>
              <w:ind w:right="-284"/>
              <w:jc w:val="center"/>
              <w:rPr>
                <w:color w:val="000000"/>
                <w:sz w:val="34"/>
                <w:szCs w:val="34"/>
                <w:rtl/>
              </w:rPr>
            </w:pPr>
            <w:r w:rsidRPr="00A552CF">
              <w:rPr>
                <w:color w:val="000000"/>
                <w:sz w:val="34"/>
                <w:szCs w:val="34"/>
                <w:rtl/>
              </w:rPr>
              <w:t>لحى الل</w:t>
            </w:r>
            <w:r>
              <w:rPr>
                <w:color w:val="000000"/>
                <w:sz w:val="34"/>
                <w:szCs w:val="34"/>
                <w:rtl/>
              </w:rPr>
              <w:t>َّهُ صُعلوكاً، مُناهُ وهَمُّهُ</w:t>
            </w:r>
          </w:p>
        </w:tc>
        <w:tc>
          <w:tcPr>
            <w:tcW w:w="4261" w:type="dxa"/>
          </w:tcPr>
          <w:p w:rsidR="00A552CF" w:rsidRDefault="00A552CF" w:rsidP="00A552CF">
            <w:pPr>
              <w:tabs>
                <w:tab w:val="left" w:pos="565"/>
              </w:tabs>
              <w:spacing w:beforeLines="20" w:before="48" w:afterLines="20" w:after="48" w:line="247" w:lineRule="auto"/>
              <w:ind w:right="-284"/>
              <w:jc w:val="center"/>
              <w:rPr>
                <w:color w:val="000000"/>
                <w:sz w:val="34"/>
                <w:szCs w:val="34"/>
                <w:rtl/>
              </w:rPr>
            </w:pPr>
            <w:r w:rsidRPr="00A552CF">
              <w:rPr>
                <w:color w:val="000000"/>
                <w:sz w:val="34"/>
                <w:szCs w:val="34"/>
                <w:rtl/>
              </w:rPr>
              <w:t>من العيش</w:t>
            </w:r>
            <w:r>
              <w:rPr>
                <w:rFonts w:hint="cs"/>
                <w:color w:val="000000"/>
                <w:sz w:val="34"/>
                <w:szCs w:val="34"/>
                <w:rtl/>
              </w:rPr>
              <w:t>ِ</w:t>
            </w:r>
            <w:r w:rsidRPr="00A552CF">
              <w:rPr>
                <w:color w:val="000000"/>
                <w:sz w:val="34"/>
                <w:szCs w:val="34"/>
                <w:rtl/>
              </w:rPr>
              <w:t>، أن</w:t>
            </w:r>
            <w:r>
              <w:rPr>
                <w:rFonts w:hint="cs"/>
                <w:color w:val="000000"/>
                <w:sz w:val="34"/>
                <w:szCs w:val="34"/>
                <w:rtl/>
              </w:rPr>
              <w:t>ْ</w:t>
            </w:r>
            <w:r w:rsidRPr="00A552CF">
              <w:rPr>
                <w:color w:val="000000"/>
                <w:sz w:val="34"/>
                <w:szCs w:val="34"/>
                <w:rtl/>
              </w:rPr>
              <w:t xml:space="preserve"> يلقى لبوساً ومطعما</w:t>
            </w:r>
            <w:r>
              <w:rPr>
                <w:rFonts w:hint="cs"/>
                <w:color w:val="000000"/>
                <w:sz w:val="34"/>
                <w:szCs w:val="34"/>
                <w:rtl/>
              </w:rPr>
              <w:t>ً</w:t>
            </w:r>
          </w:p>
        </w:tc>
      </w:tr>
    </w:tbl>
    <w:p w:rsid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وأكثر العظماء لهم أهداف عظيمة يسعون لها، ي</w:t>
      </w:r>
      <w:r w:rsidR="00A552CF">
        <w:rPr>
          <w:rFonts w:hint="cs"/>
          <w:color w:val="000000"/>
          <w:sz w:val="34"/>
          <w:szCs w:val="34"/>
          <w:rtl/>
        </w:rPr>
        <w:t>ُ</w:t>
      </w:r>
      <w:r w:rsidRPr="00976CC7">
        <w:rPr>
          <w:color w:val="000000"/>
          <w:sz w:val="34"/>
          <w:szCs w:val="34"/>
          <w:rtl/>
        </w:rPr>
        <w:t>فلحون تارة ويخفقون أخرى، لكن</w:t>
      </w:r>
      <w:r w:rsidR="00C966EE">
        <w:rPr>
          <w:rFonts w:hint="cs"/>
          <w:color w:val="000000"/>
          <w:sz w:val="34"/>
          <w:szCs w:val="34"/>
          <w:rtl/>
        </w:rPr>
        <w:t>ّ</w:t>
      </w:r>
      <w:r w:rsidRPr="00976CC7">
        <w:rPr>
          <w:color w:val="000000"/>
          <w:sz w:val="34"/>
          <w:szCs w:val="34"/>
          <w:rtl/>
        </w:rPr>
        <w:t xml:space="preserve"> </w:t>
      </w:r>
      <w:proofErr w:type="spellStart"/>
      <w:r w:rsidRPr="00976CC7">
        <w:rPr>
          <w:color w:val="000000"/>
          <w:sz w:val="34"/>
          <w:szCs w:val="34"/>
          <w:rtl/>
        </w:rPr>
        <w:t>فلاحهم</w:t>
      </w:r>
      <w:proofErr w:type="spellEnd"/>
      <w:r w:rsidRPr="00976CC7">
        <w:rPr>
          <w:color w:val="000000"/>
          <w:sz w:val="34"/>
          <w:szCs w:val="34"/>
          <w:rtl/>
        </w:rPr>
        <w:t xml:space="preserve"> إذا أفلحوا شيء عظيم.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A552CF" w:rsidTr="00A552CF">
        <w:trPr>
          <w:jc w:val="center"/>
        </w:trPr>
        <w:tc>
          <w:tcPr>
            <w:tcW w:w="4261" w:type="dxa"/>
          </w:tcPr>
          <w:p w:rsidR="00A552CF" w:rsidRDefault="00A552CF" w:rsidP="00A552CF">
            <w:pPr>
              <w:tabs>
                <w:tab w:val="left" w:pos="565"/>
              </w:tabs>
              <w:spacing w:beforeLines="20" w:before="48" w:afterLines="20" w:after="48" w:line="247" w:lineRule="auto"/>
              <w:ind w:right="-284"/>
              <w:jc w:val="center"/>
              <w:rPr>
                <w:color w:val="000000"/>
                <w:sz w:val="34"/>
                <w:szCs w:val="34"/>
                <w:rtl/>
              </w:rPr>
            </w:pPr>
            <w:r w:rsidRPr="00976CC7">
              <w:rPr>
                <w:color w:val="000000"/>
                <w:sz w:val="34"/>
                <w:szCs w:val="34"/>
                <w:rtl/>
              </w:rPr>
              <w:t>إذا غامرت</w:t>
            </w:r>
            <w:r>
              <w:rPr>
                <w:rFonts w:hint="cs"/>
                <w:color w:val="000000"/>
                <w:sz w:val="34"/>
                <w:szCs w:val="34"/>
                <w:rtl/>
              </w:rPr>
              <w:t>َ</w:t>
            </w:r>
            <w:r w:rsidRPr="00976CC7">
              <w:rPr>
                <w:color w:val="000000"/>
                <w:sz w:val="34"/>
                <w:szCs w:val="34"/>
                <w:rtl/>
              </w:rPr>
              <w:t xml:space="preserve"> في شرف</w:t>
            </w:r>
            <w:r>
              <w:rPr>
                <w:rFonts w:hint="cs"/>
                <w:color w:val="000000"/>
                <w:sz w:val="34"/>
                <w:szCs w:val="34"/>
                <w:rtl/>
              </w:rPr>
              <w:t>ٍ</w:t>
            </w:r>
            <w:r w:rsidRPr="00976CC7">
              <w:rPr>
                <w:color w:val="000000"/>
                <w:sz w:val="34"/>
                <w:szCs w:val="34"/>
                <w:rtl/>
              </w:rPr>
              <w:t xml:space="preserve"> مَرُوم</w:t>
            </w:r>
            <w:r>
              <w:rPr>
                <w:rFonts w:hint="cs"/>
                <w:color w:val="000000"/>
                <w:sz w:val="34"/>
                <w:szCs w:val="34"/>
                <w:rtl/>
              </w:rPr>
              <w:t>ٍ</w:t>
            </w:r>
            <w:r w:rsidRPr="00976CC7">
              <w:rPr>
                <w:color w:val="000000"/>
                <w:sz w:val="34"/>
                <w:szCs w:val="34"/>
                <w:rtl/>
              </w:rPr>
              <w:t xml:space="preserve">         </w:t>
            </w:r>
          </w:p>
        </w:tc>
        <w:tc>
          <w:tcPr>
            <w:tcW w:w="4261" w:type="dxa"/>
          </w:tcPr>
          <w:p w:rsidR="00A552CF" w:rsidRDefault="00A552CF" w:rsidP="00A552CF">
            <w:pPr>
              <w:tabs>
                <w:tab w:val="left" w:pos="565"/>
              </w:tabs>
              <w:spacing w:beforeLines="20" w:before="48" w:afterLines="20" w:after="48" w:line="247" w:lineRule="auto"/>
              <w:ind w:left="-341" w:right="-284" w:firstLine="282"/>
              <w:jc w:val="center"/>
              <w:rPr>
                <w:color w:val="000000"/>
                <w:sz w:val="34"/>
                <w:szCs w:val="34"/>
                <w:rtl/>
              </w:rPr>
            </w:pPr>
            <w:r w:rsidRPr="00976CC7">
              <w:rPr>
                <w:color w:val="000000"/>
                <w:sz w:val="34"/>
                <w:szCs w:val="34"/>
                <w:rtl/>
              </w:rPr>
              <w:t>فلا تقنع</w:t>
            </w:r>
            <w:r w:rsidR="00B91D38">
              <w:rPr>
                <w:rFonts w:hint="cs"/>
                <w:color w:val="000000"/>
                <w:sz w:val="34"/>
                <w:szCs w:val="34"/>
                <w:rtl/>
              </w:rPr>
              <w:t>ْ</w:t>
            </w:r>
            <w:r w:rsidRPr="00976CC7">
              <w:rPr>
                <w:color w:val="000000"/>
                <w:sz w:val="34"/>
                <w:szCs w:val="34"/>
                <w:rtl/>
              </w:rPr>
              <w:t xml:space="preserve"> بما دون</w:t>
            </w:r>
            <w:r>
              <w:rPr>
                <w:rFonts w:hint="cs"/>
                <w:color w:val="000000"/>
                <w:sz w:val="34"/>
                <w:szCs w:val="34"/>
                <w:rtl/>
              </w:rPr>
              <w:t>َ</w:t>
            </w:r>
            <w:r w:rsidRPr="00976CC7">
              <w:rPr>
                <w:color w:val="000000"/>
                <w:sz w:val="34"/>
                <w:szCs w:val="34"/>
                <w:rtl/>
              </w:rPr>
              <w:t xml:space="preserve"> النجوم</w:t>
            </w:r>
            <w:r>
              <w:rPr>
                <w:rFonts w:hint="cs"/>
                <w:color w:val="000000"/>
                <w:sz w:val="34"/>
                <w:szCs w:val="34"/>
                <w:rtl/>
              </w:rPr>
              <w:t>ِ</w:t>
            </w:r>
          </w:p>
        </w:tc>
      </w:tr>
      <w:tr w:rsidR="00A552CF" w:rsidTr="00A552CF">
        <w:trPr>
          <w:jc w:val="center"/>
        </w:trPr>
        <w:tc>
          <w:tcPr>
            <w:tcW w:w="4261" w:type="dxa"/>
          </w:tcPr>
          <w:p w:rsidR="00A552CF" w:rsidRPr="00976CC7" w:rsidRDefault="00A552CF" w:rsidP="00A552CF">
            <w:pPr>
              <w:tabs>
                <w:tab w:val="left" w:pos="565"/>
              </w:tabs>
              <w:spacing w:beforeLines="20" w:before="48" w:afterLines="20" w:after="48" w:line="247" w:lineRule="auto"/>
              <w:ind w:right="-284"/>
              <w:jc w:val="center"/>
              <w:rPr>
                <w:color w:val="000000"/>
                <w:sz w:val="34"/>
                <w:szCs w:val="34"/>
                <w:rtl/>
              </w:rPr>
            </w:pPr>
            <w:r w:rsidRPr="00976CC7">
              <w:rPr>
                <w:color w:val="000000"/>
                <w:sz w:val="34"/>
                <w:szCs w:val="34"/>
                <w:rtl/>
              </w:rPr>
              <w:t>فطعم</w:t>
            </w:r>
            <w:r>
              <w:rPr>
                <w:rFonts w:hint="cs"/>
                <w:color w:val="000000"/>
                <w:sz w:val="34"/>
                <w:szCs w:val="34"/>
                <w:rtl/>
              </w:rPr>
              <w:t>ُ</w:t>
            </w:r>
            <w:r w:rsidRPr="00976CC7">
              <w:rPr>
                <w:color w:val="000000"/>
                <w:sz w:val="34"/>
                <w:szCs w:val="34"/>
                <w:rtl/>
              </w:rPr>
              <w:t xml:space="preserve"> الموت</w:t>
            </w:r>
            <w:r>
              <w:rPr>
                <w:rFonts w:hint="cs"/>
                <w:color w:val="000000"/>
                <w:sz w:val="34"/>
                <w:szCs w:val="34"/>
                <w:rtl/>
              </w:rPr>
              <w:t>ِ</w:t>
            </w:r>
            <w:r w:rsidRPr="00976CC7">
              <w:rPr>
                <w:color w:val="000000"/>
                <w:sz w:val="34"/>
                <w:szCs w:val="34"/>
                <w:rtl/>
              </w:rPr>
              <w:t xml:space="preserve"> في أمر</w:t>
            </w:r>
            <w:r>
              <w:rPr>
                <w:rFonts w:hint="cs"/>
                <w:color w:val="000000"/>
                <w:sz w:val="34"/>
                <w:szCs w:val="34"/>
                <w:rtl/>
              </w:rPr>
              <w:t>ٍ</w:t>
            </w:r>
            <w:r w:rsidRPr="00976CC7">
              <w:rPr>
                <w:color w:val="000000"/>
                <w:sz w:val="34"/>
                <w:szCs w:val="34"/>
                <w:rtl/>
              </w:rPr>
              <w:t xml:space="preserve"> حقير</w:t>
            </w:r>
            <w:r>
              <w:rPr>
                <w:rFonts w:hint="cs"/>
                <w:color w:val="000000"/>
                <w:sz w:val="34"/>
                <w:szCs w:val="34"/>
                <w:rtl/>
              </w:rPr>
              <w:t>ٍ</w:t>
            </w:r>
            <w:r w:rsidRPr="00976CC7">
              <w:rPr>
                <w:color w:val="000000"/>
                <w:sz w:val="34"/>
                <w:szCs w:val="34"/>
                <w:rtl/>
              </w:rPr>
              <w:t xml:space="preserve">         </w:t>
            </w:r>
          </w:p>
        </w:tc>
        <w:tc>
          <w:tcPr>
            <w:tcW w:w="4261" w:type="dxa"/>
          </w:tcPr>
          <w:p w:rsidR="00A552CF" w:rsidRPr="00976CC7" w:rsidRDefault="00A552CF" w:rsidP="00A552CF">
            <w:pPr>
              <w:tabs>
                <w:tab w:val="left" w:pos="565"/>
              </w:tabs>
              <w:spacing w:beforeLines="20" w:before="48" w:afterLines="20" w:after="48" w:line="247" w:lineRule="auto"/>
              <w:ind w:left="-341" w:right="-284" w:firstLine="282"/>
              <w:jc w:val="center"/>
              <w:rPr>
                <w:color w:val="000000"/>
                <w:sz w:val="34"/>
                <w:szCs w:val="34"/>
                <w:rtl/>
              </w:rPr>
            </w:pPr>
            <w:r w:rsidRPr="00976CC7">
              <w:rPr>
                <w:color w:val="000000"/>
                <w:sz w:val="34"/>
                <w:szCs w:val="34"/>
                <w:rtl/>
              </w:rPr>
              <w:t>كطعم</w:t>
            </w:r>
            <w:r>
              <w:rPr>
                <w:rFonts w:hint="cs"/>
                <w:color w:val="000000"/>
                <w:sz w:val="34"/>
                <w:szCs w:val="34"/>
                <w:rtl/>
              </w:rPr>
              <w:t>ِ</w:t>
            </w:r>
            <w:r w:rsidRPr="00976CC7">
              <w:rPr>
                <w:color w:val="000000"/>
                <w:sz w:val="34"/>
                <w:szCs w:val="34"/>
                <w:rtl/>
              </w:rPr>
              <w:t xml:space="preserve"> الموت</w:t>
            </w:r>
            <w:r>
              <w:rPr>
                <w:rFonts w:hint="cs"/>
                <w:color w:val="000000"/>
                <w:sz w:val="34"/>
                <w:szCs w:val="34"/>
                <w:rtl/>
              </w:rPr>
              <w:t>ِ</w:t>
            </w:r>
            <w:r w:rsidRPr="00976CC7">
              <w:rPr>
                <w:color w:val="000000"/>
                <w:sz w:val="34"/>
                <w:szCs w:val="34"/>
                <w:rtl/>
              </w:rPr>
              <w:t xml:space="preserve"> في أمر</w:t>
            </w:r>
            <w:r>
              <w:rPr>
                <w:rFonts w:hint="cs"/>
                <w:color w:val="000000"/>
                <w:sz w:val="34"/>
                <w:szCs w:val="34"/>
                <w:rtl/>
              </w:rPr>
              <w:t>ٍ</w:t>
            </w:r>
            <w:r w:rsidRPr="00976CC7">
              <w:rPr>
                <w:color w:val="000000"/>
                <w:sz w:val="34"/>
                <w:szCs w:val="34"/>
                <w:rtl/>
              </w:rPr>
              <w:t xml:space="preserve"> عظيم</w:t>
            </w:r>
            <w:r>
              <w:rPr>
                <w:rFonts w:hint="cs"/>
                <w:color w:val="000000"/>
                <w:sz w:val="34"/>
                <w:szCs w:val="34"/>
                <w:rtl/>
              </w:rPr>
              <w:t>ِ</w:t>
            </w:r>
          </w:p>
        </w:tc>
      </w:tr>
    </w:tbl>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فكلما سما هدف</w:t>
      </w:r>
      <w:r w:rsidR="00A552CF">
        <w:rPr>
          <w:rFonts w:hint="cs"/>
          <w:color w:val="000000"/>
          <w:sz w:val="34"/>
          <w:szCs w:val="34"/>
          <w:rtl/>
        </w:rPr>
        <w:t>ُ</w:t>
      </w:r>
      <w:r w:rsidRPr="00976CC7">
        <w:rPr>
          <w:color w:val="000000"/>
          <w:sz w:val="34"/>
          <w:szCs w:val="34"/>
          <w:rtl/>
        </w:rPr>
        <w:t xml:space="preserve"> المرء ضاعف جهد</w:t>
      </w:r>
      <w:r w:rsidR="00A552CF">
        <w:rPr>
          <w:rFonts w:hint="cs"/>
          <w:color w:val="000000"/>
          <w:sz w:val="34"/>
          <w:szCs w:val="34"/>
          <w:rtl/>
        </w:rPr>
        <w:t>َ</w:t>
      </w:r>
      <w:r w:rsidRPr="00976CC7">
        <w:rPr>
          <w:color w:val="000000"/>
          <w:sz w:val="34"/>
          <w:szCs w:val="34"/>
          <w:rtl/>
        </w:rPr>
        <w:t>ه للوصول إليه.</w:t>
      </w:r>
    </w:p>
    <w:p w:rsidR="00976CC7" w:rsidRPr="00976CC7" w:rsidRDefault="00B91D38" w:rsidP="00B91D3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كان الإمام البخاري </w:t>
      </w:r>
      <w:r>
        <w:rPr>
          <w:rFonts w:hint="cs"/>
          <w:color w:val="000000"/>
          <w:sz w:val="34"/>
          <w:szCs w:val="34"/>
          <w:rtl/>
        </w:rPr>
        <w:t>-</w:t>
      </w:r>
      <w:r>
        <w:rPr>
          <w:color w:val="000000"/>
          <w:sz w:val="34"/>
          <w:szCs w:val="34"/>
          <w:rtl/>
        </w:rPr>
        <w:t>صاحب</w:t>
      </w:r>
      <w:r w:rsidR="00976CC7" w:rsidRPr="00976CC7">
        <w:rPr>
          <w:color w:val="000000"/>
          <w:sz w:val="34"/>
          <w:szCs w:val="34"/>
          <w:rtl/>
        </w:rPr>
        <w:t xml:space="preserve"> أصحِّ كتابٍ بعد القرآن </w:t>
      </w:r>
      <w:proofErr w:type="gramStart"/>
      <w:r w:rsidR="00976CC7" w:rsidRPr="00976CC7">
        <w:rPr>
          <w:color w:val="000000"/>
          <w:sz w:val="34"/>
          <w:szCs w:val="34"/>
          <w:rtl/>
        </w:rPr>
        <w:t>الكريم</w:t>
      </w:r>
      <w:r>
        <w:rPr>
          <w:rFonts w:hint="cs"/>
          <w:color w:val="000000"/>
          <w:sz w:val="34"/>
          <w:szCs w:val="34"/>
          <w:rtl/>
        </w:rPr>
        <w:t>-</w:t>
      </w:r>
      <w:r w:rsidR="00976CC7" w:rsidRPr="00976CC7">
        <w:rPr>
          <w:color w:val="000000"/>
          <w:sz w:val="34"/>
          <w:szCs w:val="34"/>
          <w:rtl/>
        </w:rPr>
        <w:t xml:space="preserve"> يحضر</w:t>
      </w:r>
      <w:proofErr w:type="gramEnd"/>
      <w:r w:rsidR="00976CC7" w:rsidRPr="00976CC7">
        <w:rPr>
          <w:color w:val="000000"/>
          <w:sz w:val="34"/>
          <w:szCs w:val="34"/>
          <w:rtl/>
        </w:rPr>
        <w:t xml:space="preserve"> درساً لشيخه إسحاق بن </w:t>
      </w:r>
      <w:proofErr w:type="spellStart"/>
      <w:r w:rsidR="00976CC7" w:rsidRPr="00976CC7">
        <w:rPr>
          <w:color w:val="000000"/>
          <w:sz w:val="34"/>
          <w:szCs w:val="34"/>
          <w:rtl/>
        </w:rPr>
        <w:t>راهويه</w:t>
      </w:r>
      <w:proofErr w:type="spellEnd"/>
      <w:r w:rsidR="000F385B">
        <w:rPr>
          <w:rFonts w:hint="cs"/>
          <w:color w:val="000000"/>
          <w:sz w:val="34"/>
          <w:szCs w:val="34"/>
          <w:rtl/>
        </w:rPr>
        <w:t>؛</w:t>
      </w:r>
      <w:r w:rsidR="00976CC7" w:rsidRPr="00976CC7">
        <w:rPr>
          <w:color w:val="000000"/>
          <w:sz w:val="34"/>
          <w:szCs w:val="34"/>
          <w:rtl/>
        </w:rPr>
        <w:t xml:space="preserve"> فقال إسحاق في درسه: تمنيت لو نجمع كتاباً مختصراً لصحيح سنة رسول الله صلى الله عليه وسلم، قال البخاري: فوقع ذلك في قلبي</w:t>
      </w:r>
      <w:r w:rsidR="00A552CF">
        <w:rPr>
          <w:rFonts w:hint="cs"/>
          <w:color w:val="000000"/>
          <w:sz w:val="34"/>
          <w:szCs w:val="34"/>
          <w:rtl/>
        </w:rPr>
        <w:t>،</w:t>
      </w:r>
      <w:r w:rsidR="00976CC7" w:rsidRPr="00976CC7">
        <w:rPr>
          <w:color w:val="000000"/>
          <w:sz w:val="34"/>
          <w:szCs w:val="34"/>
          <w:rtl/>
        </w:rPr>
        <w:t xml:space="preserve"> وخرجت من المجلس وعزمت أن أفعل</w:t>
      </w:r>
      <w:r w:rsidR="00A552CF">
        <w:rPr>
          <w:rFonts w:hint="cs"/>
          <w:color w:val="000000"/>
          <w:sz w:val="34"/>
          <w:szCs w:val="34"/>
          <w:rtl/>
        </w:rPr>
        <w:t>،</w:t>
      </w:r>
      <w:r w:rsidR="00976CC7" w:rsidRPr="00976CC7">
        <w:rPr>
          <w:color w:val="000000"/>
          <w:sz w:val="34"/>
          <w:szCs w:val="34"/>
          <w:rtl/>
        </w:rPr>
        <w:t xml:space="preserve"> ثم أخذت</w:t>
      </w:r>
      <w:r w:rsidR="00A552CF">
        <w:rPr>
          <w:rFonts w:hint="cs"/>
          <w:color w:val="000000"/>
          <w:sz w:val="34"/>
          <w:szCs w:val="34"/>
          <w:rtl/>
        </w:rPr>
        <w:t>ُ</w:t>
      </w:r>
      <w:r w:rsidR="00976CC7" w:rsidRPr="00976CC7">
        <w:rPr>
          <w:color w:val="000000"/>
          <w:sz w:val="34"/>
          <w:szCs w:val="34"/>
          <w:rtl/>
        </w:rPr>
        <w:t xml:space="preserve"> في جمع ما تمنى الشيخ</w:t>
      </w:r>
      <w:r w:rsidR="00A552CF">
        <w:rPr>
          <w:rFonts w:hint="cs"/>
          <w:color w:val="000000"/>
          <w:sz w:val="34"/>
          <w:szCs w:val="34"/>
          <w:rtl/>
        </w:rPr>
        <w:t>،</w:t>
      </w:r>
      <w:r w:rsidR="00976CC7" w:rsidRPr="00976CC7">
        <w:rPr>
          <w:color w:val="000000"/>
          <w:sz w:val="34"/>
          <w:szCs w:val="34"/>
          <w:rtl/>
        </w:rPr>
        <w:t xml:space="preserve"> وعملت</w:t>
      </w:r>
      <w:r w:rsidR="00A552CF">
        <w:rPr>
          <w:rFonts w:hint="cs"/>
          <w:color w:val="000000"/>
          <w:sz w:val="34"/>
          <w:szCs w:val="34"/>
          <w:rtl/>
        </w:rPr>
        <w:t>ُ</w:t>
      </w:r>
      <w:r w:rsidR="00976CC7" w:rsidRPr="00976CC7">
        <w:rPr>
          <w:color w:val="000000"/>
          <w:sz w:val="34"/>
          <w:szCs w:val="34"/>
          <w:rtl/>
        </w:rPr>
        <w:t xml:space="preserve"> ست</w:t>
      </w:r>
      <w:r w:rsidR="00A552CF">
        <w:rPr>
          <w:rFonts w:hint="cs"/>
          <w:color w:val="000000"/>
          <w:sz w:val="34"/>
          <w:szCs w:val="34"/>
          <w:rtl/>
        </w:rPr>
        <w:t>َ</w:t>
      </w:r>
      <w:r w:rsidR="00976CC7" w:rsidRPr="00976CC7">
        <w:rPr>
          <w:color w:val="000000"/>
          <w:sz w:val="34"/>
          <w:szCs w:val="34"/>
          <w:rtl/>
        </w:rPr>
        <w:t xml:space="preserve"> عشرة سنة</w:t>
      </w:r>
      <w:r w:rsidR="00A552CF">
        <w:rPr>
          <w:rFonts w:hint="cs"/>
          <w:color w:val="000000"/>
          <w:sz w:val="34"/>
          <w:szCs w:val="34"/>
          <w:rtl/>
        </w:rPr>
        <w:t>ً</w:t>
      </w:r>
      <w:r w:rsidR="00976CC7" w:rsidRPr="00976CC7">
        <w:rPr>
          <w:color w:val="000000"/>
          <w:sz w:val="34"/>
          <w:szCs w:val="34"/>
          <w:rtl/>
        </w:rPr>
        <w:t xml:space="preserve"> حتى أتممت كتابي "الجامع الصحيح".</w:t>
      </w:r>
    </w:p>
    <w:p w:rsidR="00976CC7" w:rsidRPr="00976CC7" w:rsidRDefault="00976CC7" w:rsidP="00A552CF">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قال محمد الور</w:t>
      </w:r>
      <w:r w:rsidR="00A552CF">
        <w:rPr>
          <w:rFonts w:hint="cs"/>
          <w:color w:val="000000"/>
          <w:sz w:val="34"/>
          <w:szCs w:val="34"/>
          <w:rtl/>
        </w:rPr>
        <w:t>ّ</w:t>
      </w:r>
      <w:r w:rsidRPr="00976CC7">
        <w:rPr>
          <w:color w:val="000000"/>
          <w:sz w:val="34"/>
          <w:szCs w:val="34"/>
          <w:rtl/>
        </w:rPr>
        <w:t>اق: رأيت</w:t>
      </w:r>
      <w:r w:rsidR="00A552CF">
        <w:rPr>
          <w:rFonts w:hint="cs"/>
          <w:color w:val="000000"/>
          <w:sz w:val="34"/>
          <w:szCs w:val="34"/>
          <w:rtl/>
        </w:rPr>
        <w:t>ُ</w:t>
      </w:r>
      <w:r w:rsidRPr="00976CC7">
        <w:rPr>
          <w:color w:val="000000"/>
          <w:sz w:val="34"/>
          <w:szCs w:val="34"/>
          <w:rtl/>
        </w:rPr>
        <w:t xml:space="preserve"> محمد</w:t>
      </w:r>
      <w:r w:rsidR="00A552CF">
        <w:rPr>
          <w:rFonts w:hint="cs"/>
          <w:color w:val="000000"/>
          <w:sz w:val="34"/>
          <w:szCs w:val="34"/>
          <w:rtl/>
        </w:rPr>
        <w:t>َ</w:t>
      </w:r>
      <w:r w:rsidRPr="00976CC7">
        <w:rPr>
          <w:color w:val="000000"/>
          <w:sz w:val="34"/>
          <w:szCs w:val="34"/>
          <w:rtl/>
        </w:rPr>
        <w:t xml:space="preserve"> بن إسماعيل البخاري في المنام يمشي خلف النبي صلى الله عليه وسلم</w:t>
      </w:r>
      <w:r w:rsidR="00A552CF">
        <w:rPr>
          <w:rFonts w:hint="cs"/>
          <w:color w:val="000000"/>
          <w:sz w:val="34"/>
          <w:szCs w:val="34"/>
          <w:rtl/>
        </w:rPr>
        <w:t>؛</w:t>
      </w:r>
      <w:r w:rsidRPr="00976CC7">
        <w:rPr>
          <w:color w:val="000000"/>
          <w:sz w:val="34"/>
          <w:szCs w:val="34"/>
          <w:rtl/>
        </w:rPr>
        <w:t xml:space="preserve"> كلما رفع النبي صلى الله عليه وسلم قدمه وضع البخاري قدمه في ذلك الموضع</w:t>
      </w:r>
      <w:r w:rsidR="00A552CF">
        <w:rPr>
          <w:rFonts w:hint="cs"/>
          <w:color w:val="000000"/>
          <w:sz w:val="34"/>
          <w:szCs w:val="34"/>
          <w:rtl/>
        </w:rPr>
        <w:t>،</w:t>
      </w:r>
      <w:r w:rsidRPr="00976CC7">
        <w:rPr>
          <w:color w:val="000000"/>
          <w:sz w:val="34"/>
          <w:szCs w:val="34"/>
          <w:rtl/>
        </w:rPr>
        <w:t xml:space="preserve"> فأوَّلت</w:t>
      </w:r>
      <w:r w:rsidR="00A552CF">
        <w:rPr>
          <w:rFonts w:hint="cs"/>
          <w:color w:val="000000"/>
          <w:sz w:val="34"/>
          <w:szCs w:val="34"/>
          <w:rtl/>
        </w:rPr>
        <w:t>ُ</w:t>
      </w:r>
      <w:r w:rsidRPr="00976CC7">
        <w:rPr>
          <w:color w:val="000000"/>
          <w:sz w:val="34"/>
          <w:szCs w:val="34"/>
          <w:rtl/>
        </w:rPr>
        <w:t xml:space="preserve"> ذلك أنه يتتبَّعُ حديث رسول الله صلى الله عليه وسلم.</w:t>
      </w:r>
    </w:p>
    <w:p w:rsidR="00976CC7" w:rsidRPr="00976CC7" w:rsidRDefault="00976CC7" w:rsidP="00A552CF">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ضع هدفاً نبيلاً عالياً واسْعَ له، وسيعينك الله، فإن لم تصل إلى هدفك فإن الله تعالى سيَأجرك، وسيتمه غيرك</w:t>
      </w:r>
      <w:r w:rsidR="00A552CF">
        <w:rPr>
          <w:rFonts w:hint="cs"/>
          <w:color w:val="000000"/>
          <w:sz w:val="34"/>
          <w:szCs w:val="34"/>
          <w:rtl/>
        </w:rPr>
        <w:t>،</w:t>
      </w:r>
      <w:r w:rsidRPr="00976CC7">
        <w:rPr>
          <w:color w:val="000000"/>
          <w:sz w:val="34"/>
          <w:szCs w:val="34"/>
          <w:rtl/>
        </w:rPr>
        <w:t xml:space="preserve"> وتذكر أن الهدف العالي يرفع الهمة.</w:t>
      </w:r>
    </w:p>
    <w:p w:rsidR="00A552CF" w:rsidRDefault="00A552CF" w:rsidP="00976CC7">
      <w:pPr>
        <w:tabs>
          <w:tab w:val="left" w:pos="565"/>
        </w:tabs>
        <w:spacing w:beforeLines="20" w:before="48" w:afterLines="20" w:after="48" w:line="247" w:lineRule="auto"/>
        <w:ind w:left="-341" w:right="-284" w:firstLine="282"/>
        <w:rPr>
          <w:color w:val="000000"/>
          <w:sz w:val="34"/>
          <w:szCs w:val="34"/>
          <w:rtl/>
        </w:rPr>
      </w:pPr>
    </w:p>
    <w:p w:rsidR="00976CC7" w:rsidRPr="00A552CF" w:rsidRDefault="00976CC7" w:rsidP="00976CC7">
      <w:pPr>
        <w:tabs>
          <w:tab w:val="left" w:pos="565"/>
        </w:tabs>
        <w:spacing w:beforeLines="20" w:before="48" w:afterLines="20" w:after="48" w:line="247" w:lineRule="auto"/>
        <w:ind w:left="-341" w:right="-284" w:firstLine="282"/>
        <w:rPr>
          <w:b/>
          <w:bCs/>
          <w:color w:val="000000"/>
          <w:sz w:val="34"/>
          <w:szCs w:val="34"/>
          <w:rtl/>
        </w:rPr>
      </w:pPr>
      <w:r w:rsidRPr="00A552CF">
        <w:rPr>
          <w:b/>
          <w:bCs/>
          <w:color w:val="000000"/>
          <w:sz w:val="34"/>
          <w:szCs w:val="34"/>
          <w:rtl/>
        </w:rPr>
        <w:t xml:space="preserve">ثانياً: نظَّم وقتك واستثمره: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باغتنام الوقت وتنظيم الأوقات نجح من نجح، وبتضييع الوقت خاب من خاب.</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قال رسول الله صلى الله عليه وسلم: </w:t>
      </w:r>
      <w:r w:rsidRPr="00A552CF">
        <w:rPr>
          <w:rStyle w:val="Char2"/>
          <w:rtl/>
        </w:rPr>
        <w:t>«نِعْمَتَانِ مَغْبُونٌ فِيهِمَا كَثِيرٌ مِنْ النَّاسِ: الصِّحَّةُ وَالْفَرَاغُ»</w:t>
      </w:r>
      <w:r w:rsidR="00A552CF">
        <w:rPr>
          <w:rStyle w:val="Char2"/>
          <w:rFonts w:hint="cs"/>
          <w:rtl/>
        </w:rPr>
        <w:t xml:space="preserve"> </w:t>
      </w:r>
      <w:r w:rsidR="00A552CF" w:rsidRPr="00A552CF">
        <w:rPr>
          <w:rFonts w:hint="cs"/>
          <w:color w:val="000000"/>
          <w:szCs w:val="34"/>
          <w:rtl/>
        </w:rPr>
        <w:t>[البخاري]</w:t>
      </w:r>
      <w:r w:rsidR="00A552CF">
        <w:rPr>
          <w:rFonts w:hint="cs"/>
          <w:color w:val="000000"/>
          <w:szCs w:val="34"/>
          <w:rtl/>
        </w:rPr>
        <w:t>.</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p>
    <w:p w:rsidR="00976CC7" w:rsidRPr="00976CC7" w:rsidRDefault="00976CC7" w:rsidP="00F40153">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lastRenderedPageBreak/>
        <w:t>يقول أهل اللُّغة: إنَّ الأصل في العصر الضَّغطُ على شيءٍ حتَّى يتحلَّب، فقولك: ع</w:t>
      </w:r>
      <w:r w:rsidR="00A552CF">
        <w:rPr>
          <w:rFonts w:hint="cs"/>
          <w:color w:val="000000"/>
          <w:sz w:val="34"/>
          <w:szCs w:val="34"/>
          <w:rtl/>
        </w:rPr>
        <w:t>َ</w:t>
      </w:r>
      <w:r w:rsidRPr="00976CC7">
        <w:rPr>
          <w:color w:val="000000"/>
          <w:sz w:val="34"/>
          <w:szCs w:val="34"/>
          <w:rtl/>
        </w:rPr>
        <w:t>صر</w:t>
      </w:r>
      <w:r w:rsidR="00F40153">
        <w:rPr>
          <w:rFonts w:hint="cs"/>
          <w:color w:val="000000"/>
          <w:sz w:val="34"/>
          <w:szCs w:val="34"/>
          <w:rtl/>
        </w:rPr>
        <w:t>َ</w:t>
      </w:r>
      <w:r w:rsidRPr="00976CC7">
        <w:rPr>
          <w:color w:val="000000"/>
          <w:sz w:val="34"/>
          <w:szCs w:val="34"/>
          <w:rtl/>
        </w:rPr>
        <w:t xml:space="preserve"> الثَّوب، أي: ضغط عليه حتَّى تحلَّب منه الماء وخرج</w:t>
      </w:r>
      <w:r w:rsidR="00F40153">
        <w:rPr>
          <w:rFonts w:hint="cs"/>
          <w:color w:val="000000"/>
          <w:sz w:val="34"/>
          <w:szCs w:val="34"/>
          <w:rtl/>
        </w:rPr>
        <w:t xml:space="preserve">، </w:t>
      </w:r>
      <w:r w:rsidRPr="00976CC7">
        <w:rPr>
          <w:color w:val="000000"/>
          <w:sz w:val="34"/>
          <w:szCs w:val="34"/>
          <w:rtl/>
        </w:rPr>
        <w:t>وفي تسمية الزَّمن والوقت في القرآن عصراً إشارةٌ إلى ضرورة أن يضغط الإنسانُ وقتَهُ ويغتنمه حتَّى يستخلص منه كل</w:t>
      </w:r>
      <w:r w:rsidR="00F40153">
        <w:rPr>
          <w:rFonts w:hint="cs"/>
          <w:color w:val="000000"/>
          <w:sz w:val="34"/>
          <w:szCs w:val="34"/>
          <w:rtl/>
        </w:rPr>
        <w:t>َّ</w:t>
      </w:r>
      <w:r w:rsidRPr="00976CC7">
        <w:rPr>
          <w:color w:val="000000"/>
          <w:sz w:val="34"/>
          <w:szCs w:val="34"/>
          <w:rtl/>
        </w:rPr>
        <w:t xml:space="preserve"> نافع ومفيدٍ. </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يقول أهل التَّربية: إنَّ أوَّل ما </w:t>
      </w:r>
      <w:proofErr w:type="spellStart"/>
      <w:r w:rsidRPr="00976CC7">
        <w:rPr>
          <w:color w:val="000000"/>
          <w:sz w:val="34"/>
          <w:szCs w:val="34"/>
          <w:rtl/>
        </w:rPr>
        <w:t>يستفيده</w:t>
      </w:r>
      <w:proofErr w:type="spellEnd"/>
      <w:r w:rsidRPr="00976CC7">
        <w:rPr>
          <w:color w:val="000000"/>
          <w:sz w:val="34"/>
          <w:szCs w:val="34"/>
          <w:rtl/>
        </w:rPr>
        <w:t xml:space="preserve"> السَّالك في طريق الله تعالى أن يحافظ على أوقاته من الضَّياع، وآخر ما يصل إليه في هذه الطَّريق أنَّه يحافظ على أنفاسه من أن تخرج بدون ذكر الله تعالى، وبدون فائدة. </w:t>
      </w:r>
    </w:p>
    <w:p w:rsidR="00976CC7" w:rsidRPr="00976CC7" w:rsidRDefault="00976CC7" w:rsidP="00F40153">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ذكروا عن الإمامُ أبو يوسف تلميذ</w:t>
      </w:r>
      <w:r w:rsidR="00F40153">
        <w:rPr>
          <w:color w:val="000000"/>
          <w:sz w:val="34"/>
          <w:szCs w:val="34"/>
          <w:rtl/>
        </w:rPr>
        <w:t xml:space="preserve">ُ أبي حنيفة -رحمهما الله </w:t>
      </w:r>
      <w:proofErr w:type="gramStart"/>
      <w:r w:rsidR="00F40153">
        <w:rPr>
          <w:color w:val="000000"/>
          <w:sz w:val="34"/>
          <w:szCs w:val="34"/>
          <w:rtl/>
        </w:rPr>
        <w:t>تعالى-</w:t>
      </w:r>
      <w:r w:rsidRPr="00976CC7">
        <w:rPr>
          <w:color w:val="000000"/>
          <w:sz w:val="34"/>
          <w:szCs w:val="34"/>
          <w:rtl/>
        </w:rPr>
        <w:t xml:space="preserve"> </w:t>
      </w:r>
      <w:r w:rsidR="00F40153">
        <w:rPr>
          <w:rFonts w:hint="cs"/>
          <w:color w:val="000000"/>
          <w:sz w:val="34"/>
          <w:szCs w:val="34"/>
          <w:rtl/>
        </w:rPr>
        <w:t>(</w:t>
      </w:r>
      <w:proofErr w:type="gramEnd"/>
      <w:r w:rsidRPr="00976CC7">
        <w:rPr>
          <w:color w:val="000000"/>
          <w:sz w:val="34"/>
          <w:szCs w:val="34"/>
          <w:rtl/>
        </w:rPr>
        <w:t>اسمه يعقوبُ بن إبراهيم، مات سنة 182هــ، لكن علمه وفقهه ما زال ماثلاً إلى الآن في أذهان المسلمين وكتبهم وحياتهم</w:t>
      </w:r>
      <w:r w:rsidR="00F40153">
        <w:rPr>
          <w:rFonts w:hint="cs"/>
          <w:color w:val="000000"/>
          <w:sz w:val="34"/>
          <w:szCs w:val="34"/>
          <w:rtl/>
        </w:rPr>
        <w:t xml:space="preserve">)، </w:t>
      </w:r>
      <w:r w:rsidRPr="00976CC7">
        <w:rPr>
          <w:color w:val="000000"/>
          <w:sz w:val="34"/>
          <w:szCs w:val="34"/>
          <w:rtl/>
        </w:rPr>
        <w:t xml:space="preserve">قال تلميذه القاضي إبراهيم بن الجرَّاح: مَرِضَ أبو يوسف فأتيته أعودُهُ، فوجدتُهُ مغمىً عليه، فلمَّا أفاقَ قال لي: يا إبراهيم، ما تقولُ في مسألةِ كذا؟ قلتُ: يا إمامُ، وأنت في هذه الحالة؟! قال: لا بأس بذلك، لعله ينجو به </w:t>
      </w:r>
      <w:proofErr w:type="gramStart"/>
      <w:r w:rsidRPr="00976CC7">
        <w:rPr>
          <w:color w:val="000000"/>
          <w:sz w:val="34"/>
          <w:szCs w:val="34"/>
          <w:rtl/>
        </w:rPr>
        <w:t>ناجٍ!.</w:t>
      </w:r>
      <w:proofErr w:type="gramEnd"/>
      <w:r w:rsidRPr="00976CC7">
        <w:rPr>
          <w:color w:val="000000"/>
          <w:sz w:val="34"/>
          <w:szCs w:val="34"/>
          <w:rtl/>
        </w:rPr>
        <w:t xml:space="preserve"> </w:t>
      </w:r>
    </w:p>
    <w:p w:rsidR="00976CC7" w:rsidRPr="00976CC7" w:rsidRDefault="00976CC7" w:rsidP="00F40153">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وقالوا عن علاء الدِّين بن النفيس، الإمام الطَّبيب المسلم المشهور مكتشف الدَّورة الدموية، من وفيات القرن السَّابع، ومازالت كتبنا إلى الآن تفخرُ به وبأعماله</w:t>
      </w:r>
      <w:r w:rsidR="00F40153">
        <w:rPr>
          <w:rFonts w:hint="cs"/>
          <w:color w:val="000000"/>
          <w:sz w:val="34"/>
          <w:szCs w:val="34"/>
          <w:rtl/>
        </w:rPr>
        <w:t>،</w:t>
      </w:r>
      <w:r w:rsidRPr="00976CC7">
        <w:rPr>
          <w:color w:val="000000"/>
          <w:sz w:val="34"/>
          <w:szCs w:val="34"/>
          <w:rtl/>
        </w:rPr>
        <w:t xml:space="preserve"> قالوا عنه: كان إذا أراد التَّصنيف والتَّأليف، توضع له الأقلامُ </w:t>
      </w:r>
      <w:proofErr w:type="spellStart"/>
      <w:r w:rsidRPr="00976CC7">
        <w:rPr>
          <w:color w:val="000000"/>
          <w:sz w:val="34"/>
          <w:szCs w:val="34"/>
          <w:rtl/>
        </w:rPr>
        <w:t>مبريةً</w:t>
      </w:r>
      <w:proofErr w:type="spellEnd"/>
      <w:r w:rsidRPr="00976CC7">
        <w:rPr>
          <w:color w:val="000000"/>
          <w:sz w:val="34"/>
          <w:szCs w:val="34"/>
          <w:rtl/>
        </w:rPr>
        <w:t>، ويدير وجهه إلى الحائط، ويأخذ في التَّصنيف إملاءً من خاطره، ويكتب مثل السَّيل إذا انحدر، فإذا كلَّ القلمُ وخفي رمى به وتناول غيره؛ لئلا يضيع عليه الزَّمان في بري القلم، وكان يكتب من صدره من غير مراجعة للكتب!!</w:t>
      </w:r>
      <w:r w:rsidR="00F40153">
        <w:rPr>
          <w:rFonts w:hint="cs"/>
          <w:color w:val="000000"/>
          <w:sz w:val="34"/>
          <w:szCs w:val="34"/>
          <w:rtl/>
        </w:rPr>
        <w:t>.</w:t>
      </w:r>
      <w:r w:rsidRPr="00976CC7">
        <w:rPr>
          <w:color w:val="000000"/>
          <w:sz w:val="34"/>
          <w:szCs w:val="34"/>
          <w:rtl/>
        </w:rPr>
        <w:t xml:space="preserve"> </w:t>
      </w:r>
    </w:p>
    <w:p w:rsidR="00F40153"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دخل مرةً الحمام ليغتسل، وبينما كان في مُستَحَمِّهِ، خرج لمكان</w:t>
      </w:r>
      <w:r w:rsidR="00F40153">
        <w:rPr>
          <w:rFonts w:hint="cs"/>
          <w:color w:val="000000"/>
          <w:sz w:val="34"/>
          <w:szCs w:val="34"/>
          <w:rtl/>
        </w:rPr>
        <w:t>ِ</w:t>
      </w:r>
      <w:r w:rsidRPr="00976CC7">
        <w:rPr>
          <w:color w:val="000000"/>
          <w:sz w:val="34"/>
          <w:szCs w:val="34"/>
          <w:rtl/>
        </w:rPr>
        <w:t xml:space="preserve"> خلع</w:t>
      </w:r>
      <w:r w:rsidR="00F40153">
        <w:rPr>
          <w:rFonts w:hint="cs"/>
          <w:color w:val="000000"/>
          <w:sz w:val="34"/>
          <w:szCs w:val="34"/>
          <w:rtl/>
        </w:rPr>
        <w:t>ِ</w:t>
      </w:r>
      <w:r w:rsidRPr="00976CC7">
        <w:rPr>
          <w:color w:val="000000"/>
          <w:sz w:val="34"/>
          <w:szCs w:val="34"/>
          <w:rtl/>
        </w:rPr>
        <w:t xml:space="preserve"> وارتداء</w:t>
      </w:r>
      <w:r w:rsidR="00F40153">
        <w:rPr>
          <w:rFonts w:hint="cs"/>
          <w:color w:val="000000"/>
          <w:sz w:val="34"/>
          <w:szCs w:val="34"/>
          <w:rtl/>
        </w:rPr>
        <w:t>ِ</w:t>
      </w:r>
      <w:r w:rsidRPr="00976CC7">
        <w:rPr>
          <w:color w:val="000000"/>
          <w:sz w:val="34"/>
          <w:szCs w:val="34"/>
          <w:rtl/>
        </w:rPr>
        <w:t xml:space="preserve"> الملابس، وطلب قلماً وورقاً، فكتب مقالةً في النَّبض إلى أن أنهاها، ثمَّ عاد وأكملَ اغتساله!!</w:t>
      </w:r>
      <w:r w:rsidR="00F40153">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F40153" w:rsidTr="00F40153">
        <w:trPr>
          <w:jc w:val="center"/>
        </w:trPr>
        <w:tc>
          <w:tcPr>
            <w:tcW w:w="4261" w:type="dxa"/>
          </w:tcPr>
          <w:p w:rsidR="00F40153" w:rsidRDefault="00F40153" w:rsidP="00F40153">
            <w:pPr>
              <w:tabs>
                <w:tab w:val="left" w:pos="565"/>
              </w:tabs>
              <w:spacing w:beforeLines="20" w:before="48" w:afterLines="20" w:after="48" w:line="247" w:lineRule="auto"/>
              <w:ind w:left="-341" w:right="-284" w:firstLine="282"/>
              <w:jc w:val="center"/>
              <w:rPr>
                <w:color w:val="000000"/>
                <w:sz w:val="34"/>
                <w:szCs w:val="34"/>
                <w:rtl/>
              </w:rPr>
            </w:pPr>
            <w:r w:rsidRPr="00976CC7">
              <w:rPr>
                <w:color w:val="000000"/>
                <w:sz w:val="34"/>
                <w:szCs w:val="34"/>
                <w:rtl/>
              </w:rPr>
              <w:t>دق</w:t>
            </w:r>
            <w:r>
              <w:rPr>
                <w:rFonts w:hint="cs"/>
                <w:color w:val="000000"/>
                <w:sz w:val="34"/>
                <w:szCs w:val="34"/>
                <w:rtl/>
              </w:rPr>
              <w:t>ّ</w:t>
            </w:r>
            <w:r w:rsidRPr="00976CC7">
              <w:rPr>
                <w:color w:val="000000"/>
                <w:sz w:val="34"/>
                <w:szCs w:val="34"/>
                <w:rtl/>
              </w:rPr>
              <w:t>اتُ قلب</w:t>
            </w:r>
            <w:r>
              <w:rPr>
                <w:rFonts w:hint="cs"/>
                <w:color w:val="000000"/>
                <w:sz w:val="34"/>
                <w:szCs w:val="34"/>
                <w:rtl/>
              </w:rPr>
              <w:t>ِ</w:t>
            </w:r>
            <w:r w:rsidRPr="00976CC7">
              <w:rPr>
                <w:color w:val="000000"/>
                <w:sz w:val="34"/>
                <w:szCs w:val="34"/>
                <w:rtl/>
              </w:rPr>
              <w:t xml:space="preserve"> المرء</w:t>
            </w:r>
            <w:r>
              <w:rPr>
                <w:rFonts w:hint="cs"/>
                <w:color w:val="000000"/>
                <w:sz w:val="34"/>
                <w:szCs w:val="34"/>
                <w:rtl/>
              </w:rPr>
              <w:t>ِ</w:t>
            </w:r>
            <w:r w:rsidRPr="00976CC7">
              <w:rPr>
                <w:color w:val="000000"/>
                <w:sz w:val="34"/>
                <w:szCs w:val="34"/>
                <w:rtl/>
              </w:rPr>
              <w:t xml:space="preserve"> قائلةٌ له:</w:t>
            </w:r>
          </w:p>
        </w:tc>
        <w:tc>
          <w:tcPr>
            <w:tcW w:w="4261" w:type="dxa"/>
          </w:tcPr>
          <w:p w:rsidR="00F40153" w:rsidRDefault="00F40153" w:rsidP="00F40153">
            <w:pPr>
              <w:tabs>
                <w:tab w:val="left" w:pos="565"/>
              </w:tabs>
              <w:spacing w:beforeLines="20" w:before="48" w:afterLines="20" w:after="48" w:line="247" w:lineRule="auto"/>
              <w:ind w:left="-341" w:right="-284" w:firstLine="282"/>
              <w:jc w:val="center"/>
              <w:rPr>
                <w:color w:val="000000"/>
                <w:sz w:val="34"/>
                <w:szCs w:val="34"/>
                <w:rtl/>
              </w:rPr>
            </w:pPr>
            <w:r w:rsidRPr="00976CC7">
              <w:rPr>
                <w:color w:val="000000"/>
                <w:sz w:val="34"/>
                <w:szCs w:val="34"/>
                <w:rtl/>
              </w:rPr>
              <w:t>إنَّ الحياةَ دقائقٌ وثواني</w:t>
            </w:r>
          </w:p>
        </w:tc>
      </w:tr>
      <w:tr w:rsidR="00F40153" w:rsidTr="00F40153">
        <w:trPr>
          <w:jc w:val="center"/>
        </w:trPr>
        <w:tc>
          <w:tcPr>
            <w:tcW w:w="4261" w:type="dxa"/>
          </w:tcPr>
          <w:p w:rsidR="00F40153" w:rsidRPr="00976CC7" w:rsidRDefault="00F40153" w:rsidP="00F40153">
            <w:pPr>
              <w:tabs>
                <w:tab w:val="left" w:pos="565"/>
              </w:tabs>
              <w:spacing w:beforeLines="20" w:before="48" w:afterLines="20" w:after="48" w:line="247" w:lineRule="auto"/>
              <w:ind w:left="-341" w:right="-284" w:firstLine="282"/>
              <w:jc w:val="center"/>
              <w:rPr>
                <w:color w:val="000000"/>
                <w:sz w:val="34"/>
                <w:szCs w:val="34"/>
                <w:rtl/>
              </w:rPr>
            </w:pPr>
            <w:r w:rsidRPr="00976CC7">
              <w:rPr>
                <w:color w:val="000000"/>
                <w:sz w:val="34"/>
                <w:szCs w:val="34"/>
                <w:rtl/>
              </w:rPr>
              <w:t>فارفعْ لنفس</w:t>
            </w:r>
            <w:r>
              <w:rPr>
                <w:rFonts w:hint="cs"/>
                <w:color w:val="000000"/>
                <w:sz w:val="34"/>
                <w:szCs w:val="34"/>
                <w:rtl/>
              </w:rPr>
              <w:t>ِ</w:t>
            </w:r>
            <w:r w:rsidRPr="00976CC7">
              <w:rPr>
                <w:color w:val="000000"/>
                <w:sz w:val="34"/>
                <w:szCs w:val="34"/>
                <w:rtl/>
              </w:rPr>
              <w:t>ك بعد موت</w:t>
            </w:r>
            <w:r>
              <w:rPr>
                <w:rFonts w:hint="cs"/>
                <w:color w:val="000000"/>
                <w:sz w:val="34"/>
                <w:szCs w:val="34"/>
                <w:rtl/>
              </w:rPr>
              <w:t>ِ</w:t>
            </w:r>
            <w:r w:rsidRPr="00976CC7">
              <w:rPr>
                <w:color w:val="000000"/>
                <w:sz w:val="34"/>
                <w:szCs w:val="34"/>
                <w:rtl/>
              </w:rPr>
              <w:t>ك ذكرَها</w:t>
            </w:r>
          </w:p>
        </w:tc>
        <w:tc>
          <w:tcPr>
            <w:tcW w:w="4261" w:type="dxa"/>
          </w:tcPr>
          <w:p w:rsidR="00F40153" w:rsidRPr="00976CC7" w:rsidRDefault="00F40153" w:rsidP="00F40153">
            <w:pPr>
              <w:tabs>
                <w:tab w:val="left" w:pos="565"/>
              </w:tabs>
              <w:spacing w:beforeLines="20" w:before="48" w:afterLines="20" w:after="48" w:line="247" w:lineRule="auto"/>
              <w:ind w:left="-341" w:right="-284" w:firstLine="282"/>
              <w:jc w:val="center"/>
              <w:rPr>
                <w:color w:val="000000"/>
                <w:sz w:val="34"/>
                <w:szCs w:val="34"/>
                <w:rtl/>
              </w:rPr>
            </w:pPr>
            <w:r w:rsidRPr="00976CC7">
              <w:rPr>
                <w:color w:val="000000"/>
                <w:sz w:val="34"/>
                <w:szCs w:val="34"/>
                <w:rtl/>
              </w:rPr>
              <w:t>فالذِّكرُ للإنسان</w:t>
            </w:r>
            <w:r>
              <w:rPr>
                <w:rFonts w:hint="cs"/>
                <w:color w:val="000000"/>
                <w:sz w:val="34"/>
                <w:szCs w:val="34"/>
                <w:rtl/>
              </w:rPr>
              <w:t>ِ</w:t>
            </w:r>
            <w:r w:rsidRPr="00976CC7">
              <w:rPr>
                <w:color w:val="000000"/>
                <w:sz w:val="34"/>
                <w:szCs w:val="34"/>
                <w:rtl/>
              </w:rPr>
              <w:t xml:space="preserve"> عُمرٌ ثاني</w:t>
            </w:r>
          </w:p>
        </w:tc>
      </w:tr>
    </w:tbl>
    <w:p w:rsidR="00976CC7" w:rsidRPr="00976CC7" w:rsidRDefault="00976CC7" w:rsidP="00F40153">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 وتنظيم الوقت يعلو بالهمة.</w:t>
      </w:r>
    </w:p>
    <w:p w:rsidR="00F40153" w:rsidRPr="00976CC7" w:rsidRDefault="00F40153" w:rsidP="00976CC7">
      <w:pPr>
        <w:tabs>
          <w:tab w:val="left" w:pos="565"/>
        </w:tabs>
        <w:spacing w:beforeLines="20" w:before="48" w:afterLines="20" w:after="48" w:line="247" w:lineRule="auto"/>
        <w:ind w:left="-341" w:right="-284" w:firstLine="282"/>
        <w:rPr>
          <w:color w:val="000000"/>
          <w:sz w:val="34"/>
          <w:szCs w:val="34"/>
          <w:rtl/>
        </w:rPr>
      </w:pPr>
    </w:p>
    <w:p w:rsidR="00F40153" w:rsidRDefault="00976CC7" w:rsidP="00F40153">
      <w:pPr>
        <w:tabs>
          <w:tab w:val="left" w:pos="565"/>
        </w:tabs>
        <w:spacing w:beforeLines="20" w:before="48" w:afterLines="20" w:after="48" w:line="247" w:lineRule="auto"/>
        <w:ind w:left="-341" w:right="-284" w:firstLine="282"/>
        <w:rPr>
          <w:b/>
          <w:bCs/>
          <w:color w:val="000000"/>
          <w:sz w:val="34"/>
          <w:szCs w:val="34"/>
          <w:rtl/>
        </w:rPr>
      </w:pPr>
      <w:r w:rsidRPr="00F40153">
        <w:rPr>
          <w:b/>
          <w:bCs/>
          <w:color w:val="000000"/>
          <w:sz w:val="34"/>
          <w:szCs w:val="34"/>
          <w:rtl/>
        </w:rPr>
        <w:t>ثالثاً: صاحب</w:t>
      </w:r>
      <w:r w:rsidR="00F40153">
        <w:rPr>
          <w:rFonts w:hint="cs"/>
          <w:b/>
          <w:bCs/>
          <w:color w:val="000000"/>
          <w:sz w:val="34"/>
          <w:szCs w:val="34"/>
          <w:rtl/>
        </w:rPr>
        <w:t>ْ</w:t>
      </w:r>
      <w:r w:rsidRPr="00F40153">
        <w:rPr>
          <w:b/>
          <w:bCs/>
          <w:color w:val="000000"/>
          <w:sz w:val="34"/>
          <w:szCs w:val="34"/>
          <w:rtl/>
        </w:rPr>
        <w:t xml:space="preserve"> أصحاب الهمة العالية:</w:t>
      </w:r>
    </w:p>
    <w:p w:rsidR="00976CC7" w:rsidRPr="00976CC7" w:rsidRDefault="00976CC7" w:rsidP="00F40153">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فكم حَفِظَ القرآن</w:t>
      </w:r>
      <w:r w:rsidR="00C966EE">
        <w:rPr>
          <w:rFonts w:hint="cs"/>
          <w:color w:val="000000"/>
          <w:sz w:val="34"/>
          <w:szCs w:val="34"/>
          <w:rtl/>
        </w:rPr>
        <w:t>َ</w:t>
      </w:r>
      <w:r w:rsidRPr="00976CC7">
        <w:rPr>
          <w:color w:val="000000"/>
          <w:sz w:val="34"/>
          <w:szCs w:val="34"/>
          <w:rtl/>
        </w:rPr>
        <w:t xml:space="preserve"> حافظ</w:t>
      </w:r>
      <w:r w:rsidR="00F40153">
        <w:rPr>
          <w:rFonts w:hint="cs"/>
          <w:color w:val="000000"/>
          <w:sz w:val="34"/>
          <w:szCs w:val="34"/>
          <w:rtl/>
        </w:rPr>
        <w:t>ٌ</w:t>
      </w:r>
      <w:r w:rsidRPr="00976CC7">
        <w:rPr>
          <w:color w:val="000000"/>
          <w:sz w:val="34"/>
          <w:szCs w:val="34"/>
          <w:rtl/>
        </w:rPr>
        <w:t xml:space="preserve"> بصحبة</w:t>
      </w:r>
      <w:r w:rsidR="00F40153">
        <w:rPr>
          <w:rFonts w:hint="cs"/>
          <w:color w:val="000000"/>
          <w:sz w:val="34"/>
          <w:szCs w:val="34"/>
          <w:rtl/>
        </w:rPr>
        <w:t>ِ</w:t>
      </w:r>
      <w:r w:rsidRPr="00976CC7">
        <w:rPr>
          <w:color w:val="000000"/>
          <w:sz w:val="34"/>
          <w:szCs w:val="34"/>
          <w:rtl/>
        </w:rPr>
        <w:t xml:space="preserve"> الحفاظ</w:t>
      </w:r>
      <w:r w:rsidR="00F40153">
        <w:rPr>
          <w:rFonts w:hint="cs"/>
          <w:color w:val="000000"/>
          <w:sz w:val="34"/>
          <w:szCs w:val="34"/>
          <w:rtl/>
        </w:rPr>
        <w:t>!</w:t>
      </w:r>
      <w:r w:rsidRPr="00976CC7">
        <w:rPr>
          <w:color w:val="000000"/>
          <w:sz w:val="34"/>
          <w:szCs w:val="34"/>
          <w:rtl/>
        </w:rPr>
        <w:t xml:space="preserve"> نفخوا فيه الهمة فطار إليهم، وكم فقِه العلوم</w:t>
      </w:r>
      <w:r w:rsidR="00F40153">
        <w:rPr>
          <w:rFonts w:hint="cs"/>
          <w:color w:val="000000"/>
          <w:sz w:val="34"/>
          <w:szCs w:val="34"/>
          <w:rtl/>
        </w:rPr>
        <w:t>َ</w:t>
      </w:r>
      <w:r w:rsidRPr="00976CC7">
        <w:rPr>
          <w:color w:val="000000"/>
          <w:sz w:val="34"/>
          <w:szCs w:val="34"/>
          <w:rtl/>
        </w:rPr>
        <w:t xml:space="preserve"> فقيه</w:t>
      </w:r>
      <w:r w:rsidR="00F40153">
        <w:rPr>
          <w:rFonts w:hint="cs"/>
          <w:color w:val="000000"/>
          <w:sz w:val="34"/>
          <w:szCs w:val="34"/>
          <w:rtl/>
        </w:rPr>
        <w:t>ٌ</w:t>
      </w:r>
      <w:r w:rsidRPr="00976CC7">
        <w:rPr>
          <w:color w:val="000000"/>
          <w:sz w:val="34"/>
          <w:szCs w:val="34"/>
          <w:rtl/>
        </w:rPr>
        <w:t xml:space="preserve"> بصحبة الفقهاء</w:t>
      </w:r>
      <w:r w:rsidR="00F40153">
        <w:rPr>
          <w:rFonts w:hint="cs"/>
          <w:color w:val="000000"/>
          <w:sz w:val="34"/>
          <w:szCs w:val="34"/>
          <w:rtl/>
        </w:rPr>
        <w:t>!</w:t>
      </w:r>
      <w:r w:rsidRPr="00976CC7">
        <w:rPr>
          <w:color w:val="000000"/>
          <w:sz w:val="34"/>
          <w:szCs w:val="34"/>
          <w:rtl/>
        </w:rPr>
        <w:t xml:space="preserve"> أضرموا بين جنبيه الهمة فلحق بهم، وكم قام بالليل قائم</w:t>
      </w:r>
      <w:r w:rsidR="00F40153">
        <w:rPr>
          <w:rFonts w:hint="cs"/>
          <w:color w:val="000000"/>
          <w:sz w:val="34"/>
          <w:szCs w:val="34"/>
          <w:rtl/>
        </w:rPr>
        <w:t>ٌ</w:t>
      </w:r>
      <w:r w:rsidRPr="00976CC7">
        <w:rPr>
          <w:color w:val="000000"/>
          <w:sz w:val="34"/>
          <w:szCs w:val="34"/>
          <w:rtl/>
        </w:rPr>
        <w:t xml:space="preserve"> بصحبة المتهجدين</w:t>
      </w:r>
      <w:r w:rsidR="00F40153">
        <w:rPr>
          <w:rFonts w:hint="cs"/>
          <w:color w:val="000000"/>
          <w:sz w:val="34"/>
          <w:szCs w:val="34"/>
          <w:rtl/>
        </w:rPr>
        <w:t>!</w:t>
      </w:r>
      <w:r w:rsidRPr="00976CC7">
        <w:rPr>
          <w:color w:val="000000"/>
          <w:sz w:val="34"/>
          <w:szCs w:val="34"/>
          <w:rtl/>
        </w:rPr>
        <w:t xml:space="preserve"> أشعلوا في قلبه نار الحب وحرارة الهمة فسار بركبهم.</w:t>
      </w:r>
    </w:p>
    <w:p w:rsidR="00976CC7" w:rsidRPr="00976CC7" w:rsidRDefault="00976CC7" w:rsidP="00F40153">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lastRenderedPageBreak/>
        <w:t xml:space="preserve"> روى البخاري ومسلم عن أَبي موسى الأَشعَرِيِّ رضيَ اللَّهُ عنه أَن النَّبِيَّ صَلّى اللهُ عَلَيْهِ وسَلَّم قَالَ: </w:t>
      </w:r>
      <w:r w:rsidR="00F40153" w:rsidRPr="00F40153">
        <w:rPr>
          <w:rStyle w:val="Char2"/>
          <w:rtl/>
        </w:rPr>
        <w:t>«</w:t>
      </w:r>
      <w:r w:rsidRPr="00F40153">
        <w:rPr>
          <w:rStyle w:val="Char2"/>
          <w:rtl/>
        </w:rPr>
        <w:t xml:space="preserve">إِنَّما مثَلُ الجلِيس الصَّالِحِ وَجَلِيسِ السُّوءِ. كَحَامِلِ المِسْكِ، وَنَافِخِ الْكِيرِ، فَحامِلُ المِسْكِ، إِمَّا أَنْ </w:t>
      </w:r>
      <w:proofErr w:type="spellStart"/>
      <w:r w:rsidRPr="00F40153">
        <w:rPr>
          <w:rStyle w:val="Char2"/>
          <w:rtl/>
        </w:rPr>
        <w:t>يُحْذِيَكَ</w:t>
      </w:r>
      <w:proofErr w:type="spellEnd"/>
      <w:r w:rsidRPr="00F40153">
        <w:rPr>
          <w:rStyle w:val="Char2"/>
          <w:rtl/>
        </w:rPr>
        <w:t>، وَإِمَّا أَنْ تَبْتَاعَ مِنْهُ وَإِمَّا أَنْ تَجِدَ مِنْهُ ريحاً طيِّبةً. ونَافخُ الكيرِ إِمَّا أَن يحْرِقَ ثيابَكَ وإمَّا أنْ</w:t>
      </w:r>
      <w:r w:rsidR="00F40153">
        <w:rPr>
          <w:rStyle w:val="Char2"/>
          <w:rtl/>
        </w:rPr>
        <w:t xml:space="preserve"> تجِدَ مِنْهُ رِيحاً مُنْتِنَةً</w:t>
      </w:r>
      <w:r w:rsidR="00F40153" w:rsidRPr="00F40153">
        <w:rPr>
          <w:rStyle w:val="Char2"/>
          <w:rtl/>
        </w:rPr>
        <w:t>»</w:t>
      </w:r>
      <w:r w:rsidR="00F40153">
        <w:rPr>
          <w:rFonts w:hint="cs"/>
          <w:color w:val="000000"/>
          <w:sz w:val="34"/>
          <w:szCs w:val="34"/>
          <w:rtl/>
        </w:rPr>
        <w:t xml:space="preserve">، </w:t>
      </w:r>
      <w:r w:rsidRPr="00976CC7">
        <w:rPr>
          <w:color w:val="000000"/>
          <w:sz w:val="34"/>
          <w:szCs w:val="34"/>
          <w:rtl/>
        </w:rPr>
        <w:t xml:space="preserve">وروى أبو داود والترمذي عن أَبي سعيدٍ الخُدْرِيِّ رضي اللَّه عنه، عن النبيِّ صَلّى اللهُ عَلَيْهِ وسَلَّم قَالَ: </w:t>
      </w:r>
      <w:r w:rsidR="00F40153" w:rsidRPr="00F40153">
        <w:rPr>
          <w:rStyle w:val="Char2"/>
          <w:rtl/>
        </w:rPr>
        <w:t>«</w:t>
      </w:r>
      <w:r w:rsidRPr="00F40153">
        <w:rPr>
          <w:rStyle w:val="Char2"/>
          <w:rtl/>
        </w:rPr>
        <w:t>لا تُصَاحبْ إِلاَّ مُؤْمِناً، وَلاَ ي</w:t>
      </w:r>
      <w:r w:rsidR="00F40153">
        <w:rPr>
          <w:rStyle w:val="Char2"/>
          <w:rtl/>
        </w:rPr>
        <w:t>َأْكُلْ طعَامَكَ إِلاَّ تَقِيٌّ</w:t>
      </w:r>
      <w:r w:rsidR="00F40153" w:rsidRPr="00F40153">
        <w:rPr>
          <w:rStyle w:val="Char2"/>
          <w:rtl/>
        </w:rPr>
        <w:t>»</w:t>
      </w:r>
      <w:r w:rsidRPr="00F40153">
        <w:rPr>
          <w:rStyle w:val="Char2"/>
          <w:rtl/>
        </w:rPr>
        <w:t>.</w:t>
      </w:r>
    </w:p>
    <w:p w:rsidR="00976CC7" w:rsidRPr="00976CC7" w:rsidRDefault="00976CC7" w:rsidP="00976CC7">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فلتكن</w:t>
      </w:r>
      <w:r w:rsidR="00F40153">
        <w:rPr>
          <w:rFonts w:hint="cs"/>
          <w:color w:val="000000"/>
          <w:sz w:val="34"/>
          <w:szCs w:val="34"/>
          <w:rtl/>
        </w:rPr>
        <w:t>ْ</w:t>
      </w:r>
      <w:r w:rsidRPr="00976CC7">
        <w:rPr>
          <w:color w:val="000000"/>
          <w:sz w:val="34"/>
          <w:szCs w:val="34"/>
          <w:rtl/>
        </w:rPr>
        <w:t xml:space="preserve"> صحبةً تعلي همتك</w:t>
      </w:r>
      <w:r w:rsidR="00F40153">
        <w:rPr>
          <w:rFonts w:hint="cs"/>
          <w:color w:val="000000"/>
          <w:sz w:val="34"/>
          <w:szCs w:val="34"/>
          <w:rtl/>
        </w:rPr>
        <w:t>،</w:t>
      </w:r>
      <w:r w:rsidRPr="00976CC7">
        <w:rPr>
          <w:color w:val="000000"/>
          <w:sz w:val="34"/>
          <w:szCs w:val="34"/>
          <w:rtl/>
        </w:rPr>
        <w:t xml:space="preserve"> وتذهب بك إلى الجنة</w:t>
      </w:r>
      <w:r w:rsidR="00F40153">
        <w:rPr>
          <w:rFonts w:hint="cs"/>
          <w:color w:val="000000"/>
          <w:sz w:val="34"/>
          <w:szCs w:val="34"/>
          <w:rtl/>
        </w:rPr>
        <w:t>،</w:t>
      </w:r>
      <w:r w:rsidRPr="00976CC7">
        <w:rPr>
          <w:color w:val="000000"/>
          <w:sz w:val="34"/>
          <w:szCs w:val="34"/>
          <w:rtl/>
        </w:rPr>
        <w:t xml:space="preserve"> فإن </w:t>
      </w:r>
      <w:r w:rsidR="00053319" w:rsidRPr="00053319">
        <w:rPr>
          <w:rStyle w:val="Char2"/>
          <w:rtl/>
        </w:rPr>
        <w:t>«</w:t>
      </w:r>
      <w:r w:rsidRPr="00053319">
        <w:rPr>
          <w:rStyle w:val="Char2"/>
          <w:rtl/>
        </w:rPr>
        <w:t xml:space="preserve">المرء عَلَى دِينِ خَلِيلِهِ، فَلْيَنْظُرْ أَحَدُكمْ مَنْ </w:t>
      </w:r>
      <w:proofErr w:type="spellStart"/>
      <w:r w:rsidRPr="00053319">
        <w:rPr>
          <w:rStyle w:val="Char2"/>
          <w:rtl/>
        </w:rPr>
        <w:t>يُخَالِلُ</w:t>
      </w:r>
      <w:proofErr w:type="spellEnd"/>
      <w:r w:rsidR="00053319" w:rsidRPr="00053319">
        <w:rPr>
          <w:rStyle w:val="Char2"/>
          <w:rtl/>
        </w:rPr>
        <w:t>»</w:t>
      </w:r>
      <w:r w:rsidR="00053319" w:rsidRPr="00053319">
        <w:rPr>
          <w:rStyle w:val="Char2"/>
          <w:rFonts w:hint="cs"/>
          <w:rtl/>
        </w:rPr>
        <w:t xml:space="preserve"> </w:t>
      </w:r>
      <w:r w:rsidR="00053319" w:rsidRPr="00053319">
        <w:rPr>
          <w:rFonts w:hint="cs"/>
          <w:color w:val="000000"/>
          <w:szCs w:val="34"/>
          <w:rtl/>
        </w:rPr>
        <w:t>[أبو داود]</w:t>
      </w:r>
      <w:r w:rsidRPr="00976CC7">
        <w:rPr>
          <w:color w:val="000000"/>
          <w:sz w:val="34"/>
          <w:szCs w:val="34"/>
          <w:rtl/>
        </w:rPr>
        <w:t>.</w:t>
      </w:r>
    </w:p>
    <w:p w:rsidR="00053319" w:rsidRDefault="00053319" w:rsidP="00976CC7">
      <w:pPr>
        <w:tabs>
          <w:tab w:val="left" w:pos="565"/>
        </w:tabs>
        <w:spacing w:beforeLines="20" w:before="48" w:afterLines="20" w:after="48" w:line="247" w:lineRule="auto"/>
        <w:ind w:left="-341" w:right="-284" w:firstLine="282"/>
        <w:rPr>
          <w:color w:val="000000"/>
          <w:sz w:val="34"/>
          <w:szCs w:val="34"/>
          <w:rtl/>
        </w:rPr>
      </w:pPr>
    </w:p>
    <w:p w:rsidR="00976CC7" w:rsidRPr="00053319" w:rsidRDefault="00976CC7" w:rsidP="00976CC7">
      <w:pPr>
        <w:tabs>
          <w:tab w:val="left" w:pos="565"/>
        </w:tabs>
        <w:spacing w:beforeLines="20" w:before="48" w:afterLines="20" w:after="48" w:line="247" w:lineRule="auto"/>
        <w:ind w:left="-341" w:right="-284" w:firstLine="282"/>
        <w:rPr>
          <w:b/>
          <w:bCs/>
          <w:color w:val="000000"/>
          <w:sz w:val="34"/>
          <w:szCs w:val="34"/>
          <w:rtl/>
        </w:rPr>
      </w:pPr>
      <w:r w:rsidRPr="00053319">
        <w:rPr>
          <w:b/>
          <w:bCs/>
          <w:color w:val="000000"/>
          <w:sz w:val="34"/>
          <w:szCs w:val="34"/>
          <w:rtl/>
        </w:rPr>
        <w:t xml:space="preserve">رابعاً: الزم الذكر والدعاء:  </w:t>
      </w:r>
    </w:p>
    <w:p w:rsidR="00976CC7" w:rsidRPr="00976CC7" w:rsidRDefault="00976CC7" w:rsidP="00053319">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لأن الذاكر جليس الرحمن، </w:t>
      </w:r>
      <w:r w:rsidR="00053319" w:rsidRPr="00053319">
        <w:rPr>
          <w:rStyle w:val="Char2"/>
          <w:rtl/>
        </w:rPr>
        <w:t>«</w:t>
      </w:r>
      <w:r w:rsidRPr="00053319">
        <w:rPr>
          <w:rStyle w:val="Char2"/>
          <w:rtl/>
        </w:rPr>
        <w:t>أنا جليس من ذكرني</w:t>
      </w:r>
      <w:r w:rsidR="00053319" w:rsidRPr="00053319">
        <w:rPr>
          <w:rStyle w:val="Char2"/>
          <w:rtl/>
        </w:rPr>
        <w:t>»</w:t>
      </w:r>
      <w:r w:rsidR="00053319">
        <w:rPr>
          <w:rStyle w:val="Char2"/>
          <w:rFonts w:hint="cs"/>
          <w:rtl/>
        </w:rPr>
        <w:t xml:space="preserve"> </w:t>
      </w:r>
      <w:r w:rsidR="00053319" w:rsidRPr="00053319">
        <w:rPr>
          <w:rFonts w:hint="cs"/>
          <w:color w:val="000000"/>
          <w:szCs w:val="34"/>
          <w:rtl/>
        </w:rPr>
        <w:t>[البيهقي في شعب الإيمان]</w:t>
      </w:r>
      <w:r w:rsidRPr="00053319">
        <w:rPr>
          <w:color w:val="000000"/>
          <w:sz w:val="34"/>
          <w:szCs w:val="34"/>
          <w:rtl/>
        </w:rPr>
        <w:t>، و</w:t>
      </w:r>
      <w:r w:rsidRPr="00976CC7">
        <w:rPr>
          <w:color w:val="000000"/>
          <w:sz w:val="34"/>
          <w:szCs w:val="34"/>
          <w:rtl/>
        </w:rPr>
        <w:t>من أكثر</w:t>
      </w:r>
      <w:r w:rsidR="00C966EE">
        <w:rPr>
          <w:rFonts w:hint="cs"/>
          <w:color w:val="000000"/>
          <w:sz w:val="34"/>
          <w:szCs w:val="34"/>
          <w:rtl/>
        </w:rPr>
        <w:t>َ</w:t>
      </w:r>
      <w:r w:rsidRPr="00976CC7">
        <w:rPr>
          <w:color w:val="000000"/>
          <w:sz w:val="34"/>
          <w:szCs w:val="34"/>
          <w:rtl/>
        </w:rPr>
        <w:t xml:space="preserve"> مجالسة الملوك أدرك عطاياهم ونال م</w:t>
      </w:r>
      <w:r w:rsidR="00053319">
        <w:rPr>
          <w:rFonts w:hint="cs"/>
          <w:color w:val="000000"/>
          <w:sz w:val="34"/>
          <w:szCs w:val="34"/>
          <w:rtl/>
        </w:rPr>
        <w:t>ِ</w:t>
      </w:r>
      <w:r w:rsidRPr="00976CC7">
        <w:rPr>
          <w:color w:val="000000"/>
          <w:sz w:val="34"/>
          <w:szCs w:val="34"/>
          <w:rtl/>
        </w:rPr>
        <w:t>ن</w:t>
      </w:r>
      <w:r w:rsidR="00053319">
        <w:rPr>
          <w:rFonts w:hint="cs"/>
          <w:color w:val="000000"/>
          <w:sz w:val="34"/>
          <w:szCs w:val="34"/>
          <w:rtl/>
        </w:rPr>
        <w:t>َ</w:t>
      </w:r>
      <w:r w:rsidRPr="00976CC7">
        <w:rPr>
          <w:color w:val="000000"/>
          <w:sz w:val="34"/>
          <w:szCs w:val="34"/>
          <w:rtl/>
        </w:rPr>
        <w:t>ن</w:t>
      </w:r>
      <w:r w:rsidR="00053319">
        <w:rPr>
          <w:rFonts w:hint="cs"/>
          <w:color w:val="000000"/>
          <w:sz w:val="34"/>
          <w:szCs w:val="34"/>
          <w:rtl/>
        </w:rPr>
        <w:t>َ</w:t>
      </w:r>
      <w:r w:rsidRPr="00976CC7">
        <w:rPr>
          <w:color w:val="000000"/>
          <w:sz w:val="34"/>
          <w:szCs w:val="34"/>
          <w:rtl/>
        </w:rPr>
        <w:t>هم، فكيف بمن جالس ملك</w:t>
      </w:r>
      <w:r w:rsidR="00053319">
        <w:rPr>
          <w:rFonts w:hint="cs"/>
          <w:color w:val="000000"/>
          <w:sz w:val="34"/>
          <w:szCs w:val="34"/>
          <w:rtl/>
        </w:rPr>
        <w:t>َ</w:t>
      </w:r>
      <w:r w:rsidRPr="00976CC7">
        <w:rPr>
          <w:color w:val="000000"/>
          <w:sz w:val="34"/>
          <w:szCs w:val="34"/>
          <w:rtl/>
        </w:rPr>
        <w:t xml:space="preserve"> الملوك؟!.</w:t>
      </w:r>
    </w:p>
    <w:p w:rsidR="00976CC7" w:rsidRPr="00976CC7" w:rsidRDefault="00976CC7" w:rsidP="00053319">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فمن أراد أن تعلو همته فليلزم ورده من ذكر الله، ثم ليسأله جل</w:t>
      </w:r>
      <w:r w:rsidR="00053319">
        <w:rPr>
          <w:rFonts w:hint="cs"/>
          <w:color w:val="000000"/>
          <w:sz w:val="34"/>
          <w:szCs w:val="34"/>
          <w:rtl/>
        </w:rPr>
        <w:t>َ</w:t>
      </w:r>
      <w:r w:rsidRPr="00976CC7">
        <w:rPr>
          <w:color w:val="000000"/>
          <w:sz w:val="34"/>
          <w:szCs w:val="34"/>
          <w:rtl/>
        </w:rPr>
        <w:t xml:space="preserve"> جلاله أن يعطيه من الهمة العالية ما يبلغه رضاه، وإن أعجز الناس من عجز عن الدعاء</w:t>
      </w:r>
      <w:r w:rsidR="00B91D38">
        <w:rPr>
          <w:rFonts w:hint="cs"/>
          <w:color w:val="000000"/>
          <w:sz w:val="34"/>
          <w:szCs w:val="34"/>
          <w:rtl/>
        </w:rPr>
        <w:t>.</w:t>
      </w:r>
    </w:p>
    <w:p w:rsidR="00976CC7" w:rsidRPr="00976CC7" w:rsidRDefault="00976CC7" w:rsidP="00C966EE">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كان </w:t>
      </w:r>
      <w:r w:rsidR="00C966EE">
        <w:rPr>
          <w:rFonts w:hint="cs"/>
          <w:color w:val="000000"/>
          <w:sz w:val="34"/>
          <w:szCs w:val="34"/>
          <w:rtl/>
        </w:rPr>
        <w:t>رسول الله صلى الله عليهم وسلم</w:t>
      </w:r>
      <w:r w:rsidRPr="00976CC7">
        <w:rPr>
          <w:color w:val="000000"/>
          <w:sz w:val="34"/>
          <w:szCs w:val="34"/>
          <w:rtl/>
        </w:rPr>
        <w:t xml:space="preserve"> </w:t>
      </w:r>
      <w:r w:rsidRPr="00C966EE">
        <w:rPr>
          <w:color w:val="000000"/>
          <w:sz w:val="34"/>
          <w:szCs w:val="34"/>
          <w:rtl/>
        </w:rPr>
        <w:t xml:space="preserve">يدعو: </w:t>
      </w:r>
      <w:r w:rsidR="00C966EE" w:rsidRPr="00C966EE">
        <w:rPr>
          <w:rStyle w:val="Char2"/>
          <w:rtl/>
        </w:rPr>
        <w:t>«</w:t>
      </w:r>
      <w:r w:rsidRPr="00C966EE">
        <w:rPr>
          <w:rStyle w:val="Char2"/>
          <w:rtl/>
        </w:rPr>
        <w:t>وَأَسْأَلُكَ الْغَنِيمَةَ مِنْ كُلِّ بِرٍّ، وَالسَّلَامَةَ مِنْ كُلِّ إِثْمٍ</w:t>
      </w:r>
      <w:r w:rsidR="00C966EE" w:rsidRPr="00C966EE">
        <w:rPr>
          <w:rStyle w:val="Char2"/>
          <w:rtl/>
        </w:rPr>
        <w:t>»</w:t>
      </w:r>
      <w:r w:rsidR="00C966EE">
        <w:rPr>
          <w:rFonts w:ascii="Vrinda" w:hAnsi="Vrinda" w:hint="cs"/>
          <w:color w:val="000000"/>
          <w:sz w:val="34"/>
          <w:szCs w:val="34"/>
          <w:rtl/>
        </w:rPr>
        <w:t xml:space="preserve"> [الترمذي]</w:t>
      </w:r>
      <w:r w:rsidR="00B91D38" w:rsidRPr="00C966EE">
        <w:rPr>
          <w:rFonts w:hint="cs"/>
          <w:color w:val="000000"/>
          <w:sz w:val="34"/>
          <w:szCs w:val="34"/>
          <w:rtl/>
        </w:rPr>
        <w:t>.</w:t>
      </w:r>
      <w:r w:rsidRPr="00976CC7">
        <w:rPr>
          <w:color w:val="000000"/>
          <w:sz w:val="34"/>
          <w:szCs w:val="34"/>
          <w:rtl/>
        </w:rPr>
        <w:t xml:space="preserve"> </w:t>
      </w:r>
    </w:p>
    <w:p w:rsidR="00976CC7" w:rsidRPr="00976CC7" w:rsidRDefault="00976CC7" w:rsidP="00B91D38">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 xml:space="preserve">وقال صلى الله عليه وسلم: </w:t>
      </w:r>
      <w:r w:rsidR="00B91D38" w:rsidRPr="00B91D38">
        <w:rPr>
          <w:rStyle w:val="Char2"/>
          <w:rtl/>
        </w:rPr>
        <w:t>«</w:t>
      </w:r>
      <w:r w:rsidRPr="00B91D38">
        <w:rPr>
          <w:rStyle w:val="Char2"/>
          <w:rtl/>
        </w:rPr>
        <w:t>إذا تمنى أحدكم فليكثر، فإنما يسأل ربه</w:t>
      </w:r>
      <w:r w:rsidR="00B91D38" w:rsidRPr="00B91D38">
        <w:rPr>
          <w:rStyle w:val="Char2"/>
          <w:rtl/>
        </w:rPr>
        <w:t>»</w:t>
      </w:r>
      <w:r w:rsidR="00B91D38">
        <w:rPr>
          <w:rStyle w:val="Char2"/>
          <w:rFonts w:hint="cs"/>
          <w:rtl/>
        </w:rPr>
        <w:t xml:space="preserve"> </w:t>
      </w:r>
      <w:r w:rsidR="00B91D38" w:rsidRPr="00B91D38">
        <w:rPr>
          <w:rFonts w:hint="cs"/>
          <w:color w:val="000000"/>
          <w:szCs w:val="34"/>
          <w:rtl/>
        </w:rPr>
        <w:t>[</w:t>
      </w:r>
      <w:r w:rsidR="00B91D38">
        <w:rPr>
          <w:rFonts w:hint="cs"/>
          <w:color w:val="000000"/>
          <w:szCs w:val="34"/>
          <w:rtl/>
        </w:rPr>
        <w:t>الطبراني في الأوسط</w:t>
      </w:r>
      <w:r w:rsidR="00B91D38" w:rsidRPr="00B91D38">
        <w:rPr>
          <w:rFonts w:hint="cs"/>
          <w:color w:val="000000"/>
          <w:szCs w:val="34"/>
          <w:rtl/>
        </w:rPr>
        <w:t>]</w:t>
      </w:r>
      <w:r w:rsidRPr="00976CC7">
        <w:rPr>
          <w:color w:val="000000"/>
          <w:sz w:val="34"/>
          <w:szCs w:val="34"/>
          <w:rtl/>
        </w:rPr>
        <w:t>.</w:t>
      </w:r>
    </w:p>
    <w:p w:rsidR="00976CC7" w:rsidRPr="00B91D38" w:rsidRDefault="00976CC7" w:rsidP="00976CC7">
      <w:pPr>
        <w:tabs>
          <w:tab w:val="left" w:pos="565"/>
        </w:tabs>
        <w:spacing w:beforeLines="20" w:before="48" w:afterLines="20" w:after="48" w:line="247" w:lineRule="auto"/>
        <w:ind w:left="-341" w:right="-284" w:firstLine="282"/>
        <w:rPr>
          <w:b/>
          <w:bCs/>
          <w:color w:val="000000"/>
          <w:sz w:val="34"/>
          <w:szCs w:val="34"/>
          <w:rtl/>
        </w:rPr>
      </w:pPr>
      <w:r w:rsidRPr="00B91D38">
        <w:rPr>
          <w:b/>
          <w:bCs/>
          <w:color w:val="000000"/>
          <w:sz w:val="34"/>
          <w:szCs w:val="34"/>
          <w:rtl/>
        </w:rPr>
        <w:t>وبعد أيها الشباب:</w:t>
      </w:r>
    </w:p>
    <w:p w:rsidR="00B91D38" w:rsidRDefault="00976CC7" w:rsidP="00B91D38">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هذا جوابي لكم عن سؤال كيف أصير عالي الهمة؟ ضع هدفاً عاليا</w:t>
      </w:r>
      <w:r w:rsidR="00B91D38">
        <w:rPr>
          <w:rFonts w:hint="cs"/>
          <w:color w:val="000000"/>
          <w:sz w:val="34"/>
          <w:szCs w:val="34"/>
          <w:rtl/>
        </w:rPr>
        <w:t>ً</w:t>
      </w:r>
      <w:r w:rsidRPr="00976CC7">
        <w:rPr>
          <w:color w:val="000000"/>
          <w:sz w:val="34"/>
          <w:szCs w:val="34"/>
          <w:rtl/>
        </w:rPr>
        <w:t xml:space="preserve">، ونظّم وقتك، وصاحب أصحاب الهمة العالية، والزم الذكر والدعاء. </w:t>
      </w:r>
    </w:p>
    <w:p w:rsidR="00976CC7" w:rsidRPr="00976CC7" w:rsidRDefault="00976CC7" w:rsidP="00B91D38">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وتذكروا أن</w:t>
      </w:r>
      <w:r w:rsidR="00B91D38">
        <w:rPr>
          <w:rFonts w:hint="cs"/>
          <w:color w:val="000000"/>
          <w:sz w:val="34"/>
          <w:szCs w:val="34"/>
          <w:rtl/>
        </w:rPr>
        <w:t>ّ</w:t>
      </w:r>
      <w:r w:rsidRPr="00976CC7">
        <w:rPr>
          <w:color w:val="000000"/>
          <w:sz w:val="34"/>
          <w:szCs w:val="34"/>
          <w:rtl/>
        </w:rPr>
        <w:t xml:space="preserve"> الهمة العالية لا تقف دون الوصول إلى رضا الله</w:t>
      </w:r>
      <w:r w:rsidR="00B91D38">
        <w:rPr>
          <w:rFonts w:hint="cs"/>
          <w:color w:val="000000"/>
          <w:sz w:val="34"/>
          <w:szCs w:val="34"/>
          <w:rtl/>
        </w:rPr>
        <w:t>،</w:t>
      </w:r>
      <w:r w:rsidRPr="00976CC7">
        <w:rPr>
          <w:color w:val="000000"/>
          <w:sz w:val="34"/>
          <w:szCs w:val="34"/>
          <w:rtl/>
        </w:rPr>
        <w:t xml:space="preserve"> ولا تتعوض عنه بشيء سواه. </w:t>
      </w:r>
    </w:p>
    <w:p w:rsidR="00976CC7" w:rsidRPr="00976CC7" w:rsidRDefault="00976CC7" w:rsidP="00B91D38">
      <w:pPr>
        <w:tabs>
          <w:tab w:val="left" w:pos="565"/>
        </w:tabs>
        <w:spacing w:beforeLines="20" w:before="48" w:afterLines="20" w:after="48" w:line="247" w:lineRule="auto"/>
        <w:ind w:left="-341" w:right="-284" w:firstLine="282"/>
        <w:rPr>
          <w:color w:val="000000"/>
          <w:sz w:val="34"/>
          <w:szCs w:val="34"/>
          <w:rtl/>
        </w:rPr>
      </w:pPr>
      <w:r w:rsidRPr="00976CC7">
        <w:rPr>
          <w:color w:val="000000"/>
          <w:sz w:val="34"/>
          <w:szCs w:val="34"/>
          <w:rtl/>
        </w:rPr>
        <w:t>اللهم نسألك الفردوس الأعلى وما قر</w:t>
      </w:r>
      <w:r w:rsidR="00B91D38">
        <w:rPr>
          <w:rFonts w:hint="cs"/>
          <w:color w:val="000000"/>
          <w:sz w:val="34"/>
          <w:szCs w:val="34"/>
          <w:rtl/>
        </w:rPr>
        <w:t>ّ</w:t>
      </w:r>
      <w:r w:rsidRPr="00976CC7">
        <w:rPr>
          <w:color w:val="000000"/>
          <w:sz w:val="34"/>
          <w:szCs w:val="34"/>
          <w:rtl/>
        </w:rPr>
        <w:t>ب إليها من قول</w:t>
      </w:r>
      <w:r w:rsidR="00B91D38">
        <w:rPr>
          <w:rFonts w:hint="cs"/>
          <w:color w:val="000000"/>
          <w:sz w:val="34"/>
          <w:szCs w:val="34"/>
          <w:rtl/>
        </w:rPr>
        <w:t xml:space="preserve"> </w:t>
      </w:r>
      <w:r w:rsidRPr="00976CC7">
        <w:rPr>
          <w:color w:val="000000"/>
          <w:sz w:val="34"/>
          <w:szCs w:val="34"/>
          <w:rtl/>
        </w:rPr>
        <w:t>وعمل، ونعوذ بك من النار وما قر</w:t>
      </w:r>
      <w:r w:rsidR="00B91D38">
        <w:rPr>
          <w:rFonts w:hint="cs"/>
          <w:color w:val="000000"/>
          <w:sz w:val="34"/>
          <w:szCs w:val="34"/>
          <w:rtl/>
        </w:rPr>
        <w:t>ّ</w:t>
      </w:r>
      <w:r w:rsidRPr="00976CC7">
        <w:rPr>
          <w:color w:val="000000"/>
          <w:sz w:val="34"/>
          <w:szCs w:val="34"/>
          <w:rtl/>
        </w:rPr>
        <w:t>ب إليها من قول وعمل، اللهم هيئ أقوالنا وأفعالنا ونوايانا لصحبة حبيبك محمد صلى الله عليه وسلم في الجنة، واجعلنا سببا</w:t>
      </w:r>
      <w:r w:rsidR="00B91D38">
        <w:rPr>
          <w:rFonts w:hint="cs"/>
          <w:color w:val="000000"/>
          <w:sz w:val="34"/>
          <w:szCs w:val="34"/>
          <w:rtl/>
        </w:rPr>
        <w:t>ً</w:t>
      </w:r>
      <w:r w:rsidRPr="00976CC7">
        <w:rPr>
          <w:color w:val="000000"/>
          <w:sz w:val="34"/>
          <w:szCs w:val="34"/>
          <w:rtl/>
        </w:rPr>
        <w:t xml:space="preserve"> لسوق الخير إلى عبادك في الدنيا والآخرة.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C7"/>
    <w:rsid w:val="00035337"/>
    <w:rsid w:val="000457CF"/>
    <w:rsid w:val="00053319"/>
    <w:rsid w:val="00054498"/>
    <w:rsid w:val="0005528E"/>
    <w:rsid w:val="000762F9"/>
    <w:rsid w:val="000A3B0F"/>
    <w:rsid w:val="000D514F"/>
    <w:rsid w:val="000F385B"/>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6CC7"/>
    <w:rsid w:val="00983EB5"/>
    <w:rsid w:val="00986A28"/>
    <w:rsid w:val="009D06CA"/>
    <w:rsid w:val="009D35F2"/>
    <w:rsid w:val="00A12595"/>
    <w:rsid w:val="00A23956"/>
    <w:rsid w:val="00A550C8"/>
    <w:rsid w:val="00A552CF"/>
    <w:rsid w:val="00A73E16"/>
    <w:rsid w:val="00A834DE"/>
    <w:rsid w:val="00AA3560"/>
    <w:rsid w:val="00AC31F0"/>
    <w:rsid w:val="00AE79CA"/>
    <w:rsid w:val="00B16247"/>
    <w:rsid w:val="00B34CDE"/>
    <w:rsid w:val="00B370BB"/>
    <w:rsid w:val="00B41FE7"/>
    <w:rsid w:val="00B42AE4"/>
    <w:rsid w:val="00B84D8F"/>
    <w:rsid w:val="00B91D38"/>
    <w:rsid w:val="00BA390B"/>
    <w:rsid w:val="00BA47F2"/>
    <w:rsid w:val="00BF37A2"/>
    <w:rsid w:val="00BF4076"/>
    <w:rsid w:val="00BF56DB"/>
    <w:rsid w:val="00C1159E"/>
    <w:rsid w:val="00C477A1"/>
    <w:rsid w:val="00C77A2D"/>
    <w:rsid w:val="00C81F89"/>
    <w:rsid w:val="00C966EE"/>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4015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07CA6-46C3-4118-8EB3-C24F2A7F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A55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2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60</TotalTime>
  <Pages>5</Pages>
  <Words>1252</Words>
  <Characters>7142</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2019-02-23T07:23:00Z</dcterms:created>
  <dcterms:modified xsi:type="dcterms:W3CDTF">2019-02-23T08:38:00Z</dcterms:modified>
</cp:coreProperties>
</file>