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E8" w:rsidRDefault="003C5EE8" w:rsidP="00C11FAA">
      <w:pPr>
        <w:tabs>
          <w:tab w:val="left" w:pos="509"/>
        </w:tabs>
        <w:spacing w:line="240" w:lineRule="auto"/>
        <w:ind w:firstLine="282"/>
        <w:jc w:val="center"/>
        <w:rPr>
          <w:rFonts w:ascii="Calibri" w:eastAsia="Times New Roman" w:hAnsi="Calibri" w:cs="Traditional Arabic" w:hint="cs"/>
          <w:sz w:val="28"/>
          <w:szCs w:val="28"/>
          <w:rtl/>
          <w:lang w:eastAsia="zh-TW" w:bidi="ar-SY"/>
        </w:rPr>
      </w:pPr>
    </w:p>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rPr>
      </w:pPr>
    </w:p>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rPr>
      </w:pPr>
    </w:p>
    <w:p w:rsidR="003A3770" w:rsidRPr="003A5116" w:rsidRDefault="0057051F" w:rsidP="003C5EE8">
      <w:pPr>
        <w:tabs>
          <w:tab w:val="left" w:pos="509"/>
        </w:tabs>
        <w:spacing w:line="240" w:lineRule="auto"/>
        <w:ind w:firstLine="282"/>
        <w:jc w:val="center"/>
        <w:rPr>
          <w:rFonts w:ascii="Calibri" w:eastAsia="Times New Roman" w:hAnsi="Calibri" w:cs="Traditional Arabic"/>
          <w:sz w:val="28"/>
          <w:szCs w:val="28"/>
          <w:rtl/>
          <w:lang w:eastAsia="zh-TW"/>
        </w:rPr>
      </w:pPr>
      <w:r w:rsidRPr="00BB1C61">
        <w:rPr>
          <w:rFonts w:ascii="Calibri" w:eastAsia="Times New Roman" w:hAnsi="Calibri" w:cs="Traditional Arabic"/>
          <w:noProof/>
          <w:sz w:val="36"/>
          <w:szCs w:val="36"/>
          <w:rtl/>
        </w:rPr>
        <w:drawing>
          <wp:anchor distT="0" distB="0" distL="114300" distR="114300" simplePos="0" relativeHeight="251659264" behindDoc="0" locked="0" layoutInCell="1" allowOverlap="1">
            <wp:simplePos x="0" y="0"/>
            <wp:positionH relativeFrom="column">
              <wp:posOffset>2163970</wp:posOffset>
            </wp:positionH>
            <wp:positionV relativeFrom="paragraph">
              <wp:posOffset>-685744</wp:posOffset>
            </wp:positionV>
            <wp:extent cx="823788" cy="50888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3788" cy="508883"/>
                    </a:xfrm>
                    <a:prstGeom prst="rect">
                      <a:avLst/>
                    </a:prstGeom>
                    <a:noFill/>
                    <a:ln w="9525">
                      <a:noFill/>
                      <a:miter lim="800000"/>
                      <a:headEnd/>
                      <a:tailEnd/>
                    </a:ln>
                  </pic:spPr>
                </pic:pic>
              </a:graphicData>
            </a:graphic>
          </wp:anchor>
        </w:drawing>
      </w:r>
      <w:r w:rsidR="003A3770" w:rsidRPr="003A5116">
        <w:rPr>
          <w:rFonts w:ascii="Calibri" w:eastAsia="Times New Roman" w:hAnsi="Calibri" w:cs="Traditional Arabic" w:hint="eastAsia"/>
          <w:sz w:val="28"/>
          <w:szCs w:val="28"/>
          <w:rtl/>
          <w:lang w:eastAsia="zh-TW"/>
        </w:rPr>
        <w:t>خطبة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صلاة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الجمعة</w:t>
      </w:r>
      <w:r w:rsidR="003A3770" w:rsidRPr="003A5116">
        <w:rPr>
          <w:rFonts w:ascii="Calibri" w:eastAsia="Times New Roman" w:hAnsi="Calibri" w:cs="Traditional Arabic"/>
          <w:sz w:val="28"/>
          <w:szCs w:val="28"/>
          <w:rtl/>
          <w:lang w:eastAsia="zh-TW"/>
        </w:rPr>
        <w:t xml:space="preserve"> </w:t>
      </w:r>
      <w:r w:rsidR="003C5EE8">
        <w:rPr>
          <w:rFonts w:ascii="Calibri" w:eastAsia="Times New Roman" w:hAnsi="Calibri" w:cs="Traditional Arabic" w:hint="cs"/>
          <w:sz w:val="28"/>
          <w:szCs w:val="28"/>
          <w:rtl/>
          <w:lang w:eastAsia="zh-TW"/>
        </w:rPr>
        <w:t>12</w:t>
      </w:r>
      <w:r w:rsidR="003A3770" w:rsidRPr="003A5116">
        <w:rPr>
          <w:rFonts w:ascii="Calibri" w:eastAsia="Times New Roman" w:hAnsi="Calibri" w:cs="Traditional Arabic"/>
          <w:sz w:val="28"/>
          <w:szCs w:val="28"/>
          <w:rtl/>
          <w:lang w:eastAsia="zh-TW"/>
        </w:rPr>
        <w:t>/</w:t>
      </w:r>
      <w:r w:rsidR="005A6430">
        <w:rPr>
          <w:rFonts w:ascii="Calibri" w:eastAsia="Times New Roman" w:hAnsi="Calibri" w:cs="Traditional Arabic" w:hint="cs"/>
          <w:sz w:val="28"/>
          <w:szCs w:val="28"/>
          <w:rtl/>
          <w:lang w:eastAsia="zh-TW"/>
        </w:rPr>
        <w:t>10</w:t>
      </w:r>
      <w:r w:rsidR="003A3770" w:rsidRPr="003A5116">
        <w:rPr>
          <w:rFonts w:ascii="Calibri" w:eastAsia="Times New Roman" w:hAnsi="Calibri" w:cs="Traditional Arabic"/>
          <w:sz w:val="28"/>
          <w:szCs w:val="28"/>
          <w:rtl/>
          <w:lang w:eastAsia="zh-TW"/>
        </w:rPr>
        <w:t>/201</w:t>
      </w:r>
      <w:r w:rsidR="003A3770" w:rsidRPr="003A5116">
        <w:rPr>
          <w:rFonts w:ascii="Calibri" w:eastAsia="Times New Roman" w:hAnsi="Calibri" w:cs="Traditional Arabic" w:hint="cs"/>
          <w:sz w:val="28"/>
          <w:szCs w:val="28"/>
          <w:rtl/>
          <w:lang w:eastAsia="zh-TW"/>
        </w:rPr>
        <w:t>2</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للشيخ</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الطبيب</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محمَّد</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خير</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الشَّعَّال</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في</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جامع</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cs"/>
          <w:sz w:val="28"/>
          <w:szCs w:val="28"/>
          <w:rtl/>
          <w:lang w:eastAsia="zh-TW"/>
        </w:rPr>
        <w:t xml:space="preserve">أنس بن مالك، </w:t>
      </w:r>
      <w:r w:rsidR="003A3770" w:rsidRPr="003A5116">
        <w:rPr>
          <w:rFonts w:ascii="Calibri" w:eastAsia="Times New Roman" w:hAnsi="Calibri" w:cs="Traditional Arabic" w:hint="eastAsia"/>
          <w:sz w:val="28"/>
          <w:szCs w:val="28"/>
          <w:rtl/>
          <w:lang w:eastAsia="zh-TW"/>
        </w:rPr>
        <w:t>دمشق</w:t>
      </w:r>
      <w:r w:rsidR="003A3770" w:rsidRPr="003A5116">
        <w:rPr>
          <w:rFonts w:ascii="Calibri" w:eastAsia="Times New Roman" w:hAnsi="Calibri" w:cs="Traditional Arabic" w:hint="cs"/>
          <w:sz w:val="28"/>
          <w:szCs w:val="28"/>
          <w:rtl/>
          <w:lang w:eastAsia="zh-TW"/>
        </w:rPr>
        <w:t xml:space="preserve"> - المالكي</w:t>
      </w:r>
    </w:p>
    <w:p w:rsidR="003A3770" w:rsidRPr="00F7219A" w:rsidRDefault="003A3770" w:rsidP="005A6430">
      <w:pPr>
        <w:tabs>
          <w:tab w:val="left" w:pos="509"/>
        </w:tabs>
        <w:autoSpaceDE w:val="0"/>
        <w:autoSpaceDN w:val="0"/>
        <w:adjustRightInd w:val="0"/>
        <w:spacing w:line="240" w:lineRule="auto"/>
        <w:ind w:firstLine="282"/>
        <w:jc w:val="center"/>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lang w:bidi="ar-SY"/>
        </w:rPr>
        <w:t>www.dr-shaal.com</w:t>
      </w:r>
    </w:p>
    <w:p w:rsidR="003A3770" w:rsidRPr="003C5EE8" w:rsidRDefault="003A3770" w:rsidP="003C5EE8">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3C5EE8">
        <w:rPr>
          <w:rFonts w:ascii="Traditional Arabic" w:eastAsia="Times New Roman" w:hAnsi="Traditional Arabic" w:cs="Traditional Arabic" w:hint="cs"/>
          <w:b/>
          <w:bCs/>
          <w:color w:val="009900"/>
          <w:sz w:val="36"/>
          <w:szCs w:val="36"/>
          <w:rtl/>
          <w:lang w:bidi="ar-SY"/>
        </w:rPr>
        <w:t>(</w:t>
      </w:r>
      <w:r w:rsidR="003C5EE8" w:rsidRPr="003C5EE8">
        <w:rPr>
          <w:rFonts w:ascii="Traditional Arabic" w:eastAsia="Times New Roman" w:hAnsi="Traditional Arabic" w:cs="Traditional Arabic" w:hint="cs"/>
          <w:b/>
          <w:bCs/>
          <w:color w:val="009900"/>
          <w:sz w:val="36"/>
          <w:szCs w:val="36"/>
          <w:rtl/>
          <w:lang w:bidi="ar-SY"/>
        </w:rPr>
        <w:t>شيخُ الإسلام الإمام</w:t>
      </w:r>
      <w:r w:rsidR="003C5EE8">
        <w:rPr>
          <w:rFonts w:ascii="Traditional Arabic" w:eastAsia="Times New Roman" w:hAnsi="Traditional Arabic" w:cs="Traditional Arabic" w:hint="cs"/>
          <w:b/>
          <w:bCs/>
          <w:color w:val="009900"/>
          <w:sz w:val="36"/>
          <w:szCs w:val="36"/>
          <w:rtl/>
          <w:lang w:bidi="ar-SY"/>
        </w:rPr>
        <w:t>ُ</w:t>
      </w:r>
      <w:r w:rsidR="003C5EE8" w:rsidRPr="003C5EE8">
        <w:rPr>
          <w:rFonts w:ascii="Traditional Arabic" w:eastAsia="Times New Roman" w:hAnsi="Traditional Arabic" w:cs="Traditional Arabic" w:hint="cs"/>
          <w:b/>
          <w:bCs/>
          <w:color w:val="009900"/>
          <w:sz w:val="36"/>
          <w:szCs w:val="36"/>
          <w:rtl/>
          <w:lang w:bidi="ar-SY"/>
        </w:rPr>
        <w:t xml:space="preserve"> النووي</w:t>
      </w:r>
      <w:r w:rsidRPr="003C5EE8">
        <w:rPr>
          <w:rFonts w:ascii="Traditional Arabic" w:eastAsia="Times New Roman" w:hAnsi="Traditional Arabic" w:cs="Traditional Arabic" w:hint="cs"/>
          <w:b/>
          <w:bCs/>
          <w:color w:val="009900"/>
          <w:sz w:val="36"/>
          <w:szCs w:val="36"/>
          <w:rtl/>
          <w:lang w:bidi="ar-SY"/>
        </w:rPr>
        <w:t>)</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أمَّا بعد: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عباد الله، أوصيكم ونفسيَ بتقوى الله </w:t>
      </w:r>
      <w:r>
        <w:rPr>
          <w:rFonts w:ascii="Traditional Arabic" w:eastAsia="Calibri" w:hAnsi="Traditional Arabic" w:cs="Traditional Arabic" w:hint="cs"/>
          <w:color w:val="000000"/>
          <w:sz w:val="36"/>
          <w:szCs w:val="36"/>
          <w:rtl/>
          <w:lang w:bidi="ar-SY"/>
        </w:rPr>
        <w:t>العظيم</w:t>
      </w:r>
      <w:r w:rsidRPr="00F7219A">
        <w:rPr>
          <w:rFonts w:ascii="Traditional Arabic" w:eastAsia="Calibri" w:hAnsi="Traditional Arabic" w:cs="Traditional Arabic" w:hint="cs"/>
          <w:color w:val="000000"/>
          <w:sz w:val="36"/>
          <w:szCs w:val="36"/>
          <w:rtl/>
          <w:lang w:bidi="ar-SY"/>
        </w:rPr>
        <w:t xml:space="preserve">، وأحثكم وإيَّاي على طاعته، وأستفتح بالذي هو خير.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يقول الله تعالى: </w:t>
      </w:r>
      <w:r w:rsidRPr="005A6430">
        <w:rPr>
          <w:rStyle w:val="ad"/>
          <w:color w:val="FF0000"/>
          <w:rtl/>
          <w:lang w:bidi="ar-SY"/>
        </w:rPr>
        <w:t>{</w:t>
      </w:r>
      <w:r w:rsidRPr="005A6430">
        <w:rPr>
          <w:rStyle w:val="ad"/>
          <w:rFonts w:hint="cs"/>
          <w:color w:val="008000"/>
          <w:rtl/>
        </w:rPr>
        <w:t>أُولَئِكَ</w:t>
      </w:r>
      <w:r w:rsidRPr="005A6430">
        <w:rPr>
          <w:rStyle w:val="ad"/>
          <w:color w:val="008000"/>
          <w:rtl/>
        </w:rPr>
        <w:t xml:space="preserve"> </w:t>
      </w:r>
      <w:r w:rsidRPr="005A6430">
        <w:rPr>
          <w:rStyle w:val="ad"/>
          <w:rFonts w:hint="cs"/>
          <w:color w:val="008000"/>
          <w:rtl/>
        </w:rPr>
        <w:t>الَّذِينَ</w:t>
      </w:r>
      <w:r w:rsidRPr="005A6430">
        <w:rPr>
          <w:rStyle w:val="ad"/>
          <w:color w:val="008000"/>
          <w:rtl/>
        </w:rPr>
        <w:t xml:space="preserve"> </w:t>
      </w:r>
      <w:r w:rsidRPr="005A6430">
        <w:rPr>
          <w:rStyle w:val="ad"/>
          <w:rFonts w:hint="cs"/>
          <w:color w:val="008000"/>
          <w:rtl/>
        </w:rPr>
        <w:t>هَدَى</w:t>
      </w:r>
      <w:r w:rsidRPr="005A6430">
        <w:rPr>
          <w:rStyle w:val="ad"/>
          <w:color w:val="008000"/>
          <w:rtl/>
        </w:rPr>
        <w:t xml:space="preserve"> </w:t>
      </w:r>
      <w:r w:rsidRPr="005A6430">
        <w:rPr>
          <w:rStyle w:val="ad"/>
          <w:rFonts w:hint="cs"/>
          <w:color w:val="008000"/>
          <w:rtl/>
        </w:rPr>
        <w:t>اللَّهُ</w:t>
      </w:r>
      <w:r w:rsidRPr="005A6430">
        <w:rPr>
          <w:rStyle w:val="ad"/>
          <w:color w:val="008000"/>
          <w:rtl/>
        </w:rPr>
        <w:t xml:space="preserve"> </w:t>
      </w:r>
      <w:r w:rsidRPr="005A6430">
        <w:rPr>
          <w:rStyle w:val="ad"/>
          <w:rFonts w:hint="cs"/>
          <w:color w:val="008000"/>
          <w:rtl/>
        </w:rPr>
        <w:t>فَبِهُدَاهُمُ</w:t>
      </w:r>
      <w:r w:rsidRPr="005A6430">
        <w:rPr>
          <w:rStyle w:val="ad"/>
          <w:color w:val="008000"/>
          <w:rtl/>
        </w:rPr>
        <w:t xml:space="preserve"> </w:t>
      </w:r>
      <w:r w:rsidRPr="005A6430">
        <w:rPr>
          <w:rStyle w:val="ad"/>
          <w:rFonts w:hint="cs"/>
          <w:color w:val="008000"/>
          <w:rtl/>
        </w:rPr>
        <w:t>اقْتَدِهْ</w:t>
      </w:r>
      <w:r w:rsidRPr="005A6430">
        <w:rPr>
          <w:rStyle w:val="ad"/>
          <w:color w:val="008000"/>
          <w:rtl/>
        </w:rPr>
        <w:t xml:space="preserve"> </w:t>
      </w:r>
      <w:r w:rsidRPr="005A6430">
        <w:rPr>
          <w:rStyle w:val="ad"/>
          <w:rFonts w:hint="cs"/>
          <w:color w:val="008000"/>
          <w:rtl/>
        </w:rPr>
        <w:t>قُلْ</w:t>
      </w:r>
      <w:r w:rsidRPr="005A6430">
        <w:rPr>
          <w:rStyle w:val="ad"/>
          <w:color w:val="008000"/>
          <w:rtl/>
        </w:rPr>
        <w:t xml:space="preserve"> </w:t>
      </w:r>
      <w:r w:rsidRPr="005A6430">
        <w:rPr>
          <w:rStyle w:val="ad"/>
          <w:rFonts w:hint="cs"/>
          <w:color w:val="008000"/>
          <w:rtl/>
        </w:rPr>
        <w:t>لَا</w:t>
      </w:r>
      <w:r w:rsidRPr="005A6430">
        <w:rPr>
          <w:rStyle w:val="ad"/>
          <w:color w:val="008000"/>
          <w:rtl/>
        </w:rPr>
        <w:t xml:space="preserve"> </w:t>
      </w:r>
      <w:r w:rsidRPr="005A6430">
        <w:rPr>
          <w:rStyle w:val="ad"/>
          <w:rFonts w:hint="cs"/>
          <w:color w:val="008000"/>
          <w:rtl/>
        </w:rPr>
        <w:t>أَسْأَلُكُمْ</w:t>
      </w:r>
      <w:r w:rsidRPr="005A6430">
        <w:rPr>
          <w:rStyle w:val="ad"/>
          <w:color w:val="008000"/>
          <w:rtl/>
        </w:rPr>
        <w:t xml:space="preserve"> </w:t>
      </w:r>
      <w:r w:rsidRPr="005A6430">
        <w:rPr>
          <w:rStyle w:val="ad"/>
          <w:rFonts w:hint="cs"/>
          <w:color w:val="008000"/>
          <w:rtl/>
        </w:rPr>
        <w:t>عَلَيْهِ</w:t>
      </w:r>
      <w:r w:rsidRPr="005A6430">
        <w:rPr>
          <w:rStyle w:val="ad"/>
          <w:color w:val="008000"/>
          <w:rtl/>
        </w:rPr>
        <w:t xml:space="preserve"> </w:t>
      </w:r>
      <w:r w:rsidRPr="005A6430">
        <w:rPr>
          <w:rStyle w:val="ad"/>
          <w:rFonts w:hint="cs"/>
          <w:color w:val="008000"/>
          <w:rtl/>
        </w:rPr>
        <w:t>أَجْرًا</w:t>
      </w:r>
      <w:r w:rsidRPr="005A6430">
        <w:rPr>
          <w:rStyle w:val="ad"/>
          <w:color w:val="008000"/>
          <w:rtl/>
        </w:rPr>
        <w:t xml:space="preserve"> </w:t>
      </w:r>
      <w:r w:rsidRPr="005A6430">
        <w:rPr>
          <w:rStyle w:val="ad"/>
          <w:rFonts w:hint="cs"/>
          <w:color w:val="008000"/>
          <w:rtl/>
        </w:rPr>
        <w:t>إِنْ</w:t>
      </w:r>
      <w:r w:rsidRPr="005A6430">
        <w:rPr>
          <w:rStyle w:val="ad"/>
          <w:color w:val="008000"/>
          <w:rtl/>
        </w:rPr>
        <w:t xml:space="preserve"> </w:t>
      </w:r>
      <w:r w:rsidRPr="005A6430">
        <w:rPr>
          <w:rStyle w:val="ad"/>
          <w:rFonts w:hint="cs"/>
          <w:color w:val="008000"/>
          <w:rtl/>
        </w:rPr>
        <w:t>هُوَ</w:t>
      </w:r>
      <w:r w:rsidRPr="005A6430">
        <w:rPr>
          <w:rStyle w:val="ad"/>
          <w:color w:val="008000"/>
          <w:rtl/>
        </w:rPr>
        <w:t xml:space="preserve"> </w:t>
      </w:r>
      <w:r w:rsidRPr="005A6430">
        <w:rPr>
          <w:rStyle w:val="ad"/>
          <w:rFonts w:hint="cs"/>
          <w:color w:val="008000"/>
          <w:rtl/>
        </w:rPr>
        <w:t>إِلَّا</w:t>
      </w:r>
      <w:r w:rsidRPr="005A6430">
        <w:rPr>
          <w:rStyle w:val="ad"/>
          <w:color w:val="008000"/>
          <w:rtl/>
        </w:rPr>
        <w:t xml:space="preserve"> </w:t>
      </w:r>
      <w:r w:rsidRPr="005A6430">
        <w:rPr>
          <w:rStyle w:val="ad"/>
          <w:rFonts w:hint="cs"/>
          <w:color w:val="008000"/>
          <w:rtl/>
        </w:rPr>
        <w:t>ذِكْرَى</w:t>
      </w:r>
      <w:r w:rsidRPr="005A6430">
        <w:rPr>
          <w:rStyle w:val="ad"/>
          <w:color w:val="008000"/>
          <w:rtl/>
        </w:rPr>
        <w:t xml:space="preserve"> </w:t>
      </w:r>
      <w:r w:rsidRPr="005A6430">
        <w:rPr>
          <w:rStyle w:val="ad"/>
          <w:rFonts w:hint="cs"/>
          <w:color w:val="008000"/>
          <w:rtl/>
        </w:rPr>
        <w:t>لِلْعَالَمِينَ</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[الأنعام:90].</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وقال</w:t>
      </w:r>
      <w:r w:rsidRPr="00F7219A">
        <w:rPr>
          <w:rFonts w:ascii="Traditional Arabic" w:eastAsia="Calibri" w:hAnsi="Traditional Arabic" w:cs="Traditional Arabic"/>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الله تعالى</w:t>
      </w:r>
      <w:r w:rsidRPr="00F7219A">
        <w:rPr>
          <w:rFonts w:ascii="Traditional Arabic" w:eastAsia="Calibri" w:hAnsi="Traditional Arabic" w:cs="Traditional Arabic"/>
          <w:color w:val="000000"/>
          <w:sz w:val="36"/>
          <w:szCs w:val="36"/>
          <w:rtl/>
          <w:lang w:bidi="ar-SY"/>
        </w:rPr>
        <w:t xml:space="preserve">: </w:t>
      </w:r>
      <w:r w:rsidRPr="005A6430">
        <w:rPr>
          <w:rStyle w:val="ad"/>
          <w:color w:val="FF0000"/>
          <w:rtl/>
          <w:lang w:bidi="ar-SY"/>
        </w:rPr>
        <w:t>{</w:t>
      </w:r>
      <w:r w:rsidRPr="005A6430">
        <w:rPr>
          <w:rStyle w:val="ad"/>
          <w:rFonts w:hint="cs"/>
          <w:color w:val="008000"/>
          <w:rtl/>
          <w:lang w:bidi="ar-SY"/>
        </w:rPr>
        <w:t>لَقَدْ</w:t>
      </w:r>
      <w:r w:rsidRPr="005A6430">
        <w:rPr>
          <w:rStyle w:val="ad"/>
          <w:color w:val="008000"/>
          <w:rtl/>
          <w:lang w:bidi="ar-SY"/>
        </w:rPr>
        <w:t xml:space="preserve"> </w:t>
      </w:r>
      <w:r w:rsidRPr="005A6430">
        <w:rPr>
          <w:rStyle w:val="ad"/>
          <w:rFonts w:hint="cs"/>
          <w:color w:val="008000"/>
          <w:rtl/>
          <w:lang w:bidi="ar-SY"/>
        </w:rPr>
        <w:t>كَانَ</w:t>
      </w:r>
      <w:r w:rsidRPr="005A6430">
        <w:rPr>
          <w:rStyle w:val="ad"/>
          <w:color w:val="008000"/>
          <w:rtl/>
          <w:lang w:bidi="ar-SY"/>
        </w:rPr>
        <w:t xml:space="preserve"> </w:t>
      </w:r>
      <w:r w:rsidRPr="005A6430">
        <w:rPr>
          <w:rStyle w:val="ad"/>
          <w:rFonts w:hint="cs"/>
          <w:color w:val="008000"/>
          <w:rtl/>
          <w:lang w:bidi="ar-SY"/>
        </w:rPr>
        <w:t>فِي</w:t>
      </w:r>
      <w:r w:rsidRPr="005A6430">
        <w:rPr>
          <w:rStyle w:val="ad"/>
          <w:color w:val="008000"/>
          <w:rtl/>
          <w:lang w:bidi="ar-SY"/>
        </w:rPr>
        <w:t xml:space="preserve"> </w:t>
      </w:r>
      <w:r w:rsidRPr="005A6430">
        <w:rPr>
          <w:rStyle w:val="ad"/>
          <w:rFonts w:hint="cs"/>
          <w:color w:val="008000"/>
          <w:rtl/>
          <w:lang w:bidi="ar-SY"/>
        </w:rPr>
        <w:t>قَصَصِهِمْ</w:t>
      </w:r>
      <w:r w:rsidRPr="005A6430">
        <w:rPr>
          <w:rStyle w:val="ad"/>
          <w:color w:val="008000"/>
          <w:rtl/>
          <w:lang w:bidi="ar-SY"/>
        </w:rPr>
        <w:t xml:space="preserve"> </w:t>
      </w:r>
      <w:r w:rsidRPr="005A6430">
        <w:rPr>
          <w:rStyle w:val="ad"/>
          <w:rFonts w:hint="cs"/>
          <w:color w:val="008000"/>
          <w:rtl/>
          <w:lang w:bidi="ar-SY"/>
        </w:rPr>
        <w:t>عِبْرَةٌ</w:t>
      </w:r>
      <w:r w:rsidRPr="005A6430">
        <w:rPr>
          <w:rStyle w:val="ad"/>
          <w:color w:val="008000"/>
          <w:rtl/>
          <w:lang w:bidi="ar-SY"/>
        </w:rPr>
        <w:t xml:space="preserve"> </w:t>
      </w:r>
      <w:r w:rsidRPr="005A6430">
        <w:rPr>
          <w:rStyle w:val="ad"/>
          <w:rFonts w:hint="cs"/>
          <w:color w:val="008000"/>
          <w:rtl/>
          <w:lang w:bidi="ar-SY"/>
        </w:rPr>
        <w:t>لِأُولِي</w:t>
      </w:r>
      <w:r w:rsidRPr="005A6430">
        <w:rPr>
          <w:rStyle w:val="ad"/>
          <w:color w:val="008000"/>
          <w:rtl/>
          <w:lang w:bidi="ar-SY"/>
        </w:rPr>
        <w:t xml:space="preserve"> </w:t>
      </w:r>
      <w:r w:rsidRPr="005A6430">
        <w:rPr>
          <w:rStyle w:val="ad"/>
          <w:rFonts w:hint="cs"/>
          <w:color w:val="008000"/>
          <w:rtl/>
          <w:lang w:bidi="ar-SY"/>
        </w:rPr>
        <w:t>الْأَلْبَابِ</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[يوسف:111].</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أيها الإخوة:</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أخبار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العلماء العاملين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والحكماء الصالحين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والمجاهدين المتقين تغرسُ الفضائلَ في النفوس، وتدفعها إلى تحمُّل الشدائد والمكارِه في سبيل الغايات النبيلة والمقاصد الجليلة، وترفعها فوق شهوات الماء والطين لتصل بها عليين.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F7219A">
        <w:rPr>
          <w:rFonts w:ascii="Traditional Arabic" w:eastAsia="Calibri" w:hAnsi="Traditional Arabic" w:cs="Traditional Arabic" w:hint="cs"/>
          <w:color w:val="000000"/>
          <w:sz w:val="36"/>
          <w:szCs w:val="36"/>
          <w:rtl/>
          <w:lang w:bidi="ar-SY"/>
        </w:rPr>
        <w:t>ومن هنا قال بعض العلماء: الحكايات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جند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جنود الله تعالى، يثبّت بها قلوب أوليائه.</w:t>
      </w:r>
      <w:r>
        <w:rPr>
          <w:rFonts w:ascii="Traditional Arabic" w:eastAsia="Calibri" w:hAnsi="Traditional Arabic" w:cs="Traditional Arabic" w:hint="cs"/>
          <w:color w:val="000000"/>
          <w:sz w:val="36"/>
          <w:szCs w:val="36"/>
          <w:rtl/>
          <w:lang w:bidi="ar-SY"/>
        </w:rPr>
        <w:t xml:space="preserve"> </w:t>
      </w:r>
    </w:p>
    <w:p w:rsidR="00F7219A" w:rsidRPr="00F7219A" w:rsidRDefault="00F7219A" w:rsidP="0014272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lastRenderedPageBreak/>
        <w:t>نحن في الخطبة ال</w:t>
      </w:r>
      <w:r w:rsidR="00142724">
        <w:rPr>
          <w:rFonts w:ascii="Traditional Arabic" w:eastAsia="Calibri" w:hAnsi="Traditional Arabic" w:cs="Traditional Arabic" w:hint="cs"/>
          <w:color w:val="000000"/>
          <w:sz w:val="36"/>
          <w:szCs w:val="36"/>
          <w:rtl/>
          <w:lang w:bidi="ar-SY"/>
        </w:rPr>
        <w:t>ثانية عشرة</w:t>
      </w:r>
      <w:r w:rsidRPr="00F7219A">
        <w:rPr>
          <w:rFonts w:ascii="Traditional Arabic" w:eastAsia="Calibri" w:hAnsi="Traditional Arabic" w:cs="Traditional Arabic" w:hint="cs"/>
          <w:color w:val="000000"/>
          <w:sz w:val="36"/>
          <w:szCs w:val="36"/>
          <w:rtl/>
          <w:lang w:bidi="ar-SY"/>
        </w:rPr>
        <w:t xml:space="preserve"> من سلسلة (أعلام من الشام) التي أحدّثكم في كل خطبةٍ منها عن واحدٍ من أعلام هذا البلد التقيّ المرابط المبارك الكريم الصابر، عن علَم وُلِدَ هنا، أو مرَّ من هنا فعاش حقبةً من الزمن، أو توفاه الله في هذه البلدة.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والأعلام المختارون من بعد عصر الصحابة وحتى نهاية القرن الثالث عشر للهجرة. </w:t>
      </w:r>
    </w:p>
    <w:p w:rsidR="003C5EE8" w:rsidRDefault="00F7219A" w:rsidP="003C5EE8">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كنت قد تحدثتُ إليكم عن السلطان الشهيد نور الدين زنكي، وعن السيدة ستِّ الشام، وعن مؤرّخِ دمشقَ ومحدثِها الإمامِ الحافظِ ابنِ عساكر، وعن سلطانِ العلماء العزِّ بن عبد السلام، وعن الإمامين الأوزاعي وابن كثير، وعن الحافظين الذهبي والمزِّي، وعن الملك الناصر صلاح الدين الأيوبي، وعن الخليفة الراشد عمر بن عبد العزيز</w:t>
      </w:r>
      <w:r w:rsidR="00142724">
        <w:rPr>
          <w:rFonts w:ascii="Traditional Arabic" w:eastAsia="Calibri" w:hAnsi="Traditional Arabic" w:cs="Traditional Arabic" w:hint="cs"/>
          <w:color w:val="000000"/>
          <w:sz w:val="36"/>
          <w:szCs w:val="36"/>
          <w:rtl/>
          <w:lang w:bidi="ar-SY"/>
        </w:rPr>
        <w:t xml:space="preserve"> في خطبتين</w:t>
      </w:r>
      <w:r w:rsidRPr="00F7219A">
        <w:rPr>
          <w:rFonts w:ascii="Traditional Arabic" w:eastAsia="Calibri" w:hAnsi="Traditional Arabic" w:cs="Traditional Arabic" w:hint="cs"/>
          <w:color w:val="000000"/>
          <w:sz w:val="36"/>
          <w:szCs w:val="36"/>
          <w:rtl/>
          <w:lang w:bidi="ar-SY"/>
        </w:rPr>
        <w:t xml:space="preserve">، </w:t>
      </w:r>
      <w:r w:rsidR="002E706F" w:rsidRPr="002E706F">
        <w:rPr>
          <w:rFonts w:ascii="Traditional Arabic" w:eastAsia="Calibri" w:hAnsi="Traditional Arabic" w:cs="Traditional Arabic" w:hint="cs"/>
          <w:color w:val="000000"/>
          <w:sz w:val="36"/>
          <w:szCs w:val="36"/>
          <w:rtl/>
          <w:lang w:bidi="ar-SY"/>
        </w:rPr>
        <w:t>وعنوان خطبة اليوم</w:t>
      </w:r>
      <w:r w:rsidR="003C5EE8">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w:t>
      </w:r>
    </w:p>
    <w:p w:rsidR="002E706F" w:rsidRPr="002E706F" w:rsidRDefault="003C5EE8" w:rsidP="003C5EE8">
      <w:pPr>
        <w:tabs>
          <w:tab w:val="left" w:pos="509"/>
        </w:tabs>
        <w:autoSpaceDE w:val="0"/>
        <w:autoSpaceDN w:val="0"/>
        <w:adjustRightInd w:val="0"/>
        <w:spacing w:line="240" w:lineRule="auto"/>
        <w:ind w:firstLine="282"/>
        <w:jc w:val="center"/>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شيخ</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الإسلام</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الإمام</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النووي</w:t>
      </w:r>
      <w:r>
        <w:rPr>
          <w:rFonts w:ascii="Traditional Arabic" w:eastAsia="Calibri" w:hAnsi="Traditional Arabic" w:cs="Traditional Arabic" w:hint="cs"/>
          <w:color w:val="000000"/>
          <w:sz w:val="36"/>
          <w:szCs w:val="36"/>
          <w:rtl/>
          <w:lang w:bidi="ar-SY"/>
        </w:rPr>
        <w:t>ُّ)</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color w:val="000000"/>
          <w:sz w:val="36"/>
          <w:szCs w:val="36"/>
          <w:rtl/>
          <w:lang w:bidi="ar-SY"/>
        </w:rPr>
        <w:t>هو</w:t>
      </w:r>
      <w:r w:rsidRPr="002E706F">
        <w:rPr>
          <w:rFonts w:ascii="Traditional Arabic" w:eastAsia="Calibri" w:hAnsi="Traditional Arabic" w:cs="Traditional Arabic" w:hint="cs"/>
          <w:color w:val="000000"/>
          <w:sz w:val="36"/>
          <w:szCs w:val="36"/>
          <w:rtl/>
          <w:lang w:bidi="ar-SY"/>
        </w:rPr>
        <w:t xml:space="preserve"> الإمام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الحافظ</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أبو زكريا </w:t>
      </w:r>
      <w:r w:rsidRPr="002E706F">
        <w:rPr>
          <w:rFonts w:ascii="Traditional Arabic" w:eastAsia="Calibri" w:hAnsi="Traditional Arabic" w:cs="Traditional Arabic"/>
          <w:color w:val="000000"/>
          <w:sz w:val="36"/>
          <w:szCs w:val="36"/>
          <w:rtl/>
          <w:lang w:bidi="ar-SY"/>
        </w:rPr>
        <w:t>يحيى بن شرف</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النووي</w:t>
      </w:r>
      <w:r w:rsidRPr="002E706F">
        <w:rPr>
          <w:rFonts w:ascii="Traditional Arabic" w:eastAsia="Calibri" w:hAnsi="Traditional Arabic" w:cs="Traditional Arabic" w:hint="cs"/>
          <w:color w:val="000000"/>
          <w:sz w:val="36"/>
          <w:szCs w:val="36"/>
          <w:rtl/>
          <w:lang w:bidi="ar-SY"/>
        </w:rPr>
        <w:t xml:space="preserve"> ثم الدمشقي الشافعي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شيخ</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المذهب</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وكبير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الفقهاء في زمانه</w:t>
      </w:r>
      <w:r>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ول</w:t>
      </w:r>
      <w:r w:rsidR="003C5EE8">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w:t>
      </w:r>
      <w:r w:rsidRPr="002E706F">
        <w:rPr>
          <w:rFonts w:ascii="Traditional Arabic" w:eastAsia="Calibri" w:hAnsi="Traditional Arabic" w:cs="Traditional Arabic"/>
          <w:color w:val="000000"/>
          <w:sz w:val="36"/>
          <w:szCs w:val="36"/>
          <w:rtl/>
          <w:lang w:bidi="ar-SY"/>
        </w:rPr>
        <w:t xml:space="preserve"> سنة إحدى وثلاثين وستمائة</w:t>
      </w:r>
      <w:r w:rsidRPr="002E706F">
        <w:rPr>
          <w:rFonts w:ascii="Traditional Arabic" w:eastAsia="Calibri" w:hAnsi="Traditional Arabic" w:cs="Traditional Arabic" w:hint="cs"/>
          <w:color w:val="000000"/>
          <w:sz w:val="36"/>
          <w:szCs w:val="36"/>
          <w:rtl/>
          <w:lang w:bidi="ar-SY"/>
        </w:rPr>
        <w:t xml:space="preserve"> في نوى </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قرية من قرى </w:t>
      </w:r>
      <w:r w:rsidRPr="002E706F">
        <w:rPr>
          <w:rFonts w:ascii="Traditional Arabic" w:eastAsia="Calibri" w:hAnsi="Traditional Arabic" w:cs="Traditional Arabic"/>
          <w:color w:val="000000"/>
          <w:sz w:val="36"/>
          <w:szCs w:val="36"/>
          <w:rtl/>
          <w:lang w:bidi="ar-SY"/>
        </w:rPr>
        <w:t>حوران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 أبو</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ين صالحين، كان </w:t>
      </w:r>
      <w:r w:rsidRPr="002E706F">
        <w:rPr>
          <w:rFonts w:ascii="Traditional Arabic" w:eastAsia="Calibri" w:hAnsi="Traditional Arabic" w:cs="Traditional Arabic"/>
          <w:color w:val="000000"/>
          <w:sz w:val="36"/>
          <w:szCs w:val="36"/>
          <w:rtl/>
          <w:lang w:bidi="ar-SY"/>
        </w:rPr>
        <w:t>أب</w:t>
      </w:r>
      <w:r w:rsidRPr="002E706F">
        <w:rPr>
          <w:rFonts w:ascii="Traditional Arabic" w:eastAsia="Calibri" w:hAnsi="Traditional Arabic" w:cs="Traditional Arabic" w:hint="cs"/>
          <w:color w:val="000000"/>
          <w:sz w:val="36"/>
          <w:szCs w:val="36"/>
          <w:rtl/>
          <w:lang w:bidi="ar-SY"/>
        </w:rPr>
        <w:t>و</w:t>
      </w:r>
      <w:r w:rsidRPr="002E706F">
        <w:rPr>
          <w:rFonts w:ascii="Traditional Arabic" w:eastAsia="Calibri" w:hAnsi="Traditional Arabic" w:cs="Traditional Arabic"/>
          <w:color w:val="000000"/>
          <w:sz w:val="36"/>
          <w:szCs w:val="36"/>
          <w:rtl/>
          <w:lang w:bidi="ar-SY"/>
        </w:rPr>
        <w:t>ه دكّانياً بنوى</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معروفاً بالصلاح والخير، كافأه الله على صلاحه بنجابة ولده.</w:t>
      </w:r>
      <w:r w:rsidRPr="002E706F">
        <w:rPr>
          <w:rFonts w:ascii="Traditional Arabic" w:eastAsia="Calibri" w:hAnsi="Traditional Arabic" w:cs="Traditional Arabic"/>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 xml:space="preserve">قال </w:t>
      </w:r>
      <w:r w:rsidRPr="002E706F">
        <w:rPr>
          <w:rFonts w:ascii="Traditional Arabic" w:eastAsia="Calibri" w:hAnsi="Traditional Arabic" w:cs="Traditional Arabic"/>
          <w:color w:val="000000"/>
          <w:sz w:val="36"/>
          <w:szCs w:val="36"/>
          <w:rtl/>
          <w:lang w:bidi="ar-SY"/>
        </w:rPr>
        <w:t>الشيخ ياسين بن يوسف المرّاكشي: رأيت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النووي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وهو ابن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عشر سنين بنوى، والصبيان 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كر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هون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 على اللعب معهم، وهو 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هرب منهم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ويبكي لإكراههم، ويقرأ</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القرآن في تلك الحال، قال: فوقع</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في قلبي محبت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 وكان قد جعل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 أبوه في دك</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ان، فجعل لا يشتغل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بالبيع والشراء عن القرآن، قال: فأتيت معلّ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 فوص</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يت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 به، وقلت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له: إنه 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رجى أن يكون أعلم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أهل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زمان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 وأزهد</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هم، وينتفع الناس به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فقال لي: أم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نجِّم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أنت؟ فقلت: لا، وإنما أنطقني الله بذلك. قال: فذ</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ك</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المعلّ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ذلك لوالد</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ه، </w:t>
      </w:r>
      <w:r w:rsidRPr="002E706F">
        <w:rPr>
          <w:rFonts w:ascii="Traditional Arabic" w:eastAsia="Calibri" w:hAnsi="Traditional Arabic" w:cs="Traditional Arabic" w:hint="cs"/>
          <w:color w:val="000000"/>
          <w:sz w:val="36"/>
          <w:szCs w:val="36"/>
          <w:rtl/>
          <w:lang w:bidi="ar-SY"/>
        </w:rPr>
        <w:t xml:space="preserve">فازداد </w:t>
      </w:r>
      <w:r w:rsidRPr="002E706F">
        <w:rPr>
          <w:rFonts w:ascii="Traditional Arabic" w:eastAsia="Calibri" w:hAnsi="Traditional Arabic" w:cs="Traditional Arabic"/>
          <w:color w:val="000000"/>
          <w:sz w:val="36"/>
          <w:szCs w:val="36"/>
          <w:rtl/>
          <w:lang w:bidi="ar-SY"/>
        </w:rPr>
        <w:t>حرص</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Pr="002E706F">
        <w:rPr>
          <w:rFonts w:ascii="Traditional Arabic" w:eastAsia="Calibri" w:hAnsi="Traditional Arabic" w:cs="Traditional Arabic"/>
          <w:color w:val="000000"/>
          <w:sz w:val="36"/>
          <w:szCs w:val="36"/>
          <w:rtl/>
          <w:lang w:bidi="ar-SY"/>
        </w:rPr>
        <w:t xml:space="preserve"> عليه إلى أن ختم القرآن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وقد ناه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ز</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الح</w:t>
      </w:r>
      <w:r>
        <w:rPr>
          <w:rFonts w:ascii="Traditional Arabic" w:eastAsia="Calibri" w:hAnsi="Traditional Arabic" w:cs="Traditional Arabic" w:hint="cs"/>
          <w:color w:val="000000"/>
          <w:sz w:val="36"/>
          <w:szCs w:val="36"/>
          <w:rtl/>
          <w:lang w:bidi="ar-SY"/>
        </w:rPr>
        <w:t>ُـــ</w:t>
      </w:r>
      <w:r w:rsidRPr="002E706F">
        <w:rPr>
          <w:rFonts w:ascii="Traditional Arabic" w:eastAsia="Calibri" w:hAnsi="Traditional Arabic" w:cs="Traditional Arabic"/>
          <w:color w:val="000000"/>
          <w:sz w:val="36"/>
          <w:szCs w:val="36"/>
          <w:rtl/>
          <w:lang w:bidi="ar-SY"/>
        </w:rPr>
        <w:t>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ولما بلغ</w:t>
      </w:r>
      <w:r>
        <w:rPr>
          <w:rFonts w:ascii="Traditional Arabic" w:eastAsia="Calibri" w:hAnsi="Traditional Arabic" w:cs="Traditional Arabic"/>
          <w:color w:val="000000"/>
          <w:sz w:val="36"/>
          <w:szCs w:val="36"/>
          <w:rtl/>
          <w:lang w:bidi="ar-SY"/>
        </w:rPr>
        <w:t xml:space="preserve"> </w:t>
      </w:r>
      <w:r w:rsidR="00142724">
        <w:rPr>
          <w:rFonts w:ascii="Traditional Arabic" w:eastAsia="Calibri" w:hAnsi="Traditional Arabic" w:cs="Traditional Arabic" w:hint="cs"/>
          <w:color w:val="000000"/>
          <w:sz w:val="36"/>
          <w:szCs w:val="36"/>
          <w:rtl/>
          <w:lang w:bidi="ar-SY"/>
        </w:rPr>
        <w:t xml:space="preserve">النووي </w:t>
      </w:r>
      <w:r>
        <w:rPr>
          <w:rFonts w:ascii="Traditional Arabic" w:eastAsia="Calibri" w:hAnsi="Traditional Arabic" w:cs="Traditional Arabic" w:hint="cs"/>
          <w:color w:val="000000"/>
          <w:sz w:val="36"/>
          <w:szCs w:val="36"/>
          <w:rtl/>
          <w:lang w:bidi="ar-SY"/>
        </w:rPr>
        <w:t>التاسعة</w:t>
      </w:r>
      <w:r w:rsidRPr="002E706F">
        <w:rPr>
          <w:rFonts w:ascii="Traditional Arabic" w:eastAsia="Calibri" w:hAnsi="Traditional Arabic" w:cs="Traditional Arabic"/>
          <w:color w:val="000000"/>
          <w:sz w:val="36"/>
          <w:szCs w:val="36"/>
          <w:rtl/>
          <w:lang w:bidi="ar-SY"/>
        </w:rPr>
        <w:t xml:space="preserve"> عشر </w:t>
      </w:r>
      <w:r>
        <w:rPr>
          <w:rFonts w:ascii="Traditional Arabic" w:eastAsia="Calibri" w:hAnsi="Traditional Arabic" w:cs="Traditional Arabic" w:hint="cs"/>
          <w:color w:val="000000"/>
          <w:sz w:val="36"/>
          <w:szCs w:val="36"/>
          <w:rtl/>
          <w:lang w:bidi="ar-SY"/>
        </w:rPr>
        <w:t>من عمُرِه</w:t>
      </w:r>
      <w:r w:rsidRPr="002E706F">
        <w:rPr>
          <w:rFonts w:ascii="Traditional Arabic" w:eastAsia="Calibri" w:hAnsi="Traditional Arabic" w:cs="Traditional Arabic"/>
          <w:color w:val="000000"/>
          <w:sz w:val="36"/>
          <w:szCs w:val="36"/>
          <w:rtl/>
          <w:lang w:bidi="ar-SY"/>
        </w:rPr>
        <w:t xml:space="preserve"> قدم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w:t>
      </w:r>
      <w:r w:rsidRPr="002E706F">
        <w:rPr>
          <w:rFonts w:ascii="Traditional Arabic" w:eastAsia="Calibri" w:hAnsi="Traditional Arabic" w:cs="Traditional Arabic" w:hint="cs"/>
          <w:color w:val="000000"/>
          <w:sz w:val="36"/>
          <w:szCs w:val="36"/>
          <w:rtl/>
          <w:lang w:bidi="ar-SY"/>
        </w:rPr>
        <w:t>ه</w:t>
      </w:r>
      <w:r w:rsidRPr="002E706F">
        <w:rPr>
          <w:rFonts w:ascii="Traditional Arabic" w:eastAsia="Calibri" w:hAnsi="Traditional Arabic" w:cs="Traditional Arabic"/>
          <w:color w:val="000000"/>
          <w:sz w:val="36"/>
          <w:szCs w:val="36"/>
          <w:rtl/>
          <w:lang w:bidi="ar-SY"/>
        </w:rPr>
        <w:t xml:space="preserve"> والد</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Pr="002E706F">
        <w:rPr>
          <w:rFonts w:ascii="Traditional Arabic" w:eastAsia="Calibri" w:hAnsi="Traditional Arabic" w:cs="Traditional Arabic"/>
          <w:color w:val="000000"/>
          <w:sz w:val="36"/>
          <w:szCs w:val="36"/>
          <w:rtl/>
          <w:lang w:bidi="ar-SY"/>
        </w:rPr>
        <w:t xml:space="preserve"> دمشق</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تابع تحصيل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Pr="002E706F">
        <w:rPr>
          <w:rFonts w:ascii="Traditional Arabic" w:eastAsia="Calibri" w:hAnsi="Traditional Arabic" w:cs="Traditional Arabic"/>
          <w:color w:val="000000"/>
          <w:sz w:val="36"/>
          <w:szCs w:val="36"/>
          <w:rtl/>
          <w:lang w:bidi="ar-SY"/>
        </w:rPr>
        <w:t>، فسكن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المدرسة</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واحية</w:t>
      </w:r>
      <w:r w:rsidRPr="002E706F">
        <w:rPr>
          <w:rFonts w:ascii="Traditional Arabic" w:eastAsia="Calibri" w:hAnsi="Traditional Arabic" w:cs="Traditional Arabic" w:hint="cs"/>
          <w:color w:val="000000"/>
          <w:sz w:val="36"/>
          <w:szCs w:val="36"/>
          <w:rtl/>
          <w:lang w:bidi="ar-SY"/>
        </w:rPr>
        <w:t>، وهي ملاص</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قة</w:t>
      </w:r>
      <w:r>
        <w:rPr>
          <w:rFonts w:ascii="Traditional Arabic" w:eastAsia="Calibri" w:hAnsi="Traditional Arabic" w:cs="Traditional Arabic" w:hint="cs"/>
          <w:color w:val="000000"/>
          <w:sz w:val="36"/>
          <w:szCs w:val="36"/>
          <w:rtl/>
          <w:lang w:bidi="ar-SY"/>
        </w:rPr>
        <w:t>ٌ للمسجد الأموي من جهة الشرق</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واستمر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بها حتى مات</w:t>
      </w:r>
      <w:r>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color w:val="000000"/>
          <w:sz w:val="36"/>
          <w:szCs w:val="36"/>
          <w:rtl/>
          <w:lang w:bidi="ar-SY"/>
        </w:rPr>
        <w:t>أقام الشيخ</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بدمشق</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نحواً من ثمان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وعشرين سنة</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يتعل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عل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ويأمر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بالمعروف وينهى عن المنكر، يعبد</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الله وي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حس</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 إلى خلق</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p>
    <w:p w:rsidR="002E706F" w:rsidRPr="002E706F" w:rsidRDefault="002E706F" w:rsidP="003C5EE8">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ولقد رأيت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الإمام النووي ثلاثة</w:t>
      </w:r>
      <w:r>
        <w:rPr>
          <w:rFonts w:ascii="Traditional Arabic" w:eastAsia="Calibri" w:hAnsi="Traditional Arabic" w:cs="Traditional Arabic" w:hint="cs"/>
          <w:color w:val="000000"/>
          <w:sz w:val="36"/>
          <w:szCs w:val="36"/>
          <w:rtl/>
          <w:lang w:bidi="ar-SY"/>
        </w:rPr>
        <w:t>َ أمورٍ</w:t>
      </w:r>
      <w:r w:rsidRPr="002E706F">
        <w:rPr>
          <w:rFonts w:ascii="Traditional Arabic" w:eastAsia="Calibri" w:hAnsi="Traditional Arabic" w:cs="Traditional Arabic" w:hint="cs"/>
          <w:color w:val="000000"/>
          <w:sz w:val="36"/>
          <w:szCs w:val="36"/>
          <w:rtl/>
          <w:lang w:bidi="ar-SY"/>
        </w:rPr>
        <w:t xml:space="preserve"> أ</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ور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ث</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الخير</w:t>
      </w:r>
      <w:r w:rsidR="0014272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وأنا داع</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نفسي وإياكم للتمس</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ك</w:t>
      </w:r>
      <w:r>
        <w:rPr>
          <w:rFonts w:ascii="Traditional Arabic" w:eastAsia="Calibri" w:hAnsi="Traditional Arabic" w:cs="Traditional Arabic" w:hint="cs"/>
          <w:color w:val="000000"/>
          <w:sz w:val="36"/>
          <w:szCs w:val="36"/>
          <w:rtl/>
          <w:lang w:bidi="ar-SY"/>
        </w:rPr>
        <w:t>ِ بها</w:t>
      </w:r>
      <w:r w:rsidRPr="002E706F">
        <w:rPr>
          <w:rFonts w:ascii="Traditional Arabic" w:eastAsia="Calibri" w:hAnsi="Traditional Arabic" w:cs="Traditional Arabic" w:hint="cs"/>
          <w:color w:val="000000"/>
          <w:sz w:val="36"/>
          <w:szCs w:val="36"/>
          <w:rtl/>
          <w:lang w:bidi="ar-SY"/>
        </w:rPr>
        <w:t>، ش</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يبا</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وش</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بابا</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رجالا</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003C5EE8">
        <w:rPr>
          <w:rFonts w:ascii="Traditional Arabic" w:eastAsia="Calibri" w:hAnsi="Traditional Arabic" w:cs="Traditional Arabic" w:hint="cs"/>
          <w:color w:val="000000"/>
          <w:sz w:val="36"/>
          <w:szCs w:val="36"/>
          <w:rtl/>
          <w:lang w:bidi="ar-SY"/>
        </w:rPr>
        <w:t>ونساءً</w:t>
      </w:r>
      <w:r w:rsidRPr="002E706F">
        <w:rPr>
          <w:rFonts w:ascii="Traditional Arabic" w:eastAsia="Calibri" w:hAnsi="Traditional Arabic" w:cs="Traditional Arabic" w:hint="cs"/>
          <w:color w:val="000000"/>
          <w:sz w:val="36"/>
          <w:szCs w:val="36"/>
          <w:rtl/>
          <w:lang w:bidi="ar-SY"/>
        </w:rPr>
        <w:t xml:space="preserve">، وهذه الثلاثة هي الفائدة العملية من الخطبة: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الج</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التعل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 والتعليم، والتحر</w:t>
      </w:r>
      <w:r>
        <w:rPr>
          <w:rFonts w:ascii="Traditional Arabic" w:eastAsia="Calibri" w:hAnsi="Traditional Arabic" w:cs="Traditional Arabic" w:hint="cs"/>
          <w:color w:val="000000"/>
          <w:sz w:val="36"/>
          <w:szCs w:val="36"/>
          <w:rtl/>
          <w:lang w:bidi="ar-SY"/>
        </w:rPr>
        <w:t>ِّي في أكل الحلال</w:t>
      </w:r>
      <w:r w:rsidRPr="002E706F">
        <w:rPr>
          <w:rFonts w:ascii="Traditional Arabic" w:eastAsia="Calibri" w:hAnsi="Traditional Arabic" w:cs="Traditional Arabic" w:hint="cs"/>
          <w:color w:val="000000"/>
          <w:sz w:val="36"/>
          <w:szCs w:val="36"/>
          <w:rtl/>
          <w:lang w:bidi="ar-SY"/>
        </w:rPr>
        <w:t>، وكثرة</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العبادة</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والأذكار.</w:t>
      </w:r>
      <w:r>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2E706F">
        <w:rPr>
          <w:rFonts w:ascii="Traditional Arabic" w:eastAsia="Calibri" w:hAnsi="Traditional Arabic" w:cs="Traditional Arabic" w:hint="cs"/>
          <w:b/>
          <w:bCs/>
          <w:color w:val="000000"/>
          <w:sz w:val="36"/>
          <w:szCs w:val="36"/>
          <w:rtl/>
          <w:lang w:bidi="ar-SY"/>
        </w:rPr>
        <w:lastRenderedPageBreak/>
        <w:t>أم</w:t>
      </w:r>
      <w:r>
        <w:rPr>
          <w:rFonts w:ascii="Traditional Arabic" w:eastAsia="Calibri" w:hAnsi="Traditional Arabic" w:cs="Traditional Arabic" w:hint="cs"/>
          <w:b/>
          <w:bCs/>
          <w:color w:val="000000"/>
          <w:sz w:val="36"/>
          <w:szCs w:val="36"/>
          <w:rtl/>
          <w:lang w:bidi="ar-SY"/>
        </w:rPr>
        <w:t>َّ</w:t>
      </w:r>
      <w:r w:rsidRPr="002E706F">
        <w:rPr>
          <w:rFonts w:ascii="Traditional Arabic" w:eastAsia="Calibri" w:hAnsi="Traditional Arabic" w:cs="Traditional Arabic" w:hint="cs"/>
          <w:b/>
          <w:bCs/>
          <w:color w:val="000000"/>
          <w:sz w:val="36"/>
          <w:szCs w:val="36"/>
          <w:rtl/>
          <w:lang w:bidi="ar-SY"/>
        </w:rPr>
        <w:t>ا الج</w:t>
      </w:r>
      <w:r>
        <w:rPr>
          <w:rFonts w:ascii="Traditional Arabic" w:eastAsia="Calibri" w:hAnsi="Traditional Arabic" w:cs="Traditional Arabic" w:hint="cs"/>
          <w:b/>
          <w:bCs/>
          <w:color w:val="000000"/>
          <w:sz w:val="36"/>
          <w:szCs w:val="36"/>
          <w:rtl/>
          <w:lang w:bidi="ar-SY"/>
        </w:rPr>
        <w:t>ِ</w:t>
      </w:r>
      <w:r w:rsidRPr="002E706F">
        <w:rPr>
          <w:rFonts w:ascii="Traditional Arabic" w:eastAsia="Calibri" w:hAnsi="Traditional Arabic" w:cs="Traditional Arabic" w:hint="cs"/>
          <w:b/>
          <w:bCs/>
          <w:color w:val="000000"/>
          <w:sz w:val="36"/>
          <w:szCs w:val="36"/>
          <w:rtl/>
          <w:lang w:bidi="ar-SY"/>
        </w:rPr>
        <w:t>د</w:t>
      </w:r>
      <w:r>
        <w:rPr>
          <w:rFonts w:ascii="Traditional Arabic" w:eastAsia="Calibri" w:hAnsi="Traditional Arabic" w:cs="Traditional Arabic" w:hint="cs"/>
          <w:b/>
          <w:bCs/>
          <w:color w:val="000000"/>
          <w:sz w:val="36"/>
          <w:szCs w:val="36"/>
          <w:rtl/>
          <w:lang w:bidi="ar-SY"/>
        </w:rPr>
        <w:t>ُّ</w:t>
      </w:r>
      <w:r w:rsidRPr="002E706F">
        <w:rPr>
          <w:rFonts w:ascii="Traditional Arabic" w:eastAsia="Calibri" w:hAnsi="Traditional Arabic" w:cs="Traditional Arabic" w:hint="cs"/>
          <w:b/>
          <w:bCs/>
          <w:color w:val="000000"/>
          <w:sz w:val="36"/>
          <w:szCs w:val="36"/>
          <w:rtl/>
          <w:lang w:bidi="ar-SY"/>
        </w:rPr>
        <w:t xml:space="preserve"> في التعل</w:t>
      </w:r>
      <w:r>
        <w:rPr>
          <w:rFonts w:ascii="Traditional Arabic" w:eastAsia="Calibri" w:hAnsi="Traditional Arabic" w:cs="Traditional Arabic" w:hint="cs"/>
          <w:b/>
          <w:bCs/>
          <w:color w:val="000000"/>
          <w:sz w:val="36"/>
          <w:szCs w:val="36"/>
          <w:rtl/>
          <w:lang w:bidi="ar-SY"/>
        </w:rPr>
        <w:t>ُّ</w:t>
      </w:r>
      <w:r w:rsidRPr="002E706F">
        <w:rPr>
          <w:rFonts w:ascii="Traditional Arabic" w:eastAsia="Calibri" w:hAnsi="Traditional Arabic" w:cs="Traditional Arabic" w:hint="cs"/>
          <w:b/>
          <w:bCs/>
          <w:color w:val="000000"/>
          <w:sz w:val="36"/>
          <w:szCs w:val="36"/>
          <w:rtl/>
          <w:lang w:bidi="ar-SY"/>
        </w:rPr>
        <w:t>م</w:t>
      </w:r>
      <w:r>
        <w:rPr>
          <w:rFonts w:ascii="Traditional Arabic" w:eastAsia="Calibri" w:hAnsi="Traditional Arabic" w:cs="Traditional Arabic" w:hint="cs"/>
          <w:b/>
          <w:bCs/>
          <w:color w:val="000000"/>
          <w:sz w:val="36"/>
          <w:szCs w:val="36"/>
          <w:rtl/>
          <w:lang w:bidi="ar-SY"/>
        </w:rPr>
        <w:t>ِ</w:t>
      </w:r>
      <w:r w:rsidRPr="002E706F">
        <w:rPr>
          <w:rFonts w:ascii="Traditional Arabic" w:eastAsia="Calibri" w:hAnsi="Traditional Arabic" w:cs="Traditional Arabic" w:hint="cs"/>
          <w:b/>
          <w:bCs/>
          <w:color w:val="000000"/>
          <w:sz w:val="36"/>
          <w:szCs w:val="36"/>
          <w:rtl/>
          <w:lang w:bidi="ar-SY"/>
        </w:rPr>
        <w:t xml:space="preserve"> والتعليم:</w:t>
      </w:r>
      <w:r>
        <w:rPr>
          <w:rFonts w:ascii="Traditional Arabic" w:eastAsia="Calibri" w:hAnsi="Traditional Arabic" w:cs="Traditional Arabic" w:hint="cs"/>
          <w:b/>
          <w:b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فقد 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أن </w:t>
      </w:r>
      <w:r>
        <w:rPr>
          <w:rFonts w:ascii="Traditional Arabic" w:eastAsia="Calibri" w:hAnsi="Traditional Arabic" w:cs="Traditional Arabic" w:hint="cs"/>
          <w:color w:val="000000"/>
          <w:sz w:val="36"/>
          <w:szCs w:val="36"/>
          <w:rtl/>
          <w:lang w:bidi="ar-SY"/>
        </w:rPr>
        <w:t xml:space="preserve">الإمامَ </w:t>
      </w:r>
      <w:r w:rsidRPr="002E706F">
        <w:rPr>
          <w:rFonts w:ascii="Traditional Arabic" w:eastAsia="Calibri" w:hAnsi="Traditional Arabic" w:cs="Traditional Arabic" w:hint="cs"/>
          <w:color w:val="000000"/>
          <w:sz w:val="36"/>
          <w:szCs w:val="36"/>
          <w:rtl/>
          <w:lang w:bidi="ar-SY"/>
        </w:rPr>
        <w:t>النووي</w:t>
      </w:r>
      <w:r>
        <w:rPr>
          <w:rFonts w:ascii="Traditional Arabic" w:eastAsia="Calibri" w:hAnsi="Traditional Arabic" w:cs="Traditional Arabic" w:hint="cs"/>
          <w:color w:val="000000"/>
          <w:sz w:val="36"/>
          <w:szCs w:val="36"/>
          <w:rtl/>
          <w:lang w:bidi="ar-SY"/>
        </w:rPr>
        <w:t>َّ -رحمه الله تعالى-</w:t>
      </w:r>
      <w:r w:rsidRPr="002E706F">
        <w:rPr>
          <w:rFonts w:ascii="Traditional Arabic" w:eastAsia="Calibri" w:hAnsi="Traditional Arabic" w:cs="Traditional Arabic" w:hint="cs"/>
          <w:color w:val="000000"/>
          <w:sz w:val="36"/>
          <w:szCs w:val="36"/>
          <w:rtl/>
          <w:lang w:bidi="ar-SY"/>
        </w:rPr>
        <w:t xml:space="preserve"> حفظ القرآن</w:t>
      </w:r>
      <w:r>
        <w:rPr>
          <w:rFonts w:ascii="Traditional Arabic" w:eastAsia="Calibri" w:hAnsi="Traditional Arabic" w:cs="Traditional Arabic" w:hint="cs"/>
          <w:color w:val="000000"/>
          <w:sz w:val="36"/>
          <w:szCs w:val="36"/>
          <w:rtl/>
          <w:lang w:bidi="ar-SY"/>
        </w:rPr>
        <w:t xml:space="preserve"> الكريم</w:t>
      </w:r>
      <w:r w:rsidRPr="002E706F">
        <w:rPr>
          <w:rFonts w:ascii="Traditional Arabic" w:eastAsia="Calibri" w:hAnsi="Traditional Arabic" w:cs="Traditional Arabic" w:hint="cs"/>
          <w:color w:val="000000"/>
          <w:sz w:val="36"/>
          <w:szCs w:val="36"/>
          <w:rtl/>
          <w:lang w:bidi="ar-SY"/>
        </w:rPr>
        <w:t xml:space="preserve"> وقد ناهز</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الح</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وحفظ</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بعد</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ه كتاب </w:t>
      </w:r>
      <w:r w:rsidRPr="002E706F">
        <w:rPr>
          <w:rFonts w:ascii="Traditional Arabic" w:eastAsia="Calibri" w:hAnsi="Traditional Arabic" w:cs="Traditional Arabic"/>
          <w:color w:val="000000"/>
          <w:sz w:val="36"/>
          <w:szCs w:val="36"/>
          <w:rtl/>
          <w:lang w:bidi="ar-SY"/>
        </w:rPr>
        <w:t>"التنبيه"</w:t>
      </w:r>
      <w:r w:rsidRPr="002E706F">
        <w:rPr>
          <w:rFonts w:ascii="Traditional Arabic" w:eastAsia="Calibri" w:hAnsi="Traditional Arabic" w:cs="Traditional Arabic" w:hint="cs"/>
          <w:color w:val="000000"/>
          <w:sz w:val="36"/>
          <w:szCs w:val="36"/>
          <w:rtl/>
          <w:lang w:bidi="ar-SY"/>
        </w:rPr>
        <w:t xml:space="preserve"> وهو كتاب</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جليل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الفقه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الشافعي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قريب</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 ثلاثمائة صحيفة</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وحفظ في النحو مقدمة</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الجرجاني، </w:t>
      </w:r>
      <w:r w:rsidRPr="002E706F">
        <w:rPr>
          <w:rFonts w:ascii="Traditional Arabic" w:eastAsia="Calibri" w:hAnsi="Traditional Arabic" w:cs="Traditional Arabic" w:hint="cs"/>
          <w:color w:val="000000"/>
          <w:sz w:val="36"/>
          <w:szCs w:val="36"/>
          <w:rtl/>
          <w:lang w:bidi="ar-SY"/>
        </w:rPr>
        <w:t>وغير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ها</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C5EE8">
        <w:rPr>
          <w:rFonts w:ascii="Traditional Arabic" w:eastAsia="Calibri" w:hAnsi="Traditional Arabic" w:cs="Traditional Arabic" w:hint="cs"/>
          <w:color w:val="000000"/>
          <w:sz w:val="36"/>
          <w:szCs w:val="36"/>
          <w:rtl/>
          <w:lang w:bidi="ar-SY"/>
        </w:rPr>
        <w:t>و</w:t>
      </w:r>
      <w:r w:rsidRPr="003C5EE8">
        <w:rPr>
          <w:rFonts w:ascii="Traditional Arabic" w:eastAsia="Calibri" w:hAnsi="Traditional Arabic" w:cs="Traditional Arabic"/>
          <w:color w:val="000000"/>
          <w:sz w:val="36"/>
          <w:szCs w:val="36"/>
          <w:rtl/>
          <w:lang w:bidi="ar-SY"/>
        </w:rPr>
        <w:t>كان يقرأ كل</w:t>
      </w:r>
      <w:r w:rsidRPr="003C5EE8">
        <w:rPr>
          <w:rFonts w:ascii="Traditional Arabic" w:eastAsia="Calibri" w:hAnsi="Traditional Arabic" w:cs="Traditional Arabic" w:hint="cs"/>
          <w:color w:val="000000"/>
          <w:sz w:val="36"/>
          <w:szCs w:val="36"/>
          <w:rtl/>
          <w:lang w:bidi="ar-SY"/>
        </w:rPr>
        <w:t>َّ</w:t>
      </w:r>
      <w:r w:rsidRPr="003C5EE8">
        <w:rPr>
          <w:rFonts w:ascii="Traditional Arabic" w:eastAsia="Calibri" w:hAnsi="Traditional Arabic" w:cs="Traditional Arabic"/>
          <w:color w:val="000000"/>
          <w:sz w:val="36"/>
          <w:szCs w:val="36"/>
          <w:rtl/>
          <w:lang w:bidi="ar-SY"/>
        </w:rPr>
        <w:t xml:space="preserve"> يوم</w:t>
      </w:r>
      <w:r w:rsidRPr="003C5EE8">
        <w:rPr>
          <w:rFonts w:ascii="Traditional Arabic" w:eastAsia="Calibri" w:hAnsi="Traditional Arabic" w:cs="Traditional Arabic" w:hint="cs"/>
          <w:color w:val="000000"/>
          <w:sz w:val="36"/>
          <w:szCs w:val="36"/>
          <w:rtl/>
          <w:lang w:bidi="ar-SY"/>
        </w:rPr>
        <w:t>ٍ</w:t>
      </w:r>
      <w:r w:rsidRPr="003C5EE8">
        <w:rPr>
          <w:rFonts w:ascii="Traditional Arabic" w:eastAsia="Calibri" w:hAnsi="Traditional Arabic" w:cs="Traditional Arabic"/>
          <w:color w:val="000000"/>
          <w:sz w:val="36"/>
          <w:szCs w:val="36"/>
          <w:rtl/>
          <w:lang w:bidi="ar-SY"/>
        </w:rPr>
        <w:t xml:space="preserve"> اثني عشر</w:t>
      </w:r>
      <w:r w:rsidRPr="003C5EE8">
        <w:rPr>
          <w:rFonts w:ascii="Traditional Arabic" w:eastAsia="Calibri" w:hAnsi="Traditional Arabic" w:cs="Traditional Arabic" w:hint="cs"/>
          <w:color w:val="000000"/>
          <w:sz w:val="36"/>
          <w:szCs w:val="36"/>
          <w:rtl/>
          <w:lang w:bidi="ar-SY"/>
        </w:rPr>
        <w:t>َ</w:t>
      </w:r>
      <w:r w:rsidRPr="003C5EE8">
        <w:rPr>
          <w:rFonts w:ascii="Traditional Arabic" w:eastAsia="Calibri" w:hAnsi="Traditional Arabic" w:cs="Traditional Arabic"/>
          <w:color w:val="000000"/>
          <w:sz w:val="36"/>
          <w:szCs w:val="36"/>
          <w:rtl/>
          <w:lang w:bidi="ar-SY"/>
        </w:rPr>
        <w:t xml:space="preserve"> درساً على </w:t>
      </w:r>
      <w:r w:rsidRPr="003C5EE8">
        <w:rPr>
          <w:rFonts w:ascii="Traditional Arabic" w:eastAsia="Calibri" w:hAnsi="Traditional Arabic" w:cs="Traditional Arabic" w:hint="cs"/>
          <w:color w:val="000000"/>
          <w:sz w:val="36"/>
          <w:szCs w:val="36"/>
          <w:rtl/>
          <w:lang w:bidi="ar-SY"/>
        </w:rPr>
        <w:t>الشيوخ</w:t>
      </w:r>
      <w:r w:rsidRPr="003C5EE8">
        <w:rPr>
          <w:rFonts w:ascii="Traditional Arabic" w:eastAsia="Calibri" w:hAnsi="Traditional Arabic" w:cs="Traditional Arabic"/>
          <w:color w:val="000000"/>
          <w:sz w:val="36"/>
          <w:szCs w:val="36"/>
          <w:rtl/>
          <w:lang w:bidi="ar-SY"/>
        </w:rPr>
        <w:t xml:space="preserve">، </w:t>
      </w:r>
      <w:r w:rsidRPr="003C5EE8">
        <w:rPr>
          <w:rFonts w:ascii="Traditional Arabic" w:eastAsia="Calibri" w:hAnsi="Traditional Arabic" w:cs="Traditional Arabic" w:hint="cs"/>
          <w:color w:val="000000"/>
          <w:sz w:val="36"/>
          <w:szCs w:val="36"/>
          <w:rtl/>
          <w:lang w:bidi="ar-SY"/>
        </w:rPr>
        <w:t xml:space="preserve">ما بين </w:t>
      </w:r>
      <w:r w:rsidRPr="003C5EE8">
        <w:rPr>
          <w:rFonts w:ascii="Traditional Arabic" w:eastAsia="Calibri" w:hAnsi="Traditional Arabic" w:cs="Traditional Arabic"/>
          <w:color w:val="000000"/>
          <w:sz w:val="36"/>
          <w:szCs w:val="36"/>
          <w:rtl/>
          <w:lang w:bidi="ar-SY"/>
        </w:rPr>
        <w:t>شرح</w:t>
      </w:r>
      <w:r w:rsidRPr="003C5EE8">
        <w:rPr>
          <w:rFonts w:ascii="Traditional Arabic" w:eastAsia="Calibri" w:hAnsi="Traditional Arabic" w:cs="Traditional Arabic" w:hint="cs"/>
          <w:color w:val="000000"/>
          <w:sz w:val="36"/>
          <w:szCs w:val="36"/>
          <w:rtl/>
          <w:lang w:bidi="ar-SY"/>
        </w:rPr>
        <w:t>ٍ</w:t>
      </w:r>
      <w:r w:rsidRPr="003C5EE8">
        <w:rPr>
          <w:rFonts w:ascii="Traditional Arabic" w:eastAsia="Calibri" w:hAnsi="Traditional Arabic" w:cs="Traditional Arabic"/>
          <w:color w:val="000000"/>
          <w:sz w:val="36"/>
          <w:szCs w:val="36"/>
          <w:rtl/>
          <w:lang w:bidi="ar-SY"/>
        </w:rPr>
        <w:t xml:space="preserve"> وتصحيح</w:t>
      </w:r>
      <w:r w:rsidRPr="003C5EE8">
        <w:rPr>
          <w:rFonts w:ascii="Traditional Arabic" w:eastAsia="Calibri" w:hAnsi="Traditional Arabic" w:cs="Traditional Arabic" w:hint="cs"/>
          <w:color w:val="000000"/>
          <w:sz w:val="36"/>
          <w:szCs w:val="36"/>
          <w:rtl/>
          <w:lang w:bidi="ar-SY"/>
        </w:rPr>
        <w:t>ٍ</w:t>
      </w:r>
      <w:r w:rsidRPr="003C5EE8">
        <w:rPr>
          <w:rFonts w:ascii="Traditional Arabic" w:eastAsia="Calibri" w:hAnsi="Traditional Arabic" w:cs="Traditional Arabic"/>
          <w:color w:val="000000"/>
          <w:sz w:val="36"/>
          <w:szCs w:val="36"/>
          <w:rtl/>
          <w:lang w:bidi="ar-SY"/>
        </w:rPr>
        <w:t>: درسين في "الوسيط"،</w:t>
      </w:r>
      <w:r w:rsidRPr="002E706F">
        <w:rPr>
          <w:rFonts w:ascii="Traditional Arabic" w:eastAsia="Calibri" w:hAnsi="Traditional Arabic" w:cs="Traditional Arabic"/>
          <w:color w:val="000000"/>
          <w:sz w:val="36"/>
          <w:szCs w:val="36"/>
          <w:rtl/>
          <w:lang w:bidi="ar-SY"/>
        </w:rPr>
        <w:t xml:space="preserve"> وثالثاً في "المه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ذّ</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ب"، ودرساً في "</w:t>
      </w:r>
      <w:r>
        <w:rPr>
          <w:rFonts w:ascii="Traditional Arabic" w:eastAsia="Calibri" w:hAnsi="Traditional Arabic" w:cs="Traditional Arabic"/>
          <w:color w:val="000000"/>
          <w:sz w:val="36"/>
          <w:szCs w:val="36"/>
          <w:rtl/>
          <w:lang w:bidi="ar-SY"/>
        </w:rPr>
        <w:t>الجمع بين الصحيحين</w:t>
      </w:r>
      <w:r w:rsidRPr="002E706F">
        <w:rPr>
          <w:rFonts w:ascii="Traditional Arabic" w:eastAsia="Calibri" w:hAnsi="Traditional Arabic" w:cs="Traditional Arabic"/>
          <w:color w:val="000000"/>
          <w:sz w:val="36"/>
          <w:szCs w:val="36"/>
          <w:rtl/>
          <w:lang w:bidi="ar-SY"/>
        </w:rPr>
        <w:t>"، وخامساً في "</w:t>
      </w:r>
      <w:r>
        <w:rPr>
          <w:rFonts w:ascii="Traditional Arabic" w:eastAsia="Calibri" w:hAnsi="Traditional Arabic" w:cs="Traditional Arabic"/>
          <w:color w:val="000000"/>
          <w:sz w:val="36"/>
          <w:szCs w:val="36"/>
          <w:rtl/>
          <w:lang w:bidi="ar-SY"/>
        </w:rPr>
        <w:t>صحيح مسلم"</w:t>
      </w:r>
      <w:r w:rsidRPr="002E706F">
        <w:rPr>
          <w:rFonts w:ascii="Traditional Arabic" w:eastAsia="Calibri" w:hAnsi="Traditional Arabic" w:cs="Traditional Arabic"/>
          <w:color w:val="000000"/>
          <w:sz w:val="36"/>
          <w:szCs w:val="36"/>
          <w:rtl/>
          <w:lang w:bidi="ar-SY"/>
        </w:rPr>
        <w:t>، ودرساً في "اللُّم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ع" لابن ج</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ي في النحو، ودرساً في "</w:t>
      </w:r>
      <w:r>
        <w:rPr>
          <w:rFonts w:ascii="Traditional Arabic" w:eastAsia="Calibri" w:hAnsi="Traditional Arabic" w:cs="Traditional Arabic"/>
          <w:color w:val="000000"/>
          <w:sz w:val="36"/>
          <w:szCs w:val="36"/>
          <w:rtl/>
          <w:lang w:bidi="ar-SY"/>
        </w:rPr>
        <w:t>إصلاح المنطق</w:t>
      </w:r>
      <w:r w:rsidRPr="002E706F">
        <w:rPr>
          <w:rFonts w:ascii="Traditional Arabic" w:eastAsia="Calibri" w:hAnsi="Traditional Arabic" w:cs="Traditional Arabic"/>
          <w:color w:val="000000"/>
          <w:sz w:val="36"/>
          <w:szCs w:val="36"/>
          <w:rtl/>
          <w:lang w:bidi="ar-SY"/>
        </w:rPr>
        <w:t>" لابن السِّكِّيت في اللغة، ودرساً في التصريف، ودرساً في أصول الفقه، ودرساً في أسماء الرجال، ودرساً في أصول الدين.</w:t>
      </w:r>
      <w:r>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قال النووي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وخطر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لي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الاشتغال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بعلم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الطب</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فاشتريت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"القانون</w:t>
      </w:r>
      <w:r>
        <w:rPr>
          <w:rFonts w:ascii="Traditional Arabic" w:eastAsia="Calibri" w:hAnsi="Traditional Arabic" w:cs="Traditional Arabic"/>
          <w:color w:val="000000"/>
          <w:sz w:val="36"/>
          <w:szCs w:val="36"/>
          <w:rtl/>
          <w:lang w:bidi="ar-SY"/>
        </w:rPr>
        <w:t>"</w:t>
      </w:r>
      <w:r w:rsidRPr="002E706F">
        <w:rPr>
          <w:rFonts w:ascii="Traditional Arabic" w:eastAsia="Calibri" w:hAnsi="Traditional Arabic" w:cs="Traditional Arabic"/>
          <w:color w:val="000000"/>
          <w:sz w:val="36"/>
          <w:szCs w:val="36"/>
          <w:rtl/>
          <w:lang w:bidi="ar-SY"/>
        </w:rPr>
        <w:t>، وعزم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على الاشتغال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فيه، </w:t>
      </w:r>
      <w:r w:rsidRPr="002E706F">
        <w:rPr>
          <w:rFonts w:ascii="Traditional Arabic" w:eastAsia="Calibri" w:hAnsi="Traditional Arabic" w:cs="Traditional Arabic" w:hint="cs"/>
          <w:color w:val="000000"/>
          <w:sz w:val="36"/>
          <w:szCs w:val="36"/>
          <w:rtl/>
          <w:lang w:bidi="ar-SY"/>
        </w:rPr>
        <w:t>لكن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ي </w:t>
      </w:r>
      <w:r w:rsidRPr="002E706F">
        <w:rPr>
          <w:rFonts w:ascii="Traditional Arabic" w:eastAsia="Calibri" w:hAnsi="Traditional Arabic" w:cs="Traditional Arabic"/>
          <w:color w:val="000000"/>
          <w:sz w:val="36"/>
          <w:szCs w:val="36"/>
          <w:rtl/>
          <w:lang w:bidi="ar-SY"/>
        </w:rPr>
        <w:t>ع</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دت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ا كنت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عليه أولاً.</w:t>
      </w:r>
      <w:r>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color w:val="000000"/>
          <w:sz w:val="36"/>
          <w:szCs w:val="36"/>
          <w:rtl/>
          <w:lang w:bidi="ar-SY"/>
        </w:rPr>
        <w:t>قال</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الذهبي في "س</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ر </w:t>
      </w:r>
      <w:r>
        <w:rPr>
          <w:rFonts w:ascii="Traditional Arabic" w:eastAsia="Calibri" w:hAnsi="Traditional Arabic" w:cs="Traditional Arabic" w:hint="cs"/>
          <w:color w:val="000000"/>
          <w:sz w:val="36"/>
          <w:szCs w:val="36"/>
          <w:rtl/>
          <w:lang w:bidi="ar-SY"/>
        </w:rPr>
        <w:t xml:space="preserve">أعلام </w:t>
      </w:r>
      <w:r w:rsidRPr="002E706F">
        <w:rPr>
          <w:rFonts w:ascii="Traditional Arabic" w:eastAsia="Calibri" w:hAnsi="Traditional Arabic" w:cs="Traditional Arabic"/>
          <w:color w:val="000000"/>
          <w:sz w:val="36"/>
          <w:szCs w:val="36"/>
          <w:rtl/>
          <w:lang w:bidi="ar-SY"/>
        </w:rPr>
        <w:t>النبلاء"</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ضُر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ب</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به المثل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في إكباب</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على طلب العلم ليلاً ونهاراً، وهَجْرِه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النوم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إلا عن غل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بة</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وضبط</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أوقاته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بلز</w:t>
      </w:r>
      <w:r>
        <w:rPr>
          <w:rFonts w:ascii="Traditional Arabic" w:eastAsia="Calibri" w:hAnsi="Traditional Arabic" w:cs="Traditional Arabic" w:hint="cs"/>
          <w:color w:val="000000"/>
          <w:sz w:val="36"/>
          <w:szCs w:val="36"/>
          <w:rtl/>
          <w:lang w:bidi="ar-SY"/>
        </w:rPr>
        <w:t>و</w:t>
      </w:r>
      <w:r w:rsidRPr="002E706F">
        <w:rPr>
          <w:rFonts w:ascii="Traditional Arabic" w:eastAsia="Calibri" w:hAnsi="Traditional Arabic" w:cs="Traditional Arabic"/>
          <w:color w:val="000000"/>
          <w:sz w:val="36"/>
          <w:szCs w:val="36"/>
          <w:rtl/>
          <w:lang w:bidi="ar-SY"/>
        </w:rPr>
        <w:t>م الدرس</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أو الكتابة أو المطالعة أو الترد</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د</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إلى الشيوخ</w:t>
      </w:r>
      <w:r w:rsidRPr="002E706F">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hint="cs"/>
          <w:color w:val="000000"/>
          <w:sz w:val="36"/>
          <w:szCs w:val="36"/>
          <w:rtl/>
          <w:lang w:bidi="ar-SY"/>
        </w:rPr>
        <w:t xml:space="preserve"> </w:t>
      </w:r>
    </w:p>
    <w:p w:rsidR="00142724" w:rsidRDefault="002E706F" w:rsidP="00985727">
      <w:pPr>
        <w:tabs>
          <w:tab w:val="left" w:pos="509"/>
        </w:tabs>
        <w:autoSpaceDE w:val="0"/>
        <w:autoSpaceDN w:val="0"/>
        <w:adjustRightInd w:val="0"/>
        <w:spacing w:line="240" w:lineRule="auto"/>
        <w:ind w:firstLine="282"/>
        <w:jc w:val="lowKashida"/>
        <w:rPr>
          <w:rFonts w:ascii="Traditional Arabic" w:eastAsia="Calibri" w:hAnsi="Traditional Arabic" w:cs="Traditional Arabic" w:hint="cs"/>
          <w:color w:val="000000"/>
          <w:sz w:val="36"/>
          <w:szCs w:val="36"/>
          <w:rtl/>
          <w:lang w:bidi="ar-SY"/>
        </w:rPr>
      </w:pPr>
      <w:r w:rsidRPr="002E706F">
        <w:rPr>
          <w:rFonts w:ascii="Traditional Arabic" w:eastAsia="Calibri" w:hAnsi="Traditional Arabic" w:cs="Traditional Arabic" w:hint="cs"/>
          <w:color w:val="000000"/>
          <w:sz w:val="36"/>
          <w:szCs w:val="36"/>
          <w:rtl/>
          <w:lang w:bidi="ar-SY"/>
        </w:rPr>
        <w:t>هذا عن 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ع</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ه، </w:t>
      </w:r>
      <w:r w:rsidRPr="002E706F">
        <w:rPr>
          <w:rFonts w:ascii="Traditional Arabic" w:eastAsia="Calibri" w:hAnsi="Traditional Arabic" w:cs="Traditional Arabic" w:hint="cs"/>
          <w:b/>
          <w:bCs/>
          <w:color w:val="000000"/>
          <w:sz w:val="36"/>
          <w:szCs w:val="36"/>
          <w:rtl/>
          <w:lang w:bidi="ar-SY"/>
        </w:rPr>
        <w:t>أما تعليمُهُ العلمَ</w:t>
      </w:r>
      <w:r w:rsidRPr="002E706F">
        <w:rPr>
          <w:rFonts w:ascii="Traditional Arabic" w:eastAsia="Calibri" w:hAnsi="Traditional Arabic" w:cs="Traditional Arabic" w:hint="cs"/>
          <w:color w:val="000000"/>
          <w:sz w:val="36"/>
          <w:szCs w:val="36"/>
          <w:rtl/>
          <w:lang w:bidi="ar-SY"/>
        </w:rPr>
        <w:t xml:space="preserve"> فقد أمضى الشيخ</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حيات</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بعد س</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الثلاثين ي</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فيد</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طلاب</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العلم وقاصديه</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تدريسا</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وتأليفا</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حتى </w:t>
      </w:r>
      <w:r w:rsidRPr="002E706F">
        <w:rPr>
          <w:rFonts w:ascii="Traditional Arabic" w:eastAsia="Calibri" w:hAnsi="Traditional Arabic" w:cs="Traditional Arabic"/>
          <w:color w:val="000000"/>
          <w:sz w:val="36"/>
          <w:szCs w:val="36"/>
          <w:rtl/>
          <w:lang w:bidi="ar-SY"/>
        </w:rPr>
        <w:t>ع</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مّ</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النفع</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بعلم</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w:t>
      </w:r>
      <w:r w:rsidRPr="002E706F">
        <w:rPr>
          <w:rFonts w:ascii="Traditional Arabic" w:eastAsia="Calibri" w:hAnsi="Traditional Arabic" w:cs="Traditional Arabic"/>
          <w:color w:val="000000"/>
          <w:sz w:val="36"/>
          <w:szCs w:val="36"/>
          <w:rtl/>
          <w:lang w:bidi="ar-SY"/>
        </w:rPr>
        <w:t>تصانيف</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وانتشر</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في الأقطار ذكر</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ها، وأ</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ك</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ب</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الناس</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على تحصيل</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ها،</w:t>
      </w:r>
      <w:r w:rsidRPr="002E706F">
        <w:rPr>
          <w:rFonts w:ascii="Traditional Arabic" w:eastAsia="Calibri" w:hAnsi="Traditional Arabic" w:cs="Traditional Arabic" w:hint="cs"/>
          <w:color w:val="000000"/>
          <w:sz w:val="36"/>
          <w:szCs w:val="36"/>
          <w:rtl/>
          <w:lang w:bidi="ar-SY"/>
        </w:rPr>
        <w:t xml:space="preserve"> ولعل</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بيتا</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 ب</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يوت</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المسلمين منذ وفات</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وإلى اليوم لا</w:t>
      </w:r>
      <w:r w:rsidR="00985727">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يخلو من كتاب</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 ك</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sidR="00985727">
        <w:rPr>
          <w:rFonts w:ascii="Traditional Arabic" w:eastAsia="Calibri" w:hAnsi="Traditional Arabic" w:cs="Traditional Arabic" w:hint="cs"/>
          <w:color w:val="000000"/>
          <w:sz w:val="36"/>
          <w:szCs w:val="36"/>
          <w:rtl/>
          <w:lang w:bidi="ar-SY"/>
        </w:rPr>
        <w:t>ُب الإمام النووي</w:t>
      </w:r>
      <w:r w:rsidR="00142724">
        <w:rPr>
          <w:rFonts w:ascii="Traditional Arabic" w:eastAsia="Calibri" w:hAnsi="Traditional Arabic" w:cs="Traditional Arabic" w:hint="cs"/>
          <w:color w:val="000000"/>
          <w:sz w:val="36"/>
          <w:szCs w:val="36"/>
          <w:rtl/>
          <w:lang w:bidi="ar-SY"/>
        </w:rPr>
        <w:t>.</w:t>
      </w:r>
    </w:p>
    <w:p w:rsidR="00985727" w:rsidRDefault="002E706F" w:rsidP="0098572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فم</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منكم لم يقرأ</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كتاب </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رياض الصالحين</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00142724">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ومن منكم لم يسمع</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بكتابه </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الأذكار</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وقد كان أهل</w:t>
      </w:r>
      <w:r w:rsidR="00985727">
        <w:rPr>
          <w:rFonts w:ascii="Traditional Arabic" w:eastAsia="Calibri" w:hAnsi="Traditional Arabic" w:cs="Traditional Arabic" w:hint="cs"/>
          <w:color w:val="000000"/>
          <w:sz w:val="36"/>
          <w:szCs w:val="36"/>
          <w:rtl/>
          <w:lang w:bidi="ar-SY"/>
        </w:rPr>
        <w:t>ُ الشام يقولون</w:t>
      </w:r>
      <w:r w:rsidRPr="002E706F">
        <w:rPr>
          <w:rFonts w:ascii="Traditional Arabic" w:eastAsia="Calibri" w:hAnsi="Traditional Arabic" w:cs="Traditional Arabic" w:hint="cs"/>
          <w:color w:val="000000"/>
          <w:sz w:val="36"/>
          <w:szCs w:val="36"/>
          <w:rtl/>
          <w:lang w:bidi="ar-SY"/>
        </w:rPr>
        <w:t xml:space="preserve">: </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ع</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الدار</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واشترِ الأذكار</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00142724">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وم</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 م</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 لم يحفظ</w:t>
      </w:r>
      <w:r w:rsidR="00985727">
        <w:rPr>
          <w:rFonts w:ascii="Traditional Arabic" w:eastAsia="Calibri" w:hAnsi="Traditional Arabic" w:cs="Traditional Arabic" w:hint="cs"/>
          <w:color w:val="000000"/>
          <w:sz w:val="36"/>
          <w:szCs w:val="36"/>
          <w:rtl/>
          <w:lang w:bidi="ar-SY"/>
        </w:rPr>
        <w:t>ِ الأربعين النووية أو بعضَها..</w:t>
      </w:r>
      <w:r w:rsidRPr="002E706F">
        <w:rPr>
          <w:rFonts w:ascii="Traditional Arabic" w:eastAsia="Calibri" w:hAnsi="Traditional Arabic" w:cs="Traditional Arabic" w:hint="cs"/>
          <w:color w:val="000000"/>
          <w:sz w:val="36"/>
          <w:szCs w:val="36"/>
          <w:rtl/>
          <w:lang w:bidi="ar-SY"/>
        </w:rPr>
        <w:t xml:space="preserve"> </w:t>
      </w:r>
    </w:p>
    <w:p w:rsidR="002E706F" w:rsidRPr="002E706F" w:rsidRDefault="002E706F" w:rsidP="003C5EE8">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أل</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ف</w:t>
      </w:r>
      <w:r w:rsidR="00985727">
        <w:rPr>
          <w:rFonts w:ascii="Traditional Arabic" w:eastAsia="Calibri" w:hAnsi="Traditional Arabic" w:cs="Traditional Arabic" w:hint="cs"/>
          <w:color w:val="000000"/>
          <w:sz w:val="36"/>
          <w:szCs w:val="36"/>
          <w:rtl/>
          <w:lang w:bidi="ar-SY"/>
        </w:rPr>
        <w:t xml:space="preserve"> </w:t>
      </w:r>
      <w:r w:rsidR="00985727">
        <w:rPr>
          <w:rFonts w:ascii="Traditional Arabic" w:eastAsia="Calibri" w:hAnsi="Traditional Arabic" w:cs="Traditional Arabic"/>
          <w:color w:val="000000"/>
          <w:sz w:val="36"/>
          <w:szCs w:val="36"/>
          <w:rtl/>
          <w:lang w:bidi="ar-SY"/>
        </w:rPr>
        <w:t>–</w:t>
      </w:r>
      <w:r w:rsidR="00985727">
        <w:rPr>
          <w:rFonts w:ascii="Traditional Arabic" w:eastAsia="Calibri" w:hAnsi="Traditional Arabic" w:cs="Traditional Arabic" w:hint="cs"/>
          <w:color w:val="000000"/>
          <w:sz w:val="36"/>
          <w:szCs w:val="36"/>
          <w:rtl/>
          <w:lang w:bidi="ar-SY"/>
        </w:rPr>
        <w:t xml:space="preserve">رحمه الله- </w:t>
      </w:r>
      <w:r w:rsidRPr="002E706F">
        <w:rPr>
          <w:rFonts w:ascii="Traditional Arabic" w:eastAsia="Calibri" w:hAnsi="Traditional Arabic" w:cs="Traditional Arabic" w:hint="cs"/>
          <w:color w:val="000000"/>
          <w:sz w:val="36"/>
          <w:szCs w:val="36"/>
          <w:rtl/>
          <w:lang w:bidi="ar-SY"/>
        </w:rPr>
        <w:t xml:space="preserve"> كتاب </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المجموع</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الفقه</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ومات عنه ولم ي</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985727">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قال عنه العلماء</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لو ك</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ل</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لم يك</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له نظير</w:t>
      </w:r>
      <w:r w:rsidR="00985727">
        <w:rPr>
          <w:rFonts w:ascii="Traditional Arabic" w:eastAsia="Calibri" w:hAnsi="Traditional Arabic" w:cs="Traditional Arabic" w:hint="cs"/>
          <w:color w:val="000000"/>
          <w:sz w:val="36"/>
          <w:szCs w:val="36"/>
          <w:rtl/>
          <w:lang w:bidi="ar-SY"/>
        </w:rPr>
        <w:t>ٌ في بابه،</w:t>
      </w:r>
      <w:r w:rsidRPr="002E706F">
        <w:rPr>
          <w:rFonts w:ascii="Traditional Arabic" w:eastAsia="Calibri" w:hAnsi="Traditional Arabic" w:cs="Traditional Arabic" w:hint="cs"/>
          <w:color w:val="000000"/>
          <w:sz w:val="36"/>
          <w:szCs w:val="36"/>
          <w:rtl/>
          <w:lang w:bidi="ar-SY"/>
        </w:rPr>
        <w:t xml:space="preserve"> وله شرح</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لصحيح مسلم</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وشرح</w:t>
      </w:r>
      <w:r w:rsidR="00985727">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w:t>
      </w:r>
      <w:r w:rsidR="00016945">
        <w:rPr>
          <w:rFonts w:ascii="Traditional Arabic" w:eastAsia="Calibri" w:hAnsi="Traditional Arabic" w:cs="Traditional Arabic" w:hint="cs"/>
          <w:color w:val="000000"/>
          <w:sz w:val="36"/>
          <w:szCs w:val="36"/>
          <w:rtl/>
          <w:lang w:bidi="ar-SY"/>
        </w:rPr>
        <w:t>صحيح ا</w:t>
      </w:r>
      <w:r w:rsidRPr="002E706F">
        <w:rPr>
          <w:rFonts w:ascii="Traditional Arabic" w:eastAsia="Calibri" w:hAnsi="Traditional Arabic" w:cs="Traditional Arabic" w:hint="cs"/>
          <w:color w:val="000000"/>
          <w:sz w:val="36"/>
          <w:szCs w:val="36"/>
          <w:rtl/>
          <w:lang w:bidi="ar-SY"/>
        </w:rPr>
        <w:t>لبخاري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w:t>
      </w:r>
      <w:r w:rsidR="00016945">
        <w:rPr>
          <w:rFonts w:ascii="Traditional Arabic" w:eastAsia="Calibri" w:hAnsi="Traditional Arabic" w:cs="Traditional Arabic" w:hint="cs"/>
          <w:color w:val="000000"/>
          <w:sz w:val="36"/>
          <w:szCs w:val="36"/>
          <w:rtl/>
          <w:lang w:bidi="ar-SY"/>
        </w:rPr>
        <w:t xml:space="preserve"> أيضاً ل</w:t>
      </w:r>
      <w:r w:rsidRPr="002E706F">
        <w:rPr>
          <w:rFonts w:ascii="Traditional Arabic" w:eastAsia="Calibri" w:hAnsi="Traditional Arabic" w:cs="Traditional Arabic" w:hint="cs"/>
          <w:color w:val="000000"/>
          <w:sz w:val="36"/>
          <w:szCs w:val="36"/>
          <w:rtl/>
          <w:lang w:bidi="ar-SY"/>
        </w:rPr>
        <w:t>م 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وله </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الت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بيان </w:t>
      </w:r>
      <w:r w:rsidRPr="003C5EE8">
        <w:rPr>
          <w:rFonts w:ascii="Traditional Arabic" w:eastAsia="Calibri" w:hAnsi="Traditional Arabic" w:cs="Traditional Arabic" w:hint="cs"/>
          <w:color w:val="000000"/>
          <w:sz w:val="36"/>
          <w:szCs w:val="36"/>
          <w:rtl/>
          <w:lang w:bidi="ar-SY"/>
        </w:rPr>
        <w:t>في آداب</w:t>
      </w:r>
      <w:r w:rsidR="00016945" w:rsidRPr="003C5EE8">
        <w:rPr>
          <w:rFonts w:ascii="Traditional Arabic" w:eastAsia="Calibri" w:hAnsi="Traditional Arabic" w:cs="Traditional Arabic" w:hint="cs"/>
          <w:color w:val="000000"/>
          <w:sz w:val="36"/>
          <w:szCs w:val="36"/>
          <w:rtl/>
          <w:lang w:bidi="ar-SY"/>
        </w:rPr>
        <w:t>ِ</w:t>
      </w:r>
      <w:r w:rsidRPr="003C5EE8">
        <w:rPr>
          <w:rFonts w:ascii="Traditional Arabic" w:eastAsia="Calibri" w:hAnsi="Traditional Arabic" w:cs="Traditional Arabic" w:hint="cs"/>
          <w:color w:val="000000"/>
          <w:sz w:val="36"/>
          <w:szCs w:val="36"/>
          <w:rtl/>
          <w:lang w:bidi="ar-SY"/>
        </w:rPr>
        <w:t xml:space="preserve"> حم</w:t>
      </w:r>
      <w:r w:rsidR="003C5EE8" w:rsidRPr="003C5EE8">
        <w:rPr>
          <w:rFonts w:ascii="Traditional Arabic" w:eastAsia="Calibri" w:hAnsi="Traditional Arabic" w:cs="Traditional Arabic" w:hint="cs"/>
          <w:color w:val="000000"/>
          <w:sz w:val="36"/>
          <w:szCs w:val="36"/>
          <w:rtl/>
          <w:lang w:bidi="ar-SY"/>
        </w:rPr>
        <w:t>ل</w:t>
      </w:r>
      <w:r w:rsidRPr="003C5EE8">
        <w:rPr>
          <w:rFonts w:ascii="Traditional Arabic" w:eastAsia="Calibri" w:hAnsi="Traditional Arabic" w:cs="Traditional Arabic" w:hint="cs"/>
          <w:color w:val="000000"/>
          <w:sz w:val="36"/>
          <w:szCs w:val="36"/>
          <w:rtl/>
          <w:lang w:bidi="ar-SY"/>
        </w:rPr>
        <w:t>ة القرآن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وغير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ها كثير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الفقه والحديث </w:t>
      </w:r>
      <w:r w:rsidRPr="00142724">
        <w:rPr>
          <w:rFonts w:ascii="Traditional Arabic" w:eastAsia="Calibri" w:hAnsi="Traditional Arabic" w:cs="Traditional Arabic" w:hint="cs"/>
          <w:color w:val="000000"/>
          <w:sz w:val="36"/>
          <w:szCs w:val="36"/>
          <w:rtl/>
          <w:lang w:bidi="ar-SY"/>
        </w:rPr>
        <w:t>واللغة والتراجم،</w:t>
      </w:r>
      <w:r w:rsidRPr="002E706F">
        <w:rPr>
          <w:rFonts w:ascii="Traditional Arabic" w:eastAsia="Calibri" w:hAnsi="Traditional Arabic" w:cs="Traditional Arabic" w:hint="cs"/>
          <w:color w:val="000000"/>
          <w:sz w:val="36"/>
          <w:szCs w:val="36"/>
          <w:rtl/>
          <w:lang w:bidi="ar-SY"/>
        </w:rPr>
        <w:t xml:space="preserve"> زادت</w:t>
      </w:r>
      <w:r w:rsidR="00016945">
        <w:rPr>
          <w:rFonts w:ascii="Traditional Arabic" w:eastAsia="Calibri" w:hAnsi="Traditional Arabic" w:cs="Traditional Arabic" w:hint="cs"/>
          <w:color w:val="000000"/>
          <w:sz w:val="36"/>
          <w:szCs w:val="36"/>
          <w:rtl/>
          <w:lang w:bidi="ar-SY"/>
        </w:rPr>
        <w:t xml:space="preserve">ْ على الخمسين. </w:t>
      </w:r>
    </w:p>
    <w:p w:rsidR="002E706F" w:rsidRPr="002E706F" w:rsidRDefault="002E706F" w:rsidP="0014272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lastRenderedPageBreak/>
        <w:t>وك</w:t>
      </w:r>
      <w:r w:rsidR="00971C5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sidR="00971C5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971C5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الله</w:t>
      </w:r>
      <w:r w:rsidR="00971C5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لك</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الق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بول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فكان الطلاب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وغير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هم يحفظونها في مدارسهم ومساجدهم وحلقات العلم</w:t>
      </w:r>
      <w:r w:rsidR="00016945">
        <w:rPr>
          <w:rFonts w:ascii="Traditional Arabic" w:eastAsia="Calibri" w:hAnsi="Traditional Arabic" w:cs="Traditional Arabic" w:hint="cs"/>
          <w:color w:val="000000"/>
          <w:sz w:val="36"/>
          <w:szCs w:val="36"/>
          <w:rtl/>
          <w:lang w:bidi="ar-SY"/>
        </w:rPr>
        <w:t>ِ والتربيةِ</w:t>
      </w:r>
      <w:r w:rsidRPr="002E706F">
        <w:rPr>
          <w:rFonts w:ascii="Traditional Arabic" w:eastAsia="Calibri" w:hAnsi="Traditional Arabic" w:cs="Traditional Arabic" w:hint="cs"/>
          <w:color w:val="000000"/>
          <w:sz w:val="36"/>
          <w:szCs w:val="36"/>
          <w:rtl/>
          <w:lang w:bidi="ar-SY"/>
        </w:rPr>
        <w:t xml:space="preserve">، فقد </w:t>
      </w:r>
      <w:r w:rsidRPr="002E706F">
        <w:rPr>
          <w:rFonts w:ascii="Traditional Arabic" w:eastAsia="Calibri" w:hAnsi="Traditional Arabic" w:cs="Traditional Arabic"/>
          <w:color w:val="000000"/>
          <w:sz w:val="36"/>
          <w:szCs w:val="36"/>
          <w:rtl/>
          <w:lang w:bidi="ar-SY"/>
        </w:rPr>
        <w:t>حفظ</w:t>
      </w:r>
      <w:r w:rsidR="00016945">
        <w:rPr>
          <w:rFonts w:ascii="Traditional Arabic" w:eastAsia="Calibri" w:hAnsi="Traditional Arabic" w:cs="Traditional Arabic" w:hint="cs"/>
          <w:color w:val="000000"/>
          <w:sz w:val="36"/>
          <w:szCs w:val="36"/>
          <w:rtl/>
          <w:lang w:bidi="ar-SY"/>
        </w:rPr>
        <w:t xml:space="preserve"> كتابَهُ</w:t>
      </w:r>
      <w:r w:rsidRPr="002E706F">
        <w:rPr>
          <w:rFonts w:ascii="Traditional Arabic" w:eastAsia="Calibri" w:hAnsi="Traditional Arabic" w:cs="Traditional Arabic"/>
          <w:color w:val="000000"/>
          <w:sz w:val="36"/>
          <w:szCs w:val="36"/>
          <w:rtl/>
          <w:lang w:bidi="ar-SY"/>
        </w:rPr>
        <w:t xml:space="preserve"> "</w:t>
      </w:r>
      <w:r w:rsidR="00016945">
        <w:rPr>
          <w:rFonts w:ascii="Traditional Arabic" w:eastAsia="Calibri" w:hAnsi="Traditional Arabic" w:cs="Traditional Arabic"/>
          <w:color w:val="000000"/>
          <w:sz w:val="36"/>
          <w:szCs w:val="36"/>
          <w:rtl/>
          <w:lang w:bidi="ar-SY"/>
        </w:rPr>
        <w:t>المنهاج</w:t>
      </w:r>
      <w:r w:rsidRPr="002E706F">
        <w:rPr>
          <w:rFonts w:ascii="Traditional Arabic" w:eastAsia="Calibri" w:hAnsi="Traditional Arabic" w:cs="Traditional Arabic"/>
          <w:color w:val="000000"/>
          <w:sz w:val="36"/>
          <w:szCs w:val="36"/>
          <w:rtl/>
          <w:lang w:bidi="ar-SY"/>
        </w:rPr>
        <w:t xml:space="preserve">" </w:t>
      </w:r>
      <w:r w:rsidR="00142724">
        <w:rPr>
          <w:rFonts w:ascii="Traditional Arabic" w:eastAsia="Calibri" w:hAnsi="Traditional Arabic" w:cs="Traditional Arabic" w:hint="cs"/>
          <w:color w:val="000000"/>
          <w:sz w:val="36"/>
          <w:szCs w:val="36"/>
          <w:rtl/>
          <w:lang w:bidi="ar-SY"/>
        </w:rPr>
        <w:t>خلائقُ</w:t>
      </w:r>
      <w:r w:rsidR="00016945">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وكذا يحفظ</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رياض الصالحين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اليوم خلائق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وح</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دِّث</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عن عدد الحافظين والدارسين للأربعين النووية ما</w:t>
      </w:r>
      <w:r w:rsidR="00016945">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شئت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فلست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بال</w:t>
      </w:r>
      <w:r w:rsidR="00016945">
        <w:rPr>
          <w:rFonts w:ascii="Traditional Arabic" w:eastAsia="Calibri" w:hAnsi="Traditional Arabic" w:cs="Traditional Arabic" w:hint="cs"/>
          <w:color w:val="000000"/>
          <w:sz w:val="36"/>
          <w:szCs w:val="36"/>
          <w:rtl/>
          <w:lang w:bidi="ar-SY"/>
        </w:rPr>
        <w:t>ِغ</w:t>
      </w:r>
      <w:r w:rsidRPr="002E706F">
        <w:rPr>
          <w:rFonts w:ascii="Traditional Arabic" w:eastAsia="Calibri" w:hAnsi="Traditional Arabic" w:cs="Traditional Arabic" w:hint="cs"/>
          <w:color w:val="000000"/>
          <w:sz w:val="36"/>
          <w:szCs w:val="36"/>
          <w:rtl/>
          <w:lang w:bidi="ar-SY"/>
        </w:rPr>
        <w:t xml:space="preserve">. </w:t>
      </w:r>
    </w:p>
    <w:p w:rsidR="002E706F"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كت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الإمام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النووي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بخط</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يقول:</w:t>
      </w:r>
      <w:r w:rsidR="00016945">
        <w:rPr>
          <w:rFonts w:ascii="Traditional Arabic" w:eastAsia="Calibri" w:hAnsi="Traditional Arabic" w:cs="Traditional Arabic" w:hint="cs"/>
          <w:color w:val="000000"/>
          <w:sz w:val="36"/>
          <w:szCs w:val="36"/>
          <w:rtl/>
          <w:lang w:bidi="ar-SY"/>
        </w:rPr>
        <w:t xml:space="preserve"> </w:t>
      </w:r>
    </w:p>
    <w:tbl>
      <w:tblPr>
        <w:tblStyle w:val="aa"/>
        <w:bidiVisual/>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gridCol w:w="1701"/>
        <w:gridCol w:w="3402"/>
      </w:tblGrid>
      <w:tr w:rsidR="00016945" w:rsidTr="003C5EE8">
        <w:tc>
          <w:tcPr>
            <w:tcW w:w="3260" w:type="dxa"/>
          </w:tcPr>
          <w:p w:rsidR="00016945" w:rsidRPr="003C5EE8" w:rsidRDefault="00016945" w:rsidP="00016945">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أموت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ويبقى كلُّ ما قد كتب</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تُه</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hint="cs"/>
                <w:color w:val="000000"/>
                <w:sz w:val="36"/>
                <w:szCs w:val="36"/>
                <w:rtl/>
                <w:lang w:bidi="ar-SY"/>
              </w:rPr>
              <w:br/>
            </w:r>
          </w:p>
        </w:tc>
        <w:tc>
          <w:tcPr>
            <w:tcW w:w="1701" w:type="dxa"/>
          </w:tcPr>
          <w:p w:rsidR="00016945" w:rsidRDefault="00016945" w:rsidP="00016945">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3402" w:type="dxa"/>
          </w:tcPr>
          <w:p w:rsidR="00016945" w:rsidRPr="003C5EE8" w:rsidRDefault="00016945" w:rsidP="00016945">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فيا ليت</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ن 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قرأ كتابي دعا 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ا</w:t>
            </w:r>
            <w:r>
              <w:rPr>
                <w:rFonts w:ascii="Traditional Arabic" w:eastAsia="Calibri" w:hAnsi="Traditional Arabic" w:cs="Traditional Arabic" w:hint="cs"/>
                <w:color w:val="000000"/>
                <w:sz w:val="36"/>
                <w:szCs w:val="36"/>
                <w:rtl/>
                <w:lang w:bidi="ar-SY"/>
              </w:rPr>
              <w:br/>
            </w:r>
          </w:p>
        </w:tc>
      </w:tr>
      <w:tr w:rsidR="00016945" w:rsidTr="003C5EE8">
        <w:tc>
          <w:tcPr>
            <w:tcW w:w="3260" w:type="dxa"/>
          </w:tcPr>
          <w:p w:rsidR="00016945" w:rsidRPr="003C5EE8" w:rsidRDefault="00016945" w:rsidP="00016945">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لعل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إلهي أن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ن</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طف</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hint="cs"/>
                <w:color w:val="000000"/>
                <w:sz w:val="36"/>
                <w:szCs w:val="36"/>
                <w:rtl/>
                <w:lang w:bidi="ar-SY"/>
              </w:rPr>
              <w:br/>
            </w:r>
          </w:p>
        </w:tc>
        <w:tc>
          <w:tcPr>
            <w:tcW w:w="1701" w:type="dxa"/>
          </w:tcPr>
          <w:p w:rsidR="00016945" w:rsidRDefault="00016945" w:rsidP="00016945">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3402" w:type="dxa"/>
          </w:tcPr>
          <w:p w:rsidR="00016945" w:rsidRPr="003C5EE8" w:rsidRDefault="00016945" w:rsidP="00016945">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وي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رح</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تقصيري وسوء</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عال</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يا</w:t>
            </w:r>
            <w:r>
              <w:rPr>
                <w:rFonts w:ascii="Traditional Arabic" w:eastAsia="Calibri" w:hAnsi="Traditional Arabic" w:cs="Traditional Arabic" w:hint="cs"/>
                <w:color w:val="000000"/>
                <w:sz w:val="36"/>
                <w:szCs w:val="36"/>
                <w:rtl/>
                <w:lang w:bidi="ar-SY"/>
              </w:rPr>
              <w:br/>
            </w:r>
          </w:p>
        </w:tc>
      </w:tr>
    </w:tbl>
    <w:p w:rsidR="002E706F" w:rsidRPr="002E706F"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قال العلماء</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سمع</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منه خ</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لق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من العلماء والح</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فّ</w:t>
      </w:r>
      <w:r w:rsidR="00016945">
        <w:rPr>
          <w:rFonts w:ascii="Traditional Arabic" w:eastAsia="Calibri" w:hAnsi="Traditional Arabic" w:cs="Traditional Arabic" w:hint="cs"/>
          <w:color w:val="000000"/>
          <w:sz w:val="36"/>
          <w:szCs w:val="36"/>
          <w:rtl/>
          <w:lang w:bidi="ar-SY"/>
        </w:rPr>
        <w:t>َ</w:t>
      </w:r>
      <w:r w:rsidR="00016945">
        <w:rPr>
          <w:rFonts w:ascii="Traditional Arabic" w:eastAsia="Calibri" w:hAnsi="Traditional Arabic" w:cs="Traditional Arabic"/>
          <w:color w:val="000000"/>
          <w:sz w:val="36"/>
          <w:szCs w:val="36"/>
          <w:rtl/>
          <w:lang w:bidi="ar-SY"/>
        </w:rPr>
        <w:t>اظ</w:t>
      </w:r>
      <w:r w:rsidRPr="002E706F">
        <w:rPr>
          <w:rFonts w:ascii="Traditional Arabic" w:eastAsia="Calibri" w:hAnsi="Traditional Arabic" w:cs="Traditional Arabic"/>
          <w:color w:val="000000"/>
          <w:sz w:val="36"/>
          <w:szCs w:val="36"/>
          <w:rtl/>
          <w:lang w:bidi="ar-SY"/>
        </w:rPr>
        <w:t xml:space="preserve"> والصدور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والرؤساء، وتخرّ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ج </w:t>
      </w:r>
      <w:r w:rsidRPr="00142724">
        <w:rPr>
          <w:rFonts w:ascii="Traditional Arabic" w:eastAsia="Calibri" w:hAnsi="Traditional Arabic" w:cs="Traditional Arabic"/>
          <w:color w:val="000000"/>
          <w:sz w:val="36"/>
          <w:szCs w:val="36"/>
          <w:rtl/>
          <w:lang w:bidi="ar-SY"/>
        </w:rPr>
        <w:t>به</w:t>
      </w:r>
      <w:r w:rsidRPr="002E706F">
        <w:rPr>
          <w:rFonts w:ascii="Traditional Arabic" w:eastAsia="Calibri" w:hAnsi="Traditional Arabic" w:cs="Traditional Arabic"/>
          <w:color w:val="000000"/>
          <w:sz w:val="36"/>
          <w:szCs w:val="36"/>
          <w:rtl/>
          <w:lang w:bidi="ar-SY"/>
        </w:rPr>
        <w:t xml:space="preserve"> خلق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كثير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من الآفاق، وسار علم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00016945">
        <w:rPr>
          <w:rFonts w:ascii="Traditional Arabic" w:eastAsia="Calibri" w:hAnsi="Traditional Arabic" w:cs="Traditional Arabic"/>
          <w:color w:val="000000"/>
          <w:sz w:val="36"/>
          <w:szCs w:val="36"/>
          <w:rtl/>
          <w:lang w:bidi="ar-SY"/>
        </w:rPr>
        <w:t xml:space="preserve"> وفتاو</w:t>
      </w:r>
      <w:r w:rsidR="00016945">
        <w:rPr>
          <w:rFonts w:ascii="Traditional Arabic" w:eastAsia="Calibri" w:hAnsi="Traditional Arabic" w:cs="Traditional Arabic" w:hint="cs"/>
          <w:color w:val="000000"/>
          <w:sz w:val="36"/>
          <w:szCs w:val="36"/>
          <w:rtl/>
          <w:lang w:bidi="ar-SY"/>
        </w:rPr>
        <w:t>ا</w:t>
      </w:r>
      <w:r w:rsidRPr="002E706F">
        <w:rPr>
          <w:rFonts w:ascii="Traditional Arabic" w:eastAsia="Calibri" w:hAnsi="Traditional Arabic" w:cs="Traditional Arabic"/>
          <w:color w:val="000000"/>
          <w:sz w:val="36"/>
          <w:szCs w:val="36"/>
          <w:rtl/>
          <w:lang w:bidi="ar-SY"/>
        </w:rPr>
        <w:t>ه في البلدان.</w:t>
      </w:r>
      <w:r w:rsidR="00016945">
        <w:rPr>
          <w:rFonts w:ascii="Traditional Arabic" w:eastAsia="Calibri" w:hAnsi="Traditional Arabic" w:cs="Traditional Arabic" w:hint="cs"/>
          <w:color w:val="000000"/>
          <w:sz w:val="36"/>
          <w:szCs w:val="36"/>
          <w:rtl/>
          <w:lang w:bidi="ar-SY"/>
        </w:rPr>
        <w:t xml:space="preserve"> </w:t>
      </w:r>
    </w:p>
    <w:p w:rsidR="00016945"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هذا عن الأمر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الأول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الج</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التعل</w:t>
      </w:r>
      <w:r w:rsidR="00016945">
        <w:rPr>
          <w:rFonts w:ascii="Traditional Arabic" w:eastAsia="Calibri" w:hAnsi="Traditional Arabic" w:cs="Traditional Arabic" w:hint="cs"/>
          <w:color w:val="000000"/>
          <w:sz w:val="36"/>
          <w:szCs w:val="36"/>
          <w:rtl/>
          <w:lang w:bidi="ar-SY"/>
        </w:rPr>
        <w:t>ُّم والتعليم)</w:t>
      </w:r>
      <w:r w:rsidRPr="002E706F">
        <w:rPr>
          <w:rFonts w:ascii="Traditional Arabic" w:eastAsia="Calibri" w:hAnsi="Traditional Arabic" w:cs="Traditional Arabic" w:hint="cs"/>
          <w:color w:val="000000"/>
          <w:sz w:val="36"/>
          <w:szCs w:val="36"/>
          <w:rtl/>
          <w:lang w:bidi="ar-SY"/>
        </w:rPr>
        <w:t xml:space="preserve"> </w:t>
      </w:r>
    </w:p>
    <w:p w:rsidR="002E706F" w:rsidRPr="00016945"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016945">
        <w:rPr>
          <w:rFonts w:ascii="Traditional Arabic" w:eastAsia="Calibri" w:hAnsi="Traditional Arabic" w:cs="Traditional Arabic" w:hint="cs"/>
          <w:b/>
          <w:bCs/>
          <w:color w:val="000000"/>
          <w:sz w:val="36"/>
          <w:szCs w:val="36"/>
          <w:rtl/>
          <w:lang w:bidi="ar-SY"/>
        </w:rPr>
        <w:t>أما الثاني:</w:t>
      </w:r>
      <w:r w:rsidR="00016945" w:rsidRPr="00016945">
        <w:rPr>
          <w:rFonts w:ascii="Traditional Arabic" w:eastAsia="Calibri" w:hAnsi="Traditional Arabic" w:cs="Traditional Arabic" w:hint="cs"/>
          <w:b/>
          <w:bCs/>
          <w:color w:val="000000"/>
          <w:sz w:val="36"/>
          <w:szCs w:val="36"/>
          <w:rtl/>
          <w:lang w:bidi="ar-SY"/>
        </w:rPr>
        <w:t xml:space="preserve"> </w:t>
      </w:r>
      <w:r w:rsidRPr="00016945">
        <w:rPr>
          <w:rFonts w:ascii="Traditional Arabic" w:eastAsia="Calibri" w:hAnsi="Traditional Arabic" w:cs="Traditional Arabic" w:hint="cs"/>
          <w:b/>
          <w:bCs/>
          <w:color w:val="000000"/>
          <w:sz w:val="36"/>
          <w:szCs w:val="36"/>
          <w:rtl/>
          <w:lang w:bidi="ar-SY"/>
        </w:rPr>
        <w:t>التح</w:t>
      </w:r>
      <w:r w:rsidR="003C5EE8">
        <w:rPr>
          <w:rFonts w:ascii="Traditional Arabic" w:eastAsia="Calibri" w:hAnsi="Traditional Arabic" w:cs="Traditional Arabic" w:hint="cs"/>
          <w:b/>
          <w:bCs/>
          <w:color w:val="000000"/>
          <w:sz w:val="36"/>
          <w:szCs w:val="36"/>
          <w:rtl/>
          <w:lang w:bidi="ar-SY"/>
        </w:rPr>
        <w:t>َ</w:t>
      </w:r>
      <w:r w:rsidRPr="00016945">
        <w:rPr>
          <w:rFonts w:ascii="Traditional Arabic" w:eastAsia="Calibri" w:hAnsi="Traditional Arabic" w:cs="Traditional Arabic" w:hint="cs"/>
          <w:b/>
          <w:bCs/>
          <w:color w:val="000000"/>
          <w:sz w:val="36"/>
          <w:szCs w:val="36"/>
          <w:rtl/>
          <w:lang w:bidi="ar-SY"/>
        </w:rPr>
        <w:t>ر</w:t>
      </w:r>
      <w:r w:rsidR="003C5EE8">
        <w:rPr>
          <w:rFonts w:ascii="Traditional Arabic" w:eastAsia="Calibri" w:hAnsi="Traditional Arabic" w:cs="Traditional Arabic" w:hint="cs"/>
          <w:b/>
          <w:bCs/>
          <w:color w:val="000000"/>
          <w:sz w:val="36"/>
          <w:szCs w:val="36"/>
          <w:rtl/>
          <w:lang w:bidi="ar-SY"/>
        </w:rPr>
        <w:t>ِّ</w:t>
      </w:r>
      <w:r w:rsidRPr="00016945">
        <w:rPr>
          <w:rFonts w:ascii="Traditional Arabic" w:eastAsia="Calibri" w:hAnsi="Traditional Arabic" w:cs="Traditional Arabic" w:hint="cs"/>
          <w:b/>
          <w:bCs/>
          <w:color w:val="000000"/>
          <w:sz w:val="36"/>
          <w:szCs w:val="36"/>
          <w:rtl/>
          <w:lang w:bidi="ar-SY"/>
        </w:rPr>
        <w:t>ي في أكل الحلال</w:t>
      </w:r>
      <w:r w:rsidR="00016945" w:rsidRPr="00016945">
        <w:rPr>
          <w:rFonts w:ascii="Traditional Arabic" w:eastAsia="Calibri" w:hAnsi="Traditional Arabic" w:cs="Traditional Arabic" w:hint="cs"/>
          <w:b/>
          <w:bCs/>
          <w:color w:val="000000"/>
          <w:sz w:val="36"/>
          <w:szCs w:val="36"/>
          <w:rtl/>
          <w:lang w:bidi="ar-SY"/>
        </w:rPr>
        <w:t>:</w:t>
      </w:r>
      <w:r w:rsidRPr="00016945">
        <w:rPr>
          <w:rFonts w:ascii="Traditional Arabic" w:eastAsia="Calibri" w:hAnsi="Traditional Arabic" w:cs="Traditional Arabic" w:hint="cs"/>
          <w:b/>
          <w:bCs/>
          <w:color w:val="000000"/>
          <w:sz w:val="36"/>
          <w:szCs w:val="36"/>
          <w:rtl/>
          <w:lang w:bidi="ar-SY"/>
        </w:rPr>
        <w:t xml:space="preserve"> </w:t>
      </w:r>
    </w:p>
    <w:p w:rsidR="00142724"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hint="cs"/>
          <w:color w:val="000000"/>
          <w:sz w:val="36"/>
          <w:szCs w:val="36"/>
          <w:rtl/>
          <w:lang w:bidi="ar-SY"/>
        </w:rPr>
      </w:pPr>
      <w:r w:rsidRPr="002E706F">
        <w:rPr>
          <w:rFonts w:ascii="Traditional Arabic" w:eastAsia="Calibri" w:hAnsi="Traditional Arabic" w:cs="Traditional Arabic" w:hint="cs"/>
          <w:color w:val="000000"/>
          <w:sz w:val="36"/>
          <w:szCs w:val="36"/>
          <w:rtl/>
          <w:lang w:bidi="ar-SY"/>
        </w:rPr>
        <w:t xml:space="preserve">فاعلموا </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أيها الإخوة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أن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 س</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ى نبت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ماء</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طي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خر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ج</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الثمر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ح</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لوا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نض</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 سقاه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ماء</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آس</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خر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ج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 نك</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دا</w:t>
      </w:r>
      <w:r w:rsidR="00016945">
        <w:rPr>
          <w:rFonts w:ascii="Traditional Arabic" w:eastAsia="Calibri" w:hAnsi="Traditional Arabic" w:cs="Traditional Arabic" w:hint="cs"/>
          <w:color w:val="000000"/>
          <w:sz w:val="36"/>
          <w:szCs w:val="36"/>
          <w:rtl/>
          <w:lang w:bidi="ar-SY"/>
        </w:rPr>
        <w:t>ً</w:t>
      </w:r>
      <w:r w:rsidR="00142724">
        <w:rPr>
          <w:rFonts w:ascii="Traditional Arabic" w:eastAsia="Calibri" w:hAnsi="Traditional Arabic" w:cs="Traditional Arabic" w:hint="cs"/>
          <w:color w:val="000000"/>
          <w:sz w:val="36"/>
          <w:szCs w:val="36"/>
          <w:rtl/>
          <w:lang w:bidi="ar-SY"/>
        </w:rPr>
        <w:t>.</w:t>
      </w:r>
    </w:p>
    <w:p w:rsidR="002E706F" w:rsidRPr="002E706F"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عل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النووي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أن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الله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ط</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لا</w:t>
      </w:r>
      <w:r w:rsidR="00016945">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يقب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إلا طي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وأن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 أطاب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طع</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است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ج</w:t>
      </w:r>
      <w:r w:rsidR="00016945">
        <w:rPr>
          <w:rFonts w:ascii="Traditional Arabic" w:eastAsia="Calibri" w:hAnsi="Traditional Arabic" w:cs="Traditional Arabic" w:hint="cs"/>
          <w:color w:val="000000"/>
          <w:sz w:val="36"/>
          <w:szCs w:val="36"/>
          <w:rtl/>
          <w:lang w:bidi="ar-SY"/>
        </w:rPr>
        <w:t>ي</w:t>
      </w:r>
      <w:r w:rsidRPr="002E706F">
        <w:rPr>
          <w:rFonts w:ascii="Traditional Arabic" w:eastAsia="Calibri" w:hAnsi="Traditional Arabic" w:cs="Traditional Arabic" w:hint="cs"/>
          <w:color w:val="000000"/>
          <w:sz w:val="36"/>
          <w:szCs w:val="36"/>
          <w:rtl/>
          <w:lang w:bidi="ar-SY"/>
        </w:rPr>
        <w:t>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دعوت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فكان 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حر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ى </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ما استطاع</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الحلال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الطي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طعم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وم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شر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وم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لب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س</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حتى صار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ض</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المثل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الورع</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والتحر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ي والزهادة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وربما ح</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نفس</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الطيبات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مخافة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أن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تدخ</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الش</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بهات.</w:t>
      </w:r>
      <w:r w:rsidR="00016945">
        <w:rPr>
          <w:rFonts w:ascii="Traditional Arabic" w:eastAsia="Calibri" w:hAnsi="Traditional Arabic" w:cs="Traditional Arabic" w:hint="cs"/>
          <w:color w:val="000000"/>
          <w:sz w:val="36"/>
          <w:szCs w:val="36"/>
          <w:rtl/>
          <w:lang w:bidi="ar-SY"/>
        </w:rPr>
        <w:t xml:space="preserve"> </w:t>
      </w:r>
    </w:p>
    <w:p w:rsidR="002E706F" w:rsidRPr="002E706F"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فقد ذكروا أنه لم يكن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يأخذ</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 حقوق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الأوقاف</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شيئا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كت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فيا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بالسكن في المدرسة الرواحية، ومع ما</w:t>
      </w:r>
      <w:r w:rsidR="00016945">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أ</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سن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 إليه من وظائف</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علمية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وما</w:t>
      </w:r>
      <w:r w:rsidR="00016945">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تر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أ</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س</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 مشيخة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لدور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الحديث</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غير أنه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لم يأخذ</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خص</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صاتها المالية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شيئا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وكان يجمع</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ذلك عند الناظر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ويشتري به ك</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تبا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وأشياء يوق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ف</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ها لتلك الجهات.</w:t>
      </w:r>
      <w:r w:rsidR="00016945">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 xml:space="preserve">وكان </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إلى ذلك</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يتحر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ى في 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بول الهدايا إل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 مم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 عل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ط</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يب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طع</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w:t>
      </w:r>
      <w:r w:rsidRPr="002E706F">
        <w:rPr>
          <w:rFonts w:ascii="Traditional Arabic" w:eastAsia="Calibri" w:hAnsi="Traditional Arabic" w:cs="Traditional Arabic"/>
          <w:color w:val="000000"/>
          <w:sz w:val="36"/>
          <w:szCs w:val="36"/>
          <w:rtl/>
          <w:lang w:bidi="ar-SY"/>
        </w:rPr>
        <w:t>كان لا يقب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ن أحد</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شيئاً إلا إن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ح</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دين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ومعرفت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w:t>
      </w:r>
      <w:r w:rsidR="00016945">
        <w:rPr>
          <w:rFonts w:ascii="Traditional Arabic" w:eastAsia="Calibri" w:hAnsi="Traditional Arabic" w:cs="Traditional Arabic" w:hint="cs"/>
          <w:color w:val="000000"/>
          <w:sz w:val="36"/>
          <w:szCs w:val="36"/>
          <w:rtl/>
          <w:lang w:bidi="ar-SY"/>
        </w:rPr>
        <w:t xml:space="preserve"> </w:t>
      </w:r>
    </w:p>
    <w:p w:rsidR="002E706F" w:rsidRPr="002E706F"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وربما أهد</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وا إليه فاكهة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دمشق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فلم يأكل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منها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مخافة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أن تكون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ن أموال </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الأوقاف ويقول</w:t>
      </w:r>
      <w:r w:rsidR="00016945">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hint="cs"/>
          <w:color w:val="000000"/>
          <w:sz w:val="36"/>
          <w:szCs w:val="36"/>
          <w:rtl/>
          <w:lang w:bidi="ar-SY"/>
        </w:rPr>
        <w:t>(دمشق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كثيرة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الأوقاف</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والأملاك لمن هو تحت الح</w:t>
      </w:r>
      <w:r w:rsidRPr="002E706F">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ج</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شرعا</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ولا يجوز التصر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ف</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في ذلك إلا على وجه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الغ</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بطة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والمصلحة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w:t>
      </w:r>
      <w:r w:rsidR="00016945">
        <w:rPr>
          <w:rFonts w:ascii="Traditional Arabic" w:eastAsia="Calibri" w:hAnsi="Traditional Arabic" w:cs="Traditional Arabic" w:hint="cs"/>
          <w:color w:val="000000"/>
          <w:sz w:val="36"/>
          <w:szCs w:val="36"/>
          <w:rtl/>
          <w:lang w:bidi="ar-SY"/>
        </w:rPr>
        <w:t xml:space="preserve"> </w:t>
      </w:r>
    </w:p>
    <w:p w:rsidR="002E706F" w:rsidRPr="002E706F" w:rsidRDefault="00016945"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و</w:t>
      </w:r>
      <w:r w:rsidR="002E706F" w:rsidRPr="002E706F">
        <w:rPr>
          <w:rFonts w:ascii="Traditional Arabic" w:eastAsia="Calibri" w:hAnsi="Traditional Arabic" w:cs="Traditional Arabic" w:hint="cs"/>
          <w:color w:val="000000"/>
          <w:sz w:val="36"/>
          <w:szCs w:val="36"/>
          <w:rtl/>
          <w:lang w:bidi="ar-SY"/>
        </w:rPr>
        <w:t>هذا عن التحر</w:t>
      </w:r>
      <w:r>
        <w:rPr>
          <w:rFonts w:ascii="Traditional Arabic" w:eastAsia="Calibri" w:hAnsi="Traditional Arabic" w:cs="Traditional Arabic" w:hint="cs"/>
          <w:color w:val="000000"/>
          <w:sz w:val="36"/>
          <w:szCs w:val="36"/>
          <w:rtl/>
          <w:lang w:bidi="ar-SY"/>
        </w:rPr>
        <w:t xml:space="preserve">ِّي في أكل الحلال. </w:t>
      </w:r>
    </w:p>
    <w:p w:rsidR="002E706F" w:rsidRPr="00016945"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016945">
        <w:rPr>
          <w:rFonts w:ascii="Traditional Arabic" w:eastAsia="Calibri" w:hAnsi="Traditional Arabic" w:cs="Traditional Arabic" w:hint="cs"/>
          <w:b/>
          <w:bCs/>
          <w:color w:val="000000"/>
          <w:sz w:val="36"/>
          <w:szCs w:val="36"/>
          <w:rtl/>
          <w:lang w:bidi="ar-SY"/>
        </w:rPr>
        <w:lastRenderedPageBreak/>
        <w:t xml:space="preserve">أما </w:t>
      </w:r>
      <w:r w:rsidR="00142724">
        <w:rPr>
          <w:rFonts w:ascii="Traditional Arabic" w:eastAsia="Calibri" w:hAnsi="Traditional Arabic" w:cs="Traditional Arabic" w:hint="cs"/>
          <w:b/>
          <w:bCs/>
          <w:color w:val="000000"/>
          <w:sz w:val="36"/>
          <w:szCs w:val="36"/>
          <w:rtl/>
          <w:lang w:bidi="ar-SY"/>
        </w:rPr>
        <w:t xml:space="preserve">الأمر </w:t>
      </w:r>
      <w:r w:rsidRPr="00016945">
        <w:rPr>
          <w:rFonts w:ascii="Traditional Arabic" w:eastAsia="Calibri" w:hAnsi="Traditional Arabic" w:cs="Traditional Arabic" w:hint="cs"/>
          <w:b/>
          <w:bCs/>
          <w:color w:val="000000"/>
          <w:sz w:val="36"/>
          <w:szCs w:val="36"/>
          <w:rtl/>
          <w:lang w:bidi="ar-SY"/>
        </w:rPr>
        <w:t>الثالث</w:t>
      </w:r>
      <w:r w:rsidR="00016945">
        <w:rPr>
          <w:rFonts w:ascii="Traditional Arabic" w:eastAsia="Calibri" w:hAnsi="Traditional Arabic" w:cs="Traditional Arabic" w:hint="cs"/>
          <w:b/>
          <w:bCs/>
          <w:color w:val="000000"/>
          <w:sz w:val="36"/>
          <w:szCs w:val="36"/>
          <w:rtl/>
          <w:lang w:bidi="ar-SY"/>
        </w:rPr>
        <w:t>ُ</w:t>
      </w:r>
      <w:r w:rsidRPr="00016945">
        <w:rPr>
          <w:rFonts w:ascii="Traditional Arabic" w:eastAsia="Calibri" w:hAnsi="Traditional Arabic" w:cs="Traditional Arabic" w:hint="cs"/>
          <w:b/>
          <w:bCs/>
          <w:color w:val="000000"/>
          <w:sz w:val="36"/>
          <w:szCs w:val="36"/>
          <w:rtl/>
          <w:lang w:bidi="ar-SY"/>
        </w:rPr>
        <w:t xml:space="preserve"> الأخير</w:t>
      </w:r>
      <w:r w:rsidR="00016945">
        <w:rPr>
          <w:rFonts w:ascii="Traditional Arabic" w:eastAsia="Calibri" w:hAnsi="Traditional Arabic" w:cs="Traditional Arabic" w:hint="cs"/>
          <w:b/>
          <w:bCs/>
          <w:color w:val="000000"/>
          <w:sz w:val="36"/>
          <w:szCs w:val="36"/>
          <w:rtl/>
          <w:lang w:bidi="ar-SY"/>
        </w:rPr>
        <w:t>ُ</w:t>
      </w:r>
      <w:r w:rsidRPr="00016945">
        <w:rPr>
          <w:rFonts w:ascii="Traditional Arabic" w:eastAsia="Calibri" w:hAnsi="Traditional Arabic" w:cs="Traditional Arabic" w:hint="cs"/>
          <w:b/>
          <w:bCs/>
          <w:color w:val="000000"/>
          <w:sz w:val="36"/>
          <w:szCs w:val="36"/>
          <w:rtl/>
          <w:lang w:bidi="ar-SY"/>
        </w:rPr>
        <w:t xml:space="preserve"> </w:t>
      </w:r>
      <w:r w:rsidR="00016945">
        <w:rPr>
          <w:rFonts w:ascii="Traditional Arabic" w:eastAsia="Calibri" w:hAnsi="Traditional Arabic" w:cs="Traditional Arabic" w:hint="cs"/>
          <w:b/>
          <w:bCs/>
          <w:color w:val="000000"/>
          <w:sz w:val="36"/>
          <w:szCs w:val="36"/>
          <w:rtl/>
          <w:lang w:bidi="ar-SY"/>
        </w:rPr>
        <w:t>و</w:t>
      </w:r>
      <w:r w:rsidRPr="00016945">
        <w:rPr>
          <w:rFonts w:ascii="Traditional Arabic" w:eastAsia="Calibri" w:hAnsi="Traditional Arabic" w:cs="Traditional Arabic" w:hint="cs"/>
          <w:b/>
          <w:bCs/>
          <w:color w:val="000000"/>
          <w:sz w:val="36"/>
          <w:szCs w:val="36"/>
          <w:rtl/>
          <w:lang w:bidi="ar-SY"/>
        </w:rPr>
        <w:t>هو كثرة</w:t>
      </w:r>
      <w:r w:rsidR="00016945">
        <w:rPr>
          <w:rFonts w:ascii="Traditional Arabic" w:eastAsia="Calibri" w:hAnsi="Traditional Arabic" w:cs="Traditional Arabic" w:hint="cs"/>
          <w:b/>
          <w:bCs/>
          <w:color w:val="000000"/>
          <w:sz w:val="36"/>
          <w:szCs w:val="36"/>
          <w:rtl/>
          <w:lang w:bidi="ar-SY"/>
        </w:rPr>
        <w:t>ُ</w:t>
      </w:r>
      <w:r w:rsidRPr="00016945">
        <w:rPr>
          <w:rFonts w:ascii="Traditional Arabic" w:eastAsia="Calibri" w:hAnsi="Traditional Arabic" w:cs="Traditional Arabic" w:hint="cs"/>
          <w:b/>
          <w:bCs/>
          <w:color w:val="000000"/>
          <w:sz w:val="36"/>
          <w:szCs w:val="36"/>
          <w:rtl/>
          <w:lang w:bidi="ar-SY"/>
        </w:rPr>
        <w:t xml:space="preserve"> العبادة</w:t>
      </w:r>
      <w:r w:rsidR="00016945">
        <w:rPr>
          <w:rFonts w:ascii="Traditional Arabic" w:eastAsia="Calibri" w:hAnsi="Traditional Arabic" w:cs="Traditional Arabic" w:hint="cs"/>
          <w:b/>
          <w:bCs/>
          <w:color w:val="000000"/>
          <w:sz w:val="36"/>
          <w:szCs w:val="36"/>
          <w:rtl/>
          <w:lang w:bidi="ar-SY"/>
        </w:rPr>
        <w:t xml:space="preserve">ِ والأذكار: </w:t>
      </w:r>
    </w:p>
    <w:p w:rsidR="002E706F" w:rsidRPr="002E706F" w:rsidRDefault="002E706F" w:rsidP="0001694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فقد أجمع</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رجموه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على وصف</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بغاية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التعب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والخشوع </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رضي الله</w:t>
      </w:r>
      <w:r w:rsidR="00016945">
        <w:rPr>
          <w:rFonts w:ascii="Traditional Arabic" w:eastAsia="Calibri" w:hAnsi="Traditional Arabic" w:cs="Traditional Arabic" w:hint="cs"/>
          <w:color w:val="000000"/>
          <w:sz w:val="36"/>
          <w:szCs w:val="36"/>
          <w:rtl/>
          <w:lang w:bidi="ar-SY"/>
        </w:rPr>
        <w:t xml:space="preserve"> تعالى</w:t>
      </w:r>
      <w:r w:rsidRPr="002E706F">
        <w:rPr>
          <w:rFonts w:ascii="Traditional Arabic" w:eastAsia="Calibri" w:hAnsi="Traditional Arabic" w:cs="Traditional Arabic" w:hint="cs"/>
          <w:color w:val="000000"/>
          <w:sz w:val="36"/>
          <w:szCs w:val="36"/>
          <w:rtl/>
          <w:lang w:bidi="ar-SY"/>
        </w:rPr>
        <w:t xml:space="preserve"> عنه</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w:t>
      </w:r>
      <w:r w:rsidR="00142724">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ذكر أبو عبد الله محمد بن أبي الفتح البعلي الحنبلي، قال: كنت ليلة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في أواخ</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الليل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بجامع دمشق</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والشيخ</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-النووي- </w:t>
      </w:r>
      <w:r w:rsidRPr="002E706F">
        <w:rPr>
          <w:rFonts w:ascii="Traditional Arabic" w:eastAsia="Calibri" w:hAnsi="Traditional Arabic" w:cs="Traditional Arabic"/>
          <w:color w:val="000000"/>
          <w:sz w:val="36"/>
          <w:szCs w:val="36"/>
          <w:rtl/>
          <w:lang w:bidi="ar-SY"/>
        </w:rPr>
        <w:t>واقف</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صل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ي إلى سارية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في ظ</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لم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ة</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وهو ي</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د</w:t>
      </w:r>
      <w:r w:rsidR="00016945">
        <w:rPr>
          <w:rFonts w:ascii="Traditional Arabic" w:eastAsia="Calibri" w:hAnsi="Traditional Arabic" w:cs="Traditional Arabic" w:hint="cs"/>
          <w:color w:val="000000"/>
          <w:sz w:val="36"/>
          <w:szCs w:val="36"/>
          <w:rtl/>
          <w:lang w:bidi="ar-SY"/>
        </w:rPr>
        <w:t>ِّدُ</w:t>
      </w:r>
      <w:r w:rsidRPr="002E706F">
        <w:rPr>
          <w:rFonts w:ascii="Traditional Arabic" w:eastAsia="Calibri" w:hAnsi="Traditional Arabic" w:cs="Traditional Arabic"/>
          <w:color w:val="000000"/>
          <w:sz w:val="36"/>
          <w:szCs w:val="36"/>
          <w:rtl/>
          <w:lang w:bidi="ar-SY"/>
        </w:rPr>
        <w:t xml:space="preserve"> قول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ه تعالى: </w:t>
      </w:r>
      <w:r w:rsidR="00016945" w:rsidRPr="003C5EE8">
        <w:rPr>
          <w:rStyle w:val="ad"/>
          <w:rFonts w:hint="cs"/>
          <w:color w:val="FF0000"/>
          <w:rtl/>
        </w:rPr>
        <w:t>{</w:t>
      </w:r>
      <w:r w:rsidR="00016945" w:rsidRPr="003C5EE8">
        <w:rPr>
          <w:rStyle w:val="ad"/>
          <w:rFonts w:hint="eastAsia"/>
          <w:color w:val="008000"/>
          <w:rtl/>
          <w:lang w:bidi="ar-SY"/>
        </w:rPr>
        <w:t>وَقِفُوهُمْ</w:t>
      </w:r>
      <w:r w:rsidR="00016945" w:rsidRPr="003C5EE8">
        <w:rPr>
          <w:rStyle w:val="ad"/>
          <w:color w:val="008000"/>
          <w:rtl/>
          <w:lang w:bidi="ar-SY"/>
        </w:rPr>
        <w:t xml:space="preserve"> </w:t>
      </w:r>
      <w:r w:rsidR="00016945" w:rsidRPr="003C5EE8">
        <w:rPr>
          <w:rStyle w:val="ad"/>
          <w:rFonts w:hint="eastAsia"/>
          <w:color w:val="008000"/>
          <w:rtl/>
          <w:lang w:bidi="ar-SY"/>
        </w:rPr>
        <w:t>إِنَّهُمْ</w:t>
      </w:r>
      <w:r w:rsidR="00016945" w:rsidRPr="003C5EE8">
        <w:rPr>
          <w:rStyle w:val="ad"/>
          <w:color w:val="008000"/>
          <w:rtl/>
          <w:lang w:bidi="ar-SY"/>
        </w:rPr>
        <w:t xml:space="preserve"> </w:t>
      </w:r>
      <w:r w:rsidR="00016945" w:rsidRPr="003C5EE8">
        <w:rPr>
          <w:rStyle w:val="ad"/>
          <w:rFonts w:hint="eastAsia"/>
          <w:color w:val="008000"/>
          <w:rtl/>
          <w:lang w:bidi="ar-SY"/>
        </w:rPr>
        <w:t>مَسْئُولُونَ</w:t>
      </w:r>
      <w:r w:rsidR="00016945" w:rsidRPr="003C5EE8">
        <w:rPr>
          <w:rStyle w:val="ad"/>
          <w:rFonts w:hint="cs"/>
          <w:color w:val="FF0000"/>
          <w:rtl/>
        </w:rPr>
        <w:t>}</w:t>
      </w:r>
      <w:r w:rsidR="00016945" w:rsidRPr="00016945">
        <w:rPr>
          <w:rFonts w:ascii="Traditional Arabic" w:eastAsia="Calibri" w:hAnsi="Traditional Arabic" w:cs="Traditional Arabic"/>
          <w:color w:val="000000"/>
          <w:sz w:val="36"/>
          <w:szCs w:val="36"/>
          <w:rtl/>
          <w:lang w:bidi="ar-SY"/>
        </w:rPr>
        <w:t xml:space="preserve"> [</w:t>
      </w:r>
      <w:r w:rsidR="00016945" w:rsidRPr="00016945">
        <w:rPr>
          <w:rFonts w:ascii="Traditional Arabic" w:eastAsia="Calibri" w:hAnsi="Traditional Arabic" w:cs="Traditional Arabic" w:hint="eastAsia"/>
          <w:color w:val="000000"/>
          <w:sz w:val="36"/>
          <w:szCs w:val="36"/>
          <w:rtl/>
          <w:lang w:bidi="ar-SY"/>
        </w:rPr>
        <w:t>الصافات</w:t>
      </w:r>
      <w:r w:rsidR="00016945" w:rsidRPr="00016945">
        <w:rPr>
          <w:rFonts w:ascii="Traditional Arabic" w:eastAsia="Calibri" w:hAnsi="Traditional Arabic" w:cs="Traditional Arabic"/>
          <w:color w:val="000000"/>
          <w:sz w:val="36"/>
          <w:szCs w:val="36"/>
          <w:rtl/>
          <w:lang w:bidi="ar-SY"/>
        </w:rPr>
        <w:t>: 24]</w:t>
      </w:r>
      <w:r w:rsidR="00016945">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م</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راراً، ب</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ح</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زن</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وخشوع</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حتى حصل</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عندي من ذلك أمر</w:t>
      </w:r>
      <w:r w:rsidR="00016945">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عظيم.</w:t>
      </w:r>
      <w:r w:rsidR="00DD25D4">
        <w:rPr>
          <w:rFonts w:ascii="Traditional Arabic" w:eastAsia="Calibri" w:hAnsi="Traditional Arabic" w:cs="Traditional Arabic" w:hint="cs"/>
          <w:color w:val="000000"/>
          <w:sz w:val="36"/>
          <w:szCs w:val="36"/>
          <w:rtl/>
          <w:lang w:bidi="ar-SY"/>
        </w:rPr>
        <w:t xml:space="preserve"> </w:t>
      </w:r>
    </w:p>
    <w:p w:rsidR="002E706F" w:rsidRPr="002E706F" w:rsidRDefault="002E706F" w:rsidP="002E70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وأحب</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أن أقرأ</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عليكم طر</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فا</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مما أ</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ور</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مقدمة كتابه الشهير </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رياض الصالحين</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قال</w:t>
      </w:r>
      <w:r w:rsidR="00DD25D4">
        <w:rPr>
          <w:rFonts w:ascii="Traditional Arabic" w:eastAsia="Calibri" w:hAnsi="Traditional Arabic" w:cs="Traditional Arabic" w:hint="cs"/>
          <w:color w:val="000000"/>
          <w:sz w:val="36"/>
          <w:szCs w:val="36"/>
          <w:rtl/>
          <w:lang w:bidi="ar-SY"/>
        </w:rPr>
        <w:t xml:space="preserve">: </w:t>
      </w:r>
    </w:p>
    <w:p w:rsidR="002E706F" w:rsidRPr="002E706F" w:rsidRDefault="00DD25D4" w:rsidP="00DD25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color w:val="000000"/>
          <w:sz w:val="36"/>
          <w:szCs w:val="36"/>
          <w:rtl/>
          <w:lang w:bidi="ar-SY"/>
        </w:rPr>
        <w:t>أَما بعد</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 xml:space="preserve">، فقد قال اللهُ تعالى: </w:t>
      </w:r>
      <w:r w:rsidRPr="003C5EE8">
        <w:rPr>
          <w:rStyle w:val="ad"/>
          <w:color w:val="FF0000"/>
          <w:rtl/>
        </w:rPr>
        <w:t>{</w:t>
      </w:r>
      <w:r w:rsidRPr="003C5EE8">
        <w:rPr>
          <w:rStyle w:val="ad"/>
          <w:rFonts w:hint="eastAsia"/>
          <w:color w:val="008000"/>
          <w:rtl/>
          <w:lang w:bidi="ar-SY"/>
        </w:rPr>
        <w:t>وَمَا</w:t>
      </w:r>
      <w:r w:rsidRPr="003C5EE8">
        <w:rPr>
          <w:rStyle w:val="ad"/>
          <w:color w:val="008000"/>
          <w:rtl/>
          <w:lang w:bidi="ar-SY"/>
        </w:rPr>
        <w:t xml:space="preserve"> </w:t>
      </w:r>
      <w:r w:rsidRPr="003C5EE8">
        <w:rPr>
          <w:rStyle w:val="ad"/>
          <w:rFonts w:hint="eastAsia"/>
          <w:color w:val="008000"/>
          <w:rtl/>
          <w:lang w:bidi="ar-SY"/>
        </w:rPr>
        <w:t>خَلَقْتُ</w:t>
      </w:r>
      <w:r w:rsidRPr="003C5EE8">
        <w:rPr>
          <w:rStyle w:val="ad"/>
          <w:color w:val="008000"/>
          <w:rtl/>
          <w:lang w:bidi="ar-SY"/>
        </w:rPr>
        <w:t xml:space="preserve"> </w:t>
      </w:r>
      <w:r w:rsidRPr="003C5EE8">
        <w:rPr>
          <w:rStyle w:val="ad"/>
          <w:rFonts w:hint="eastAsia"/>
          <w:color w:val="008000"/>
          <w:rtl/>
          <w:lang w:bidi="ar-SY"/>
        </w:rPr>
        <w:t>الْجِنَّ</w:t>
      </w:r>
      <w:r w:rsidRPr="003C5EE8">
        <w:rPr>
          <w:rStyle w:val="ad"/>
          <w:color w:val="008000"/>
          <w:rtl/>
          <w:lang w:bidi="ar-SY"/>
        </w:rPr>
        <w:t xml:space="preserve"> </w:t>
      </w:r>
      <w:r w:rsidRPr="003C5EE8">
        <w:rPr>
          <w:rStyle w:val="ad"/>
          <w:rFonts w:hint="eastAsia"/>
          <w:color w:val="008000"/>
          <w:rtl/>
          <w:lang w:bidi="ar-SY"/>
        </w:rPr>
        <w:t>وَالْإِنْسَ</w:t>
      </w:r>
      <w:r w:rsidRPr="003C5EE8">
        <w:rPr>
          <w:rStyle w:val="ad"/>
          <w:color w:val="008000"/>
          <w:rtl/>
          <w:lang w:bidi="ar-SY"/>
        </w:rPr>
        <w:t xml:space="preserve"> </w:t>
      </w:r>
      <w:r w:rsidRPr="003C5EE8">
        <w:rPr>
          <w:rStyle w:val="ad"/>
          <w:rFonts w:hint="eastAsia"/>
          <w:color w:val="008000"/>
          <w:rtl/>
          <w:lang w:bidi="ar-SY"/>
        </w:rPr>
        <w:t>إِلَّا</w:t>
      </w:r>
      <w:r w:rsidRPr="003C5EE8">
        <w:rPr>
          <w:rStyle w:val="ad"/>
          <w:color w:val="008000"/>
          <w:rtl/>
          <w:lang w:bidi="ar-SY"/>
        </w:rPr>
        <w:t xml:space="preserve"> </w:t>
      </w:r>
      <w:r w:rsidRPr="003C5EE8">
        <w:rPr>
          <w:rStyle w:val="ad"/>
          <w:rFonts w:hint="eastAsia"/>
          <w:color w:val="008000"/>
          <w:rtl/>
          <w:lang w:bidi="ar-SY"/>
        </w:rPr>
        <w:t>لِيَعْبُدُونِ</w:t>
      </w:r>
      <w:r w:rsidRPr="003C5EE8">
        <w:rPr>
          <w:rStyle w:val="ad"/>
          <w:color w:val="008000"/>
          <w:rtl/>
          <w:lang w:bidi="ar-SY"/>
        </w:rPr>
        <w:t xml:space="preserve"> </w:t>
      </w:r>
      <w:r w:rsidRPr="003C5EE8">
        <w:rPr>
          <w:rStyle w:val="ad"/>
          <w:rFonts w:hint="cs"/>
          <w:color w:val="008000"/>
          <w:rtl/>
          <w:lang w:bidi="ar-SY"/>
        </w:rPr>
        <w:t>*</w:t>
      </w:r>
      <w:r w:rsidRPr="003C5EE8">
        <w:rPr>
          <w:rStyle w:val="ad"/>
          <w:color w:val="008000"/>
          <w:rtl/>
          <w:lang w:bidi="ar-SY"/>
        </w:rPr>
        <w:t xml:space="preserve"> </w:t>
      </w:r>
      <w:r w:rsidRPr="003C5EE8">
        <w:rPr>
          <w:rStyle w:val="ad"/>
          <w:rFonts w:hint="eastAsia"/>
          <w:color w:val="008000"/>
          <w:rtl/>
          <w:lang w:bidi="ar-SY"/>
        </w:rPr>
        <w:t>مَا</w:t>
      </w:r>
      <w:r w:rsidRPr="003C5EE8">
        <w:rPr>
          <w:rStyle w:val="ad"/>
          <w:color w:val="008000"/>
          <w:rtl/>
          <w:lang w:bidi="ar-SY"/>
        </w:rPr>
        <w:t xml:space="preserve"> </w:t>
      </w:r>
      <w:r w:rsidRPr="003C5EE8">
        <w:rPr>
          <w:rStyle w:val="ad"/>
          <w:rFonts w:hint="eastAsia"/>
          <w:color w:val="008000"/>
          <w:rtl/>
          <w:lang w:bidi="ar-SY"/>
        </w:rPr>
        <w:t>أُرِيدُ</w:t>
      </w:r>
      <w:r w:rsidRPr="003C5EE8">
        <w:rPr>
          <w:rStyle w:val="ad"/>
          <w:color w:val="008000"/>
          <w:rtl/>
          <w:lang w:bidi="ar-SY"/>
        </w:rPr>
        <w:t xml:space="preserve"> </w:t>
      </w:r>
      <w:r w:rsidRPr="003C5EE8">
        <w:rPr>
          <w:rStyle w:val="ad"/>
          <w:rFonts w:hint="eastAsia"/>
          <w:color w:val="008000"/>
          <w:rtl/>
          <w:lang w:bidi="ar-SY"/>
        </w:rPr>
        <w:t>مِنْهُمْ</w:t>
      </w:r>
      <w:r w:rsidRPr="003C5EE8">
        <w:rPr>
          <w:rStyle w:val="ad"/>
          <w:color w:val="008000"/>
          <w:rtl/>
          <w:lang w:bidi="ar-SY"/>
        </w:rPr>
        <w:t xml:space="preserve"> </w:t>
      </w:r>
      <w:r w:rsidRPr="003C5EE8">
        <w:rPr>
          <w:rStyle w:val="ad"/>
          <w:rFonts w:hint="eastAsia"/>
          <w:color w:val="008000"/>
          <w:rtl/>
          <w:lang w:bidi="ar-SY"/>
        </w:rPr>
        <w:t>مِنْ</w:t>
      </w:r>
      <w:r w:rsidRPr="003C5EE8">
        <w:rPr>
          <w:rStyle w:val="ad"/>
          <w:color w:val="008000"/>
          <w:rtl/>
          <w:lang w:bidi="ar-SY"/>
        </w:rPr>
        <w:t xml:space="preserve"> </w:t>
      </w:r>
      <w:r w:rsidRPr="003C5EE8">
        <w:rPr>
          <w:rStyle w:val="ad"/>
          <w:rFonts w:hint="eastAsia"/>
          <w:color w:val="008000"/>
          <w:rtl/>
          <w:lang w:bidi="ar-SY"/>
        </w:rPr>
        <w:t>رِزْقٍ</w:t>
      </w:r>
      <w:r w:rsidRPr="003C5EE8">
        <w:rPr>
          <w:rStyle w:val="ad"/>
          <w:color w:val="008000"/>
          <w:rtl/>
          <w:lang w:bidi="ar-SY"/>
        </w:rPr>
        <w:t xml:space="preserve"> </w:t>
      </w:r>
      <w:r w:rsidRPr="003C5EE8">
        <w:rPr>
          <w:rStyle w:val="ad"/>
          <w:rFonts w:hint="eastAsia"/>
          <w:color w:val="008000"/>
          <w:rtl/>
          <w:lang w:bidi="ar-SY"/>
        </w:rPr>
        <w:t>وَمَا</w:t>
      </w:r>
      <w:r w:rsidRPr="003C5EE8">
        <w:rPr>
          <w:rStyle w:val="ad"/>
          <w:color w:val="008000"/>
          <w:rtl/>
          <w:lang w:bidi="ar-SY"/>
        </w:rPr>
        <w:t xml:space="preserve"> </w:t>
      </w:r>
      <w:r w:rsidRPr="003C5EE8">
        <w:rPr>
          <w:rStyle w:val="ad"/>
          <w:rFonts w:hint="eastAsia"/>
          <w:color w:val="008000"/>
          <w:rtl/>
          <w:lang w:bidi="ar-SY"/>
        </w:rPr>
        <w:t>أُرِيدُ</w:t>
      </w:r>
      <w:r w:rsidRPr="003C5EE8">
        <w:rPr>
          <w:rStyle w:val="ad"/>
          <w:color w:val="008000"/>
          <w:rtl/>
          <w:lang w:bidi="ar-SY"/>
        </w:rPr>
        <w:t xml:space="preserve"> </w:t>
      </w:r>
      <w:r w:rsidRPr="003C5EE8">
        <w:rPr>
          <w:rStyle w:val="ad"/>
          <w:rFonts w:hint="eastAsia"/>
          <w:color w:val="008000"/>
          <w:rtl/>
          <w:lang w:bidi="ar-SY"/>
        </w:rPr>
        <w:t>أَنْ</w:t>
      </w:r>
      <w:r w:rsidRPr="003C5EE8">
        <w:rPr>
          <w:rStyle w:val="ad"/>
          <w:color w:val="008000"/>
          <w:rtl/>
          <w:lang w:bidi="ar-SY"/>
        </w:rPr>
        <w:t xml:space="preserve"> </w:t>
      </w:r>
      <w:r w:rsidRPr="003C5EE8">
        <w:rPr>
          <w:rStyle w:val="ad"/>
          <w:rFonts w:hint="eastAsia"/>
          <w:color w:val="008000"/>
          <w:rtl/>
          <w:lang w:bidi="ar-SY"/>
        </w:rPr>
        <w:t>يُطْعِمُونِ</w:t>
      </w:r>
      <w:r w:rsidRPr="003C5EE8">
        <w:rPr>
          <w:rStyle w:val="ad"/>
          <w:rFonts w:hint="cs"/>
          <w:color w:val="FF0000"/>
          <w:rtl/>
        </w:rPr>
        <w:t>}</w:t>
      </w:r>
      <w:r w:rsidRPr="00DD25D4">
        <w:rPr>
          <w:rFonts w:ascii="Traditional Arabic" w:eastAsia="Calibri" w:hAnsi="Traditional Arabic" w:cs="Traditional Arabic"/>
          <w:color w:val="000000"/>
          <w:sz w:val="36"/>
          <w:szCs w:val="36"/>
          <w:rtl/>
          <w:lang w:bidi="ar-SY"/>
        </w:rPr>
        <w:t xml:space="preserve"> [</w:t>
      </w:r>
      <w:r w:rsidRPr="00DD25D4">
        <w:rPr>
          <w:rFonts w:ascii="Traditional Arabic" w:eastAsia="Calibri" w:hAnsi="Traditional Arabic" w:cs="Traditional Arabic" w:hint="eastAsia"/>
          <w:color w:val="000000"/>
          <w:sz w:val="36"/>
          <w:szCs w:val="36"/>
          <w:rtl/>
          <w:lang w:bidi="ar-SY"/>
        </w:rPr>
        <w:t>الذاريات</w:t>
      </w:r>
      <w:r>
        <w:rPr>
          <w:rFonts w:ascii="Traditional Arabic" w:eastAsia="Calibri" w:hAnsi="Traditional Arabic" w:cs="Traditional Arabic"/>
          <w:color w:val="000000"/>
          <w:sz w:val="36"/>
          <w:szCs w:val="36"/>
          <w:rtl/>
          <w:lang w:bidi="ar-SY"/>
        </w:rPr>
        <w:t>: 56</w:t>
      </w:r>
      <w:r w:rsidRPr="00DD25D4">
        <w:rPr>
          <w:rFonts w:ascii="Traditional Arabic" w:eastAsia="Calibri" w:hAnsi="Traditional Arabic" w:cs="Traditional Arabic" w:hint="eastAsia"/>
          <w:color w:val="000000"/>
          <w:sz w:val="36"/>
          <w:szCs w:val="36"/>
          <w:rtl/>
          <w:lang w:bidi="ar-SY"/>
        </w:rPr>
        <w:t>،</w:t>
      </w:r>
      <w:r w:rsidRPr="00DD25D4">
        <w:rPr>
          <w:rFonts w:ascii="Traditional Arabic" w:eastAsia="Calibri" w:hAnsi="Traditional Arabic" w:cs="Traditional Arabic"/>
          <w:color w:val="000000"/>
          <w:sz w:val="36"/>
          <w:szCs w:val="36"/>
          <w:rtl/>
          <w:lang w:bidi="ar-SY"/>
        </w:rPr>
        <w:t xml:space="preserve"> 57]</w:t>
      </w:r>
      <w:r w:rsidR="002E706F" w:rsidRPr="002E706F">
        <w:rPr>
          <w:rFonts w:ascii="Traditional Arabic" w:eastAsia="Calibri" w:hAnsi="Traditional Arabic" w:cs="Traditional Arabic"/>
          <w:color w:val="000000"/>
          <w:sz w:val="36"/>
          <w:szCs w:val="36"/>
          <w:rtl/>
          <w:lang w:bidi="ar-SY"/>
        </w:rPr>
        <w:t xml:space="preserve"> وَهَذا تَصْريحٌ ب</w:t>
      </w:r>
      <w:r>
        <w:rPr>
          <w:rFonts w:ascii="Traditional Arabic" w:eastAsia="Calibri" w:hAnsi="Traditional Arabic" w:cs="Traditional Arabic"/>
          <w:color w:val="000000"/>
          <w:sz w:val="36"/>
          <w:szCs w:val="36"/>
          <w:rtl/>
          <w:lang w:bidi="ar-SY"/>
        </w:rPr>
        <w:t>ِأَنَّهُمْ خُلِقوا لِلعِبَادَةِ</w:t>
      </w:r>
      <w:r w:rsidR="002E706F" w:rsidRPr="002E706F">
        <w:rPr>
          <w:rFonts w:ascii="Traditional Arabic" w:eastAsia="Calibri" w:hAnsi="Traditional Arabic" w:cs="Traditional Arabic"/>
          <w:color w:val="000000"/>
          <w:sz w:val="36"/>
          <w:szCs w:val="36"/>
          <w:rtl/>
          <w:lang w:bidi="ar-SY"/>
        </w:rPr>
        <w:t>، فَحَقَّ عَلَيْهِمُ الاعْتِنَاءُ بِمَا خُلِقُوا لَهُ</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color w:val="000000"/>
          <w:sz w:val="36"/>
          <w:szCs w:val="36"/>
          <w:rtl/>
          <w:lang w:bidi="ar-SY"/>
        </w:rPr>
        <w:t xml:space="preserve"> وَالإعْرَاضُ عَنْ ح</w:t>
      </w:r>
      <w:r>
        <w:rPr>
          <w:rFonts w:ascii="Traditional Arabic" w:eastAsia="Calibri" w:hAnsi="Traditional Arabic" w:cs="Traditional Arabic"/>
          <w:color w:val="000000"/>
          <w:sz w:val="36"/>
          <w:szCs w:val="36"/>
          <w:rtl/>
          <w:lang w:bidi="ar-SY"/>
        </w:rPr>
        <w:t>ُظُوظِ الدُّنْيَا بالزَّهَادَةِ</w:t>
      </w:r>
      <w:r w:rsidR="002E706F" w:rsidRPr="002E706F">
        <w:rPr>
          <w:rFonts w:ascii="Traditional Arabic" w:eastAsia="Calibri" w:hAnsi="Traditional Arabic" w:cs="Traditional Arabic"/>
          <w:color w:val="000000"/>
          <w:sz w:val="36"/>
          <w:szCs w:val="36"/>
          <w:rtl/>
          <w:lang w:bidi="ar-SY"/>
        </w:rPr>
        <w:t>، فَإِنَّهَا دَارُ نَفَادٍ لاَ مَحَلُّ إخْلاَدٍ، وَمَرْكَ</w:t>
      </w:r>
      <w:r>
        <w:rPr>
          <w:rFonts w:ascii="Traditional Arabic" w:eastAsia="Calibri" w:hAnsi="Traditional Arabic" w:cs="Traditional Arabic"/>
          <w:color w:val="000000"/>
          <w:sz w:val="36"/>
          <w:szCs w:val="36"/>
          <w:rtl/>
          <w:lang w:bidi="ar-SY"/>
        </w:rPr>
        <w:t>بُ عُبُورٍ لاَ مَنْزِلُ حُبُورٍ</w:t>
      </w:r>
      <w:r w:rsidR="002E706F" w:rsidRPr="002E706F">
        <w:rPr>
          <w:rFonts w:ascii="Traditional Arabic" w:eastAsia="Calibri" w:hAnsi="Traditional Arabic" w:cs="Traditional Arabic"/>
          <w:color w:val="000000"/>
          <w:sz w:val="36"/>
          <w:szCs w:val="36"/>
          <w:rtl/>
          <w:lang w:bidi="ar-SY"/>
        </w:rPr>
        <w:t>، ومَشْرَعُ</w:t>
      </w:r>
      <w:r>
        <w:rPr>
          <w:rFonts w:ascii="Traditional Arabic" w:eastAsia="Calibri" w:hAnsi="Traditional Arabic" w:cs="Traditional Arabic"/>
          <w:color w:val="000000"/>
          <w:sz w:val="36"/>
          <w:szCs w:val="36"/>
          <w:rtl/>
          <w:lang w:bidi="ar-SY"/>
        </w:rPr>
        <w:t xml:space="preserve"> انْفصَامٍ لاَ مَوْطِنُ دَوَامٍ</w:t>
      </w:r>
      <w:r w:rsidR="002E706F" w:rsidRPr="002E706F">
        <w:rPr>
          <w:rFonts w:ascii="Traditional Arabic" w:eastAsia="Calibri" w:hAnsi="Traditional Arabic" w:cs="Traditional Arabic"/>
          <w:color w:val="000000"/>
          <w:sz w:val="36"/>
          <w:szCs w:val="36"/>
          <w:rtl/>
          <w:lang w:bidi="ar-SY"/>
        </w:rPr>
        <w:t xml:space="preserve">، فلِهذا كَانَ الأَيْقَاظُ </w:t>
      </w:r>
      <w:r>
        <w:rPr>
          <w:rFonts w:ascii="Traditional Arabic" w:eastAsia="Calibri" w:hAnsi="Traditional Arabic" w:cs="Traditional Arabic"/>
          <w:color w:val="000000"/>
          <w:sz w:val="36"/>
          <w:szCs w:val="36"/>
          <w:rtl/>
          <w:lang w:bidi="ar-SY"/>
        </w:rPr>
        <w:t>مِنْ أَهْلِهَا هُمُ الْعُبَّادُ</w:t>
      </w:r>
      <w:r w:rsidR="002E706F" w:rsidRPr="002E706F">
        <w:rPr>
          <w:rFonts w:ascii="Traditional Arabic" w:eastAsia="Calibri" w:hAnsi="Traditional Arabic" w:cs="Traditional Arabic"/>
          <w:color w:val="000000"/>
          <w:sz w:val="36"/>
          <w:szCs w:val="36"/>
          <w:rtl/>
          <w:lang w:bidi="ar-SY"/>
        </w:rPr>
        <w:t>، وَأعْقَلُ</w:t>
      </w:r>
      <w:r>
        <w:rPr>
          <w:rFonts w:ascii="Traditional Arabic" w:eastAsia="Calibri" w:hAnsi="Traditional Arabic" w:cs="Traditional Arabic"/>
          <w:color w:val="000000"/>
          <w:sz w:val="36"/>
          <w:szCs w:val="36"/>
          <w:rtl/>
          <w:lang w:bidi="ar-SY"/>
        </w:rPr>
        <w:t xml:space="preserve"> النَّاسِ فيهَا هُمُ الزُّهّ</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ادُ. قالَ اللهُ تعالى</w:t>
      </w:r>
      <w:r w:rsidR="002E706F" w:rsidRPr="002E706F">
        <w:rPr>
          <w:rFonts w:ascii="Traditional Arabic" w:eastAsia="Calibri" w:hAnsi="Traditional Arabic" w:cs="Traditional Arabic"/>
          <w:color w:val="000000"/>
          <w:sz w:val="36"/>
          <w:szCs w:val="36"/>
          <w:rtl/>
          <w:lang w:bidi="ar-SY"/>
        </w:rPr>
        <w:t xml:space="preserve">: </w:t>
      </w:r>
      <w:r w:rsidRPr="003C5EE8">
        <w:rPr>
          <w:rStyle w:val="ad"/>
          <w:rFonts w:hint="cs"/>
          <w:color w:val="FF0000"/>
          <w:rtl/>
        </w:rPr>
        <w:t>{</w:t>
      </w:r>
      <w:r w:rsidRPr="003C5EE8">
        <w:rPr>
          <w:rStyle w:val="ad"/>
          <w:rFonts w:hint="eastAsia"/>
          <w:color w:val="008000"/>
          <w:rtl/>
          <w:lang w:bidi="ar-SY"/>
        </w:rPr>
        <w:t>إِنَّمَا</w:t>
      </w:r>
      <w:r w:rsidRPr="003C5EE8">
        <w:rPr>
          <w:rStyle w:val="ad"/>
          <w:color w:val="008000"/>
          <w:rtl/>
          <w:lang w:bidi="ar-SY"/>
        </w:rPr>
        <w:t xml:space="preserve"> </w:t>
      </w:r>
      <w:r w:rsidRPr="003C5EE8">
        <w:rPr>
          <w:rStyle w:val="ad"/>
          <w:rFonts w:hint="eastAsia"/>
          <w:color w:val="008000"/>
          <w:rtl/>
          <w:lang w:bidi="ar-SY"/>
        </w:rPr>
        <w:t>مَثَلُ</w:t>
      </w:r>
      <w:r w:rsidRPr="003C5EE8">
        <w:rPr>
          <w:rStyle w:val="ad"/>
          <w:color w:val="008000"/>
          <w:rtl/>
          <w:lang w:bidi="ar-SY"/>
        </w:rPr>
        <w:t xml:space="preserve"> </w:t>
      </w:r>
      <w:r w:rsidRPr="003C5EE8">
        <w:rPr>
          <w:rStyle w:val="ad"/>
          <w:rFonts w:hint="eastAsia"/>
          <w:color w:val="008000"/>
          <w:rtl/>
          <w:lang w:bidi="ar-SY"/>
        </w:rPr>
        <w:t>الْحَيَاةِ</w:t>
      </w:r>
      <w:r w:rsidRPr="003C5EE8">
        <w:rPr>
          <w:rStyle w:val="ad"/>
          <w:color w:val="008000"/>
          <w:rtl/>
          <w:lang w:bidi="ar-SY"/>
        </w:rPr>
        <w:t xml:space="preserve"> </w:t>
      </w:r>
      <w:r w:rsidRPr="003C5EE8">
        <w:rPr>
          <w:rStyle w:val="ad"/>
          <w:rFonts w:hint="eastAsia"/>
          <w:color w:val="008000"/>
          <w:rtl/>
          <w:lang w:bidi="ar-SY"/>
        </w:rPr>
        <w:t>الدُّنْيَا</w:t>
      </w:r>
      <w:r w:rsidRPr="003C5EE8">
        <w:rPr>
          <w:rStyle w:val="ad"/>
          <w:color w:val="008000"/>
          <w:rtl/>
          <w:lang w:bidi="ar-SY"/>
        </w:rPr>
        <w:t xml:space="preserve"> </w:t>
      </w:r>
      <w:r w:rsidRPr="003C5EE8">
        <w:rPr>
          <w:rStyle w:val="ad"/>
          <w:rFonts w:hint="eastAsia"/>
          <w:color w:val="008000"/>
          <w:rtl/>
          <w:lang w:bidi="ar-SY"/>
        </w:rPr>
        <w:t>كَمَاءٍ</w:t>
      </w:r>
      <w:r w:rsidRPr="003C5EE8">
        <w:rPr>
          <w:rStyle w:val="ad"/>
          <w:color w:val="008000"/>
          <w:rtl/>
          <w:lang w:bidi="ar-SY"/>
        </w:rPr>
        <w:t xml:space="preserve"> </w:t>
      </w:r>
      <w:r w:rsidRPr="003C5EE8">
        <w:rPr>
          <w:rStyle w:val="ad"/>
          <w:rFonts w:hint="eastAsia"/>
          <w:color w:val="008000"/>
          <w:rtl/>
          <w:lang w:bidi="ar-SY"/>
        </w:rPr>
        <w:t>أَنْزَلْنَاهُ</w:t>
      </w:r>
      <w:r w:rsidRPr="003C5EE8">
        <w:rPr>
          <w:rStyle w:val="ad"/>
          <w:color w:val="008000"/>
          <w:rtl/>
          <w:lang w:bidi="ar-SY"/>
        </w:rPr>
        <w:t xml:space="preserve"> </w:t>
      </w:r>
      <w:r w:rsidRPr="003C5EE8">
        <w:rPr>
          <w:rStyle w:val="ad"/>
          <w:rFonts w:hint="eastAsia"/>
          <w:color w:val="008000"/>
          <w:rtl/>
          <w:lang w:bidi="ar-SY"/>
        </w:rPr>
        <w:t>مِنَ</w:t>
      </w:r>
      <w:r w:rsidRPr="003C5EE8">
        <w:rPr>
          <w:rStyle w:val="ad"/>
          <w:color w:val="008000"/>
          <w:rtl/>
          <w:lang w:bidi="ar-SY"/>
        </w:rPr>
        <w:t xml:space="preserve"> </w:t>
      </w:r>
      <w:r w:rsidRPr="003C5EE8">
        <w:rPr>
          <w:rStyle w:val="ad"/>
          <w:rFonts w:hint="eastAsia"/>
          <w:color w:val="008000"/>
          <w:rtl/>
          <w:lang w:bidi="ar-SY"/>
        </w:rPr>
        <w:t>السَّمَاءِ</w:t>
      </w:r>
      <w:r w:rsidRPr="003C5EE8">
        <w:rPr>
          <w:rStyle w:val="ad"/>
          <w:color w:val="008000"/>
          <w:rtl/>
          <w:lang w:bidi="ar-SY"/>
        </w:rPr>
        <w:t xml:space="preserve"> </w:t>
      </w:r>
      <w:r w:rsidRPr="003C5EE8">
        <w:rPr>
          <w:rStyle w:val="ad"/>
          <w:rFonts w:hint="eastAsia"/>
          <w:color w:val="008000"/>
          <w:rtl/>
          <w:lang w:bidi="ar-SY"/>
        </w:rPr>
        <w:t>فَاخْتَلَطَ</w:t>
      </w:r>
      <w:r w:rsidRPr="003C5EE8">
        <w:rPr>
          <w:rStyle w:val="ad"/>
          <w:color w:val="008000"/>
          <w:rtl/>
          <w:lang w:bidi="ar-SY"/>
        </w:rPr>
        <w:t xml:space="preserve"> </w:t>
      </w:r>
      <w:r w:rsidRPr="003C5EE8">
        <w:rPr>
          <w:rStyle w:val="ad"/>
          <w:rFonts w:hint="eastAsia"/>
          <w:color w:val="008000"/>
          <w:rtl/>
          <w:lang w:bidi="ar-SY"/>
        </w:rPr>
        <w:t>بِهِ</w:t>
      </w:r>
      <w:r w:rsidRPr="003C5EE8">
        <w:rPr>
          <w:rStyle w:val="ad"/>
          <w:color w:val="008000"/>
          <w:rtl/>
          <w:lang w:bidi="ar-SY"/>
        </w:rPr>
        <w:t xml:space="preserve"> </w:t>
      </w:r>
      <w:r w:rsidRPr="003C5EE8">
        <w:rPr>
          <w:rStyle w:val="ad"/>
          <w:rFonts w:hint="eastAsia"/>
          <w:color w:val="008000"/>
          <w:rtl/>
          <w:lang w:bidi="ar-SY"/>
        </w:rPr>
        <w:t>نَبَاتُ</w:t>
      </w:r>
      <w:r w:rsidRPr="003C5EE8">
        <w:rPr>
          <w:rStyle w:val="ad"/>
          <w:color w:val="008000"/>
          <w:rtl/>
          <w:lang w:bidi="ar-SY"/>
        </w:rPr>
        <w:t xml:space="preserve"> </w:t>
      </w:r>
      <w:r w:rsidRPr="003C5EE8">
        <w:rPr>
          <w:rStyle w:val="ad"/>
          <w:rFonts w:hint="eastAsia"/>
          <w:color w:val="008000"/>
          <w:rtl/>
          <w:lang w:bidi="ar-SY"/>
        </w:rPr>
        <w:t>الْأَرْضِ</w:t>
      </w:r>
      <w:r w:rsidRPr="003C5EE8">
        <w:rPr>
          <w:rStyle w:val="ad"/>
          <w:color w:val="008000"/>
          <w:rtl/>
          <w:lang w:bidi="ar-SY"/>
        </w:rPr>
        <w:t xml:space="preserve"> </w:t>
      </w:r>
      <w:r w:rsidRPr="003C5EE8">
        <w:rPr>
          <w:rStyle w:val="ad"/>
          <w:rFonts w:hint="eastAsia"/>
          <w:color w:val="008000"/>
          <w:rtl/>
          <w:lang w:bidi="ar-SY"/>
        </w:rPr>
        <w:t>مِمَّا</w:t>
      </w:r>
      <w:r w:rsidRPr="003C5EE8">
        <w:rPr>
          <w:rStyle w:val="ad"/>
          <w:color w:val="008000"/>
          <w:rtl/>
          <w:lang w:bidi="ar-SY"/>
        </w:rPr>
        <w:t xml:space="preserve"> </w:t>
      </w:r>
      <w:r w:rsidRPr="003C5EE8">
        <w:rPr>
          <w:rStyle w:val="ad"/>
          <w:rFonts w:hint="eastAsia"/>
          <w:color w:val="008000"/>
          <w:rtl/>
          <w:lang w:bidi="ar-SY"/>
        </w:rPr>
        <w:t>يَأْكُلُ</w:t>
      </w:r>
      <w:r w:rsidRPr="003C5EE8">
        <w:rPr>
          <w:rStyle w:val="ad"/>
          <w:color w:val="008000"/>
          <w:rtl/>
          <w:lang w:bidi="ar-SY"/>
        </w:rPr>
        <w:t xml:space="preserve"> </w:t>
      </w:r>
      <w:r w:rsidRPr="003C5EE8">
        <w:rPr>
          <w:rStyle w:val="ad"/>
          <w:rFonts w:hint="eastAsia"/>
          <w:color w:val="008000"/>
          <w:rtl/>
          <w:lang w:bidi="ar-SY"/>
        </w:rPr>
        <w:t>النَّاسُ</w:t>
      </w:r>
      <w:r w:rsidRPr="003C5EE8">
        <w:rPr>
          <w:rStyle w:val="ad"/>
          <w:color w:val="008000"/>
          <w:rtl/>
          <w:lang w:bidi="ar-SY"/>
        </w:rPr>
        <w:t xml:space="preserve"> </w:t>
      </w:r>
      <w:r w:rsidRPr="003C5EE8">
        <w:rPr>
          <w:rStyle w:val="ad"/>
          <w:rFonts w:hint="eastAsia"/>
          <w:color w:val="008000"/>
          <w:rtl/>
          <w:lang w:bidi="ar-SY"/>
        </w:rPr>
        <w:t>وَالْأَنْعَامُ</w:t>
      </w:r>
      <w:r w:rsidRPr="003C5EE8">
        <w:rPr>
          <w:rStyle w:val="ad"/>
          <w:color w:val="008000"/>
          <w:rtl/>
          <w:lang w:bidi="ar-SY"/>
        </w:rPr>
        <w:t xml:space="preserve"> </w:t>
      </w:r>
      <w:r w:rsidRPr="003C5EE8">
        <w:rPr>
          <w:rStyle w:val="ad"/>
          <w:rFonts w:hint="eastAsia"/>
          <w:color w:val="008000"/>
          <w:rtl/>
          <w:lang w:bidi="ar-SY"/>
        </w:rPr>
        <w:t>حَتَّى</w:t>
      </w:r>
      <w:r w:rsidRPr="003C5EE8">
        <w:rPr>
          <w:rStyle w:val="ad"/>
          <w:color w:val="008000"/>
          <w:rtl/>
          <w:lang w:bidi="ar-SY"/>
        </w:rPr>
        <w:t xml:space="preserve"> </w:t>
      </w:r>
      <w:r w:rsidRPr="003C5EE8">
        <w:rPr>
          <w:rStyle w:val="ad"/>
          <w:rFonts w:hint="eastAsia"/>
          <w:color w:val="008000"/>
          <w:rtl/>
          <w:lang w:bidi="ar-SY"/>
        </w:rPr>
        <w:t>إِذَا</w:t>
      </w:r>
      <w:r w:rsidRPr="003C5EE8">
        <w:rPr>
          <w:rStyle w:val="ad"/>
          <w:color w:val="008000"/>
          <w:rtl/>
          <w:lang w:bidi="ar-SY"/>
        </w:rPr>
        <w:t xml:space="preserve"> </w:t>
      </w:r>
      <w:r w:rsidRPr="003C5EE8">
        <w:rPr>
          <w:rStyle w:val="ad"/>
          <w:rFonts w:hint="eastAsia"/>
          <w:color w:val="008000"/>
          <w:rtl/>
          <w:lang w:bidi="ar-SY"/>
        </w:rPr>
        <w:t>أَخَذَتِ</w:t>
      </w:r>
      <w:r w:rsidRPr="003C5EE8">
        <w:rPr>
          <w:rStyle w:val="ad"/>
          <w:color w:val="008000"/>
          <w:rtl/>
          <w:lang w:bidi="ar-SY"/>
        </w:rPr>
        <w:t xml:space="preserve"> </w:t>
      </w:r>
      <w:r w:rsidRPr="003C5EE8">
        <w:rPr>
          <w:rStyle w:val="ad"/>
          <w:rFonts w:hint="eastAsia"/>
          <w:color w:val="008000"/>
          <w:rtl/>
          <w:lang w:bidi="ar-SY"/>
        </w:rPr>
        <w:t>الْأَرْضُ</w:t>
      </w:r>
      <w:r w:rsidRPr="003C5EE8">
        <w:rPr>
          <w:rStyle w:val="ad"/>
          <w:color w:val="008000"/>
          <w:rtl/>
          <w:lang w:bidi="ar-SY"/>
        </w:rPr>
        <w:t xml:space="preserve"> </w:t>
      </w:r>
      <w:r w:rsidRPr="003C5EE8">
        <w:rPr>
          <w:rStyle w:val="ad"/>
          <w:rFonts w:hint="eastAsia"/>
          <w:color w:val="008000"/>
          <w:rtl/>
          <w:lang w:bidi="ar-SY"/>
        </w:rPr>
        <w:t>زُخْرُفَهَا</w:t>
      </w:r>
      <w:r w:rsidRPr="003C5EE8">
        <w:rPr>
          <w:rStyle w:val="ad"/>
          <w:color w:val="008000"/>
          <w:rtl/>
          <w:lang w:bidi="ar-SY"/>
        </w:rPr>
        <w:t xml:space="preserve"> </w:t>
      </w:r>
      <w:r w:rsidRPr="003C5EE8">
        <w:rPr>
          <w:rStyle w:val="ad"/>
          <w:rFonts w:hint="eastAsia"/>
          <w:color w:val="008000"/>
          <w:rtl/>
          <w:lang w:bidi="ar-SY"/>
        </w:rPr>
        <w:t>وَازَّيَّنَتْ</w:t>
      </w:r>
      <w:r w:rsidRPr="003C5EE8">
        <w:rPr>
          <w:rStyle w:val="ad"/>
          <w:color w:val="008000"/>
          <w:rtl/>
          <w:lang w:bidi="ar-SY"/>
        </w:rPr>
        <w:t xml:space="preserve"> </w:t>
      </w:r>
      <w:r w:rsidRPr="003C5EE8">
        <w:rPr>
          <w:rStyle w:val="ad"/>
          <w:rFonts w:hint="eastAsia"/>
          <w:color w:val="008000"/>
          <w:rtl/>
          <w:lang w:bidi="ar-SY"/>
        </w:rPr>
        <w:t>وَظَنَّ</w:t>
      </w:r>
      <w:r w:rsidRPr="003C5EE8">
        <w:rPr>
          <w:rStyle w:val="ad"/>
          <w:color w:val="008000"/>
          <w:rtl/>
          <w:lang w:bidi="ar-SY"/>
        </w:rPr>
        <w:t xml:space="preserve"> </w:t>
      </w:r>
      <w:r w:rsidRPr="003C5EE8">
        <w:rPr>
          <w:rStyle w:val="ad"/>
          <w:rFonts w:hint="eastAsia"/>
          <w:color w:val="008000"/>
          <w:rtl/>
          <w:lang w:bidi="ar-SY"/>
        </w:rPr>
        <w:t>أَهْلُهَا</w:t>
      </w:r>
      <w:r w:rsidRPr="003C5EE8">
        <w:rPr>
          <w:rStyle w:val="ad"/>
          <w:color w:val="008000"/>
          <w:rtl/>
          <w:lang w:bidi="ar-SY"/>
        </w:rPr>
        <w:t xml:space="preserve"> </w:t>
      </w:r>
      <w:r w:rsidRPr="003C5EE8">
        <w:rPr>
          <w:rStyle w:val="ad"/>
          <w:rFonts w:hint="eastAsia"/>
          <w:color w:val="008000"/>
          <w:rtl/>
          <w:lang w:bidi="ar-SY"/>
        </w:rPr>
        <w:t>أَنَّهُمْ</w:t>
      </w:r>
      <w:r w:rsidRPr="003C5EE8">
        <w:rPr>
          <w:rStyle w:val="ad"/>
          <w:color w:val="008000"/>
          <w:rtl/>
          <w:lang w:bidi="ar-SY"/>
        </w:rPr>
        <w:t xml:space="preserve"> </w:t>
      </w:r>
      <w:r w:rsidRPr="003C5EE8">
        <w:rPr>
          <w:rStyle w:val="ad"/>
          <w:rFonts w:hint="eastAsia"/>
          <w:color w:val="008000"/>
          <w:rtl/>
          <w:lang w:bidi="ar-SY"/>
        </w:rPr>
        <w:t>قَادِرُونَ</w:t>
      </w:r>
      <w:r w:rsidRPr="003C5EE8">
        <w:rPr>
          <w:rStyle w:val="ad"/>
          <w:color w:val="008000"/>
          <w:rtl/>
          <w:lang w:bidi="ar-SY"/>
        </w:rPr>
        <w:t xml:space="preserve"> </w:t>
      </w:r>
      <w:r w:rsidRPr="003C5EE8">
        <w:rPr>
          <w:rStyle w:val="ad"/>
          <w:rFonts w:hint="eastAsia"/>
          <w:color w:val="008000"/>
          <w:rtl/>
          <w:lang w:bidi="ar-SY"/>
        </w:rPr>
        <w:t>عَلَيْهَا</w:t>
      </w:r>
      <w:r w:rsidRPr="003C5EE8">
        <w:rPr>
          <w:rStyle w:val="ad"/>
          <w:color w:val="008000"/>
          <w:rtl/>
          <w:lang w:bidi="ar-SY"/>
        </w:rPr>
        <w:t xml:space="preserve"> </w:t>
      </w:r>
      <w:r w:rsidRPr="003C5EE8">
        <w:rPr>
          <w:rStyle w:val="ad"/>
          <w:rFonts w:hint="eastAsia"/>
          <w:color w:val="008000"/>
          <w:rtl/>
          <w:lang w:bidi="ar-SY"/>
        </w:rPr>
        <w:t>أَتَاهَا</w:t>
      </w:r>
      <w:r w:rsidRPr="003C5EE8">
        <w:rPr>
          <w:rStyle w:val="ad"/>
          <w:color w:val="008000"/>
          <w:rtl/>
          <w:lang w:bidi="ar-SY"/>
        </w:rPr>
        <w:t xml:space="preserve"> </w:t>
      </w:r>
      <w:r w:rsidRPr="003C5EE8">
        <w:rPr>
          <w:rStyle w:val="ad"/>
          <w:rFonts w:hint="eastAsia"/>
          <w:color w:val="008000"/>
          <w:rtl/>
          <w:lang w:bidi="ar-SY"/>
        </w:rPr>
        <w:t>أَمْرُنَا</w:t>
      </w:r>
      <w:r w:rsidRPr="003C5EE8">
        <w:rPr>
          <w:rStyle w:val="ad"/>
          <w:color w:val="008000"/>
          <w:rtl/>
          <w:lang w:bidi="ar-SY"/>
        </w:rPr>
        <w:t xml:space="preserve"> </w:t>
      </w:r>
      <w:r w:rsidRPr="003C5EE8">
        <w:rPr>
          <w:rStyle w:val="ad"/>
          <w:rFonts w:hint="eastAsia"/>
          <w:color w:val="008000"/>
          <w:rtl/>
          <w:lang w:bidi="ar-SY"/>
        </w:rPr>
        <w:t>لَيْلًا</w:t>
      </w:r>
      <w:r w:rsidRPr="003C5EE8">
        <w:rPr>
          <w:rStyle w:val="ad"/>
          <w:color w:val="008000"/>
          <w:rtl/>
          <w:lang w:bidi="ar-SY"/>
        </w:rPr>
        <w:t xml:space="preserve"> </w:t>
      </w:r>
      <w:r w:rsidRPr="003C5EE8">
        <w:rPr>
          <w:rStyle w:val="ad"/>
          <w:rFonts w:hint="eastAsia"/>
          <w:color w:val="008000"/>
          <w:rtl/>
          <w:lang w:bidi="ar-SY"/>
        </w:rPr>
        <w:t>أَوْ</w:t>
      </w:r>
      <w:r w:rsidRPr="003C5EE8">
        <w:rPr>
          <w:rStyle w:val="ad"/>
          <w:color w:val="008000"/>
          <w:rtl/>
          <w:lang w:bidi="ar-SY"/>
        </w:rPr>
        <w:t xml:space="preserve"> </w:t>
      </w:r>
      <w:r w:rsidRPr="003C5EE8">
        <w:rPr>
          <w:rStyle w:val="ad"/>
          <w:rFonts w:hint="eastAsia"/>
          <w:color w:val="008000"/>
          <w:rtl/>
          <w:lang w:bidi="ar-SY"/>
        </w:rPr>
        <w:t>نَهَارًا</w:t>
      </w:r>
      <w:r w:rsidRPr="003C5EE8">
        <w:rPr>
          <w:rStyle w:val="ad"/>
          <w:color w:val="008000"/>
          <w:rtl/>
          <w:lang w:bidi="ar-SY"/>
        </w:rPr>
        <w:t xml:space="preserve"> </w:t>
      </w:r>
      <w:r w:rsidRPr="003C5EE8">
        <w:rPr>
          <w:rStyle w:val="ad"/>
          <w:rFonts w:hint="eastAsia"/>
          <w:color w:val="008000"/>
          <w:rtl/>
          <w:lang w:bidi="ar-SY"/>
        </w:rPr>
        <w:t>فَجَعَلْنَاهَا</w:t>
      </w:r>
      <w:r w:rsidRPr="003C5EE8">
        <w:rPr>
          <w:rStyle w:val="ad"/>
          <w:color w:val="008000"/>
          <w:rtl/>
          <w:lang w:bidi="ar-SY"/>
        </w:rPr>
        <w:t xml:space="preserve"> </w:t>
      </w:r>
      <w:r w:rsidRPr="003C5EE8">
        <w:rPr>
          <w:rStyle w:val="ad"/>
          <w:rFonts w:hint="eastAsia"/>
          <w:color w:val="008000"/>
          <w:rtl/>
          <w:lang w:bidi="ar-SY"/>
        </w:rPr>
        <w:t>حَصِيدًا</w:t>
      </w:r>
      <w:r w:rsidRPr="003C5EE8">
        <w:rPr>
          <w:rStyle w:val="ad"/>
          <w:color w:val="008000"/>
          <w:rtl/>
          <w:lang w:bidi="ar-SY"/>
        </w:rPr>
        <w:t xml:space="preserve"> </w:t>
      </w:r>
      <w:r w:rsidRPr="003C5EE8">
        <w:rPr>
          <w:rStyle w:val="ad"/>
          <w:rFonts w:hint="eastAsia"/>
          <w:color w:val="008000"/>
          <w:rtl/>
          <w:lang w:bidi="ar-SY"/>
        </w:rPr>
        <w:t>كَأَنْ</w:t>
      </w:r>
      <w:r w:rsidRPr="003C5EE8">
        <w:rPr>
          <w:rStyle w:val="ad"/>
          <w:color w:val="008000"/>
          <w:rtl/>
          <w:lang w:bidi="ar-SY"/>
        </w:rPr>
        <w:t xml:space="preserve"> </w:t>
      </w:r>
      <w:r w:rsidRPr="003C5EE8">
        <w:rPr>
          <w:rStyle w:val="ad"/>
          <w:rFonts w:hint="eastAsia"/>
          <w:color w:val="008000"/>
          <w:rtl/>
          <w:lang w:bidi="ar-SY"/>
        </w:rPr>
        <w:t>لَمْ</w:t>
      </w:r>
      <w:r w:rsidRPr="003C5EE8">
        <w:rPr>
          <w:rStyle w:val="ad"/>
          <w:color w:val="008000"/>
          <w:rtl/>
          <w:lang w:bidi="ar-SY"/>
        </w:rPr>
        <w:t xml:space="preserve"> </w:t>
      </w:r>
      <w:r w:rsidRPr="003C5EE8">
        <w:rPr>
          <w:rStyle w:val="ad"/>
          <w:rFonts w:hint="eastAsia"/>
          <w:color w:val="008000"/>
          <w:rtl/>
          <w:lang w:bidi="ar-SY"/>
        </w:rPr>
        <w:t>تَغْنَ</w:t>
      </w:r>
      <w:r w:rsidRPr="003C5EE8">
        <w:rPr>
          <w:rStyle w:val="ad"/>
          <w:color w:val="008000"/>
          <w:rtl/>
          <w:lang w:bidi="ar-SY"/>
        </w:rPr>
        <w:t xml:space="preserve"> </w:t>
      </w:r>
      <w:r w:rsidRPr="003C5EE8">
        <w:rPr>
          <w:rStyle w:val="ad"/>
          <w:rFonts w:hint="eastAsia"/>
          <w:color w:val="008000"/>
          <w:rtl/>
          <w:lang w:bidi="ar-SY"/>
        </w:rPr>
        <w:t>بِالْأَمْسِ</w:t>
      </w:r>
      <w:r w:rsidRPr="003C5EE8">
        <w:rPr>
          <w:rStyle w:val="ad"/>
          <w:color w:val="008000"/>
          <w:rtl/>
          <w:lang w:bidi="ar-SY"/>
        </w:rPr>
        <w:t xml:space="preserve"> </w:t>
      </w:r>
      <w:r w:rsidRPr="003C5EE8">
        <w:rPr>
          <w:rStyle w:val="ad"/>
          <w:rFonts w:hint="eastAsia"/>
          <w:color w:val="008000"/>
          <w:rtl/>
          <w:lang w:bidi="ar-SY"/>
        </w:rPr>
        <w:t>كَذَلِكَ</w:t>
      </w:r>
      <w:r w:rsidRPr="003C5EE8">
        <w:rPr>
          <w:rStyle w:val="ad"/>
          <w:color w:val="008000"/>
          <w:rtl/>
          <w:lang w:bidi="ar-SY"/>
        </w:rPr>
        <w:t xml:space="preserve"> </w:t>
      </w:r>
      <w:r w:rsidRPr="003C5EE8">
        <w:rPr>
          <w:rStyle w:val="ad"/>
          <w:rFonts w:hint="eastAsia"/>
          <w:color w:val="008000"/>
          <w:rtl/>
          <w:lang w:bidi="ar-SY"/>
        </w:rPr>
        <w:t>نُفَصِّلُ</w:t>
      </w:r>
      <w:r w:rsidRPr="003C5EE8">
        <w:rPr>
          <w:rStyle w:val="ad"/>
          <w:color w:val="008000"/>
          <w:rtl/>
          <w:lang w:bidi="ar-SY"/>
        </w:rPr>
        <w:t xml:space="preserve"> </w:t>
      </w:r>
      <w:r w:rsidRPr="003C5EE8">
        <w:rPr>
          <w:rStyle w:val="ad"/>
          <w:rFonts w:hint="eastAsia"/>
          <w:color w:val="008000"/>
          <w:rtl/>
          <w:lang w:bidi="ar-SY"/>
        </w:rPr>
        <w:t>الْآيَاتِ</w:t>
      </w:r>
      <w:r w:rsidRPr="003C5EE8">
        <w:rPr>
          <w:rStyle w:val="ad"/>
          <w:color w:val="008000"/>
          <w:rtl/>
          <w:lang w:bidi="ar-SY"/>
        </w:rPr>
        <w:t xml:space="preserve"> </w:t>
      </w:r>
      <w:r w:rsidRPr="003C5EE8">
        <w:rPr>
          <w:rStyle w:val="ad"/>
          <w:rFonts w:hint="eastAsia"/>
          <w:color w:val="008000"/>
          <w:rtl/>
          <w:lang w:bidi="ar-SY"/>
        </w:rPr>
        <w:t>لِقَوْمٍ</w:t>
      </w:r>
      <w:r w:rsidRPr="003C5EE8">
        <w:rPr>
          <w:rStyle w:val="ad"/>
          <w:color w:val="008000"/>
          <w:rtl/>
          <w:lang w:bidi="ar-SY"/>
        </w:rPr>
        <w:t xml:space="preserve"> </w:t>
      </w:r>
      <w:r w:rsidRPr="003C5EE8">
        <w:rPr>
          <w:rStyle w:val="ad"/>
          <w:rFonts w:hint="eastAsia"/>
          <w:color w:val="008000"/>
          <w:rtl/>
          <w:lang w:bidi="ar-SY"/>
        </w:rPr>
        <w:t>يَتَفَكَّرُونَ</w:t>
      </w:r>
      <w:r w:rsidRPr="003C5EE8">
        <w:rPr>
          <w:rStyle w:val="ad"/>
          <w:rFonts w:hint="cs"/>
          <w:color w:val="FF0000"/>
          <w:rtl/>
        </w:rPr>
        <w:t>}</w:t>
      </w:r>
      <w:r w:rsidRPr="00DD25D4">
        <w:rPr>
          <w:rFonts w:ascii="Traditional Arabic" w:eastAsia="Calibri" w:hAnsi="Traditional Arabic" w:cs="Traditional Arabic"/>
          <w:color w:val="000000"/>
          <w:sz w:val="36"/>
          <w:szCs w:val="36"/>
          <w:rtl/>
          <w:lang w:bidi="ar-SY"/>
        </w:rPr>
        <w:t xml:space="preserve"> [</w:t>
      </w:r>
      <w:r w:rsidRPr="00DD25D4">
        <w:rPr>
          <w:rFonts w:ascii="Traditional Arabic" w:eastAsia="Calibri" w:hAnsi="Traditional Arabic" w:cs="Traditional Arabic" w:hint="eastAsia"/>
          <w:color w:val="000000"/>
          <w:sz w:val="36"/>
          <w:szCs w:val="36"/>
          <w:rtl/>
          <w:lang w:bidi="ar-SY"/>
        </w:rPr>
        <w:t>يونس</w:t>
      </w:r>
      <w:r w:rsidRPr="00DD25D4">
        <w:rPr>
          <w:rFonts w:ascii="Traditional Arabic" w:eastAsia="Calibri" w:hAnsi="Traditional Arabic" w:cs="Traditional Arabic"/>
          <w:color w:val="000000"/>
          <w:sz w:val="36"/>
          <w:szCs w:val="36"/>
          <w:rtl/>
          <w:lang w:bidi="ar-SY"/>
        </w:rPr>
        <w:t>: 24]</w:t>
      </w:r>
      <w:r>
        <w:rPr>
          <w:rFonts w:ascii="Traditional Arabic" w:eastAsia="Calibri" w:hAnsi="Traditional Arabic" w:cs="Traditional Arabic" w:hint="cs"/>
          <w:color w:val="000000"/>
          <w:sz w:val="36"/>
          <w:szCs w:val="36"/>
          <w:rtl/>
          <w:lang w:bidi="ar-SY"/>
        </w:rPr>
        <w:t xml:space="preserve"> </w:t>
      </w:r>
    </w:p>
    <w:p w:rsidR="002E706F" w:rsidRPr="002E706F" w:rsidRDefault="002E706F" w:rsidP="00DD25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color w:val="000000"/>
          <w:sz w:val="36"/>
          <w:szCs w:val="36"/>
          <w:rtl/>
          <w:lang w:bidi="ar-SY"/>
        </w:rPr>
        <w:t>فإذا كَانَ حالُها ما وصَفْتُهُ، وحالُنَا وَمَا</w:t>
      </w:r>
      <w:r w:rsidR="00DD25D4">
        <w:rPr>
          <w:rFonts w:ascii="Traditional Arabic" w:eastAsia="Calibri" w:hAnsi="Traditional Arabic" w:cs="Traditional Arabic"/>
          <w:color w:val="000000"/>
          <w:sz w:val="36"/>
          <w:szCs w:val="36"/>
          <w:rtl/>
          <w:lang w:bidi="ar-SY"/>
        </w:rPr>
        <w:t xml:space="preserve"> خُلِقْنَا لَهُ مَا قَدَّمْتُهُ</w:t>
      </w:r>
      <w:r w:rsidRPr="002E706F">
        <w:rPr>
          <w:rFonts w:ascii="Traditional Arabic" w:eastAsia="Calibri" w:hAnsi="Traditional Arabic" w:cs="Traditional Arabic"/>
          <w:color w:val="000000"/>
          <w:sz w:val="36"/>
          <w:szCs w:val="36"/>
          <w:rtl/>
          <w:lang w:bidi="ar-SY"/>
        </w:rPr>
        <w:t>؛ فَحَقٌّ عَلَى الْمُكلَّفِ أَنْ يَذْه</w:t>
      </w:r>
      <w:r w:rsidR="00DD25D4">
        <w:rPr>
          <w:rFonts w:ascii="Traditional Arabic" w:eastAsia="Calibri" w:hAnsi="Traditional Arabic" w:cs="Traditional Arabic"/>
          <w:color w:val="000000"/>
          <w:sz w:val="36"/>
          <w:szCs w:val="36"/>
          <w:rtl/>
          <w:lang w:bidi="ar-SY"/>
        </w:rPr>
        <w:t>َبَ بنفسِهِ مَذْهَبَ الأَخْيارِ</w:t>
      </w:r>
      <w:r w:rsidRPr="002E706F">
        <w:rPr>
          <w:rFonts w:ascii="Traditional Arabic" w:eastAsia="Calibri" w:hAnsi="Traditional Arabic" w:cs="Traditional Arabic"/>
          <w:color w:val="000000"/>
          <w:sz w:val="36"/>
          <w:szCs w:val="36"/>
          <w:rtl/>
          <w:lang w:bidi="ar-SY"/>
        </w:rPr>
        <w:t>، وَيَسلُكَ مَسْلَ</w:t>
      </w:r>
      <w:r w:rsidR="00DD25D4">
        <w:rPr>
          <w:rFonts w:ascii="Traditional Arabic" w:eastAsia="Calibri" w:hAnsi="Traditional Arabic" w:cs="Traditional Arabic"/>
          <w:color w:val="000000"/>
          <w:sz w:val="36"/>
          <w:szCs w:val="36"/>
          <w:rtl/>
          <w:lang w:bidi="ar-SY"/>
        </w:rPr>
        <w:t>كَ أُولي النُّهَى وَالأَبْصَارِ</w:t>
      </w:r>
      <w:r w:rsidRPr="002E706F">
        <w:rPr>
          <w:rFonts w:ascii="Traditional Arabic" w:eastAsia="Calibri" w:hAnsi="Traditional Arabic" w:cs="Traditional Arabic"/>
          <w:color w:val="000000"/>
          <w:sz w:val="36"/>
          <w:szCs w:val="36"/>
          <w:rtl/>
          <w:lang w:bidi="ar-SY"/>
        </w:rPr>
        <w:t>، و</w:t>
      </w:r>
      <w:r w:rsidR="00DD25D4">
        <w:rPr>
          <w:rFonts w:ascii="Traditional Arabic" w:eastAsia="Calibri" w:hAnsi="Traditional Arabic" w:cs="Traditional Arabic"/>
          <w:color w:val="000000"/>
          <w:sz w:val="36"/>
          <w:szCs w:val="36"/>
          <w:rtl/>
          <w:lang w:bidi="ar-SY"/>
        </w:rPr>
        <w:t>َيَتَأهَّبَ لِمَا أشَرْتُ إليهِ</w:t>
      </w:r>
      <w:r w:rsidRPr="002E706F">
        <w:rPr>
          <w:rFonts w:ascii="Traditional Arabic" w:eastAsia="Calibri" w:hAnsi="Traditional Arabic" w:cs="Traditional Arabic"/>
          <w:color w:val="000000"/>
          <w:sz w:val="36"/>
          <w:szCs w:val="36"/>
          <w:rtl/>
          <w:lang w:bidi="ar-SY"/>
        </w:rPr>
        <w:t>، و</w:t>
      </w:r>
      <w:r w:rsidR="00DD25D4">
        <w:rPr>
          <w:rFonts w:ascii="Traditional Arabic" w:eastAsia="Calibri" w:hAnsi="Traditional Arabic" w:cs="Traditional Arabic"/>
          <w:color w:val="000000"/>
          <w:sz w:val="36"/>
          <w:szCs w:val="36"/>
          <w:rtl/>
          <w:lang w:bidi="ar-SY"/>
        </w:rPr>
        <w:t>َيَهْتَمَّ لِمَا نَبَّهتُ عليهِ. وأَصْوَبُ طريقٍ لهُ في ذَلِكَ</w:t>
      </w:r>
      <w:r w:rsidRPr="002E706F">
        <w:rPr>
          <w:rFonts w:ascii="Traditional Arabic" w:eastAsia="Calibri" w:hAnsi="Traditional Arabic" w:cs="Traditional Arabic"/>
          <w:color w:val="000000"/>
          <w:sz w:val="36"/>
          <w:szCs w:val="36"/>
          <w:rtl/>
          <w:lang w:bidi="ar-SY"/>
        </w:rPr>
        <w:t>، وَأَرشَدُ</w:t>
      </w:r>
      <w:r w:rsidR="00DD25D4">
        <w:rPr>
          <w:rFonts w:ascii="Traditional Arabic" w:eastAsia="Calibri" w:hAnsi="Traditional Arabic" w:cs="Traditional Arabic"/>
          <w:color w:val="000000"/>
          <w:sz w:val="36"/>
          <w:szCs w:val="36"/>
          <w:rtl/>
          <w:lang w:bidi="ar-SY"/>
        </w:rPr>
        <w:t xml:space="preserve"> مَا يَسْلُكُهُ مِنَ المسَالِكِ</w:t>
      </w:r>
      <w:r w:rsidRPr="002E706F">
        <w:rPr>
          <w:rFonts w:ascii="Traditional Arabic" w:eastAsia="Calibri" w:hAnsi="Traditional Arabic" w:cs="Traditional Arabic"/>
          <w:color w:val="000000"/>
          <w:sz w:val="36"/>
          <w:szCs w:val="36"/>
          <w:rtl/>
          <w:lang w:bidi="ar-SY"/>
        </w:rPr>
        <w:t>، التَّأَدُّبُ بمَا صَحَّ عَنْ نَبِيِّنَ</w:t>
      </w:r>
      <w:r w:rsidR="00DD25D4">
        <w:rPr>
          <w:rFonts w:ascii="Traditional Arabic" w:eastAsia="Calibri" w:hAnsi="Traditional Arabic" w:cs="Traditional Arabic"/>
          <w:color w:val="000000"/>
          <w:sz w:val="36"/>
          <w:szCs w:val="36"/>
          <w:rtl/>
          <w:lang w:bidi="ar-SY"/>
        </w:rPr>
        <w:t>ا سَيِّدِ الأَوَّلينَ والآخرينَ</w:t>
      </w:r>
      <w:r w:rsidRPr="002E706F">
        <w:rPr>
          <w:rFonts w:ascii="Traditional Arabic" w:eastAsia="Calibri" w:hAnsi="Traditional Arabic" w:cs="Traditional Arabic"/>
          <w:color w:val="000000"/>
          <w:sz w:val="36"/>
          <w:szCs w:val="36"/>
          <w:rtl/>
          <w:lang w:bidi="ar-SY"/>
        </w:rPr>
        <w:t>، وَأَك</w:t>
      </w:r>
      <w:r w:rsidR="00DD25D4">
        <w:rPr>
          <w:rFonts w:ascii="Traditional Arabic" w:eastAsia="Calibri" w:hAnsi="Traditional Arabic" w:cs="Traditional Arabic"/>
          <w:color w:val="000000"/>
          <w:sz w:val="36"/>
          <w:szCs w:val="36"/>
          <w:rtl/>
          <w:lang w:bidi="ar-SY"/>
        </w:rPr>
        <w:t>ْرَمِ السَّابقينَ والَّلاحِقينَ</w:t>
      </w:r>
      <w:r w:rsidRPr="002E706F">
        <w:rPr>
          <w:rFonts w:ascii="Traditional Arabic" w:eastAsia="Calibri" w:hAnsi="Traditional Arabic" w:cs="Traditional Arabic"/>
          <w:color w:val="000000"/>
          <w:sz w:val="36"/>
          <w:szCs w:val="36"/>
          <w:rtl/>
          <w:lang w:bidi="ar-SY"/>
        </w:rPr>
        <w:t>، صَلَواتُ اللهِ وسَلامُهُ عَلَ</w:t>
      </w:r>
      <w:r w:rsidR="00DD25D4">
        <w:rPr>
          <w:rFonts w:ascii="Traditional Arabic" w:eastAsia="Calibri" w:hAnsi="Traditional Arabic" w:cs="Traditional Arabic"/>
          <w:color w:val="000000"/>
          <w:sz w:val="36"/>
          <w:szCs w:val="36"/>
          <w:rtl/>
          <w:lang w:bidi="ar-SY"/>
        </w:rPr>
        <w:t>يهِ وَعَلى سَائِرِ النَّبيِّينَ</w:t>
      </w:r>
      <w:r w:rsidR="00142724">
        <w:rPr>
          <w:rFonts w:ascii="Traditional Arabic" w:eastAsia="Calibri" w:hAnsi="Traditional Arabic" w:cs="Traditional Arabic" w:hint="cs"/>
          <w:color w:val="000000"/>
          <w:sz w:val="36"/>
          <w:szCs w:val="36"/>
          <w:rtl/>
          <w:lang w:bidi="ar-SY"/>
        </w:rPr>
        <w:t xml:space="preserve"> )</w:t>
      </w:r>
      <w:r w:rsidRPr="002E706F">
        <w:rPr>
          <w:rFonts w:ascii="Traditional Arabic" w:eastAsia="Calibri" w:hAnsi="Traditional Arabic" w:cs="Traditional Arabic"/>
          <w:color w:val="000000"/>
          <w:sz w:val="36"/>
          <w:szCs w:val="36"/>
          <w:rtl/>
          <w:lang w:bidi="ar-SY"/>
        </w:rPr>
        <w:t>.</w:t>
      </w:r>
      <w:r w:rsidR="00DD25D4">
        <w:rPr>
          <w:rFonts w:ascii="Traditional Arabic" w:eastAsia="Calibri" w:hAnsi="Traditional Arabic" w:cs="Traditional Arabic" w:hint="cs"/>
          <w:color w:val="000000"/>
          <w:sz w:val="36"/>
          <w:szCs w:val="36"/>
          <w:rtl/>
          <w:lang w:bidi="ar-SY"/>
        </w:rPr>
        <w:t xml:space="preserve"> </w:t>
      </w:r>
    </w:p>
    <w:p w:rsidR="002E706F" w:rsidRPr="00142724" w:rsidRDefault="002E706F" w:rsidP="00DD25D4">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142724">
        <w:rPr>
          <w:rFonts w:ascii="Traditional Arabic" w:eastAsia="Calibri" w:hAnsi="Traditional Arabic" w:cs="Traditional Arabic" w:hint="cs"/>
          <w:b/>
          <w:bCs/>
          <w:color w:val="000000"/>
          <w:sz w:val="36"/>
          <w:szCs w:val="36"/>
          <w:rtl/>
          <w:lang w:bidi="ar-SY"/>
        </w:rPr>
        <w:t>أيها الإخوة:</w:t>
      </w:r>
      <w:r w:rsidR="00DD25D4" w:rsidRPr="00142724">
        <w:rPr>
          <w:rFonts w:ascii="Traditional Arabic" w:eastAsia="Calibri" w:hAnsi="Traditional Arabic" w:cs="Traditional Arabic" w:hint="cs"/>
          <w:b/>
          <w:bCs/>
          <w:color w:val="000000"/>
          <w:sz w:val="36"/>
          <w:szCs w:val="36"/>
          <w:rtl/>
          <w:lang w:bidi="ar-SY"/>
        </w:rPr>
        <w:t xml:space="preserve"> </w:t>
      </w:r>
    </w:p>
    <w:p w:rsidR="002E706F" w:rsidRPr="002E706F" w:rsidRDefault="00DD25D4" w:rsidP="00DD25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بهذه الثلاثة -والله أعلم</w:t>
      </w:r>
      <w:r w:rsidR="002E706F" w:rsidRPr="002E706F">
        <w:rPr>
          <w:rFonts w:ascii="Traditional Arabic" w:eastAsia="Calibri" w:hAnsi="Traditional Arabic" w:cs="Traditional Arabic" w:hint="cs"/>
          <w:color w:val="000000"/>
          <w:sz w:val="36"/>
          <w:szCs w:val="36"/>
          <w:rtl/>
          <w:lang w:bidi="ar-SY"/>
        </w:rPr>
        <w:t>- نال</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w:t>
      </w:r>
      <w:r>
        <w:rPr>
          <w:rFonts w:ascii="Traditional Arabic" w:eastAsia="Calibri" w:hAnsi="Traditional Arabic" w:cs="Traditional Arabic" w:hint="cs"/>
          <w:color w:val="000000"/>
          <w:sz w:val="36"/>
          <w:szCs w:val="36"/>
          <w:rtl/>
          <w:lang w:bidi="ar-SY"/>
        </w:rPr>
        <w:t xml:space="preserve">الإمامُ </w:t>
      </w:r>
      <w:r w:rsidR="002E706F" w:rsidRPr="002E706F">
        <w:rPr>
          <w:rFonts w:ascii="Traditional Arabic" w:eastAsia="Calibri" w:hAnsi="Traditional Arabic" w:cs="Traditional Arabic" w:hint="cs"/>
          <w:color w:val="000000"/>
          <w:sz w:val="36"/>
          <w:szCs w:val="36"/>
          <w:rtl/>
          <w:lang w:bidi="ar-SY"/>
        </w:rPr>
        <w:t>النووي</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الحظوة</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والر</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فع</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ة</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الج</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د</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في التعل</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م والتعليم</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والتحر</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ي في أكل</w:t>
      </w:r>
      <w:r>
        <w:rPr>
          <w:rFonts w:ascii="Traditional Arabic" w:eastAsia="Calibri" w:hAnsi="Traditional Arabic" w:cs="Traditional Arabic" w:hint="cs"/>
          <w:color w:val="000000"/>
          <w:sz w:val="36"/>
          <w:szCs w:val="36"/>
          <w:rtl/>
          <w:lang w:bidi="ar-SY"/>
        </w:rPr>
        <w:t>ِ الحلال</w:t>
      </w:r>
      <w:r w:rsidR="002E706F" w:rsidRPr="002E706F">
        <w:rPr>
          <w:rFonts w:ascii="Traditional Arabic" w:eastAsia="Calibri" w:hAnsi="Traditional Arabic" w:cs="Traditional Arabic" w:hint="cs"/>
          <w:color w:val="000000"/>
          <w:sz w:val="36"/>
          <w:szCs w:val="36"/>
          <w:rtl/>
          <w:lang w:bidi="ar-SY"/>
        </w:rPr>
        <w:t>، وكثرة</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العبادة والأذكار. وهي دعوة</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لكل</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من</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ا أن يلز</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م</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ها في ع</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سر</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ه</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وي</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سر</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ه</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وفر</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ح</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ه وت</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ر</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ح</w:t>
      </w:r>
      <w:r>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ه.</w:t>
      </w:r>
      <w:r>
        <w:rPr>
          <w:rFonts w:ascii="Traditional Arabic" w:eastAsia="Calibri" w:hAnsi="Traditional Arabic" w:cs="Traditional Arabic" w:hint="cs"/>
          <w:color w:val="000000"/>
          <w:sz w:val="36"/>
          <w:szCs w:val="36"/>
          <w:rtl/>
          <w:lang w:bidi="ar-SY"/>
        </w:rPr>
        <w:t xml:space="preserve"> </w:t>
      </w:r>
    </w:p>
    <w:p w:rsidR="002E706F" w:rsidRPr="002E706F" w:rsidRDefault="002E706F" w:rsidP="00DD25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lastRenderedPageBreak/>
        <w:t>زار</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الإمام</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النووي</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بيت</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المقد</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س</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ق</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بيل</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وفاته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بقليل</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وأعاد</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ما عند</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من كت</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ستعارة</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ثم عاد</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إلى نوى</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فمرض</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عند والد</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أياما</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ثم حضرت</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الوفاة</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وانتقل</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إلى ج</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وار</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رب</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سنة ست</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وسبعين وستمائة، وله من العم</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 خمس</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وأربعون سنة</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ود</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ف</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ن</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في بلدت</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نوى، وقبر</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بها ظاه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ر</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ي</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زار</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w:t>
      </w:r>
      <w:r w:rsidR="00DD25D4">
        <w:rPr>
          <w:rFonts w:ascii="Traditional Arabic" w:eastAsia="Calibri" w:hAnsi="Traditional Arabic" w:cs="Traditional Arabic" w:hint="cs"/>
          <w:color w:val="000000"/>
          <w:sz w:val="36"/>
          <w:szCs w:val="36"/>
          <w:rtl/>
          <w:lang w:bidi="ar-SY"/>
        </w:rPr>
        <w:t xml:space="preserve"> </w:t>
      </w:r>
    </w:p>
    <w:p w:rsidR="002E706F" w:rsidRDefault="002E706F" w:rsidP="00DD25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2E706F">
        <w:rPr>
          <w:rFonts w:ascii="Traditional Arabic" w:eastAsia="Calibri" w:hAnsi="Traditional Arabic" w:cs="Traditional Arabic" w:hint="cs"/>
          <w:color w:val="000000"/>
          <w:sz w:val="36"/>
          <w:szCs w:val="36"/>
          <w:rtl/>
          <w:lang w:bidi="ar-SY"/>
        </w:rPr>
        <w:t>س</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م</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ع</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منه قبل</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وفات</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وو</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ج</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د</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 على بعض ك</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ت</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ب</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 أبيات</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يقول فيها: </w:t>
      </w:r>
    </w:p>
    <w:tbl>
      <w:tblPr>
        <w:tblStyle w:val="aa"/>
        <w:bidiVisual/>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417"/>
        <w:gridCol w:w="3544"/>
      </w:tblGrid>
      <w:tr w:rsidR="00DD25D4" w:rsidRPr="00DD25D4" w:rsidTr="003C5EE8">
        <w:tc>
          <w:tcPr>
            <w:tcW w:w="3402" w:type="dxa"/>
          </w:tcPr>
          <w:p w:rsidR="00DD25D4" w:rsidRPr="00DD25D4" w:rsidRDefault="00DD25D4" w:rsidP="00DD25D4">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بشائر</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قلبي في قدومي عليه</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br/>
            </w:r>
          </w:p>
        </w:tc>
        <w:tc>
          <w:tcPr>
            <w:tcW w:w="1417" w:type="dxa"/>
          </w:tcPr>
          <w:p w:rsidR="00DD25D4" w:rsidRPr="00DD25D4" w:rsidRDefault="00DD25D4" w:rsidP="00DD25D4">
            <w:pPr>
              <w:tabs>
                <w:tab w:val="left" w:pos="509"/>
              </w:tabs>
              <w:autoSpaceDE w:val="0"/>
              <w:autoSpaceDN w:val="0"/>
              <w:adjustRightInd w:val="0"/>
              <w:ind w:firstLine="282"/>
              <w:jc w:val="lowKashida"/>
              <w:rPr>
                <w:rFonts w:ascii="Traditional Arabic" w:eastAsia="Calibri" w:hAnsi="Traditional Arabic" w:cs="Traditional Arabic"/>
                <w:color w:val="000000"/>
                <w:sz w:val="36"/>
                <w:szCs w:val="36"/>
                <w:rtl/>
                <w:lang w:bidi="ar-SY"/>
              </w:rPr>
            </w:pPr>
          </w:p>
        </w:tc>
        <w:tc>
          <w:tcPr>
            <w:tcW w:w="3544" w:type="dxa"/>
          </w:tcPr>
          <w:p w:rsidR="00DD25D4" w:rsidRPr="00DD25D4" w:rsidRDefault="00DD25D4" w:rsidP="00DD25D4">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ويَا لسُروري يوم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س</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يري إليهمُ</w:t>
            </w:r>
            <w:r>
              <w:rPr>
                <w:rFonts w:ascii="Traditional Arabic" w:eastAsia="Calibri" w:hAnsi="Traditional Arabic" w:cs="Traditional Arabic" w:hint="cs"/>
                <w:color w:val="000000"/>
                <w:sz w:val="36"/>
                <w:szCs w:val="36"/>
                <w:rtl/>
                <w:lang w:bidi="ar-SY"/>
              </w:rPr>
              <w:br/>
            </w:r>
          </w:p>
        </w:tc>
      </w:tr>
      <w:tr w:rsidR="00DD25D4" w:rsidRPr="00DD25D4" w:rsidTr="003C5EE8">
        <w:tc>
          <w:tcPr>
            <w:tcW w:w="3402" w:type="dxa"/>
          </w:tcPr>
          <w:p w:rsidR="00DD25D4" w:rsidRPr="00DD25D4" w:rsidRDefault="00DD25D4" w:rsidP="00DD25D4">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ولا في رحلتي يصف</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و مقامي وحب</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ذا</w:t>
            </w:r>
            <w:r>
              <w:rPr>
                <w:rFonts w:ascii="Traditional Arabic" w:eastAsia="Calibri" w:hAnsi="Traditional Arabic" w:cs="Traditional Arabic" w:hint="cs"/>
                <w:color w:val="000000"/>
                <w:sz w:val="36"/>
                <w:szCs w:val="36"/>
                <w:rtl/>
                <w:lang w:bidi="ar-SY"/>
              </w:rPr>
              <w:br/>
            </w:r>
          </w:p>
        </w:tc>
        <w:tc>
          <w:tcPr>
            <w:tcW w:w="1417" w:type="dxa"/>
          </w:tcPr>
          <w:p w:rsidR="00DD25D4" w:rsidRPr="00DD25D4" w:rsidRDefault="00DD25D4" w:rsidP="00DD25D4">
            <w:pPr>
              <w:tabs>
                <w:tab w:val="left" w:pos="509"/>
              </w:tabs>
              <w:autoSpaceDE w:val="0"/>
              <w:autoSpaceDN w:val="0"/>
              <w:adjustRightInd w:val="0"/>
              <w:ind w:firstLine="282"/>
              <w:jc w:val="lowKashida"/>
              <w:rPr>
                <w:rFonts w:ascii="Traditional Arabic" w:eastAsia="Calibri" w:hAnsi="Traditional Arabic" w:cs="Traditional Arabic"/>
                <w:color w:val="000000"/>
                <w:sz w:val="36"/>
                <w:szCs w:val="36"/>
                <w:rtl/>
                <w:lang w:bidi="ar-SY"/>
              </w:rPr>
            </w:pPr>
          </w:p>
        </w:tc>
        <w:tc>
          <w:tcPr>
            <w:tcW w:w="3544" w:type="dxa"/>
          </w:tcPr>
          <w:p w:rsidR="00DD25D4" w:rsidRPr="00DD25D4" w:rsidRDefault="00DD25D4" w:rsidP="00DD25D4">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مقامٌ به ح</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طُّ الرحال لديهمُ</w:t>
            </w:r>
            <w:r>
              <w:rPr>
                <w:rFonts w:ascii="Traditional Arabic" w:eastAsia="Calibri" w:hAnsi="Traditional Arabic" w:cs="Traditional Arabic"/>
                <w:color w:val="000000"/>
                <w:sz w:val="36"/>
                <w:szCs w:val="36"/>
                <w:rtl/>
                <w:lang w:bidi="ar-SY"/>
              </w:rPr>
              <w:br/>
            </w:r>
          </w:p>
        </w:tc>
      </w:tr>
      <w:tr w:rsidR="00DD25D4" w:rsidRPr="00DD25D4" w:rsidTr="003C5EE8">
        <w:tc>
          <w:tcPr>
            <w:tcW w:w="3402" w:type="dxa"/>
          </w:tcPr>
          <w:p w:rsidR="00DD25D4" w:rsidRPr="00DD25D4" w:rsidRDefault="00DD25D4" w:rsidP="00DD25D4">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ولا زادَ لي إلا يقيني بأنهمْ</w:t>
            </w:r>
            <w:r>
              <w:rPr>
                <w:rFonts w:ascii="Traditional Arabic" w:eastAsia="Calibri" w:hAnsi="Traditional Arabic" w:cs="Traditional Arabic" w:hint="cs"/>
                <w:color w:val="000000"/>
                <w:sz w:val="36"/>
                <w:szCs w:val="36"/>
                <w:rtl/>
                <w:lang w:bidi="ar-SY"/>
              </w:rPr>
              <w:br/>
            </w:r>
          </w:p>
        </w:tc>
        <w:tc>
          <w:tcPr>
            <w:tcW w:w="1417" w:type="dxa"/>
          </w:tcPr>
          <w:p w:rsidR="00DD25D4" w:rsidRPr="00DD25D4" w:rsidRDefault="00DD25D4" w:rsidP="00DD25D4">
            <w:pPr>
              <w:tabs>
                <w:tab w:val="left" w:pos="509"/>
              </w:tabs>
              <w:autoSpaceDE w:val="0"/>
              <w:autoSpaceDN w:val="0"/>
              <w:adjustRightInd w:val="0"/>
              <w:ind w:firstLine="282"/>
              <w:jc w:val="lowKashida"/>
              <w:rPr>
                <w:rFonts w:ascii="Traditional Arabic" w:eastAsia="Calibri" w:hAnsi="Traditional Arabic" w:cs="Traditional Arabic"/>
                <w:color w:val="000000"/>
                <w:sz w:val="36"/>
                <w:szCs w:val="36"/>
                <w:rtl/>
                <w:lang w:bidi="ar-SY"/>
              </w:rPr>
            </w:pPr>
          </w:p>
        </w:tc>
        <w:tc>
          <w:tcPr>
            <w:tcW w:w="3544" w:type="dxa"/>
          </w:tcPr>
          <w:p w:rsidR="00DD25D4" w:rsidRPr="00DD25D4" w:rsidRDefault="00DD25D4" w:rsidP="00DD25D4">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2E706F">
              <w:rPr>
                <w:rFonts w:ascii="Traditional Arabic" w:eastAsia="Calibri" w:hAnsi="Traditional Arabic" w:cs="Traditional Arabic"/>
                <w:color w:val="000000"/>
                <w:sz w:val="36"/>
                <w:szCs w:val="36"/>
                <w:rtl/>
                <w:lang w:bidi="ar-SY"/>
              </w:rPr>
              <w:t>لهم</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ك</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رَمٌ ي</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غني الوفود</w:t>
            </w:r>
            <w:r>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color w:val="000000"/>
                <w:sz w:val="36"/>
                <w:szCs w:val="36"/>
                <w:rtl/>
                <w:lang w:bidi="ar-SY"/>
              </w:rPr>
              <w:t xml:space="preserve"> عليهمُ</w:t>
            </w:r>
            <w:r>
              <w:rPr>
                <w:rFonts w:ascii="Traditional Arabic" w:eastAsia="Calibri" w:hAnsi="Traditional Arabic" w:cs="Traditional Arabic"/>
                <w:color w:val="000000"/>
                <w:sz w:val="36"/>
                <w:szCs w:val="36"/>
                <w:rtl/>
                <w:lang w:bidi="ar-SY"/>
              </w:rPr>
              <w:br/>
            </w:r>
          </w:p>
        </w:tc>
      </w:tr>
    </w:tbl>
    <w:p w:rsidR="002E706F" w:rsidRDefault="002E706F" w:rsidP="00DD25D4">
      <w:pPr>
        <w:tabs>
          <w:tab w:val="left" w:pos="509"/>
        </w:tabs>
        <w:autoSpaceDE w:val="0"/>
        <w:autoSpaceDN w:val="0"/>
        <w:adjustRightInd w:val="0"/>
        <w:spacing w:line="240" w:lineRule="auto"/>
        <w:ind w:firstLine="282"/>
        <w:jc w:val="lowKashida"/>
        <w:rPr>
          <w:rStyle w:val="ad"/>
          <w:rFonts w:ascii="Traditional Arabic" w:eastAsia="Calibri" w:hAnsi="Traditional Arabic" w:cs="Traditional Arabic"/>
          <w:color w:val="000000"/>
          <w:rtl/>
          <w:lang w:bidi="ar-SY"/>
        </w:rPr>
      </w:pPr>
      <w:r w:rsidRPr="002E706F">
        <w:rPr>
          <w:rFonts w:ascii="Traditional Arabic" w:eastAsia="Calibri" w:hAnsi="Traditional Arabic" w:cs="Traditional Arabic" w:hint="cs"/>
          <w:color w:val="000000"/>
          <w:sz w:val="36"/>
          <w:szCs w:val="36"/>
          <w:rtl/>
          <w:lang w:bidi="ar-SY"/>
        </w:rPr>
        <w:t>رحم الله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الشيخ</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الإمام</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النووي</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وجعلنا وذرارينا على نهج</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 xml:space="preserve"> وسير</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ه</w:t>
      </w:r>
      <w:r w:rsidR="00DD25D4">
        <w:rPr>
          <w:rFonts w:ascii="Traditional Arabic" w:eastAsia="Calibri" w:hAnsi="Traditional Arabic" w:cs="Traditional Arabic" w:hint="cs"/>
          <w:color w:val="000000"/>
          <w:sz w:val="36"/>
          <w:szCs w:val="36"/>
          <w:rtl/>
          <w:lang w:bidi="ar-SY"/>
        </w:rPr>
        <w:t>ِ</w:t>
      </w:r>
      <w:r w:rsidRPr="002E706F">
        <w:rPr>
          <w:rFonts w:ascii="Traditional Arabic" w:eastAsia="Calibri" w:hAnsi="Traditional Arabic" w:cs="Traditional Arabic" w:hint="cs"/>
          <w:color w:val="000000"/>
          <w:sz w:val="36"/>
          <w:szCs w:val="36"/>
          <w:rtl/>
          <w:lang w:bidi="ar-SY"/>
        </w:rPr>
        <w:t>.</w:t>
      </w:r>
      <w:r w:rsidR="00DD25D4">
        <w:rPr>
          <w:rFonts w:ascii="Traditional Arabic" w:eastAsia="Calibri" w:hAnsi="Traditional Arabic" w:cs="Traditional Arabic" w:hint="cs"/>
          <w:color w:val="000000"/>
          <w:sz w:val="36"/>
          <w:szCs w:val="36"/>
          <w:rtl/>
          <w:lang w:bidi="ar-SY"/>
        </w:rPr>
        <w:t xml:space="preserve"> </w:t>
      </w:r>
    </w:p>
    <w:p w:rsidR="003C5EE8" w:rsidRDefault="003C5EE8" w:rsidP="003C5EE8">
      <w:pPr>
        <w:tabs>
          <w:tab w:val="left" w:pos="509"/>
        </w:tabs>
        <w:autoSpaceDE w:val="0"/>
        <w:autoSpaceDN w:val="0"/>
        <w:adjustRightInd w:val="0"/>
        <w:spacing w:line="240" w:lineRule="auto"/>
        <w:ind w:firstLine="282"/>
        <w:jc w:val="center"/>
        <w:rPr>
          <w:rStyle w:val="ad"/>
          <w:color w:val="FF0000"/>
          <w:rtl/>
        </w:rPr>
      </w:pPr>
      <w:r w:rsidRPr="005A6430">
        <w:rPr>
          <w:rStyle w:val="ad"/>
          <w:rFonts w:hint="cs"/>
          <w:color w:val="FF0000"/>
          <w:rtl/>
        </w:rPr>
        <w:t>والحمد لله رب العالمين</w:t>
      </w:r>
    </w:p>
    <w:sectPr w:rsidR="003C5EE8"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2F3" w:rsidRDefault="006432F3" w:rsidP="00A451E6">
      <w:r>
        <w:separator/>
      </w:r>
    </w:p>
  </w:endnote>
  <w:endnote w:type="continuationSeparator" w:id="1">
    <w:p w:rsidR="006432F3" w:rsidRDefault="006432F3"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016945" w:rsidRDefault="001E7070" w:rsidP="00617A70">
        <w:pPr>
          <w:pStyle w:val="af0"/>
          <w:jc w:val="center"/>
        </w:pPr>
        <w:r w:rsidRPr="00617A70">
          <w:rPr>
            <w:rFonts w:ascii="Traditional Arabic" w:hAnsi="Traditional Arabic"/>
            <w:sz w:val="32"/>
            <w:szCs w:val="32"/>
          </w:rPr>
          <w:fldChar w:fldCharType="begin"/>
        </w:r>
        <w:r w:rsidR="00016945"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142724" w:rsidRPr="00142724">
          <w:rPr>
            <w:rFonts w:ascii="Traditional Arabic" w:hAnsi="Traditional Arabic"/>
            <w:noProof/>
            <w:sz w:val="32"/>
            <w:szCs w:val="32"/>
            <w:rtl/>
            <w:lang w:val="ar-SA"/>
          </w:rPr>
          <w:t>6</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2F3" w:rsidRDefault="006432F3" w:rsidP="00A451E6">
      <w:r>
        <w:separator/>
      </w:r>
    </w:p>
  </w:footnote>
  <w:footnote w:type="continuationSeparator" w:id="1">
    <w:p w:rsidR="006432F3" w:rsidRDefault="006432F3"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47595DCB"/>
    <w:multiLevelType w:val="hybridMultilevel"/>
    <w:tmpl w:val="C34CF1E8"/>
    <w:lvl w:ilvl="0" w:tplc="EC52B950">
      <w:start w:val="8"/>
      <w:numFmt w:val="bullet"/>
      <w:lvlRestart w:val="0"/>
      <w:lvlText w:val="-"/>
      <w:lvlJc w:val="left"/>
      <w:pPr>
        <w:ind w:left="1088" w:hanging="360"/>
      </w:pPr>
      <w:rPr>
        <w:rFonts w:ascii="Traditional Arabic" w:hAnsi="Traditional Arabic" w:cs="Traditional Arabic" w:hint="default"/>
        <w:sz w:val="36"/>
        <w:szCs w:val="36"/>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F790671"/>
    <w:multiLevelType w:val="hybridMultilevel"/>
    <w:tmpl w:val="F42E1D98"/>
    <w:lvl w:ilvl="0" w:tplc="4AB4414A">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1D46"/>
    <w:rsid w:val="000023EA"/>
    <w:rsid w:val="0000241A"/>
    <w:rsid w:val="00002A51"/>
    <w:rsid w:val="00002BC9"/>
    <w:rsid w:val="00002F1B"/>
    <w:rsid w:val="00003671"/>
    <w:rsid w:val="00003A5A"/>
    <w:rsid w:val="00003F55"/>
    <w:rsid w:val="000048CA"/>
    <w:rsid w:val="00004AD7"/>
    <w:rsid w:val="000051C2"/>
    <w:rsid w:val="000056EA"/>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0B0"/>
    <w:rsid w:val="00015311"/>
    <w:rsid w:val="000161E2"/>
    <w:rsid w:val="0001633B"/>
    <w:rsid w:val="00016945"/>
    <w:rsid w:val="00016B8E"/>
    <w:rsid w:val="00016F6F"/>
    <w:rsid w:val="00017C88"/>
    <w:rsid w:val="00017FBD"/>
    <w:rsid w:val="000200ED"/>
    <w:rsid w:val="00021371"/>
    <w:rsid w:val="000232E4"/>
    <w:rsid w:val="0002402B"/>
    <w:rsid w:val="00024326"/>
    <w:rsid w:val="00024707"/>
    <w:rsid w:val="00024C86"/>
    <w:rsid w:val="0002568A"/>
    <w:rsid w:val="00025B89"/>
    <w:rsid w:val="00025DA4"/>
    <w:rsid w:val="00025FC0"/>
    <w:rsid w:val="00026065"/>
    <w:rsid w:val="0002628B"/>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425"/>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407"/>
    <w:rsid w:val="000807C9"/>
    <w:rsid w:val="00080844"/>
    <w:rsid w:val="00080BA2"/>
    <w:rsid w:val="0008104A"/>
    <w:rsid w:val="000813EC"/>
    <w:rsid w:val="00081680"/>
    <w:rsid w:val="00081B3B"/>
    <w:rsid w:val="0008283A"/>
    <w:rsid w:val="00082937"/>
    <w:rsid w:val="00082A51"/>
    <w:rsid w:val="00082B15"/>
    <w:rsid w:val="00082C46"/>
    <w:rsid w:val="00082D40"/>
    <w:rsid w:val="000830FE"/>
    <w:rsid w:val="00083602"/>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1E85"/>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8D7"/>
    <w:rsid w:val="000A7CA5"/>
    <w:rsid w:val="000B014A"/>
    <w:rsid w:val="000B1792"/>
    <w:rsid w:val="000B284A"/>
    <w:rsid w:val="000B291D"/>
    <w:rsid w:val="000B2C2A"/>
    <w:rsid w:val="000B2F35"/>
    <w:rsid w:val="000B3013"/>
    <w:rsid w:val="000B3E55"/>
    <w:rsid w:val="000B4589"/>
    <w:rsid w:val="000B4DD0"/>
    <w:rsid w:val="000B5405"/>
    <w:rsid w:val="000B5598"/>
    <w:rsid w:val="000B5892"/>
    <w:rsid w:val="000B5BC8"/>
    <w:rsid w:val="000B5E58"/>
    <w:rsid w:val="000B668F"/>
    <w:rsid w:val="000B6939"/>
    <w:rsid w:val="000B69C0"/>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72"/>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D7D05"/>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7EC"/>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1061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79"/>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CE4"/>
    <w:rsid w:val="001354D7"/>
    <w:rsid w:val="001361F8"/>
    <w:rsid w:val="00136868"/>
    <w:rsid w:val="001369E4"/>
    <w:rsid w:val="00136C2F"/>
    <w:rsid w:val="00136DE5"/>
    <w:rsid w:val="00136E6F"/>
    <w:rsid w:val="00136ED8"/>
    <w:rsid w:val="00137259"/>
    <w:rsid w:val="00137BAB"/>
    <w:rsid w:val="00137F31"/>
    <w:rsid w:val="001409C8"/>
    <w:rsid w:val="00140E08"/>
    <w:rsid w:val="00141169"/>
    <w:rsid w:val="00141432"/>
    <w:rsid w:val="00141E97"/>
    <w:rsid w:val="00142180"/>
    <w:rsid w:val="001426CC"/>
    <w:rsid w:val="00142724"/>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73"/>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79F"/>
    <w:rsid w:val="00185CB5"/>
    <w:rsid w:val="00185E58"/>
    <w:rsid w:val="0018656E"/>
    <w:rsid w:val="00186576"/>
    <w:rsid w:val="00186E77"/>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5E8"/>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C69"/>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136"/>
    <w:rsid w:val="001D13B6"/>
    <w:rsid w:val="001D1460"/>
    <w:rsid w:val="001D149E"/>
    <w:rsid w:val="001D1916"/>
    <w:rsid w:val="001D1CE5"/>
    <w:rsid w:val="001D4B73"/>
    <w:rsid w:val="001D4DF5"/>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7B6"/>
    <w:rsid w:val="001E2A75"/>
    <w:rsid w:val="001E2FCF"/>
    <w:rsid w:val="001E32D9"/>
    <w:rsid w:val="001E39A5"/>
    <w:rsid w:val="001E4221"/>
    <w:rsid w:val="001E44DF"/>
    <w:rsid w:val="001E45AC"/>
    <w:rsid w:val="001E46E2"/>
    <w:rsid w:val="001E4CC1"/>
    <w:rsid w:val="001E51B4"/>
    <w:rsid w:val="001E52B7"/>
    <w:rsid w:val="001E538F"/>
    <w:rsid w:val="001E5A4B"/>
    <w:rsid w:val="001E6552"/>
    <w:rsid w:val="001E6C27"/>
    <w:rsid w:val="001E6DF7"/>
    <w:rsid w:val="001E7070"/>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2F2"/>
    <w:rsid w:val="002075DF"/>
    <w:rsid w:val="002077DE"/>
    <w:rsid w:val="0020785E"/>
    <w:rsid w:val="002078FA"/>
    <w:rsid w:val="00210223"/>
    <w:rsid w:val="00210A28"/>
    <w:rsid w:val="00210D4C"/>
    <w:rsid w:val="00211727"/>
    <w:rsid w:val="002118BC"/>
    <w:rsid w:val="00211DF6"/>
    <w:rsid w:val="00211E8A"/>
    <w:rsid w:val="0021200E"/>
    <w:rsid w:val="00212775"/>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2DBE"/>
    <w:rsid w:val="002236C0"/>
    <w:rsid w:val="0022401F"/>
    <w:rsid w:val="0022402B"/>
    <w:rsid w:val="002248FC"/>
    <w:rsid w:val="00224B2D"/>
    <w:rsid w:val="002250F3"/>
    <w:rsid w:val="0022542C"/>
    <w:rsid w:val="00225E7C"/>
    <w:rsid w:val="002269D5"/>
    <w:rsid w:val="00226C41"/>
    <w:rsid w:val="00227099"/>
    <w:rsid w:val="00227346"/>
    <w:rsid w:val="0022775D"/>
    <w:rsid w:val="00230380"/>
    <w:rsid w:val="0023093F"/>
    <w:rsid w:val="00230C0E"/>
    <w:rsid w:val="00231283"/>
    <w:rsid w:val="00231C59"/>
    <w:rsid w:val="00231CE3"/>
    <w:rsid w:val="002321D2"/>
    <w:rsid w:val="00232439"/>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3FD"/>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4F8A"/>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2F65"/>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057"/>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B7CFB"/>
    <w:rsid w:val="002C04BC"/>
    <w:rsid w:val="002C079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3D3"/>
    <w:rsid w:val="002E671B"/>
    <w:rsid w:val="002E706F"/>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4F69"/>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305"/>
    <w:rsid w:val="00310722"/>
    <w:rsid w:val="00310BE4"/>
    <w:rsid w:val="00310E2B"/>
    <w:rsid w:val="003110B7"/>
    <w:rsid w:val="0031116F"/>
    <w:rsid w:val="003114B3"/>
    <w:rsid w:val="0031172C"/>
    <w:rsid w:val="00311AF0"/>
    <w:rsid w:val="00311B9B"/>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3AD"/>
    <w:rsid w:val="003338E6"/>
    <w:rsid w:val="003339EE"/>
    <w:rsid w:val="00334D35"/>
    <w:rsid w:val="00335165"/>
    <w:rsid w:val="003355EF"/>
    <w:rsid w:val="0033570A"/>
    <w:rsid w:val="003359ED"/>
    <w:rsid w:val="00335E08"/>
    <w:rsid w:val="003366A9"/>
    <w:rsid w:val="0033714E"/>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BB8"/>
    <w:rsid w:val="00371F8B"/>
    <w:rsid w:val="00372181"/>
    <w:rsid w:val="00372A6B"/>
    <w:rsid w:val="00372DB3"/>
    <w:rsid w:val="00372E48"/>
    <w:rsid w:val="00373779"/>
    <w:rsid w:val="00373A0C"/>
    <w:rsid w:val="00373AA2"/>
    <w:rsid w:val="00373CCD"/>
    <w:rsid w:val="00373D70"/>
    <w:rsid w:val="003743A6"/>
    <w:rsid w:val="00374AD5"/>
    <w:rsid w:val="00376174"/>
    <w:rsid w:val="003763FB"/>
    <w:rsid w:val="00376C80"/>
    <w:rsid w:val="003810C3"/>
    <w:rsid w:val="00381208"/>
    <w:rsid w:val="0038139E"/>
    <w:rsid w:val="003814E9"/>
    <w:rsid w:val="00381DD3"/>
    <w:rsid w:val="0038205F"/>
    <w:rsid w:val="00382136"/>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9E"/>
    <w:rsid w:val="003934EE"/>
    <w:rsid w:val="00393792"/>
    <w:rsid w:val="00393952"/>
    <w:rsid w:val="00394B1D"/>
    <w:rsid w:val="00394E55"/>
    <w:rsid w:val="003951C2"/>
    <w:rsid w:val="003952FC"/>
    <w:rsid w:val="00396554"/>
    <w:rsid w:val="0039665F"/>
    <w:rsid w:val="00396E2C"/>
    <w:rsid w:val="00397814"/>
    <w:rsid w:val="0039786A"/>
    <w:rsid w:val="0039788C"/>
    <w:rsid w:val="00397952"/>
    <w:rsid w:val="00397A8C"/>
    <w:rsid w:val="00397CD7"/>
    <w:rsid w:val="00397CE2"/>
    <w:rsid w:val="00397D04"/>
    <w:rsid w:val="00397FA4"/>
    <w:rsid w:val="003A009C"/>
    <w:rsid w:val="003A0942"/>
    <w:rsid w:val="003A0A6C"/>
    <w:rsid w:val="003A3770"/>
    <w:rsid w:val="003A3CAA"/>
    <w:rsid w:val="003A3F4A"/>
    <w:rsid w:val="003A411C"/>
    <w:rsid w:val="003A4228"/>
    <w:rsid w:val="003A45EB"/>
    <w:rsid w:val="003A4643"/>
    <w:rsid w:val="003A4951"/>
    <w:rsid w:val="003A4B24"/>
    <w:rsid w:val="003A4CEF"/>
    <w:rsid w:val="003A4F65"/>
    <w:rsid w:val="003A5116"/>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5EE8"/>
    <w:rsid w:val="003C65E7"/>
    <w:rsid w:val="003C65F3"/>
    <w:rsid w:val="003C6A54"/>
    <w:rsid w:val="003C7174"/>
    <w:rsid w:val="003C7C61"/>
    <w:rsid w:val="003C7E81"/>
    <w:rsid w:val="003C7FCB"/>
    <w:rsid w:val="003D0B0F"/>
    <w:rsid w:val="003D1324"/>
    <w:rsid w:val="003D147A"/>
    <w:rsid w:val="003D1702"/>
    <w:rsid w:val="003D1D26"/>
    <w:rsid w:val="003D32A3"/>
    <w:rsid w:val="003D33DC"/>
    <w:rsid w:val="003D372D"/>
    <w:rsid w:val="003D3E5A"/>
    <w:rsid w:val="003D449A"/>
    <w:rsid w:val="003D463A"/>
    <w:rsid w:val="003D51E6"/>
    <w:rsid w:val="003D56E9"/>
    <w:rsid w:val="003D5BFE"/>
    <w:rsid w:val="003D5CA9"/>
    <w:rsid w:val="003D5E47"/>
    <w:rsid w:val="003D646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83"/>
    <w:rsid w:val="003F37B5"/>
    <w:rsid w:val="003F3F4F"/>
    <w:rsid w:val="003F424E"/>
    <w:rsid w:val="003F4826"/>
    <w:rsid w:val="003F5A63"/>
    <w:rsid w:val="003F5B6E"/>
    <w:rsid w:val="003F5CDB"/>
    <w:rsid w:val="003F5D01"/>
    <w:rsid w:val="003F5FC2"/>
    <w:rsid w:val="003F7C13"/>
    <w:rsid w:val="004003B4"/>
    <w:rsid w:val="0040044D"/>
    <w:rsid w:val="00400C5B"/>
    <w:rsid w:val="00400D02"/>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0715A"/>
    <w:rsid w:val="00410907"/>
    <w:rsid w:val="00410A13"/>
    <w:rsid w:val="00410A6D"/>
    <w:rsid w:val="0041177A"/>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A75"/>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45BC"/>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53A"/>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77B"/>
    <w:rsid w:val="00471955"/>
    <w:rsid w:val="00471A1B"/>
    <w:rsid w:val="0047217A"/>
    <w:rsid w:val="004728E6"/>
    <w:rsid w:val="00473131"/>
    <w:rsid w:val="00473953"/>
    <w:rsid w:val="00473A94"/>
    <w:rsid w:val="00473ABC"/>
    <w:rsid w:val="00474CA7"/>
    <w:rsid w:val="004756D9"/>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048"/>
    <w:rsid w:val="0048613A"/>
    <w:rsid w:val="00486477"/>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835"/>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50B"/>
    <w:rsid w:val="004A1709"/>
    <w:rsid w:val="004A2A7D"/>
    <w:rsid w:val="004A2C25"/>
    <w:rsid w:val="004A2E14"/>
    <w:rsid w:val="004A3646"/>
    <w:rsid w:val="004A3E20"/>
    <w:rsid w:val="004A3E32"/>
    <w:rsid w:val="004A43E7"/>
    <w:rsid w:val="004A47BA"/>
    <w:rsid w:val="004A584B"/>
    <w:rsid w:val="004A6081"/>
    <w:rsid w:val="004A6092"/>
    <w:rsid w:val="004A6725"/>
    <w:rsid w:val="004A6CD9"/>
    <w:rsid w:val="004A74B5"/>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B7"/>
    <w:rsid w:val="004B69CA"/>
    <w:rsid w:val="004B6E4D"/>
    <w:rsid w:val="004B7245"/>
    <w:rsid w:val="004B74E4"/>
    <w:rsid w:val="004B78B6"/>
    <w:rsid w:val="004B7D66"/>
    <w:rsid w:val="004C07A9"/>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5DD"/>
    <w:rsid w:val="004C49FE"/>
    <w:rsid w:val="004C4A4F"/>
    <w:rsid w:val="004C4A95"/>
    <w:rsid w:val="004C4F46"/>
    <w:rsid w:val="004C5142"/>
    <w:rsid w:val="004C516B"/>
    <w:rsid w:val="004C61D4"/>
    <w:rsid w:val="004C680C"/>
    <w:rsid w:val="004C72C9"/>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2B7"/>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372"/>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1ED"/>
    <w:rsid w:val="0050738E"/>
    <w:rsid w:val="00507AB7"/>
    <w:rsid w:val="00510162"/>
    <w:rsid w:val="00510264"/>
    <w:rsid w:val="0051072F"/>
    <w:rsid w:val="00510EE1"/>
    <w:rsid w:val="00511325"/>
    <w:rsid w:val="0051218E"/>
    <w:rsid w:val="00512A93"/>
    <w:rsid w:val="00512C4B"/>
    <w:rsid w:val="0051341F"/>
    <w:rsid w:val="005134AC"/>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DE5"/>
    <w:rsid w:val="00523E85"/>
    <w:rsid w:val="005244D2"/>
    <w:rsid w:val="005245E0"/>
    <w:rsid w:val="005247C4"/>
    <w:rsid w:val="005258AF"/>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37E"/>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243"/>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571"/>
    <w:rsid w:val="00580A72"/>
    <w:rsid w:val="00581936"/>
    <w:rsid w:val="00582154"/>
    <w:rsid w:val="005831A5"/>
    <w:rsid w:val="00583FCF"/>
    <w:rsid w:val="0058445B"/>
    <w:rsid w:val="005846AA"/>
    <w:rsid w:val="0058535F"/>
    <w:rsid w:val="005859CE"/>
    <w:rsid w:val="00585B90"/>
    <w:rsid w:val="00585CB7"/>
    <w:rsid w:val="00586108"/>
    <w:rsid w:val="005868B6"/>
    <w:rsid w:val="00587217"/>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2ED"/>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30"/>
    <w:rsid w:val="005A64BC"/>
    <w:rsid w:val="005A6709"/>
    <w:rsid w:val="005A6B28"/>
    <w:rsid w:val="005A71A5"/>
    <w:rsid w:val="005A7246"/>
    <w:rsid w:val="005B01EF"/>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C52"/>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8A3"/>
    <w:rsid w:val="00612F56"/>
    <w:rsid w:val="0061367E"/>
    <w:rsid w:val="00613729"/>
    <w:rsid w:val="00613A87"/>
    <w:rsid w:val="0061401F"/>
    <w:rsid w:val="00614653"/>
    <w:rsid w:val="00615680"/>
    <w:rsid w:val="00617484"/>
    <w:rsid w:val="0061769A"/>
    <w:rsid w:val="00617732"/>
    <w:rsid w:val="00617860"/>
    <w:rsid w:val="00617A70"/>
    <w:rsid w:val="00617EAC"/>
    <w:rsid w:val="00621ACB"/>
    <w:rsid w:val="00621BC3"/>
    <w:rsid w:val="00622D36"/>
    <w:rsid w:val="00623023"/>
    <w:rsid w:val="00623E6B"/>
    <w:rsid w:val="0062526C"/>
    <w:rsid w:val="006256B9"/>
    <w:rsid w:val="00626169"/>
    <w:rsid w:val="006262F3"/>
    <w:rsid w:val="006263E6"/>
    <w:rsid w:val="006264E7"/>
    <w:rsid w:val="006266A6"/>
    <w:rsid w:val="0062733A"/>
    <w:rsid w:val="00630AA1"/>
    <w:rsid w:val="00630F69"/>
    <w:rsid w:val="00631084"/>
    <w:rsid w:val="006318B3"/>
    <w:rsid w:val="00632745"/>
    <w:rsid w:val="00632D17"/>
    <w:rsid w:val="00633099"/>
    <w:rsid w:val="0063309F"/>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1F9A"/>
    <w:rsid w:val="00643152"/>
    <w:rsid w:val="006432F3"/>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1768"/>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6824"/>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A50"/>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2DE"/>
    <w:rsid w:val="006B349E"/>
    <w:rsid w:val="006B38D6"/>
    <w:rsid w:val="006B4C0C"/>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368"/>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A5"/>
    <w:rsid w:val="006D1FE4"/>
    <w:rsid w:val="006D22EA"/>
    <w:rsid w:val="006D2A34"/>
    <w:rsid w:val="006D2C32"/>
    <w:rsid w:val="006D33F1"/>
    <w:rsid w:val="006D3C65"/>
    <w:rsid w:val="006D4A2C"/>
    <w:rsid w:val="006D52E7"/>
    <w:rsid w:val="006D573B"/>
    <w:rsid w:val="006D605F"/>
    <w:rsid w:val="006D69FF"/>
    <w:rsid w:val="006E0079"/>
    <w:rsid w:val="006E0691"/>
    <w:rsid w:val="006E08AE"/>
    <w:rsid w:val="006E1973"/>
    <w:rsid w:val="006E29F6"/>
    <w:rsid w:val="006E2CFF"/>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17A9"/>
    <w:rsid w:val="007029E7"/>
    <w:rsid w:val="00702B32"/>
    <w:rsid w:val="00702CA5"/>
    <w:rsid w:val="00703B7A"/>
    <w:rsid w:val="00703B8B"/>
    <w:rsid w:val="00704A50"/>
    <w:rsid w:val="00704BA1"/>
    <w:rsid w:val="00704BC9"/>
    <w:rsid w:val="007053E1"/>
    <w:rsid w:val="007058AA"/>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4BD7"/>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16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67B"/>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05C3"/>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6D"/>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3FB1"/>
    <w:rsid w:val="007A533F"/>
    <w:rsid w:val="007A53D2"/>
    <w:rsid w:val="007A5F0F"/>
    <w:rsid w:val="007A60BC"/>
    <w:rsid w:val="007A6802"/>
    <w:rsid w:val="007A698C"/>
    <w:rsid w:val="007A73E6"/>
    <w:rsid w:val="007A7551"/>
    <w:rsid w:val="007A792D"/>
    <w:rsid w:val="007A7A8B"/>
    <w:rsid w:val="007A7F46"/>
    <w:rsid w:val="007B08A2"/>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13E"/>
    <w:rsid w:val="007D6EAE"/>
    <w:rsid w:val="007D7119"/>
    <w:rsid w:val="007D78C8"/>
    <w:rsid w:val="007E0B27"/>
    <w:rsid w:val="007E1C1C"/>
    <w:rsid w:val="007E20FB"/>
    <w:rsid w:val="007E2D36"/>
    <w:rsid w:val="007E36B7"/>
    <w:rsid w:val="007E3B9D"/>
    <w:rsid w:val="007E3ECC"/>
    <w:rsid w:val="007E42A3"/>
    <w:rsid w:val="007E49A3"/>
    <w:rsid w:val="007E4C55"/>
    <w:rsid w:val="007E4D73"/>
    <w:rsid w:val="007E5369"/>
    <w:rsid w:val="007E560C"/>
    <w:rsid w:val="007E66C6"/>
    <w:rsid w:val="007E6B31"/>
    <w:rsid w:val="007E728D"/>
    <w:rsid w:val="007F0014"/>
    <w:rsid w:val="007F01D6"/>
    <w:rsid w:val="007F072E"/>
    <w:rsid w:val="007F0AC4"/>
    <w:rsid w:val="007F0BB8"/>
    <w:rsid w:val="007F0D73"/>
    <w:rsid w:val="007F0D89"/>
    <w:rsid w:val="007F0F27"/>
    <w:rsid w:val="007F1315"/>
    <w:rsid w:val="007F35FD"/>
    <w:rsid w:val="007F3DCD"/>
    <w:rsid w:val="007F3F3F"/>
    <w:rsid w:val="007F4217"/>
    <w:rsid w:val="007F44B6"/>
    <w:rsid w:val="007F44C9"/>
    <w:rsid w:val="007F489A"/>
    <w:rsid w:val="007F4CBE"/>
    <w:rsid w:val="007F51D1"/>
    <w:rsid w:val="007F589E"/>
    <w:rsid w:val="007F5CC4"/>
    <w:rsid w:val="007F60FB"/>
    <w:rsid w:val="007F6240"/>
    <w:rsid w:val="007F7751"/>
    <w:rsid w:val="0080122A"/>
    <w:rsid w:val="0080202F"/>
    <w:rsid w:val="00802EAF"/>
    <w:rsid w:val="00803220"/>
    <w:rsid w:val="008036E1"/>
    <w:rsid w:val="00803EC9"/>
    <w:rsid w:val="00804C28"/>
    <w:rsid w:val="00804E9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34"/>
    <w:rsid w:val="008377FE"/>
    <w:rsid w:val="00840024"/>
    <w:rsid w:val="0084040C"/>
    <w:rsid w:val="00841078"/>
    <w:rsid w:val="00841143"/>
    <w:rsid w:val="0084121D"/>
    <w:rsid w:val="008415C8"/>
    <w:rsid w:val="00841806"/>
    <w:rsid w:val="00841930"/>
    <w:rsid w:val="00841A2E"/>
    <w:rsid w:val="00841BFF"/>
    <w:rsid w:val="008425A8"/>
    <w:rsid w:val="00842E29"/>
    <w:rsid w:val="008430DF"/>
    <w:rsid w:val="0084321D"/>
    <w:rsid w:val="00843BD9"/>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6D7E"/>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655"/>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D1"/>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0F3"/>
    <w:rsid w:val="008854D8"/>
    <w:rsid w:val="00885511"/>
    <w:rsid w:val="0088634B"/>
    <w:rsid w:val="0088637E"/>
    <w:rsid w:val="008871D2"/>
    <w:rsid w:val="00887691"/>
    <w:rsid w:val="00887B02"/>
    <w:rsid w:val="00887B74"/>
    <w:rsid w:val="00887B7F"/>
    <w:rsid w:val="008907C3"/>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0B56"/>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38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1E"/>
    <w:rsid w:val="008C2472"/>
    <w:rsid w:val="008C2625"/>
    <w:rsid w:val="008C3685"/>
    <w:rsid w:val="008C3763"/>
    <w:rsid w:val="008C380A"/>
    <w:rsid w:val="008C3899"/>
    <w:rsid w:val="008C39B3"/>
    <w:rsid w:val="008C403D"/>
    <w:rsid w:val="008C41B7"/>
    <w:rsid w:val="008C462A"/>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8B2"/>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2D24"/>
    <w:rsid w:val="008E321A"/>
    <w:rsid w:val="008E35E7"/>
    <w:rsid w:val="008E5285"/>
    <w:rsid w:val="008E5B0B"/>
    <w:rsid w:val="008E5BCE"/>
    <w:rsid w:val="008E607E"/>
    <w:rsid w:val="008E7027"/>
    <w:rsid w:val="008E7646"/>
    <w:rsid w:val="008E786C"/>
    <w:rsid w:val="008E7D0C"/>
    <w:rsid w:val="008E7E17"/>
    <w:rsid w:val="008F041E"/>
    <w:rsid w:val="008F0B38"/>
    <w:rsid w:val="008F0BF1"/>
    <w:rsid w:val="008F1187"/>
    <w:rsid w:val="008F19F1"/>
    <w:rsid w:val="008F1B0F"/>
    <w:rsid w:val="008F1B37"/>
    <w:rsid w:val="008F1BCD"/>
    <w:rsid w:val="008F1BF3"/>
    <w:rsid w:val="008F2405"/>
    <w:rsid w:val="008F24CA"/>
    <w:rsid w:val="008F2886"/>
    <w:rsid w:val="008F2CC4"/>
    <w:rsid w:val="008F35A7"/>
    <w:rsid w:val="008F35D3"/>
    <w:rsid w:val="008F3BA0"/>
    <w:rsid w:val="008F4BDA"/>
    <w:rsid w:val="008F4D50"/>
    <w:rsid w:val="008F5B31"/>
    <w:rsid w:val="008F63D7"/>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094"/>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4219"/>
    <w:rsid w:val="0092687B"/>
    <w:rsid w:val="009268C3"/>
    <w:rsid w:val="0092749D"/>
    <w:rsid w:val="009277B5"/>
    <w:rsid w:val="00927E7E"/>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09AE"/>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28F"/>
    <w:rsid w:val="009543B0"/>
    <w:rsid w:val="00954757"/>
    <w:rsid w:val="00954982"/>
    <w:rsid w:val="00955048"/>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2D9"/>
    <w:rsid w:val="0096656D"/>
    <w:rsid w:val="009668DC"/>
    <w:rsid w:val="0097031D"/>
    <w:rsid w:val="0097108C"/>
    <w:rsid w:val="00971288"/>
    <w:rsid w:val="00971314"/>
    <w:rsid w:val="009713E4"/>
    <w:rsid w:val="009713E6"/>
    <w:rsid w:val="0097153C"/>
    <w:rsid w:val="00971C54"/>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2CA"/>
    <w:rsid w:val="00984FC8"/>
    <w:rsid w:val="00985261"/>
    <w:rsid w:val="0098551F"/>
    <w:rsid w:val="00985727"/>
    <w:rsid w:val="009857E8"/>
    <w:rsid w:val="00986569"/>
    <w:rsid w:val="00986593"/>
    <w:rsid w:val="00987987"/>
    <w:rsid w:val="00990637"/>
    <w:rsid w:val="00990AC3"/>
    <w:rsid w:val="009913A7"/>
    <w:rsid w:val="009914D2"/>
    <w:rsid w:val="009919BC"/>
    <w:rsid w:val="00991E49"/>
    <w:rsid w:val="0099267D"/>
    <w:rsid w:val="00992946"/>
    <w:rsid w:val="00992CA1"/>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C1B"/>
    <w:rsid w:val="009A4F82"/>
    <w:rsid w:val="009A5691"/>
    <w:rsid w:val="009A5A9D"/>
    <w:rsid w:val="009A5AEF"/>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74A"/>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39AD"/>
    <w:rsid w:val="009D527A"/>
    <w:rsid w:val="009D52AE"/>
    <w:rsid w:val="009D58B9"/>
    <w:rsid w:val="009D5990"/>
    <w:rsid w:val="009D5E47"/>
    <w:rsid w:val="009D63C1"/>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30"/>
    <w:rsid w:val="009E3753"/>
    <w:rsid w:val="009E400F"/>
    <w:rsid w:val="009E45F3"/>
    <w:rsid w:val="009E5CC8"/>
    <w:rsid w:val="009E600B"/>
    <w:rsid w:val="009E61E6"/>
    <w:rsid w:val="009E6638"/>
    <w:rsid w:val="009E721F"/>
    <w:rsid w:val="009E7764"/>
    <w:rsid w:val="009E792A"/>
    <w:rsid w:val="009E7E28"/>
    <w:rsid w:val="009F0432"/>
    <w:rsid w:val="009F055B"/>
    <w:rsid w:val="009F0EEF"/>
    <w:rsid w:val="009F11F5"/>
    <w:rsid w:val="009F1CA8"/>
    <w:rsid w:val="009F2256"/>
    <w:rsid w:val="009F22A2"/>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530"/>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793"/>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7386"/>
    <w:rsid w:val="00A37C65"/>
    <w:rsid w:val="00A40874"/>
    <w:rsid w:val="00A408E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B74"/>
    <w:rsid w:val="00A55F72"/>
    <w:rsid w:val="00A56310"/>
    <w:rsid w:val="00A567FF"/>
    <w:rsid w:val="00A5727D"/>
    <w:rsid w:val="00A57609"/>
    <w:rsid w:val="00A57627"/>
    <w:rsid w:val="00A57911"/>
    <w:rsid w:val="00A57D0A"/>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8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A74"/>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87C"/>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2C3"/>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7CE"/>
    <w:rsid w:val="00AC3B9A"/>
    <w:rsid w:val="00AC4566"/>
    <w:rsid w:val="00AC4951"/>
    <w:rsid w:val="00AC5D3A"/>
    <w:rsid w:val="00AC63AE"/>
    <w:rsid w:val="00AC671C"/>
    <w:rsid w:val="00AC6900"/>
    <w:rsid w:val="00AC691B"/>
    <w:rsid w:val="00AC6979"/>
    <w:rsid w:val="00AC6C82"/>
    <w:rsid w:val="00AC6F55"/>
    <w:rsid w:val="00AC7711"/>
    <w:rsid w:val="00AC7AEF"/>
    <w:rsid w:val="00AC7C1F"/>
    <w:rsid w:val="00AD07F0"/>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761"/>
    <w:rsid w:val="00AD6A1C"/>
    <w:rsid w:val="00AD6B92"/>
    <w:rsid w:val="00AD6BAE"/>
    <w:rsid w:val="00AD7818"/>
    <w:rsid w:val="00AE0759"/>
    <w:rsid w:val="00AE0882"/>
    <w:rsid w:val="00AE0A97"/>
    <w:rsid w:val="00AE18A1"/>
    <w:rsid w:val="00AE1DDD"/>
    <w:rsid w:val="00AE1EED"/>
    <w:rsid w:val="00AE29BD"/>
    <w:rsid w:val="00AE2D5F"/>
    <w:rsid w:val="00AE4047"/>
    <w:rsid w:val="00AE4BDA"/>
    <w:rsid w:val="00AE4C41"/>
    <w:rsid w:val="00AE5259"/>
    <w:rsid w:val="00AE5644"/>
    <w:rsid w:val="00AE57E8"/>
    <w:rsid w:val="00AE5B6E"/>
    <w:rsid w:val="00AE5CF4"/>
    <w:rsid w:val="00AE6123"/>
    <w:rsid w:val="00AE638F"/>
    <w:rsid w:val="00AE66BE"/>
    <w:rsid w:val="00AE6902"/>
    <w:rsid w:val="00AE6A64"/>
    <w:rsid w:val="00AE6C3C"/>
    <w:rsid w:val="00AE7238"/>
    <w:rsid w:val="00AE7F89"/>
    <w:rsid w:val="00AF0460"/>
    <w:rsid w:val="00AF0828"/>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6AA"/>
    <w:rsid w:val="00B137FF"/>
    <w:rsid w:val="00B13D3F"/>
    <w:rsid w:val="00B1405E"/>
    <w:rsid w:val="00B14DBC"/>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3B7"/>
    <w:rsid w:val="00B25573"/>
    <w:rsid w:val="00B259B6"/>
    <w:rsid w:val="00B25CAA"/>
    <w:rsid w:val="00B26FB2"/>
    <w:rsid w:val="00B274C5"/>
    <w:rsid w:val="00B27B6B"/>
    <w:rsid w:val="00B27B77"/>
    <w:rsid w:val="00B300E7"/>
    <w:rsid w:val="00B31204"/>
    <w:rsid w:val="00B31CC2"/>
    <w:rsid w:val="00B326D9"/>
    <w:rsid w:val="00B32AD9"/>
    <w:rsid w:val="00B335DE"/>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3F90"/>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8A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3E"/>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3E2"/>
    <w:rsid w:val="00BA59FD"/>
    <w:rsid w:val="00BA5A36"/>
    <w:rsid w:val="00BA62E6"/>
    <w:rsid w:val="00BA641B"/>
    <w:rsid w:val="00BA6545"/>
    <w:rsid w:val="00BA6585"/>
    <w:rsid w:val="00BA67B3"/>
    <w:rsid w:val="00BA7483"/>
    <w:rsid w:val="00BA7488"/>
    <w:rsid w:val="00BA7921"/>
    <w:rsid w:val="00BA7951"/>
    <w:rsid w:val="00BA7FC4"/>
    <w:rsid w:val="00BB0038"/>
    <w:rsid w:val="00BB076D"/>
    <w:rsid w:val="00BB16D3"/>
    <w:rsid w:val="00BB1923"/>
    <w:rsid w:val="00BB1C61"/>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1C"/>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2BDA"/>
    <w:rsid w:val="00BD3722"/>
    <w:rsid w:val="00BD3E9B"/>
    <w:rsid w:val="00BD3FA3"/>
    <w:rsid w:val="00BD4251"/>
    <w:rsid w:val="00BD44F1"/>
    <w:rsid w:val="00BD4DEF"/>
    <w:rsid w:val="00BD5466"/>
    <w:rsid w:val="00BD5503"/>
    <w:rsid w:val="00BD5B2A"/>
    <w:rsid w:val="00BD5BC1"/>
    <w:rsid w:val="00BD61CC"/>
    <w:rsid w:val="00BD6322"/>
    <w:rsid w:val="00BD635F"/>
    <w:rsid w:val="00BD636E"/>
    <w:rsid w:val="00BD6621"/>
    <w:rsid w:val="00BD6C8F"/>
    <w:rsid w:val="00BD7868"/>
    <w:rsid w:val="00BE0313"/>
    <w:rsid w:val="00BE11DF"/>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1FAA"/>
    <w:rsid w:val="00C12DFE"/>
    <w:rsid w:val="00C13597"/>
    <w:rsid w:val="00C14497"/>
    <w:rsid w:val="00C1459B"/>
    <w:rsid w:val="00C1474D"/>
    <w:rsid w:val="00C1490A"/>
    <w:rsid w:val="00C15AF8"/>
    <w:rsid w:val="00C15BF8"/>
    <w:rsid w:val="00C160A0"/>
    <w:rsid w:val="00C16A6F"/>
    <w:rsid w:val="00C1796C"/>
    <w:rsid w:val="00C17AAF"/>
    <w:rsid w:val="00C17DE0"/>
    <w:rsid w:val="00C17E3A"/>
    <w:rsid w:val="00C20BAF"/>
    <w:rsid w:val="00C212F2"/>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87D"/>
    <w:rsid w:val="00C42C42"/>
    <w:rsid w:val="00C439C4"/>
    <w:rsid w:val="00C439DF"/>
    <w:rsid w:val="00C43A14"/>
    <w:rsid w:val="00C43DCC"/>
    <w:rsid w:val="00C447DD"/>
    <w:rsid w:val="00C44DA5"/>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235"/>
    <w:rsid w:val="00C81C63"/>
    <w:rsid w:val="00C81DCF"/>
    <w:rsid w:val="00C81FB0"/>
    <w:rsid w:val="00C8273D"/>
    <w:rsid w:val="00C82A6D"/>
    <w:rsid w:val="00C830AE"/>
    <w:rsid w:val="00C832F7"/>
    <w:rsid w:val="00C83891"/>
    <w:rsid w:val="00C84306"/>
    <w:rsid w:val="00C856A2"/>
    <w:rsid w:val="00C861F4"/>
    <w:rsid w:val="00C86433"/>
    <w:rsid w:val="00C8668E"/>
    <w:rsid w:val="00C867B2"/>
    <w:rsid w:val="00C869D0"/>
    <w:rsid w:val="00C86BCA"/>
    <w:rsid w:val="00C8736A"/>
    <w:rsid w:val="00C87B73"/>
    <w:rsid w:val="00C905DD"/>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705"/>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6725"/>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66D"/>
    <w:rsid w:val="00CE3918"/>
    <w:rsid w:val="00CE3F3E"/>
    <w:rsid w:val="00CE431E"/>
    <w:rsid w:val="00CE49A1"/>
    <w:rsid w:val="00CE4FCA"/>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241"/>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1370"/>
    <w:rsid w:val="00D12415"/>
    <w:rsid w:val="00D12607"/>
    <w:rsid w:val="00D12FE2"/>
    <w:rsid w:val="00D137D1"/>
    <w:rsid w:val="00D1397D"/>
    <w:rsid w:val="00D141EE"/>
    <w:rsid w:val="00D14827"/>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284"/>
    <w:rsid w:val="00D65CD1"/>
    <w:rsid w:val="00D66C2E"/>
    <w:rsid w:val="00D677BD"/>
    <w:rsid w:val="00D67DB4"/>
    <w:rsid w:val="00D67F7B"/>
    <w:rsid w:val="00D70670"/>
    <w:rsid w:val="00D70750"/>
    <w:rsid w:val="00D70BE4"/>
    <w:rsid w:val="00D70EC1"/>
    <w:rsid w:val="00D72166"/>
    <w:rsid w:val="00D724D1"/>
    <w:rsid w:val="00D7294F"/>
    <w:rsid w:val="00D732EB"/>
    <w:rsid w:val="00D73B02"/>
    <w:rsid w:val="00D74D9E"/>
    <w:rsid w:val="00D750EB"/>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16D"/>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624"/>
    <w:rsid w:val="00D977FA"/>
    <w:rsid w:val="00D97D5C"/>
    <w:rsid w:val="00DA01C0"/>
    <w:rsid w:val="00DA163C"/>
    <w:rsid w:val="00DA1768"/>
    <w:rsid w:val="00DA2623"/>
    <w:rsid w:val="00DA2DDF"/>
    <w:rsid w:val="00DA2E67"/>
    <w:rsid w:val="00DA333D"/>
    <w:rsid w:val="00DA3481"/>
    <w:rsid w:val="00DA359B"/>
    <w:rsid w:val="00DA3C6A"/>
    <w:rsid w:val="00DA4456"/>
    <w:rsid w:val="00DA469B"/>
    <w:rsid w:val="00DA478D"/>
    <w:rsid w:val="00DA47B5"/>
    <w:rsid w:val="00DA4D87"/>
    <w:rsid w:val="00DA5061"/>
    <w:rsid w:val="00DA509C"/>
    <w:rsid w:val="00DA5BFE"/>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01"/>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795"/>
    <w:rsid w:val="00DC5996"/>
    <w:rsid w:val="00DC5FE2"/>
    <w:rsid w:val="00DC69F5"/>
    <w:rsid w:val="00DC7407"/>
    <w:rsid w:val="00DC744E"/>
    <w:rsid w:val="00DC74B4"/>
    <w:rsid w:val="00DD0AD1"/>
    <w:rsid w:val="00DD0CBC"/>
    <w:rsid w:val="00DD0D73"/>
    <w:rsid w:val="00DD1872"/>
    <w:rsid w:val="00DD1E91"/>
    <w:rsid w:val="00DD219B"/>
    <w:rsid w:val="00DD25D4"/>
    <w:rsid w:val="00DD32C9"/>
    <w:rsid w:val="00DD39EB"/>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07D"/>
    <w:rsid w:val="00DE7313"/>
    <w:rsid w:val="00DE768C"/>
    <w:rsid w:val="00DE7970"/>
    <w:rsid w:val="00DF064B"/>
    <w:rsid w:val="00DF0910"/>
    <w:rsid w:val="00DF178B"/>
    <w:rsid w:val="00DF1D99"/>
    <w:rsid w:val="00DF2746"/>
    <w:rsid w:val="00DF2822"/>
    <w:rsid w:val="00DF33F4"/>
    <w:rsid w:val="00DF36EF"/>
    <w:rsid w:val="00DF3E1B"/>
    <w:rsid w:val="00DF43FA"/>
    <w:rsid w:val="00DF48A2"/>
    <w:rsid w:val="00DF5587"/>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5ABA"/>
    <w:rsid w:val="00E06194"/>
    <w:rsid w:val="00E065F8"/>
    <w:rsid w:val="00E071C2"/>
    <w:rsid w:val="00E07258"/>
    <w:rsid w:val="00E07368"/>
    <w:rsid w:val="00E073A0"/>
    <w:rsid w:val="00E10333"/>
    <w:rsid w:val="00E10AD9"/>
    <w:rsid w:val="00E10AE6"/>
    <w:rsid w:val="00E10D55"/>
    <w:rsid w:val="00E10E0D"/>
    <w:rsid w:val="00E10F71"/>
    <w:rsid w:val="00E111B8"/>
    <w:rsid w:val="00E114D4"/>
    <w:rsid w:val="00E11BF0"/>
    <w:rsid w:val="00E124A8"/>
    <w:rsid w:val="00E12A6F"/>
    <w:rsid w:val="00E132B9"/>
    <w:rsid w:val="00E1398F"/>
    <w:rsid w:val="00E1410A"/>
    <w:rsid w:val="00E1417B"/>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437"/>
    <w:rsid w:val="00E2267E"/>
    <w:rsid w:val="00E22764"/>
    <w:rsid w:val="00E227E1"/>
    <w:rsid w:val="00E229DE"/>
    <w:rsid w:val="00E229F5"/>
    <w:rsid w:val="00E22BCA"/>
    <w:rsid w:val="00E23665"/>
    <w:rsid w:val="00E23824"/>
    <w:rsid w:val="00E23AAD"/>
    <w:rsid w:val="00E23D18"/>
    <w:rsid w:val="00E23D74"/>
    <w:rsid w:val="00E24268"/>
    <w:rsid w:val="00E24673"/>
    <w:rsid w:val="00E24E9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4ABD"/>
    <w:rsid w:val="00E351A5"/>
    <w:rsid w:val="00E352B9"/>
    <w:rsid w:val="00E353E7"/>
    <w:rsid w:val="00E359DC"/>
    <w:rsid w:val="00E35B9C"/>
    <w:rsid w:val="00E37228"/>
    <w:rsid w:val="00E375E6"/>
    <w:rsid w:val="00E403F5"/>
    <w:rsid w:val="00E40B4B"/>
    <w:rsid w:val="00E40BA3"/>
    <w:rsid w:val="00E4157D"/>
    <w:rsid w:val="00E41779"/>
    <w:rsid w:val="00E41861"/>
    <w:rsid w:val="00E41871"/>
    <w:rsid w:val="00E428AC"/>
    <w:rsid w:val="00E42A2B"/>
    <w:rsid w:val="00E42DFD"/>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4F6"/>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478"/>
    <w:rsid w:val="00E61808"/>
    <w:rsid w:val="00E61975"/>
    <w:rsid w:val="00E61E10"/>
    <w:rsid w:val="00E62F50"/>
    <w:rsid w:val="00E63D29"/>
    <w:rsid w:val="00E642F0"/>
    <w:rsid w:val="00E64843"/>
    <w:rsid w:val="00E64D97"/>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113"/>
    <w:rsid w:val="00E766B6"/>
    <w:rsid w:val="00E8113F"/>
    <w:rsid w:val="00E8137E"/>
    <w:rsid w:val="00E817B0"/>
    <w:rsid w:val="00E81F20"/>
    <w:rsid w:val="00E82C78"/>
    <w:rsid w:val="00E83CCE"/>
    <w:rsid w:val="00E84714"/>
    <w:rsid w:val="00E84799"/>
    <w:rsid w:val="00E847B6"/>
    <w:rsid w:val="00E84DB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1FC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E68"/>
    <w:rsid w:val="00EA3FC3"/>
    <w:rsid w:val="00EA42FC"/>
    <w:rsid w:val="00EA4A4D"/>
    <w:rsid w:val="00EA5071"/>
    <w:rsid w:val="00EA522A"/>
    <w:rsid w:val="00EA55F8"/>
    <w:rsid w:val="00EA6372"/>
    <w:rsid w:val="00EA646A"/>
    <w:rsid w:val="00EA7DC9"/>
    <w:rsid w:val="00EB0290"/>
    <w:rsid w:val="00EB09FF"/>
    <w:rsid w:val="00EB0EF5"/>
    <w:rsid w:val="00EB14F9"/>
    <w:rsid w:val="00EB1695"/>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A96"/>
    <w:rsid w:val="00EC0B03"/>
    <w:rsid w:val="00EC0C52"/>
    <w:rsid w:val="00EC0EF4"/>
    <w:rsid w:val="00EC1546"/>
    <w:rsid w:val="00EC1898"/>
    <w:rsid w:val="00EC18D3"/>
    <w:rsid w:val="00EC1AAC"/>
    <w:rsid w:val="00EC1E77"/>
    <w:rsid w:val="00EC1F35"/>
    <w:rsid w:val="00EC2060"/>
    <w:rsid w:val="00EC30F5"/>
    <w:rsid w:val="00EC3228"/>
    <w:rsid w:val="00EC3426"/>
    <w:rsid w:val="00EC38B0"/>
    <w:rsid w:val="00EC3BD7"/>
    <w:rsid w:val="00EC3CCD"/>
    <w:rsid w:val="00EC4957"/>
    <w:rsid w:val="00EC4A9E"/>
    <w:rsid w:val="00EC4B2A"/>
    <w:rsid w:val="00EC52CE"/>
    <w:rsid w:val="00EC5578"/>
    <w:rsid w:val="00EC5B58"/>
    <w:rsid w:val="00EC5C1C"/>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2B7"/>
    <w:rsid w:val="00EF0F53"/>
    <w:rsid w:val="00EF1BEA"/>
    <w:rsid w:val="00EF1D41"/>
    <w:rsid w:val="00EF1D6F"/>
    <w:rsid w:val="00EF2138"/>
    <w:rsid w:val="00EF33C0"/>
    <w:rsid w:val="00EF364C"/>
    <w:rsid w:val="00EF3743"/>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079D"/>
    <w:rsid w:val="00F117C7"/>
    <w:rsid w:val="00F1248F"/>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75"/>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5BC9"/>
    <w:rsid w:val="00F260DC"/>
    <w:rsid w:val="00F26A18"/>
    <w:rsid w:val="00F26C41"/>
    <w:rsid w:val="00F274D1"/>
    <w:rsid w:val="00F3005A"/>
    <w:rsid w:val="00F305E1"/>
    <w:rsid w:val="00F30954"/>
    <w:rsid w:val="00F30DAB"/>
    <w:rsid w:val="00F31159"/>
    <w:rsid w:val="00F31806"/>
    <w:rsid w:val="00F32B9F"/>
    <w:rsid w:val="00F32D2F"/>
    <w:rsid w:val="00F32F8F"/>
    <w:rsid w:val="00F33AA0"/>
    <w:rsid w:val="00F35760"/>
    <w:rsid w:val="00F36F4F"/>
    <w:rsid w:val="00F3728C"/>
    <w:rsid w:val="00F40000"/>
    <w:rsid w:val="00F4009D"/>
    <w:rsid w:val="00F40716"/>
    <w:rsid w:val="00F40B15"/>
    <w:rsid w:val="00F412A4"/>
    <w:rsid w:val="00F41AF7"/>
    <w:rsid w:val="00F41BE5"/>
    <w:rsid w:val="00F41C8A"/>
    <w:rsid w:val="00F41DD0"/>
    <w:rsid w:val="00F42677"/>
    <w:rsid w:val="00F42FD6"/>
    <w:rsid w:val="00F438F4"/>
    <w:rsid w:val="00F444E0"/>
    <w:rsid w:val="00F44784"/>
    <w:rsid w:val="00F453A0"/>
    <w:rsid w:val="00F46D82"/>
    <w:rsid w:val="00F50686"/>
    <w:rsid w:val="00F50E4E"/>
    <w:rsid w:val="00F51064"/>
    <w:rsid w:val="00F516FB"/>
    <w:rsid w:val="00F51863"/>
    <w:rsid w:val="00F51E65"/>
    <w:rsid w:val="00F521EC"/>
    <w:rsid w:val="00F523D9"/>
    <w:rsid w:val="00F52BF1"/>
    <w:rsid w:val="00F53BFF"/>
    <w:rsid w:val="00F53CC1"/>
    <w:rsid w:val="00F540C9"/>
    <w:rsid w:val="00F55561"/>
    <w:rsid w:val="00F55680"/>
    <w:rsid w:val="00F55F18"/>
    <w:rsid w:val="00F563C5"/>
    <w:rsid w:val="00F56638"/>
    <w:rsid w:val="00F56969"/>
    <w:rsid w:val="00F56EF7"/>
    <w:rsid w:val="00F57382"/>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19A"/>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0F67"/>
    <w:rsid w:val="00F81D65"/>
    <w:rsid w:val="00F82783"/>
    <w:rsid w:val="00F828FB"/>
    <w:rsid w:val="00F8292E"/>
    <w:rsid w:val="00F82A16"/>
    <w:rsid w:val="00F84572"/>
    <w:rsid w:val="00F859EE"/>
    <w:rsid w:val="00F85B98"/>
    <w:rsid w:val="00F86751"/>
    <w:rsid w:val="00F86799"/>
    <w:rsid w:val="00F871D7"/>
    <w:rsid w:val="00F90141"/>
    <w:rsid w:val="00F901A1"/>
    <w:rsid w:val="00F90670"/>
    <w:rsid w:val="00F90B7B"/>
    <w:rsid w:val="00F91AB5"/>
    <w:rsid w:val="00F91BC9"/>
    <w:rsid w:val="00F93469"/>
    <w:rsid w:val="00F9347E"/>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1FF5"/>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1F"/>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12CB"/>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33B"/>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67FB"/>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 w:val="00FF7E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numbering" w:customStyle="1" w:styleId="10">
    <w:name w:val="بلا قائمة1"/>
    <w:next w:val="a3"/>
    <w:uiPriority w:val="99"/>
    <w:semiHidden/>
    <w:unhideWhenUsed/>
    <w:rsid w:val="00143300"/>
  </w:style>
  <w:style w:type="paragraph" w:styleId="af6">
    <w:name w:val="TOC Heading"/>
    <w:basedOn w:val="1"/>
    <w:next w:val="a"/>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unhideWhenUsed/>
    <w:rsid w:val="00143300"/>
    <w:pPr>
      <w:bidi w:val="0"/>
      <w:spacing w:after="100" w:line="240" w:lineRule="auto"/>
    </w:pPr>
    <w:rPr>
      <w:rFonts w:eastAsia="Calibri"/>
    </w:rPr>
  </w:style>
  <w:style w:type="character" w:customStyle="1" w:styleId="Hyperlink1">
    <w:name w:val="Hyperlink1"/>
    <w:basedOn w:val="a1"/>
    <w:uiPriority w:val="99"/>
    <w:unhideWhenUsed/>
    <w:rsid w:val="00143300"/>
    <w:rPr>
      <w:color w:val="0000FF"/>
      <w:u w:val="single"/>
    </w:rPr>
  </w:style>
  <w:style w:type="paragraph" w:styleId="20">
    <w:name w:val="toc 2"/>
    <w:basedOn w:val="a"/>
    <w:next w:val="a"/>
    <w:autoRedefine/>
    <w:uiPriority w:val="39"/>
    <w:unhideWhenUsed/>
    <w:rsid w:val="00143300"/>
    <w:pPr>
      <w:bidi w:val="0"/>
      <w:spacing w:after="100" w:line="240" w:lineRule="auto"/>
      <w:ind w:left="220"/>
    </w:pPr>
    <w:rPr>
      <w:rFonts w:eastAsia="Calibri"/>
    </w:rPr>
  </w:style>
  <w:style w:type="paragraph" w:styleId="30">
    <w:name w:val="toc 3"/>
    <w:basedOn w:val="a"/>
    <w:next w:val="a"/>
    <w:autoRedefine/>
    <w:uiPriority w:val="39"/>
    <w:unhideWhenUsed/>
    <w:rsid w:val="00143300"/>
    <w:pPr>
      <w:bidi w:val="0"/>
      <w:spacing w:after="100" w:line="240" w:lineRule="auto"/>
      <w:ind w:left="440"/>
    </w:pPr>
    <w:rPr>
      <w:rFonts w:eastAsia="Calibri"/>
    </w:rPr>
  </w:style>
  <w:style w:type="character" w:styleId="Hyperlink">
    <w:name w:val="Hyperlink"/>
    <w:basedOn w:val="a1"/>
    <w:uiPriority w:val="99"/>
    <w:semiHidden/>
    <w:unhideWhenUsed/>
    <w:rsid w:val="001433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01313-35EF-4993-9C70-8F4F6AD4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1457</Words>
  <Characters>8309</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8</cp:revision>
  <dcterms:created xsi:type="dcterms:W3CDTF">2012-10-13T07:06:00Z</dcterms:created>
  <dcterms:modified xsi:type="dcterms:W3CDTF">2012-10-13T07:43:00Z</dcterms:modified>
</cp:coreProperties>
</file>