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79B" w:rsidRPr="00CF4476" w:rsidRDefault="003F579B" w:rsidP="003F579B">
      <w:pPr>
        <w:spacing w:after="0"/>
        <w:ind w:firstLine="720"/>
      </w:pPr>
      <w:r w:rsidRPr="00CF4476">
        <w:rPr>
          <w:noProof/>
        </w:rPr>
        <w:drawing>
          <wp:anchor distT="0" distB="0" distL="114300" distR="114300" simplePos="0" relativeHeight="251659264" behindDoc="0" locked="0" layoutInCell="1" allowOverlap="1">
            <wp:simplePos x="0" y="0"/>
            <wp:positionH relativeFrom="column">
              <wp:posOffset>1661795</wp:posOffset>
            </wp:positionH>
            <wp:positionV relativeFrom="paragraph">
              <wp:posOffset>-690245</wp:posOffset>
            </wp:positionV>
            <wp:extent cx="1317625" cy="862330"/>
            <wp:effectExtent l="19050" t="0" r="0" b="0"/>
            <wp:wrapNone/>
            <wp:docPr id="1" name="صورة 1" descr="Description: 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1" descr="Bism"/>
                    <pic:cNvPicPr>
                      <a:picLocks noChangeAspect="1" noChangeArrowheads="1"/>
                    </pic:cNvPicPr>
                  </pic:nvPicPr>
                  <pic:blipFill>
                    <a:blip r:embed="rId4" cstate="print">
                      <a:duotone>
                        <a:schemeClr val="accent1">
                          <a:shade val="45000"/>
                          <a:satMod val="135000"/>
                        </a:schemeClr>
                        <a:prstClr val="white"/>
                      </a:duotone>
                    </a:blip>
                    <a:srcRect/>
                    <a:stretch>
                      <a:fillRect/>
                    </a:stretch>
                  </pic:blipFill>
                  <pic:spPr bwMode="auto">
                    <a:xfrm>
                      <a:off x="0" y="0"/>
                      <a:ext cx="1317625" cy="862330"/>
                    </a:xfrm>
                    <a:prstGeom prst="rect">
                      <a:avLst/>
                    </a:prstGeom>
                    <a:noFill/>
                    <a:ln w="9525">
                      <a:noFill/>
                      <a:miter lim="800000"/>
                      <a:headEnd/>
                      <a:tailEnd/>
                    </a:ln>
                  </pic:spPr>
                </pic:pic>
              </a:graphicData>
            </a:graphic>
          </wp:anchor>
        </w:drawing>
      </w:r>
    </w:p>
    <w:p w:rsidR="003F579B" w:rsidRPr="00CF4476" w:rsidRDefault="003F579B" w:rsidP="003F579B">
      <w:pPr>
        <w:spacing w:after="0"/>
        <w:ind w:firstLine="720"/>
      </w:pPr>
    </w:p>
    <w:p w:rsidR="003F579B" w:rsidRPr="00CF4476" w:rsidRDefault="003F579B" w:rsidP="003F579B">
      <w:pPr>
        <w:spacing w:after="0"/>
        <w:ind w:firstLine="84"/>
        <w:jc w:val="center"/>
        <w:rPr>
          <w:rFonts w:ascii="Arial" w:hAnsi="Arial"/>
          <w:b/>
          <w:bCs/>
          <w:rtl/>
        </w:rPr>
      </w:pPr>
      <w:r>
        <w:rPr>
          <w:rFonts w:ascii="Arial" w:hAnsi="Arial" w:hint="cs"/>
          <w:b/>
          <w:bCs/>
          <w:rtl/>
        </w:rPr>
        <w:t>دروس الاثنين: 05</w:t>
      </w:r>
      <w:r w:rsidRPr="00CF4476">
        <w:rPr>
          <w:rFonts w:ascii="Arial" w:hAnsi="Arial" w:hint="cs"/>
          <w:b/>
          <w:bCs/>
          <w:rtl/>
        </w:rPr>
        <w:t>/</w:t>
      </w:r>
      <w:r>
        <w:rPr>
          <w:rFonts w:ascii="Arial" w:hAnsi="Arial" w:hint="cs"/>
          <w:b/>
          <w:bCs/>
          <w:rtl/>
        </w:rPr>
        <w:t>3</w:t>
      </w:r>
      <w:r w:rsidRPr="00CF4476">
        <w:rPr>
          <w:rFonts w:ascii="Arial" w:hAnsi="Arial" w:hint="cs"/>
          <w:b/>
          <w:bCs/>
          <w:rtl/>
        </w:rPr>
        <w:t>/2012م               الشيخ الطبيب محمد خير الشَّعَّال</w:t>
      </w:r>
    </w:p>
    <w:p w:rsidR="003F579B" w:rsidRPr="00CF4476" w:rsidRDefault="003F579B" w:rsidP="003F579B">
      <w:pPr>
        <w:spacing w:after="0"/>
        <w:ind w:firstLine="84"/>
        <w:jc w:val="center"/>
        <w:rPr>
          <w:rFonts w:ascii="Arial" w:hAnsi="Arial"/>
          <w:b/>
          <w:bCs/>
          <w:color w:val="FF0000"/>
          <w:rtl/>
        </w:rPr>
      </w:pPr>
      <w:r w:rsidRPr="00CF4476">
        <w:rPr>
          <w:rFonts w:ascii="Arial" w:hAnsi="Arial" w:hint="cs"/>
          <w:b/>
          <w:bCs/>
          <w:color w:val="FF0000"/>
          <w:rtl/>
        </w:rPr>
        <w:t xml:space="preserve">تفسير </w:t>
      </w:r>
    </w:p>
    <w:p w:rsidR="003F579B" w:rsidRPr="00CF4476" w:rsidRDefault="003F579B" w:rsidP="003F579B">
      <w:pPr>
        <w:pStyle w:val="a3"/>
        <w:shd w:val="clear" w:color="auto" w:fill="FFFFFF"/>
        <w:bidi/>
        <w:spacing w:before="0" w:beforeAutospacing="0" w:after="0" w:afterAutospacing="0" w:line="276" w:lineRule="auto"/>
        <w:ind w:firstLine="84"/>
        <w:jc w:val="center"/>
        <w:rPr>
          <w:rFonts w:ascii="Tahoma" w:hAnsi="Tahoma" w:cs="Traditional Arabic"/>
          <w:b/>
          <w:bCs/>
          <w:color w:val="009900"/>
          <w:sz w:val="36"/>
          <w:szCs w:val="36"/>
          <w:rtl/>
        </w:rPr>
      </w:pPr>
      <w:r w:rsidRPr="00CF4476">
        <w:rPr>
          <w:rFonts w:ascii="Tahoma" w:hAnsi="Tahoma" w:cs="Traditional Arabic" w:hint="cs"/>
          <w:b/>
          <w:bCs/>
          <w:color w:val="009900"/>
          <w:sz w:val="36"/>
          <w:szCs w:val="36"/>
          <w:rtl/>
        </w:rPr>
        <w:t>(سورة الجن)</w:t>
      </w:r>
    </w:p>
    <w:p w:rsidR="003F579B" w:rsidRPr="00CF4476" w:rsidRDefault="003F579B" w:rsidP="003F579B">
      <w:pPr>
        <w:pStyle w:val="a3"/>
        <w:shd w:val="clear" w:color="auto" w:fill="FFFFFF"/>
        <w:bidi/>
        <w:spacing w:before="0" w:beforeAutospacing="0" w:after="0" w:afterAutospacing="0" w:line="276" w:lineRule="auto"/>
        <w:ind w:firstLine="720"/>
        <w:jc w:val="center"/>
        <w:rPr>
          <w:rFonts w:ascii="Tahoma" w:hAnsi="Tahoma" w:cs="Traditional Arabic"/>
          <w:b/>
          <w:bCs/>
          <w:sz w:val="36"/>
          <w:szCs w:val="36"/>
          <w:rtl/>
        </w:rPr>
      </w:pPr>
    </w:p>
    <w:p w:rsidR="003F579B" w:rsidRPr="00CF4476" w:rsidRDefault="003F579B" w:rsidP="003F579B">
      <w:pPr>
        <w:tabs>
          <w:tab w:val="left" w:pos="1121"/>
        </w:tabs>
        <w:spacing w:after="0"/>
        <w:ind w:firstLine="720"/>
        <w:rPr>
          <w:color w:val="000000" w:themeColor="text1"/>
          <w:rtl/>
        </w:rPr>
      </w:pPr>
      <w:r w:rsidRPr="00CF4476">
        <w:rPr>
          <w:rFonts w:hint="cs"/>
          <w:color w:val="000000" w:themeColor="text1"/>
          <w:rtl/>
        </w:rPr>
        <w:t xml:space="preserve">بسم الله الرحمن الرحيم، الحمد لله رب العالمين وأفضل الصلاة وأتمُّ التسليم على سيدنا محمد وعلى آله وصحبه أجمعين. </w:t>
      </w:r>
    </w:p>
    <w:p w:rsidR="003F579B" w:rsidRPr="00CF4476" w:rsidRDefault="003F579B" w:rsidP="003F579B">
      <w:pPr>
        <w:tabs>
          <w:tab w:val="left" w:pos="1121"/>
        </w:tabs>
        <w:spacing w:after="0"/>
        <w:ind w:firstLine="720"/>
        <w:rPr>
          <w:color w:val="000000" w:themeColor="text1"/>
          <w:rtl/>
        </w:rPr>
      </w:pPr>
      <w:r w:rsidRPr="00CF4476">
        <w:rPr>
          <w:rFonts w:hint="cs"/>
          <w:color w:val="000000" w:themeColor="text1"/>
          <w:rtl/>
        </w:rPr>
        <w:t>اللهمَّ علمنا ما ينفعنا وانفعنا بما علمتنا وزدنا علماً وعملاً متقبلا يا أكرم الأكرمين, أرنا الحق حقاً وارزقنا إتباعه، وأرنا الباطل باطلاً وارزقنا اجتنابه، نسألك علم الخائفين منك وخوف العالمين بك وبعد:</w:t>
      </w:r>
    </w:p>
    <w:p w:rsidR="003F579B" w:rsidRPr="00CF4476" w:rsidRDefault="003F579B" w:rsidP="009D46C1">
      <w:pPr>
        <w:tabs>
          <w:tab w:val="left" w:pos="1121"/>
        </w:tabs>
        <w:spacing w:after="0"/>
        <w:ind w:firstLine="720"/>
        <w:rPr>
          <w:rFonts w:ascii="Tahoma" w:hAnsi="Tahoma"/>
          <w:color w:val="FF0000"/>
          <w:rtl/>
          <w:lang w:bidi="ar-SY"/>
        </w:rPr>
      </w:pPr>
      <w:r w:rsidRPr="00CF4476">
        <w:rPr>
          <w:rFonts w:hint="cs"/>
          <w:color w:val="000000" w:themeColor="text1"/>
          <w:rtl/>
        </w:rPr>
        <w:t xml:space="preserve">فهذا </w:t>
      </w:r>
      <w:r>
        <w:rPr>
          <w:rFonts w:hint="cs"/>
          <w:color w:val="000000" w:themeColor="text1"/>
          <w:rtl/>
        </w:rPr>
        <w:t>ال</w:t>
      </w:r>
      <w:r w:rsidRPr="00CF4476">
        <w:rPr>
          <w:rFonts w:hint="cs"/>
          <w:color w:val="000000" w:themeColor="text1"/>
          <w:rtl/>
        </w:rPr>
        <w:t xml:space="preserve">درس </w:t>
      </w:r>
      <w:r w:rsidR="009D46C1">
        <w:rPr>
          <w:rFonts w:hint="cs"/>
          <w:color w:val="000000" w:themeColor="text1"/>
          <w:rtl/>
        </w:rPr>
        <w:t>الثالث</w:t>
      </w:r>
      <w:r w:rsidRPr="00CF4476">
        <w:rPr>
          <w:rFonts w:hint="cs"/>
          <w:color w:val="000000" w:themeColor="text1"/>
          <w:rtl/>
        </w:rPr>
        <w:t xml:space="preserve"> </w:t>
      </w:r>
      <w:r>
        <w:rPr>
          <w:rFonts w:hint="cs"/>
          <w:color w:val="000000" w:themeColor="text1"/>
          <w:rtl/>
        </w:rPr>
        <w:t xml:space="preserve">من </w:t>
      </w:r>
      <w:r w:rsidRPr="00CF4476">
        <w:rPr>
          <w:rFonts w:hint="cs"/>
          <w:color w:val="000000" w:themeColor="text1"/>
          <w:rtl/>
        </w:rPr>
        <w:t xml:space="preserve">دروس تفسير </w:t>
      </w:r>
      <w:r>
        <w:rPr>
          <w:rFonts w:hint="cs"/>
          <w:color w:val="000000" w:themeColor="text1"/>
          <w:rtl/>
        </w:rPr>
        <w:t>سورة الجن:</w:t>
      </w:r>
    </w:p>
    <w:p w:rsidR="00CB6B4D" w:rsidRDefault="00AF0F38" w:rsidP="00CB6B4D">
      <w:pPr>
        <w:spacing w:after="0"/>
        <w:rPr>
          <w:rFonts w:ascii="Traditional Arabic" w:hAnsi="Traditional Arabic"/>
          <w:rtl/>
        </w:rPr>
      </w:pPr>
      <w:r w:rsidRPr="003F579B">
        <w:rPr>
          <w:rFonts w:hint="cs"/>
          <w:rtl/>
        </w:rPr>
        <w:t>فنحن في تفسير آيات من سورة الجن، أعوذ بالله من الشيطان الرجيم:</w:t>
      </w:r>
      <w:r w:rsidR="00A014C9" w:rsidRPr="003F579B">
        <w:rPr>
          <w:rFonts w:hint="cs"/>
          <w:rtl/>
        </w:rPr>
        <w:t xml:space="preserve"> </w:t>
      </w:r>
      <w:r w:rsidR="004D1F1A" w:rsidRPr="003F579B">
        <w:rPr>
          <w:rFonts w:ascii="Tahoma" w:hAnsi="Tahoma" w:cs="DecoType Naskh" w:hint="cs"/>
          <w:color w:val="FF0000"/>
          <w:rtl/>
          <w:lang w:bidi="ar-SY"/>
        </w:rPr>
        <w:t>{</w:t>
      </w:r>
      <w:r w:rsidR="00CB6B4D" w:rsidRPr="00CB6B4D">
        <w:rPr>
          <w:rStyle w:val="Char"/>
          <w:rFonts w:eastAsiaTheme="minorEastAsia" w:hint="cs"/>
          <w:rtl/>
        </w:rPr>
        <w:t>وَأَنَّا</w:t>
      </w:r>
      <w:r w:rsidR="00CB6B4D" w:rsidRPr="00CB6B4D">
        <w:rPr>
          <w:rStyle w:val="Char"/>
          <w:rFonts w:eastAsiaTheme="minorEastAsia"/>
          <w:rtl/>
        </w:rPr>
        <w:t xml:space="preserve"> </w:t>
      </w:r>
      <w:r w:rsidR="00CB6B4D" w:rsidRPr="00CB6B4D">
        <w:rPr>
          <w:rStyle w:val="Char"/>
          <w:rFonts w:eastAsiaTheme="minorEastAsia" w:hint="cs"/>
          <w:rtl/>
        </w:rPr>
        <w:t>مِنَّا</w:t>
      </w:r>
      <w:r w:rsidR="00CB6B4D" w:rsidRPr="00CB6B4D">
        <w:rPr>
          <w:rStyle w:val="Char"/>
          <w:rFonts w:eastAsiaTheme="minorEastAsia"/>
          <w:rtl/>
        </w:rPr>
        <w:t xml:space="preserve"> </w:t>
      </w:r>
      <w:r w:rsidR="00CB6B4D" w:rsidRPr="00CB6B4D">
        <w:rPr>
          <w:rStyle w:val="Char"/>
          <w:rFonts w:eastAsiaTheme="minorEastAsia" w:hint="cs"/>
          <w:rtl/>
        </w:rPr>
        <w:t>الْمُسْلِمُونَ</w:t>
      </w:r>
      <w:r w:rsidR="00CB6B4D" w:rsidRPr="00CB6B4D">
        <w:rPr>
          <w:rStyle w:val="Char"/>
          <w:rFonts w:eastAsiaTheme="minorEastAsia"/>
          <w:rtl/>
        </w:rPr>
        <w:t xml:space="preserve"> </w:t>
      </w:r>
      <w:r w:rsidR="00CB6B4D" w:rsidRPr="00CB6B4D">
        <w:rPr>
          <w:rStyle w:val="Char"/>
          <w:rFonts w:eastAsiaTheme="minorEastAsia" w:hint="cs"/>
          <w:rtl/>
        </w:rPr>
        <w:t>وَمِنَّا</w:t>
      </w:r>
      <w:r w:rsidR="00CB6B4D" w:rsidRPr="00CB6B4D">
        <w:rPr>
          <w:rStyle w:val="Char"/>
          <w:rFonts w:eastAsiaTheme="minorEastAsia"/>
          <w:rtl/>
        </w:rPr>
        <w:t xml:space="preserve"> </w:t>
      </w:r>
      <w:r w:rsidR="00CB6B4D" w:rsidRPr="00CB6B4D">
        <w:rPr>
          <w:rStyle w:val="Char"/>
          <w:rFonts w:eastAsiaTheme="minorEastAsia" w:hint="cs"/>
          <w:rtl/>
        </w:rPr>
        <w:t>الْقَاسِطُونَ</w:t>
      </w:r>
      <w:r w:rsidR="00CB6B4D" w:rsidRPr="00CB6B4D">
        <w:rPr>
          <w:rStyle w:val="Char"/>
          <w:rFonts w:eastAsiaTheme="minorEastAsia"/>
          <w:rtl/>
        </w:rPr>
        <w:t xml:space="preserve"> </w:t>
      </w:r>
      <w:r w:rsidR="00CB6B4D" w:rsidRPr="00CB6B4D">
        <w:rPr>
          <w:rStyle w:val="Char"/>
          <w:rFonts w:eastAsiaTheme="minorEastAsia" w:hint="cs"/>
          <w:rtl/>
        </w:rPr>
        <w:t>فَمَنْ</w:t>
      </w:r>
      <w:r w:rsidR="00CB6B4D" w:rsidRPr="00CB6B4D">
        <w:rPr>
          <w:rStyle w:val="Char"/>
          <w:rFonts w:eastAsiaTheme="minorEastAsia"/>
          <w:rtl/>
        </w:rPr>
        <w:t xml:space="preserve"> </w:t>
      </w:r>
      <w:r w:rsidR="00CB6B4D" w:rsidRPr="00CB6B4D">
        <w:rPr>
          <w:rStyle w:val="Char"/>
          <w:rFonts w:eastAsiaTheme="minorEastAsia" w:hint="cs"/>
          <w:rtl/>
        </w:rPr>
        <w:t>أَسْلَمَ</w:t>
      </w:r>
      <w:r w:rsidR="00CB6B4D" w:rsidRPr="00CB6B4D">
        <w:rPr>
          <w:rStyle w:val="Char"/>
          <w:rFonts w:eastAsiaTheme="minorEastAsia"/>
          <w:rtl/>
        </w:rPr>
        <w:t xml:space="preserve"> </w:t>
      </w:r>
      <w:r w:rsidR="00CB6B4D" w:rsidRPr="00CB6B4D">
        <w:rPr>
          <w:rStyle w:val="Char"/>
          <w:rFonts w:eastAsiaTheme="minorEastAsia" w:hint="cs"/>
          <w:rtl/>
        </w:rPr>
        <w:t>فَأُولَئِكَ</w:t>
      </w:r>
      <w:r w:rsidR="00CB6B4D" w:rsidRPr="00CB6B4D">
        <w:rPr>
          <w:rStyle w:val="Char"/>
          <w:rFonts w:eastAsiaTheme="minorEastAsia"/>
          <w:rtl/>
        </w:rPr>
        <w:t xml:space="preserve"> </w:t>
      </w:r>
      <w:r w:rsidR="00CB6B4D" w:rsidRPr="00CB6B4D">
        <w:rPr>
          <w:rStyle w:val="Char"/>
          <w:rFonts w:eastAsiaTheme="minorEastAsia" w:hint="cs"/>
          <w:rtl/>
        </w:rPr>
        <w:t>تَحَرَّوْا</w:t>
      </w:r>
      <w:r w:rsidR="00CB6B4D" w:rsidRPr="00CB6B4D">
        <w:rPr>
          <w:rStyle w:val="Char"/>
          <w:rFonts w:eastAsiaTheme="minorEastAsia"/>
          <w:rtl/>
        </w:rPr>
        <w:t xml:space="preserve"> </w:t>
      </w:r>
      <w:r w:rsidR="00CB6B4D" w:rsidRPr="00CB6B4D">
        <w:rPr>
          <w:rStyle w:val="Char"/>
          <w:rFonts w:eastAsiaTheme="minorEastAsia" w:hint="cs"/>
          <w:rtl/>
        </w:rPr>
        <w:t>رَشَدًا</w:t>
      </w:r>
      <w:r w:rsidR="00CB6B4D" w:rsidRPr="00CB6B4D">
        <w:rPr>
          <w:rStyle w:val="Char"/>
          <w:rFonts w:eastAsiaTheme="minorEastAsia"/>
          <w:rtl/>
        </w:rPr>
        <w:t xml:space="preserve"> (14) </w:t>
      </w:r>
      <w:r w:rsidR="00CB6B4D" w:rsidRPr="00CB6B4D">
        <w:rPr>
          <w:rStyle w:val="Char"/>
          <w:rFonts w:eastAsiaTheme="minorEastAsia" w:hint="cs"/>
          <w:rtl/>
        </w:rPr>
        <w:t>وَأَمَّا</w:t>
      </w:r>
      <w:r w:rsidR="00CB6B4D" w:rsidRPr="00CB6B4D">
        <w:rPr>
          <w:rStyle w:val="Char"/>
          <w:rFonts w:eastAsiaTheme="minorEastAsia"/>
          <w:rtl/>
        </w:rPr>
        <w:t xml:space="preserve"> </w:t>
      </w:r>
      <w:r w:rsidR="00CB6B4D" w:rsidRPr="00CB6B4D">
        <w:rPr>
          <w:rStyle w:val="Char"/>
          <w:rFonts w:eastAsiaTheme="minorEastAsia" w:hint="cs"/>
          <w:rtl/>
        </w:rPr>
        <w:t>الْقَاسِطُونَ</w:t>
      </w:r>
      <w:r w:rsidR="00CB6B4D" w:rsidRPr="00CB6B4D">
        <w:rPr>
          <w:rStyle w:val="Char"/>
          <w:rFonts w:eastAsiaTheme="minorEastAsia"/>
          <w:rtl/>
        </w:rPr>
        <w:t xml:space="preserve"> </w:t>
      </w:r>
      <w:r w:rsidR="00CB6B4D" w:rsidRPr="00CB6B4D">
        <w:rPr>
          <w:rStyle w:val="Char"/>
          <w:rFonts w:eastAsiaTheme="minorEastAsia" w:hint="cs"/>
          <w:rtl/>
        </w:rPr>
        <w:t>فَكَانُوا</w:t>
      </w:r>
      <w:r w:rsidR="00CB6B4D" w:rsidRPr="00CB6B4D">
        <w:rPr>
          <w:rStyle w:val="Char"/>
          <w:rFonts w:eastAsiaTheme="minorEastAsia"/>
          <w:rtl/>
        </w:rPr>
        <w:t xml:space="preserve"> </w:t>
      </w:r>
      <w:r w:rsidR="00CB6B4D" w:rsidRPr="00CB6B4D">
        <w:rPr>
          <w:rStyle w:val="Char"/>
          <w:rFonts w:eastAsiaTheme="minorEastAsia" w:hint="cs"/>
          <w:rtl/>
        </w:rPr>
        <w:t>لِجَهَنَّمَ</w:t>
      </w:r>
      <w:r w:rsidR="00CB6B4D" w:rsidRPr="00CB6B4D">
        <w:rPr>
          <w:rStyle w:val="Char"/>
          <w:rFonts w:eastAsiaTheme="minorEastAsia"/>
          <w:rtl/>
        </w:rPr>
        <w:t xml:space="preserve"> </w:t>
      </w:r>
      <w:r w:rsidR="00CB6B4D" w:rsidRPr="00CB6B4D">
        <w:rPr>
          <w:rStyle w:val="Char"/>
          <w:rFonts w:eastAsiaTheme="minorEastAsia" w:hint="cs"/>
          <w:rtl/>
        </w:rPr>
        <w:t>حَطَبًا</w:t>
      </w:r>
      <w:r w:rsidR="00CB6B4D" w:rsidRPr="00CB6B4D">
        <w:rPr>
          <w:rStyle w:val="Char"/>
          <w:rFonts w:eastAsiaTheme="minorEastAsia"/>
          <w:rtl/>
        </w:rPr>
        <w:t xml:space="preserve"> (15) </w:t>
      </w:r>
      <w:r w:rsidR="00CB6B4D" w:rsidRPr="00CB6B4D">
        <w:rPr>
          <w:rStyle w:val="Char"/>
          <w:rFonts w:eastAsiaTheme="minorEastAsia" w:hint="cs"/>
          <w:rtl/>
        </w:rPr>
        <w:t>وَأَلَّوِ</w:t>
      </w:r>
      <w:r w:rsidR="00CB6B4D" w:rsidRPr="00CB6B4D">
        <w:rPr>
          <w:rStyle w:val="Char"/>
          <w:rFonts w:eastAsiaTheme="minorEastAsia"/>
          <w:rtl/>
        </w:rPr>
        <w:t xml:space="preserve"> </w:t>
      </w:r>
      <w:r w:rsidR="00CB6B4D" w:rsidRPr="00CB6B4D">
        <w:rPr>
          <w:rStyle w:val="Char"/>
          <w:rFonts w:eastAsiaTheme="minorEastAsia" w:hint="cs"/>
          <w:rtl/>
        </w:rPr>
        <w:t>اسْتَقَامُوا</w:t>
      </w:r>
      <w:r w:rsidR="00CB6B4D" w:rsidRPr="00CB6B4D">
        <w:rPr>
          <w:rStyle w:val="Char"/>
          <w:rFonts w:eastAsiaTheme="minorEastAsia"/>
          <w:rtl/>
        </w:rPr>
        <w:t xml:space="preserve"> </w:t>
      </w:r>
      <w:r w:rsidR="00CB6B4D" w:rsidRPr="00CB6B4D">
        <w:rPr>
          <w:rStyle w:val="Char"/>
          <w:rFonts w:eastAsiaTheme="minorEastAsia" w:hint="cs"/>
          <w:rtl/>
        </w:rPr>
        <w:t>عَلَى</w:t>
      </w:r>
      <w:r w:rsidR="00CB6B4D" w:rsidRPr="00CB6B4D">
        <w:rPr>
          <w:rStyle w:val="Char"/>
          <w:rFonts w:eastAsiaTheme="minorEastAsia"/>
          <w:rtl/>
        </w:rPr>
        <w:t xml:space="preserve"> </w:t>
      </w:r>
      <w:r w:rsidR="00CB6B4D" w:rsidRPr="00CB6B4D">
        <w:rPr>
          <w:rStyle w:val="Char"/>
          <w:rFonts w:eastAsiaTheme="minorEastAsia" w:hint="cs"/>
          <w:rtl/>
        </w:rPr>
        <w:t>الطَّرِيقَةِ</w:t>
      </w:r>
      <w:r w:rsidR="00CB6B4D" w:rsidRPr="00CB6B4D">
        <w:rPr>
          <w:rStyle w:val="Char"/>
          <w:rFonts w:eastAsiaTheme="minorEastAsia"/>
          <w:rtl/>
        </w:rPr>
        <w:t xml:space="preserve"> </w:t>
      </w:r>
      <w:r w:rsidR="00CB6B4D" w:rsidRPr="00CB6B4D">
        <w:rPr>
          <w:rStyle w:val="Char"/>
          <w:rFonts w:eastAsiaTheme="minorEastAsia" w:hint="cs"/>
          <w:rtl/>
        </w:rPr>
        <w:t>لَأَسْقَيْنَاهُمْ</w:t>
      </w:r>
      <w:r w:rsidR="00CB6B4D" w:rsidRPr="00CB6B4D">
        <w:rPr>
          <w:rStyle w:val="Char"/>
          <w:rFonts w:eastAsiaTheme="minorEastAsia"/>
          <w:rtl/>
        </w:rPr>
        <w:t xml:space="preserve"> </w:t>
      </w:r>
      <w:r w:rsidR="00CB6B4D" w:rsidRPr="00CB6B4D">
        <w:rPr>
          <w:rStyle w:val="Char"/>
          <w:rFonts w:eastAsiaTheme="minorEastAsia" w:hint="cs"/>
          <w:rtl/>
        </w:rPr>
        <w:t>مَاءً</w:t>
      </w:r>
      <w:r w:rsidR="00CB6B4D" w:rsidRPr="00CB6B4D">
        <w:rPr>
          <w:rStyle w:val="Char"/>
          <w:rFonts w:eastAsiaTheme="minorEastAsia"/>
          <w:rtl/>
        </w:rPr>
        <w:t xml:space="preserve"> </w:t>
      </w:r>
      <w:r w:rsidR="00CB6B4D" w:rsidRPr="00CB6B4D">
        <w:rPr>
          <w:rStyle w:val="Char"/>
          <w:rFonts w:eastAsiaTheme="minorEastAsia" w:hint="cs"/>
          <w:rtl/>
        </w:rPr>
        <w:t>غَدَقًا</w:t>
      </w:r>
      <w:r w:rsidR="00CB6B4D" w:rsidRPr="00CB6B4D">
        <w:rPr>
          <w:rStyle w:val="Char"/>
          <w:rFonts w:eastAsiaTheme="minorEastAsia"/>
          <w:rtl/>
        </w:rPr>
        <w:t xml:space="preserve"> (16) </w:t>
      </w:r>
      <w:r w:rsidR="00CB6B4D" w:rsidRPr="00CB6B4D">
        <w:rPr>
          <w:rStyle w:val="Char"/>
          <w:rFonts w:eastAsiaTheme="minorEastAsia" w:hint="cs"/>
          <w:rtl/>
        </w:rPr>
        <w:t>لِنَفْتِنَهُمْ</w:t>
      </w:r>
      <w:r w:rsidR="00CB6B4D" w:rsidRPr="00CB6B4D">
        <w:rPr>
          <w:rStyle w:val="Char"/>
          <w:rFonts w:eastAsiaTheme="minorEastAsia"/>
          <w:rtl/>
        </w:rPr>
        <w:t xml:space="preserve"> </w:t>
      </w:r>
      <w:r w:rsidR="00CB6B4D" w:rsidRPr="00CB6B4D">
        <w:rPr>
          <w:rStyle w:val="Char"/>
          <w:rFonts w:eastAsiaTheme="minorEastAsia" w:hint="cs"/>
          <w:rtl/>
        </w:rPr>
        <w:t>فِيهِ</w:t>
      </w:r>
      <w:r w:rsidR="00CB6B4D" w:rsidRPr="00CB6B4D">
        <w:rPr>
          <w:rStyle w:val="Char"/>
          <w:rFonts w:eastAsiaTheme="minorEastAsia"/>
          <w:rtl/>
        </w:rPr>
        <w:t xml:space="preserve"> </w:t>
      </w:r>
      <w:r w:rsidR="00CB6B4D" w:rsidRPr="00CB6B4D">
        <w:rPr>
          <w:rStyle w:val="Char"/>
          <w:rFonts w:eastAsiaTheme="minorEastAsia" w:hint="cs"/>
          <w:rtl/>
        </w:rPr>
        <w:t>وَمَنْ</w:t>
      </w:r>
      <w:r w:rsidR="00CB6B4D" w:rsidRPr="00CB6B4D">
        <w:rPr>
          <w:rStyle w:val="Char"/>
          <w:rFonts w:eastAsiaTheme="minorEastAsia"/>
          <w:rtl/>
        </w:rPr>
        <w:t xml:space="preserve"> </w:t>
      </w:r>
      <w:r w:rsidR="00CB6B4D" w:rsidRPr="00CB6B4D">
        <w:rPr>
          <w:rStyle w:val="Char"/>
          <w:rFonts w:eastAsiaTheme="minorEastAsia" w:hint="cs"/>
          <w:rtl/>
        </w:rPr>
        <w:t>يُعْرِضْ</w:t>
      </w:r>
      <w:r w:rsidR="00CB6B4D" w:rsidRPr="00CB6B4D">
        <w:rPr>
          <w:rStyle w:val="Char"/>
          <w:rFonts w:eastAsiaTheme="minorEastAsia"/>
          <w:rtl/>
        </w:rPr>
        <w:t xml:space="preserve"> </w:t>
      </w:r>
      <w:r w:rsidR="00CB6B4D" w:rsidRPr="00CB6B4D">
        <w:rPr>
          <w:rStyle w:val="Char"/>
          <w:rFonts w:eastAsiaTheme="minorEastAsia" w:hint="cs"/>
          <w:rtl/>
        </w:rPr>
        <w:t>عَنْ</w:t>
      </w:r>
      <w:r w:rsidR="00CB6B4D" w:rsidRPr="00CB6B4D">
        <w:rPr>
          <w:rStyle w:val="Char"/>
          <w:rFonts w:eastAsiaTheme="minorEastAsia"/>
          <w:rtl/>
        </w:rPr>
        <w:t xml:space="preserve"> </w:t>
      </w:r>
      <w:r w:rsidR="00CB6B4D" w:rsidRPr="00CB6B4D">
        <w:rPr>
          <w:rStyle w:val="Char"/>
          <w:rFonts w:eastAsiaTheme="minorEastAsia" w:hint="cs"/>
          <w:rtl/>
        </w:rPr>
        <w:t>ذِكْرِ</w:t>
      </w:r>
      <w:r w:rsidR="00CB6B4D" w:rsidRPr="00CB6B4D">
        <w:rPr>
          <w:rStyle w:val="Char"/>
          <w:rFonts w:eastAsiaTheme="minorEastAsia"/>
          <w:rtl/>
        </w:rPr>
        <w:t xml:space="preserve"> </w:t>
      </w:r>
      <w:r w:rsidR="00CB6B4D" w:rsidRPr="00CB6B4D">
        <w:rPr>
          <w:rStyle w:val="Char"/>
          <w:rFonts w:eastAsiaTheme="minorEastAsia" w:hint="cs"/>
          <w:rtl/>
        </w:rPr>
        <w:t>رَبِّهِ</w:t>
      </w:r>
      <w:r w:rsidR="00CB6B4D" w:rsidRPr="00CB6B4D">
        <w:rPr>
          <w:rStyle w:val="Char"/>
          <w:rFonts w:eastAsiaTheme="minorEastAsia"/>
          <w:rtl/>
        </w:rPr>
        <w:t xml:space="preserve"> </w:t>
      </w:r>
      <w:r w:rsidR="00CB6B4D" w:rsidRPr="00CB6B4D">
        <w:rPr>
          <w:rStyle w:val="Char"/>
          <w:rFonts w:eastAsiaTheme="minorEastAsia" w:hint="cs"/>
          <w:rtl/>
        </w:rPr>
        <w:t>يَسْلُكْهُ</w:t>
      </w:r>
      <w:r w:rsidR="00CB6B4D" w:rsidRPr="00CB6B4D">
        <w:rPr>
          <w:rStyle w:val="Char"/>
          <w:rFonts w:eastAsiaTheme="minorEastAsia"/>
          <w:rtl/>
        </w:rPr>
        <w:t xml:space="preserve"> </w:t>
      </w:r>
      <w:r w:rsidR="00CB6B4D" w:rsidRPr="00CB6B4D">
        <w:rPr>
          <w:rStyle w:val="Char"/>
          <w:rFonts w:eastAsiaTheme="minorEastAsia" w:hint="cs"/>
          <w:rtl/>
        </w:rPr>
        <w:t>عَذَابًا</w:t>
      </w:r>
      <w:r w:rsidR="00CB6B4D" w:rsidRPr="00CB6B4D">
        <w:rPr>
          <w:rStyle w:val="Char"/>
          <w:rFonts w:eastAsiaTheme="minorEastAsia"/>
          <w:rtl/>
        </w:rPr>
        <w:t xml:space="preserve"> </w:t>
      </w:r>
      <w:r w:rsidR="00CB6B4D" w:rsidRPr="00CB6B4D">
        <w:rPr>
          <w:rStyle w:val="Char"/>
          <w:rFonts w:eastAsiaTheme="minorEastAsia" w:hint="cs"/>
          <w:rtl/>
        </w:rPr>
        <w:t>صَعَدًا</w:t>
      </w:r>
      <w:r w:rsidR="00CB6B4D" w:rsidRPr="00CB6B4D">
        <w:rPr>
          <w:rStyle w:val="Char"/>
          <w:rFonts w:eastAsiaTheme="minorEastAsia"/>
          <w:rtl/>
        </w:rPr>
        <w:t xml:space="preserve"> (17) </w:t>
      </w:r>
      <w:r w:rsidR="00CB6B4D" w:rsidRPr="00CB6B4D">
        <w:rPr>
          <w:rStyle w:val="Char"/>
          <w:rFonts w:eastAsiaTheme="minorEastAsia" w:hint="cs"/>
          <w:rtl/>
        </w:rPr>
        <w:t>وَأَنَّ</w:t>
      </w:r>
      <w:r w:rsidR="00CB6B4D" w:rsidRPr="00CB6B4D">
        <w:rPr>
          <w:rStyle w:val="Char"/>
          <w:rFonts w:eastAsiaTheme="minorEastAsia"/>
          <w:rtl/>
        </w:rPr>
        <w:t xml:space="preserve"> </w:t>
      </w:r>
      <w:r w:rsidR="00CB6B4D" w:rsidRPr="00CB6B4D">
        <w:rPr>
          <w:rStyle w:val="Char"/>
          <w:rFonts w:eastAsiaTheme="minorEastAsia" w:hint="cs"/>
          <w:rtl/>
        </w:rPr>
        <w:t>الْمَسَاجِدَ</w:t>
      </w:r>
      <w:r w:rsidR="00CB6B4D" w:rsidRPr="00CB6B4D">
        <w:rPr>
          <w:rStyle w:val="Char"/>
          <w:rFonts w:eastAsiaTheme="minorEastAsia"/>
          <w:rtl/>
        </w:rPr>
        <w:t xml:space="preserve"> </w:t>
      </w:r>
      <w:r w:rsidR="00CB6B4D" w:rsidRPr="00CB6B4D">
        <w:rPr>
          <w:rStyle w:val="Char"/>
          <w:rFonts w:eastAsiaTheme="minorEastAsia" w:hint="cs"/>
          <w:rtl/>
        </w:rPr>
        <w:t>لِلَّهِ</w:t>
      </w:r>
      <w:r w:rsidR="00CB6B4D" w:rsidRPr="00CB6B4D">
        <w:rPr>
          <w:rStyle w:val="Char"/>
          <w:rFonts w:eastAsiaTheme="minorEastAsia"/>
          <w:rtl/>
        </w:rPr>
        <w:t xml:space="preserve"> </w:t>
      </w:r>
      <w:r w:rsidR="00CB6B4D" w:rsidRPr="00CB6B4D">
        <w:rPr>
          <w:rStyle w:val="Char"/>
          <w:rFonts w:eastAsiaTheme="minorEastAsia" w:hint="cs"/>
          <w:rtl/>
        </w:rPr>
        <w:t>فَلَا</w:t>
      </w:r>
      <w:r w:rsidR="00CB6B4D" w:rsidRPr="00CB6B4D">
        <w:rPr>
          <w:rStyle w:val="Char"/>
          <w:rFonts w:eastAsiaTheme="minorEastAsia"/>
          <w:rtl/>
        </w:rPr>
        <w:t xml:space="preserve"> </w:t>
      </w:r>
      <w:r w:rsidR="00CB6B4D" w:rsidRPr="00CB6B4D">
        <w:rPr>
          <w:rStyle w:val="Char"/>
          <w:rFonts w:eastAsiaTheme="minorEastAsia" w:hint="cs"/>
          <w:rtl/>
        </w:rPr>
        <w:t>تَدْعُوا</w:t>
      </w:r>
      <w:r w:rsidR="00CB6B4D" w:rsidRPr="00CB6B4D">
        <w:rPr>
          <w:rStyle w:val="Char"/>
          <w:rFonts w:eastAsiaTheme="minorEastAsia"/>
          <w:rtl/>
        </w:rPr>
        <w:t xml:space="preserve"> </w:t>
      </w:r>
      <w:r w:rsidR="00CB6B4D" w:rsidRPr="00CB6B4D">
        <w:rPr>
          <w:rStyle w:val="Char"/>
          <w:rFonts w:eastAsiaTheme="minorEastAsia" w:hint="cs"/>
          <w:rtl/>
        </w:rPr>
        <w:t>مَعَ</w:t>
      </w:r>
      <w:r w:rsidR="00CB6B4D" w:rsidRPr="00CB6B4D">
        <w:rPr>
          <w:rStyle w:val="Char"/>
          <w:rFonts w:eastAsiaTheme="minorEastAsia"/>
          <w:rtl/>
        </w:rPr>
        <w:t xml:space="preserve"> </w:t>
      </w:r>
      <w:r w:rsidR="00CB6B4D" w:rsidRPr="00CB6B4D">
        <w:rPr>
          <w:rStyle w:val="Char"/>
          <w:rFonts w:eastAsiaTheme="minorEastAsia" w:hint="cs"/>
          <w:rtl/>
        </w:rPr>
        <w:t>اللَّهِ</w:t>
      </w:r>
      <w:r w:rsidR="00CB6B4D" w:rsidRPr="00CB6B4D">
        <w:rPr>
          <w:rStyle w:val="Char"/>
          <w:rFonts w:eastAsiaTheme="minorEastAsia"/>
          <w:rtl/>
        </w:rPr>
        <w:t xml:space="preserve"> </w:t>
      </w:r>
      <w:r w:rsidR="00CB6B4D" w:rsidRPr="00CB6B4D">
        <w:rPr>
          <w:rStyle w:val="Char"/>
          <w:rFonts w:eastAsiaTheme="minorEastAsia" w:hint="cs"/>
          <w:rtl/>
        </w:rPr>
        <w:t>أَحَدًا</w:t>
      </w:r>
      <w:r w:rsidR="00CB6B4D" w:rsidRPr="00CB6B4D">
        <w:rPr>
          <w:rStyle w:val="Char"/>
          <w:rFonts w:eastAsiaTheme="minorEastAsia"/>
          <w:rtl/>
        </w:rPr>
        <w:t xml:space="preserve"> (18) </w:t>
      </w:r>
      <w:r w:rsidR="00CB6B4D" w:rsidRPr="00CB6B4D">
        <w:rPr>
          <w:rStyle w:val="Char"/>
          <w:rFonts w:eastAsiaTheme="minorEastAsia" w:hint="cs"/>
          <w:rtl/>
        </w:rPr>
        <w:t>وَأَنَّهُ</w:t>
      </w:r>
      <w:r w:rsidR="00CB6B4D" w:rsidRPr="00CB6B4D">
        <w:rPr>
          <w:rStyle w:val="Char"/>
          <w:rFonts w:eastAsiaTheme="minorEastAsia"/>
          <w:rtl/>
        </w:rPr>
        <w:t xml:space="preserve"> </w:t>
      </w:r>
      <w:r w:rsidR="00CB6B4D" w:rsidRPr="00CB6B4D">
        <w:rPr>
          <w:rStyle w:val="Char"/>
          <w:rFonts w:eastAsiaTheme="minorEastAsia" w:hint="cs"/>
          <w:rtl/>
        </w:rPr>
        <w:t>لَمَّا</w:t>
      </w:r>
      <w:r w:rsidR="00CB6B4D" w:rsidRPr="00CB6B4D">
        <w:rPr>
          <w:rStyle w:val="Char"/>
          <w:rFonts w:eastAsiaTheme="minorEastAsia"/>
          <w:rtl/>
        </w:rPr>
        <w:t xml:space="preserve"> </w:t>
      </w:r>
      <w:r w:rsidR="00CB6B4D" w:rsidRPr="00CB6B4D">
        <w:rPr>
          <w:rStyle w:val="Char"/>
          <w:rFonts w:eastAsiaTheme="minorEastAsia" w:hint="cs"/>
          <w:rtl/>
        </w:rPr>
        <w:t>قَامَ</w:t>
      </w:r>
      <w:r w:rsidR="00CB6B4D" w:rsidRPr="00CB6B4D">
        <w:rPr>
          <w:rStyle w:val="Char"/>
          <w:rFonts w:eastAsiaTheme="minorEastAsia"/>
          <w:rtl/>
        </w:rPr>
        <w:t xml:space="preserve"> </w:t>
      </w:r>
      <w:r w:rsidR="00CB6B4D" w:rsidRPr="00CB6B4D">
        <w:rPr>
          <w:rStyle w:val="Char"/>
          <w:rFonts w:eastAsiaTheme="minorEastAsia" w:hint="cs"/>
          <w:rtl/>
        </w:rPr>
        <w:t>عَبْدُ</w:t>
      </w:r>
      <w:r w:rsidR="00CB6B4D" w:rsidRPr="00CB6B4D">
        <w:rPr>
          <w:rStyle w:val="Char"/>
          <w:rFonts w:eastAsiaTheme="minorEastAsia"/>
          <w:rtl/>
        </w:rPr>
        <w:t xml:space="preserve"> </w:t>
      </w:r>
      <w:r w:rsidR="00CB6B4D" w:rsidRPr="00CB6B4D">
        <w:rPr>
          <w:rStyle w:val="Char"/>
          <w:rFonts w:eastAsiaTheme="minorEastAsia" w:hint="cs"/>
          <w:rtl/>
        </w:rPr>
        <w:t>اللَّهِ</w:t>
      </w:r>
      <w:r w:rsidR="00CB6B4D" w:rsidRPr="00CB6B4D">
        <w:rPr>
          <w:rStyle w:val="Char"/>
          <w:rFonts w:eastAsiaTheme="minorEastAsia"/>
          <w:rtl/>
        </w:rPr>
        <w:t xml:space="preserve"> </w:t>
      </w:r>
      <w:r w:rsidR="00CB6B4D" w:rsidRPr="00CB6B4D">
        <w:rPr>
          <w:rStyle w:val="Char"/>
          <w:rFonts w:eastAsiaTheme="minorEastAsia" w:hint="cs"/>
          <w:rtl/>
        </w:rPr>
        <w:t>يَدْعُوهُ</w:t>
      </w:r>
      <w:r w:rsidR="00CB6B4D" w:rsidRPr="00CB6B4D">
        <w:rPr>
          <w:rStyle w:val="Char"/>
          <w:rFonts w:eastAsiaTheme="minorEastAsia"/>
          <w:rtl/>
        </w:rPr>
        <w:t xml:space="preserve"> </w:t>
      </w:r>
      <w:r w:rsidR="00CB6B4D" w:rsidRPr="00CB6B4D">
        <w:rPr>
          <w:rStyle w:val="Char"/>
          <w:rFonts w:eastAsiaTheme="minorEastAsia" w:hint="cs"/>
          <w:rtl/>
        </w:rPr>
        <w:t>كَادُوا</w:t>
      </w:r>
      <w:r w:rsidR="00CB6B4D" w:rsidRPr="00CB6B4D">
        <w:rPr>
          <w:rStyle w:val="Char"/>
          <w:rFonts w:eastAsiaTheme="minorEastAsia"/>
          <w:rtl/>
        </w:rPr>
        <w:t xml:space="preserve"> </w:t>
      </w:r>
      <w:r w:rsidR="00CB6B4D" w:rsidRPr="00CB6B4D">
        <w:rPr>
          <w:rStyle w:val="Char"/>
          <w:rFonts w:eastAsiaTheme="minorEastAsia" w:hint="cs"/>
          <w:rtl/>
        </w:rPr>
        <w:t>يَكُونُونَ</w:t>
      </w:r>
      <w:r w:rsidR="00CB6B4D" w:rsidRPr="00CB6B4D">
        <w:rPr>
          <w:rStyle w:val="Char"/>
          <w:rFonts w:eastAsiaTheme="minorEastAsia"/>
          <w:rtl/>
        </w:rPr>
        <w:t xml:space="preserve"> </w:t>
      </w:r>
      <w:r w:rsidR="00CB6B4D" w:rsidRPr="00CB6B4D">
        <w:rPr>
          <w:rStyle w:val="Char"/>
          <w:rFonts w:eastAsiaTheme="minorEastAsia" w:hint="cs"/>
          <w:rtl/>
        </w:rPr>
        <w:t>عَلَيْهِ</w:t>
      </w:r>
      <w:r w:rsidR="00CB6B4D" w:rsidRPr="00CB6B4D">
        <w:rPr>
          <w:rStyle w:val="Char"/>
          <w:rFonts w:eastAsiaTheme="minorEastAsia"/>
          <w:rtl/>
        </w:rPr>
        <w:t xml:space="preserve"> </w:t>
      </w:r>
      <w:r w:rsidR="00CB6B4D" w:rsidRPr="00CB6B4D">
        <w:rPr>
          <w:rStyle w:val="Char"/>
          <w:rFonts w:eastAsiaTheme="minorEastAsia" w:hint="cs"/>
          <w:rtl/>
        </w:rPr>
        <w:t>لِبَدًا</w:t>
      </w:r>
      <w:r w:rsidR="00CB6B4D" w:rsidRPr="00CB6B4D">
        <w:rPr>
          <w:rStyle w:val="Char"/>
          <w:rFonts w:eastAsiaTheme="minorEastAsia"/>
          <w:rtl/>
        </w:rPr>
        <w:t xml:space="preserve"> (19) </w:t>
      </w:r>
      <w:r w:rsidR="00CB6B4D" w:rsidRPr="00CB6B4D">
        <w:rPr>
          <w:rStyle w:val="Char"/>
          <w:rFonts w:eastAsiaTheme="minorEastAsia" w:hint="cs"/>
          <w:rtl/>
        </w:rPr>
        <w:t>قُلْ</w:t>
      </w:r>
      <w:r w:rsidR="00CB6B4D" w:rsidRPr="00CB6B4D">
        <w:rPr>
          <w:rStyle w:val="Char"/>
          <w:rFonts w:eastAsiaTheme="minorEastAsia"/>
          <w:rtl/>
        </w:rPr>
        <w:t xml:space="preserve"> </w:t>
      </w:r>
      <w:r w:rsidR="00CB6B4D" w:rsidRPr="00CB6B4D">
        <w:rPr>
          <w:rStyle w:val="Char"/>
          <w:rFonts w:eastAsiaTheme="minorEastAsia" w:hint="cs"/>
          <w:rtl/>
        </w:rPr>
        <w:t>إِنَّمَا</w:t>
      </w:r>
      <w:r w:rsidR="00CB6B4D" w:rsidRPr="00CB6B4D">
        <w:rPr>
          <w:rStyle w:val="Char"/>
          <w:rFonts w:eastAsiaTheme="minorEastAsia"/>
          <w:rtl/>
        </w:rPr>
        <w:t xml:space="preserve"> </w:t>
      </w:r>
      <w:r w:rsidR="00CB6B4D" w:rsidRPr="00CB6B4D">
        <w:rPr>
          <w:rStyle w:val="Char"/>
          <w:rFonts w:eastAsiaTheme="minorEastAsia" w:hint="cs"/>
          <w:rtl/>
        </w:rPr>
        <w:t>أَدْعُو</w:t>
      </w:r>
      <w:r w:rsidR="00CB6B4D" w:rsidRPr="00CB6B4D">
        <w:rPr>
          <w:rStyle w:val="Char"/>
          <w:rFonts w:eastAsiaTheme="minorEastAsia"/>
          <w:rtl/>
        </w:rPr>
        <w:t xml:space="preserve"> </w:t>
      </w:r>
      <w:r w:rsidR="00CB6B4D" w:rsidRPr="00CB6B4D">
        <w:rPr>
          <w:rStyle w:val="Char"/>
          <w:rFonts w:eastAsiaTheme="minorEastAsia" w:hint="cs"/>
          <w:rtl/>
        </w:rPr>
        <w:t>رَبِّي</w:t>
      </w:r>
      <w:r w:rsidR="00CB6B4D" w:rsidRPr="00CB6B4D">
        <w:rPr>
          <w:rStyle w:val="Char"/>
          <w:rFonts w:eastAsiaTheme="minorEastAsia"/>
          <w:rtl/>
        </w:rPr>
        <w:t xml:space="preserve"> </w:t>
      </w:r>
      <w:r w:rsidR="00CB6B4D" w:rsidRPr="00CB6B4D">
        <w:rPr>
          <w:rStyle w:val="Char"/>
          <w:rFonts w:eastAsiaTheme="minorEastAsia" w:hint="cs"/>
          <w:rtl/>
        </w:rPr>
        <w:t>وَلَا</w:t>
      </w:r>
      <w:r w:rsidR="00CB6B4D" w:rsidRPr="00CB6B4D">
        <w:rPr>
          <w:rStyle w:val="Char"/>
          <w:rFonts w:eastAsiaTheme="minorEastAsia"/>
          <w:rtl/>
        </w:rPr>
        <w:t xml:space="preserve"> </w:t>
      </w:r>
      <w:r w:rsidR="00CB6B4D" w:rsidRPr="00CB6B4D">
        <w:rPr>
          <w:rStyle w:val="Char"/>
          <w:rFonts w:eastAsiaTheme="minorEastAsia" w:hint="cs"/>
          <w:rtl/>
        </w:rPr>
        <w:t>أُشْرِكُ</w:t>
      </w:r>
      <w:r w:rsidR="00CB6B4D" w:rsidRPr="00CB6B4D">
        <w:rPr>
          <w:rStyle w:val="Char"/>
          <w:rFonts w:eastAsiaTheme="minorEastAsia"/>
          <w:rtl/>
        </w:rPr>
        <w:t xml:space="preserve"> </w:t>
      </w:r>
      <w:r w:rsidR="00CB6B4D" w:rsidRPr="00CB6B4D">
        <w:rPr>
          <w:rStyle w:val="Char"/>
          <w:rFonts w:eastAsiaTheme="minorEastAsia" w:hint="cs"/>
          <w:rtl/>
        </w:rPr>
        <w:t>بِهِ</w:t>
      </w:r>
      <w:r w:rsidR="00CB6B4D" w:rsidRPr="00CB6B4D">
        <w:rPr>
          <w:rStyle w:val="Char"/>
          <w:rFonts w:eastAsiaTheme="minorEastAsia"/>
          <w:rtl/>
        </w:rPr>
        <w:t xml:space="preserve"> </w:t>
      </w:r>
      <w:r w:rsidR="00CB6B4D" w:rsidRPr="00CB6B4D">
        <w:rPr>
          <w:rStyle w:val="Char"/>
          <w:rFonts w:eastAsiaTheme="minorEastAsia" w:hint="cs"/>
          <w:rtl/>
        </w:rPr>
        <w:t>أَحَدًا</w:t>
      </w:r>
      <w:r w:rsidR="00CB6B4D" w:rsidRPr="00CB6B4D">
        <w:rPr>
          <w:rStyle w:val="Char"/>
          <w:rFonts w:eastAsiaTheme="minorEastAsia"/>
          <w:rtl/>
        </w:rPr>
        <w:t xml:space="preserve"> (20) </w:t>
      </w:r>
      <w:r w:rsidR="00CB6B4D" w:rsidRPr="00CB6B4D">
        <w:rPr>
          <w:rStyle w:val="Char"/>
          <w:rFonts w:eastAsiaTheme="minorEastAsia" w:hint="cs"/>
          <w:rtl/>
        </w:rPr>
        <w:t>قُلْ</w:t>
      </w:r>
      <w:r w:rsidR="00CB6B4D" w:rsidRPr="00CB6B4D">
        <w:rPr>
          <w:rStyle w:val="Char"/>
          <w:rFonts w:eastAsiaTheme="minorEastAsia"/>
          <w:rtl/>
        </w:rPr>
        <w:t xml:space="preserve"> </w:t>
      </w:r>
      <w:r w:rsidR="00CB6B4D" w:rsidRPr="00CB6B4D">
        <w:rPr>
          <w:rStyle w:val="Char"/>
          <w:rFonts w:eastAsiaTheme="minorEastAsia" w:hint="cs"/>
          <w:rtl/>
        </w:rPr>
        <w:t>إِنِّي</w:t>
      </w:r>
      <w:r w:rsidR="00CB6B4D" w:rsidRPr="00CB6B4D">
        <w:rPr>
          <w:rStyle w:val="Char"/>
          <w:rFonts w:eastAsiaTheme="minorEastAsia"/>
          <w:rtl/>
        </w:rPr>
        <w:t xml:space="preserve"> </w:t>
      </w:r>
      <w:r w:rsidR="00CB6B4D" w:rsidRPr="00CB6B4D">
        <w:rPr>
          <w:rStyle w:val="Char"/>
          <w:rFonts w:eastAsiaTheme="minorEastAsia" w:hint="cs"/>
          <w:rtl/>
        </w:rPr>
        <w:t>لَا</w:t>
      </w:r>
      <w:r w:rsidR="00CB6B4D" w:rsidRPr="00CB6B4D">
        <w:rPr>
          <w:rStyle w:val="Char"/>
          <w:rFonts w:eastAsiaTheme="minorEastAsia"/>
          <w:rtl/>
        </w:rPr>
        <w:t xml:space="preserve"> </w:t>
      </w:r>
      <w:r w:rsidR="00CB6B4D" w:rsidRPr="00CB6B4D">
        <w:rPr>
          <w:rStyle w:val="Char"/>
          <w:rFonts w:eastAsiaTheme="minorEastAsia" w:hint="cs"/>
          <w:rtl/>
        </w:rPr>
        <w:t>أَمْلِكُ</w:t>
      </w:r>
      <w:r w:rsidR="00CB6B4D" w:rsidRPr="00CB6B4D">
        <w:rPr>
          <w:rStyle w:val="Char"/>
          <w:rFonts w:eastAsiaTheme="minorEastAsia"/>
          <w:rtl/>
        </w:rPr>
        <w:t xml:space="preserve"> </w:t>
      </w:r>
      <w:r w:rsidR="00CB6B4D" w:rsidRPr="00CB6B4D">
        <w:rPr>
          <w:rStyle w:val="Char"/>
          <w:rFonts w:eastAsiaTheme="minorEastAsia" w:hint="cs"/>
          <w:rtl/>
        </w:rPr>
        <w:t>لَكُمْ</w:t>
      </w:r>
      <w:r w:rsidR="00CB6B4D" w:rsidRPr="00CB6B4D">
        <w:rPr>
          <w:rStyle w:val="Char"/>
          <w:rFonts w:eastAsiaTheme="minorEastAsia"/>
          <w:rtl/>
        </w:rPr>
        <w:t xml:space="preserve"> </w:t>
      </w:r>
      <w:r w:rsidR="00CB6B4D" w:rsidRPr="00CB6B4D">
        <w:rPr>
          <w:rStyle w:val="Char"/>
          <w:rFonts w:eastAsiaTheme="minorEastAsia" w:hint="cs"/>
          <w:rtl/>
        </w:rPr>
        <w:t>ضَرًّا</w:t>
      </w:r>
      <w:r w:rsidR="00CB6B4D" w:rsidRPr="00CB6B4D">
        <w:rPr>
          <w:rStyle w:val="Char"/>
          <w:rFonts w:eastAsiaTheme="minorEastAsia"/>
          <w:rtl/>
        </w:rPr>
        <w:t xml:space="preserve"> </w:t>
      </w:r>
      <w:r w:rsidR="00CB6B4D" w:rsidRPr="00CB6B4D">
        <w:rPr>
          <w:rStyle w:val="Char"/>
          <w:rFonts w:eastAsiaTheme="minorEastAsia" w:hint="cs"/>
          <w:rtl/>
        </w:rPr>
        <w:t>وَلَا</w:t>
      </w:r>
      <w:r w:rsidR="00CB6B4D" w:rsidRPr="00CB6B4D">
        <w:rPr>
          <w:rStyle w:val="Char"/>
          <w:rFonts w:eastAsiaTheme="minorEastAsia"/>
          <w:rtl/>
        </w:rPr>
        <w:t xml:space="preserve"> </w:t>
      </w:r>
      <w:r w:rsidR="00CB6B4D" w:rsidRPr="00CB6B4D">
        <w:rPr>
          <w:rStyle w:val="Char"/>
          <w:rFonts w:eastAsiaTheme="minorEastAsia" w:hint="cs"/>
          <w:rtl/>
        </w:rPr>
        <w:t>رَشَدًا</w:t>
      </w:r>
      <w:r w:rsidR="00CB6B4D" w:rsidRPr="00CB6B4D">
        <w:rPr>
          <w:rStyle w:val="Char"/>
          <w:rFonts w:eastAsiaTheme="minorEastAsia"/>
          <w:rtl/>
        </w:rPr>
        <w:t xml:space="preserve"> (21) </w:t>
      </w:r>
      <w:r w:rsidR="00CB6B4D" w:rsidRPr="00CB6B4D">
        <w:rPr>
          <w:rStyle w:val="Char"/>
          <w:rFonts w:eastAsiaTheme="minorEastAsia" w:hint="cs"/>
          <w:rtl/>
        </w:rPr>
        <w:t>قُلْ</w:t>
      </w:r>
      <w:r w:rsidR="00CB6B4D" w:rsidRPr="00CB6B4D">
        <w:rPr>
          <w:rStyle w:val="Char"/>
          <w:rFonts w:eastAsiaTheme="minorEastAsia"/>
          <w:rtl/>
        </w:rPr>
        <w:t xml:space="preserve"> </w:t>
      </w:r>
      <w:r w:rsidR="00CB6B4D" w:rsidRPr="00CB6B4D">
        <w:rPr>
          <w:rStyle w:val="Char"/>
          <w:rFonts w:eastAsiaTheme="minorEastAsia" w:hint="cs"/>
          <w:rtl/>
        </w:rPr>
        <w:t>إِنِّي</w:t>
      </w:r>
      <w:r w:rsidR="00CB6B4D" w:rsidRPr="00CB6B4D">
        <w:rPr>
          <w:rStyle w:val="Char"/>
          <w:rFonts w:eastAsiaTheme="minorEastAsia"/>
          <w:rtl/>
        </w:rPr>
        <w:t xml:space="preserve"> </w:t>
      </w:r>
      <w:r w:rsidR="00CB6B4D" w:rsidRPr="00CB6B4D">
        <w:rPr>
          <w:rStyle w:val="Char"/>
          <w:rFonts w:eastAsiaTheme="minorEastAsia" w:hint="cs"/>
          <w:rtl/>
        </w:rPr>
        <w:t>لَنْ</w:t>
      </w:r>
      <w:r w:rsidR="00CB6B4D" w:rsidRPr="00CB6B4D">
        <w:rPr>
          <w:rStyle w:val="Char"/>
          <w:rFonts w:eastAsiaTheme="minorEastAsia"/>
          <w:rtl/>
        </w:rPr>
        <w:t xml:space="preserve"> </w:t>
      </w:r>
      <w:r w:rsidR="00CB6B4D" w:rsidRPr="00CB6B4D">
        <w:rPr>
          <w:rStyle w:val="Char"/>
          <w:rFonts w:eastAsiaTheme="minorEastAsia" w:hint="cs"/>
          <w:rtl/>
        </w:rPr>
        <w:t>يُجِيرَنِي</w:t>
      </w:r>
      <w:r w:rsidR="00CB6B4D" w:rsidRPr="00CB6B4D">
        <w:rPr>
          <w:rStyle w:val="Char"/>
          <w:rFonts w:eastAsiaTheme="minorEastAsia"/>
          <w:rtl/>
        </w:rPr>
        <w:t xml:space="preserve"> </w:t>
      </w:r>
      <w:r w:rsidR="00CB6B4D" w:rsidRPr="00CB6B4D">
        <w:rPr>
          <w:rStyle w:val="Char"/>
          <w:rFonts w:eastAsiaTheme="minorEastAsia" w:hint="cs"/>
          <w:rtl/>
        </w:rPr>
        <w:t>مِنَ</w:t>
      </w:r>
      <w:r w:rsidR="00CB6B4D" w:rsidRPr="00CB6B4D">
        <w:rPr>
          <w:rStyle w:val="Char"/>
          <w:rFonts w:eastAsiaTheme="minorEastAsia"/>
          <w:rtl/>
        </w:rPr>
        <w:t xml:space="preserve"> </w:t>
      </w:r>
      <w:r w:rsidR="00CB6B4D" w:rsidRPr="00CB6B4D">
        <w:rPr>
          <w:rStyle w:val="Char"/>
          <w:rFonts w:eastAsiaTheme="minorEastAsia" w:hint="cs"/>
          <w:rtl/>
        </w:rPr>
        <w:t>اللَّهِ</w:t>
      </w:r>
      <w:r w:rsidR="00CB6B4D" w:rsidRPr="00CB6B4D">
        <w:rPr>
          <w:rStyle w:val="Char"/>
          <w:rFonts w:eastAsiaTheme="minorEastAsia"/>
          <w:rtl/>
        </w:rPr>
        <w:t xml:space="preserve"> </w:t>
      </w:r>
      <w:r w:rsidR="00CB6B4D" w:rsidRPr="00CB6B4D">
        <w:rPr>
          <w:rStyle w:val="Char"/>
          <w:rFonts w:eastAsiaTheme="minorEastAsia" w:hint="cs"/>
          <w:rtl/>
        </w:rPr>
        <w:t>أَحَدٌ</w:t>
      </w:r>
      <w:r w:rsidR="00CB6B4D" w:rsidRPr="00CB6B4D">
        <w:rPr>
          <w:rStyle w:val="Char"/>
          <w:rFonts w:eastAsiaTheme="minorEastAsia"/>
          <w:rtl/>
        </w:rPr>
        <w:t xml:space="preserve"> </w:t>
      </w:r>
      <w:r w:rsidR="00CB6B4D" w:rsidRPr="00CB6B4D">
        <w:rPr>
          <w:rStyle w:val="Char"/>
          <w:rFonts w:eastAsiaTheme="minorEastAsia" w:hint="cs"/>
          <w:rtl/>
        </w:rPr>
        <w:t>وَلَنْ</w:t>
      </w:r>
      <w:r w:rsidR="00CB6B4D" w:rsidRPr="00CB6B4D">
        <w:rPr>
          <w:rStyle w:val="Char"/>
          <w:rFonts w:eastAsiaTheme="minorEastAsia"/>
          <w:rtl/>
        </w:rPr>
        <w:t xml:space="preserve"> </w:t>
      </w:r>
      <w:r w:rsidR="00CB6B4D" w:rsidRPr="00CB6B4D">
        <w:rPr>
          <w:rStyle w:val="Char"/>
          <w:rFonts w:eastAsiaTheme="minorEastAsia" w:hint="cs"/>
          <w:rtl/>
        </w:rPr>
        <w:lastRenderedPageBreak/>
        <w:t>أَجِدَ</w:t>
      </w:r>
      <w:r w:rsidR="00CB6B4D" w:rsidRPr="00CB6B4D">
        <w:rPr>
          <w:rStyle w:val="Char"/>
          <w:rFonts w:eastAsiaTheme="minorEastAsia"/>
          <w:rtl/>
        </w:rPr>
        <w:t xml:space="preserve"> </w:t>
      </w:r>
      <w:r w:rsidR="00CB6B4D" w:rsidRPr="00CB6B4D">
        <w:rPr>
          <w:rStyle w:val="Char"/>
          <w:rFonts w:eastAsiaTheme="minorEastAsia" w:hint="cs"/>
          <w:rtl/>
        </w:rPr>
        <w:t>مِنْ</w:t>
      </w:r>
      <w:r w:rsidR="00CB6B4D" w:rsidRPr="00CB6B4D">
        <w:rPr>
          <w:rStyle w:val="Char"/>
          <w:rFonts w:eastAsiaTheme="minorEastAsia"/>
          <w:rtl/>
        </w:rPr>
        <w:t xml:space="preserve"> </w:t>
      </w:r>
      <w:r w:rsidR="00CB6B4D" w:rsidRPr="00CB6B4D">
        <w:rPr>
          <w:rStyle w:val="Char"/>
          <w:rFonts w:eastAsiaTheme="minorEastAsia" w:hint="cs"/>
          <w:rtl/>
        </w:rPr>
        <w:t>دُونِهِ</w:t>
      </w:r>
      <w:r w:rsidR="00CB6B4D" w:rsidRPr="00CB6B4D">
        <w:rPr>
          <w:rStyle w:val="Char"/>
          <w:rFonts w:eastAsiaTheme="minorEastAsia"/>
          <w:rtl/>
        </w:rPr>
        <w:t xml:space="preserve"> </w:t>
      </w:r>
      <w:r w:rsidR="00CB6B4D" w:rsidRPr="00CB6B4D">
        <w:rPr>
          <w:rStyle w:val="Char"/>
          <w:rFonts w:eastAsiaTheme="minorEastAsia" w:hint="cs"/>
          <w:rtl/>
        </w:rPr>
        <w:t>مُلْتَحَدًا</w:t>
      </w:r>
      <w:r w:rsidR="00CB6B4D" w:rsidRPr="00CB6B4D">
        <w:rPr>
          <w:rStyle w:val="Char"/>
          <w:rFonts w:eastAsiaTheme="minorEastAsia"/>
          <w:rtl/>
        </w:rPr>
        <w:t xml:space="preserve"> (22) </w:t>
      </w:r>
      <w:r w:rsidR="00CB6B4D" w:rsidRPr="00CB6B4D">
        <w:rPr>
          <w:rStyle w:val="Char"/>
          <w:rFonts w:eastAsiaTheme="minorEastAsia" w:hint="cs"/>
          <w:rtl/>
        </w:rPr>
        <w:t>إِلَّا</w:t>
      </w:r>
      <w:r w:rsidR="00CB6B4D" w:rsidRPr="00CB6B4D">
        <w:rPr>
          <w:rStyle w:val="Char"/>
          <w:rFonts w:eastAsiaTheme="minorEastAsia"/>
          <w:rtl/>
        </w:rPr>
        <w:t xml:space="preserve"> </w:t>
      </w:r>
      <w:r w:rsidR="00CB6B4D" w:rsidRPr="00CB6B4D">
        <w:rPr>
          <w:rStyle w:val="Char"/>
          <w:rFonts w:eastAsiaTheme="minorEastAsia" w:hint="cs"/>
          <w:rtl/>
        </w:rPr>
        <w:t>بَلَاغًا</w:t>
      </w:r>
      <w:r w:rsidR="00CB6B4D" w:rsidRPr="00CB6B4D">
        <w:rPr>
          <w:rStyle w:val="Char"/>
          <w:rFonts w:eastAsiaTheme="minorEastAsia"/>
          <w:rtl/>
        </w:rPr>
        <w:t xml:space="preserve"> </w:t>
      </w:r>
      <w:r w:rsidR="00CB6B4D" w:rsidRPr="00CB6B4D">
        <w:rPr>
          <w:rStyle w:val="Char"/>
          <w:rFonts w:eastAsiaTheme="minorEastAsia" w:hint="cs"/>
          <w:rtl/>
        </w:rPr>
        <w:t>مِنَ</w:t>
      </w:r>
      <w:r w:rsidR="00CB6B4D" w:rsidRPr="00CB6B4D">
        <w:rPr>
          <w:rStyle w:val="Char"/>
          <w:rFonts w:eastAsiaTheme="minorEastAsia"/>
          <w:rtl/>
        </w:rPr>
        <w:t xml:space="preserve"> </w:t>
      </w:r>
      <w:r w:rsidR="00CB6B4D" w:rsidRPr="00CB6B4D">
        <w:rPr>
          <w:rStyle w:val="Char"/>
          <w:rFonts w:eastAsiaTheme="minorEastAsia" w:hint="cs"/>
          <w:rtl/>
        </w:rPr>
        <w:t>اللَّهِ</w:t>
      </w:r>
      <w:r w:rsidR="00CB6B4D" w:rsidRPr="00CB6B4D">
        <w:rPr>
          <w:rStyle w:val="Char"/>
          <w:rFonts w:eastAsiaTheme="minorEastAsia"/>
          <w:rtl/>
        </w:rPr>
        <w:t xml:space="preserve"> </w:t>
      </w:r>
      <w:r w:rsidR="00CB6B4D" w:rsidRPr="00CB6B4D">
        <w:rPr>
          <w:rStyle w:val="Char"/>
          <w:rFonts w:eastAsiaTheme="minorEastAsia" w:hint="cs"/>
          <w:rtl/>
        </w:rPr>
        <w:t>وَرِسَالَاتِهِ</w:t>
      </w:r>
      <w:r w:rsidR="00CB6B4D" w:rsidRPr="00CB6B4D">
        <w:rPr>
          <w:rStyle w:val="Char"/>
          <w:rFonts w:eastAsiaTheme="minorEastAsia"/>
          <w:rtl/>
        </w:rPr>
        <w:t xml:space="preserve"> </w:t>
      </w:r>
      <w:r w:rsidR="00CB6B4D" w:rsidRPr="00CB6B4D">
        <w:rPr>
          <w:rStyle w:val="Char"/>
          <w:rFonts w:eastAsiaTheme="minorEastAsia" w:hint="cs"/>
          <w:rtl/>
        </w:rPr>
        <w:t>وَمَنْ</w:t>
      </w:r>
      <w:r w:rsidR="00CB6B4D" w:rsidRPr="00CB6B4D">
        <w:rPr>
          <w:rStyle w:val="Char"/>
          <w:rFonts w:eastAsiaTheme="minorEastAsia"/>
          <w:rtl/>
        </w:rPr>
        <w:t xml:space="preserve"> </w:t>
      </w:r>
      <w:r w:rsidR="00CB6B4D" w:rsidRPr="00CB6B4D">
        <w:rPr>
          <w:rStyle w:val="Char"/>
          <w:rFonts w:eastAsiaTheme="minorEastAsia" w:hint="cs"/>
          <w:rtl/>
        </w:rPr>
        <w:t>يَعْصِ</w:t>
      </w:r>
      <w:r w:rsidR="00CB6B4D" w:rsidRPr="00CB6B4D">
        <w:rPr>
          <w:rStyle w:val="Char"/>
          <w:rFonts w:eastAsiaTheme="minorEastAsia"/>
          <w:rtl/>
        </w:rPr>
        <w:t xml:space="preserve"> </w:t>
      </w:r>
      <w:r w:rsidR="00CB6B4D" w:rsidRPr="00CB6B4D">
        <w:rPr>
          <w:rStyle w:val="Char"/>
          <w:rFonts w:eastAsiaTheme="minorEastAsia" w:hint="cs"/>
          <w:rtl/>
        </w:rPr>
        <w:t>اللَّهَ</w:t>
      </w:r>
      <w:r w:rsidR="00CB6B4D" w:rsidRPr="00CB6B4D">
        <w:rPr>
          <w:rStyle w:val="Char"/>
          <w:rFonts w:eastAsiaTheme="minorEastAsia"/>
          <w:rtl/>
        </w:rPr>
        <w:t xml:space="preserve"> </w:t>
      </w:r>
      <w:r w:rsidR="00CB6B4D" w:rsidRPr="00CB6B4D">
        <w:rPr>
          <w:rStyle w:val="Char"/>
          <w:rFonts w:eastAsiaTheme="minorEastAsia" w:hint="cs"/>
          <w:rtl/>
        </w:rPr>
        <w:t>وَرَسُولَهُ</w:t>
      </w:r>
      <w:r w:rsidR="00CB6B4D" w:rsidRPr="00CB6B4D">
        <w:rPr>
          <w:rStyle w:val="Char"/>
          <w:rFonts w:eastAsiaTheme="minorEastAsia"/>
          <w:rtl/>
        </w:rPr>
        <w:t xml:space="preserve"> </w:t>
      </w:r>
      <w:r w:rsidR="00CB6B4D" w:rsidRPr="00CB6B4D">
        <w:rPr>
          <w:rStyle w:val="Char"/>
          <w:rFonts w:eastAsiaTheme="minorEastAsia" w:hint="cs"/>
          <w:rtl/>
        </w:rPr>
        <w:t>فَإِنَّ</w:t>
      </w:r>
      <w:r w:rsidR="00CB6B4D" w:rsidRPr="00CB6B4D">
        <w:rPr>
          <w:rStyle w:val="Char"/>
          <w:rFonts w:eastAsiaTheme="minorEastAsia"/>
          <w:rtl/>
        </w:rPr>
        <w:t xml:space="preserve"> </w:t>
      </w:r>
      <w:r w:rsidR="00CB6B4D" w:rsidRPr="00CB6B4D">
        <w:rPr>
          <w:rStyle w:val="Char"/>
          <w:rFonts w:eastAsiaTheme="minorEastAsia" w:hint="cs"/>
          <w:rtl/>
        </w:rPr>
        <w:t>لَهُ</w:t>
      </w:r>
      <w:r w:rsidR="00CB6B4D" w:rsidRPr="00CB6B4D">
        <w:rPr>
          <w:rStyle w:val="Char"/>
          <w:rFonts w:eastAsiaTheme="minorEastAsia"/>
          <w:rtl/>
        </w:rPr>
        <w:t xml:space="preserve"> </w:t>
      </w:r>
      <w:r w:rsidR="00CB6B4D" w:rsidRPr="00CB6B4D">
        <w:rPr>
          <w:rStyle w:val="Char"/>
          <w:rFonts w:eastAsiaTheme="minorEastAsia" w:hint="cs"/>
          <w:rtl/>
        </w:rPr>
        <w:t>نَارَ</w:t>
      </w:r>
      <w:r w:rsidR="00CB6B4D" w:rsidRPr="00CB6B4D">
        <w:rPr>
          <w:rStyle w:val="Char"/>
          <w:rFonts w:eastAsiaTheme="minorEastAsia"/>
          <w:rtl/>
        </w:rPr>
        <w:t xml:space="preserve"> </w:t>
      </w:r>
      <w:r w:rsidR="00CB6B4D" w:rsidRPr="00CB6B4D">
        <w:rPr>
          <w:rStyle w:val="Char"/>
          <w:rFonts w:eastAsiaTheme="minorEastAsia" w:hint="cs"/>
          <w:rtl/>
        </w:rPr>
        <w:t>جَهَنَّمَ</w:t>
      </w:r>
      <w:r w:rsidR="00CB6B4D" w:rsidRPr="00CB6B4D">
        <w:rPr>
          <w:rStyle w:val="Char"/>
          <w:rFonts w:eastAsiaTheme="minorEastAsia"/>
          <w:rtl/>
        </w:rPr>
        <w:t xml:space="preserve"> </w:t>
      </w:r>
      <w:r w:rsidR="00CB6B4D" w:rsidRPr="00CB6B4D">
        <w:rPr>
          <w:rStyle w:val="Char"/>
          <w:rFonts w:eastAsiaTheme="minorEastAsia" w:hint="cs"/>
          <w:rtl/>
        </w:rPr>
        <w:t>خَالِدِينَ</w:t>
      </w:r>
      <w:r w:rsidR="00CB6B4D" w:rsidRPr="00CB6B4D">
        <w:rPr>
          <w:rStyle w:val="Char"/>
          <w:rFonts w:eastAsiaTheme="minorEastAsia"/>
          <w:rtl/>
        </w:rPr>
        <w:t xml:space="preserve"> </w:t>
      </w:r>
      <w:r w:rsidR="00CB6B4D" w:rsidRPr="00CB6B4D">
        <w:rPr>
          <w:rStyle w:val="Char"/>
          <w:rFonts w:eastAsiaTheme="minorEastAsia" w:hint="cs"/>
          <w:rtl/>
        </w:rPr>
        <w:t>فِيهَا</w:t>
      </w:r>
      <w:r w:rsidR="00CB6B4D" w:rsidRPr="00CB6B4D">
        <w:rPr>
          <w:rStyle w:val="Char"/>
          <w:rFonts w:eastAsiaTheme="minorEastAsia"/>
          <w:rtl/>
        </w:rPr>
        <w:t xml:space="preserve"> </w:t>
      </w:r>
      <w:r w:rsidR="00CB6B4D" w:rsidRPr="00CB6B4D">
        <w:rPr>
          <w:rStyle w:val="Char"/>
          <w:rFonts w:eastAsiaTheme="minorEastAsia" w:hint="cs"/>
          <w:rtl/>
        </w:rPr>
        <w:t>أَبَدًا</w:t>
      </w:r>
      <w:r w:rsidR="00CB6B4D" w:rsidRPr="00CB6B4D">
        <w:rPr>
          <w:rStyle w:val="Char"/>
          <w:rFonts w:eastAsiaTheme="minorEastAsia"/>
          <w:rtl/>
        </w:rPr>
        <w:t xml:space="preserve"> (23) </w:t>
      </w:r>
      <w:r w:rsidR="004D1F1A" w:rsidRPr="003F579B">
        <w:rPr>
          <w:rFonts w:ascii="Tahoma" w:hAnsi="Tahoma" w:cs="DecoType Naskh" w:hint="cs"/>
          <w:color w:val="FF0000"/>
          <w:rtl/>
          <w:lang w:bidi="ar-SY"/>
        </w:rPr>
        <w:t>}</w:t>
      </w:r>
      <w:r w:rsidR="002D7D1A" w:rsidRPr="003F579B">
        <w:rPr>
          <w:rFonts w:ascii="Tahoma" w:hAnsi="Tahoma" w:cs="DecoType Naskh" w:hint="cs"/>
          <w:color w:val="FF0000"/>
          <w:rtl/>
          <w:lang w:bidi="ar-SY"/>
        </w:rPr>
        <w:t xml:space="preserve"> </w:t>
      </w:r>
      <w:r w:rsidR="00505AF4" w:rsidRPr="003F579B">
        <w:rPr>
          <w:rFonts w:ascii="Traditional Arabic" w:hAnsi="QCF_BSML" w:hint="cs"/>
          <w:color w:val="000000"/>
          <w:rtl/>
        </w:rPr>
        <w:t>[</w:t>
      </w:r>
      <w:r w:rsidR="00505AF4" w:rsidRPr="003F579B">
        <w:rPr>
          <w:rFonts w:ascii="Traditional Arabic" w:hAnsi="QCF_BSML"/>
          <w:color w:val="000000"/>
          <w:rtl/>
        </w:rPr>
        <w:t>الجن: ١٤ – ٢٣</w:t>
      </w:r>
      <w:r w:rsidR="00505AF4" w:rsidRPr="003F579B">
        <w:rPr>
          <w:rFonts w:ascii="Traditional Arabic" w:hAnsi="Traditional Arabic" w:hint="cs"/>
          <w:rtl/>
        </w:rPr>
        <w:t xml:space="preserve">] </w:t>
      </w:r>
    </w:p>
    <w:p w:rsidR="006F19FC" w:rsidRPr="003F579B" w:rsidRDefault="00505AF4" w:rsidP="00CB6B4D">
      <w:pPr>
        <w:spacing w:after="0"/>
        <w:rPr>
          <w:rFonts w:ascii="Traditional Arabic" w:hAnsi="Traditional Arabic"/>
          <w:rtl/>
        </w:rPr>
      </w:pPr>
      <w:r w:rsidRPr="003F579B">
        <w:rPr>
          <w:rFonts w:ascii="Traditional Arabic" w:hAnsi="Traditional Arabic" w:hint="cs"/>
          <w:rtl/>
        </w:rPr>
        <w:t>هذه آياتٌ</w:t>
      </w:r>
      <w:r w:rsidR="00401BCD" w:rsidRPr="003F579B">
        <w:rPr>
          <w:rFonts w:ascii="Traditional Arabic" w:hAnsi="Traditional Arabic" w:hint="cs"/>
          <w:rtl/>
        </w:rPr>
        <w:t xml:space="preserve"> </w:t>
      </w:r>
      <w:r w:rsidR="00E53B4C" w:rsidRPr="003F579B">
        <w:rPr>
          <w:rFonts w:ascii="Traditional Arabic" w:hAnsi="Traditional Arabic" w:hint="cs"/>
          <w:rtl/>
        </w:rPr>
        <w:t>من سورة الجن جاء مطلعها على لسان النفر الذين سمعوا الق</w:t>
      </w:r>
      <w:r w:rsidR="0074021B" w:rsidRPr="003F579B">
        <w:rPr>
          <w:rFonts w:ascii="Traditional Arabic" w:hAnsi="Traditional Arabic" w:hint="cs"/>
          <w:rtl/>
        </w:rPr>
        <w:t xml:space="preserve">رآن الكريم من الجن، الآيات تقول: </w:t>
      </w:r>
      <w:r w:rsidR="003B433E" w:rsidRPr="003F579B">
        <w:rPr>
          <w:rFonts w:ascii="Tahoma" w:hAnsi="Tahoma" w:cs="DecoType Naskh" w:hint="cs"/>
          <w:color w:val="FF0000"/>
          <w:rtl/>
          <w:lang w:bidi="ar-SY"/>
        </w:rPr>
        <w:t>{</w:t>
      </w:r>
      <w:r w:rsidR="00CB6B4D" w:rsidRPr="00CB6B4D">
        <w:rPr>
          <w:rStyle w:val="Char"/>
          <w:rFonts w:eastAsiaTheme="minorEastAsia" w:hint="cs"/>
          <w:rtl/>
        </w:rPr>
        <w:t xml:space="preserve"> وَأَنَّا</w:t>
      </w:r>
      <w:r w:rsidR="00CB6B4D" w:rsidRPr="00CB6B4D">
        <w:rPr>
          <w:rStyle w:val="Char"/>
          <w:rFonts w:eastAsiaTheme="minorEastAsia"/>
          <w:rtl/>
        </w:rPr>
        <w:t xml:space="preserve"> </w:t>
      </w:r>
      <w:r w:rsidR="00CB6B4D" w:rsidRPr="00CB6B4D">
        <w:rPr>
          <w:rStyle w:val="Char"/>
          <w:rFonts w:eastAsiaTheme="minorEastAsia" w:hint="cs"/>
          <w:rtl/>
        </w:rPr>
        <w:t>مِنَّا</w:t>
      </w:r>
      <w:r w:rsidR="00CB6B4D" w:rsidRPr="00CB6B4D">
        <w:rPr>
          <w:rStyle w:val="Char"/>
          <w:rFonts w:eastAsiaTheme="minorEastAsia"/>
          <w:rtl/>
        </w:rPr>
        <w:t xml:space="preserve"> </w:t>
      </w:r>
      <w:r w:rsidR="00CB6B4D" w:rsidRPr="00CB6B4D">
        <w:rPr>
          <w:rStyle w:val="Char"/>
          <w:rFonts w:eastAsiaTheme="minorEastAsia" w:hint="cs"/>
          <w:rtl/>
        </w:rPr>
        <w:t>الْمُسْلِمُونَ</w:t>
      </w:r>
      <w:r w:rsidR="00CB6B4D" w:rsidRPr="00CB6B4D">
        <w:rPr>
          <w:rStyle w:val="Char"/>
          <w:rFonts w:eastAsiaTheme="minorEastAsia"/>
          <w:rtl/>
        </w:rPr>
        <w:t xml:space="preserve"> </w:t>
      </w:r>
      <w:r w:rsidR="00CB6B4D" w:rsidRPr="00CB6B4D">
        <w:rPr>
          <w:rStyle w:val="Char"/>
          <w:rFonts w:eastAsiaTheme="minorEastAsia" w:hint="cs"/>
          <w:rtl/>
        </w:rPr>
        <w:t>وَمِنَّا</w:t>
      </w:r>
      <w:r w:rsidR="00CB6B4D" w:rsidRPr="00CB6B4D">
        <w:rPr>
          <w:rStyle w:val="Char"/>
          <w:rFonts w:eastAsiaTheme="minorEastAsia"/>
          <w:rtl/>
        </w:rPr>
        <w:t xml:space="preserve"> </w:t>
      </w:r>
      <w:r w:rsidR="00CB6B4D" w:rsidRPr="00CB6B4D">
        <w:rPr>
          <w:rStyle w:val="Char"/>
          <w:rFonts w:eastAsiaTheme="minorEastAsia" w:hint="cs"/>
          <w:rtl/>
        </w:rPr>
        <w:t>الْقَاسِطُونَ</w:t>
      </w:r>
      <w:r w:rsidR="00CB6B4D" w:rsidRPr="00CB6B4D">
        <w:rPr>
          <w:rStyle w:val="Char"/>
          <w:rFonts w:eastAsiaTheme="minorEastAsia"/>
          <w:rtl/>
        </w:rPr>
        <w:t xml:space="preserve"> </w:t>
      </w:r>
      <w:r w:rsidR="003B433E" w:rsidRPr="003F579B">
        <w:rPr>
          <w:rFonts w:ascii="Tahoma" w:hAnsi="Tahoma" w:cs="DecoType Naskh" w:hint="cs"/>
          <w:color w:val="FF0000"/>
          <w:rtl/>
          <w:lang w:bidi="ar-SY"/>
        </w:rPr>
        <w:t>}</w:t>
      </w:r>
      <w:r w:rsidR="00FE70C8" w:rsidRPr="003F579B">
        <w:rPr>
          <w:rFonts w:ascii="QCF_BSML" w:hAnsi="QCF_BSML" w:cs="QCF_BSML"/>
          <w:color w:val="000000"/>
          <w:rtl/>
        </w:rPr>
        <w:t xml:space="preserve"> </w:t>
      </w:r>
      <w:r w:rsidR="00FE70C8" w:rsidRPr="003F579B">
        <w:rPr>
          <w:rFonts w:ascii="Traditional Arabic" w:hAnsi="QCF_BSML" w:hint="cs"/>
          <w:color w:val="000000"/>
          <w:rtl/>
        </w:rPr>
        <w:t xml:space="preserve"> قسط</w:t>
      </w:r>
      <w:r w:rsidR="001B3828" w:rsidRPr="003F579B">
        <w:rPr>
          <w:rFonts w:ascii="Traditional Arabic" w:hAnsi="Traditional Arabic" w:hint="cs"/>
          <w:rtl/>
        </w:rPr>
        <w:t xml:space="preserve"> إذا ظلم </w:t>
      </w:r>
      <w:r w:rsidR="00BC76AF" w:rsidRPr="003F579B">
        <w:rPr>
          <w:rFonts w:ascii="Tahoma" w:hAnsi="Tahoma" w:cs="DecoType Naskh" w:hint="cs"/>
          <w:color w:val="FF0000"/>
          <w:rtl/>
          <w:lang w:bidi="ar-SY"/>
        </w:rPr>
        <w:t>{</w:t>
      </w:r>
      <w:r w:rsidR="00CB6B4D" w:rsidRPr="00CB6B4D">
        <w:rPr>
          <w:rStyle w:val="Char"/>
          <w:rFonts w:eastAsiaTheme="minorEastAsia" w:hint="cs"/>
          <w:rtl/>
        </w:rPr>
        <w:t xml:space="preserve"> وَأَنَّا</w:t>
      </w:r>
      <w:r w:rsidR="00CB6B4D" w:rsidRPr="00CB6B4D">
        <w:rPr>
          <w:rStyle w:val="Char"/>
          <w:rFonts w:eastAsiaTheme="minorEastAsia"/>
          <w:rtl/>
        </w:rPr>
        <w:t xml:space="preserve"> </w:t>
      </w:r>
      <w:r w:rsidR="00CB6B4D" w:rsidRPr="00CB6B4D">
        <w:rPr>
          <w:rStyle w:val="Char"/>
          <w:rFonts w:eastAsiaTheme="minorEastAsia" w:hint="cs"/>
          <w:rtl/>
        </w:rPr>
        <w:t>مِنَّا</w:t>
      </w:r>
      <w:r w:rsidR="00CB6B4D" w:rsidRPr="00CB6B4D">
        <w:rPr>
          <w:rStyle w:val="Char"/>
          <w:rFonts w:eastAsiaTheme="minorEastAsia"/>
          <w:rtl/>
        </w:rPr>
        <w:t xml:space="preserve"> </w:t>
      </w:r>
      <w:r w:rsidR="00CB6B4D" w:rsidRPr="00CB6B4D">
        <w:rPr>
          <w:rStyle w:val="Char"/>
          <w:rFonts w:eastAsiaTheme="minorEastAsia" w:hint="cs"/>
          <w:rtl/>
        </w:rPr>
        <w:t>الْمُسْلِمُونَ</w:t>
      </w:r>
      <w:r w:rsidR="00BC76AF" w:rsidRPr="003F579B">
        <w:rPr>
          <w:rFonts w:ascii="Tahoma" w:hAnsi="Tahoma" w:cs="DecoType Naskh" w:hint="cs"/>
          <w:color w:val="FF0000"/>
          <w:rtl/>
          <w:lang w:bidi="ar-SY"/>
        </w:rPr>
        <w:t>}</w:t>
      </w:r>
      <w:r w:rsidR="001B3828" w:rsidRPr="003F579B">
        <w:rPr>
          <w:rFonts w:ascii="Traditional Arabic" w:hAnsi="Traditional Arabic" w:hint="cs"/>
          <w:rtl/>
        </w:rPr>
        <w:t xml:space="preserve"> المستجيبون لأوامر الله تعالى</w:t>
      </w:r>
      <w:r w:rsidR="005648D8" w:rsidRPr="003F579B">
        <w:rPr>
          <w:rFonts w:ascii="Traditional Arabic" w:hAnsi="Traditional Arabic" w:hint="cs"/>
          <w:rtl/>
        </w:rPr>
        <w:t xml:space="preserve"> </w:t>
      </w:r>
      <w:r w:rsidR="00CB6B4D">
        <w:rPr>
          <w:rFonts w:ascii="Traditional Arabic" w:hAnsi="Traditional Arabic" w:hint="cs"/>
          <w:rtl/>
        </w:rPr>
        <w:t>المنضب</w:t>
      </w:r>
      <w:r w:rsidR="00890A4A" w:rsidRPr="003F579B">
        <w:rPr>
          <w:rFonts w:ascii="Traditional Arabic" w:hAnsi="Traditional Arabic" w:hint="cs"/>
          <w:rtl/>
        </w:rPr>
        <w:t>ط</w:t>
      </w:r>
      <w:r w:rsidR="00CB6B4D">
        <w:rPr>
          <w:rFonts w:ascii="Traditional Arabic" w:hAnsi="Traditional Arabic" w:hint="cs"/>
          <w:rtl/>
        </w:rPr>
        <w:t>ون</w:t>
      </w:r>
      <w:r w:rsidR="00890A4A" w:rsidRPr="003F579B">
        <w:rPr>
          <w:rFonts w:ascii="Traditional Arabic" w:hAnsi="Traditional Arabic" w:hint="cs"/>
          <w:rtl/>
        </w:rPr>
        <w:t xml:space="preserve"> بشرعة </w:t>
      </w:r>
      <w:r w:rsidR="00A45648" w:rsidRPr="003F579B">
        <w:rPr>
          <w:rFonts w:ascii="Traditional Arabic" w:hAnsi="Traditional Arabic" w:hint="cs"/>
          <w:rtl/>
        </w:rPr>
        <w:t>الملتزمون بحلال</w:t>
      </w:r>
      <w:r w:rsidR="00501E09" w:rsidRPr="003F579B">
        <w:rPr>
          <w:rFonts w:ascii="Traditional Arabic" w:hAnsi="Traditional Arabic" w:hint="cs"/>
          <w:rtl/>
        </w:rPr>
        <w:t>ه</w:t>
      </w:r>
      <w:r w:rsidR="00A45648" w:rsidRPr="003F579B">
        <w:rPr>
          <w:rFonts w:ascii="Traditional Arabic" w:hAnsi="Traditional Arabic" w:hint="cs"/>
          <w:rtl/>
        </w:rPr>
        <w:t xml:space="preserve"> وحرامه </w:t>
      </w:r>
      <w:r w:rsidR="00294A2A" w:rsidRPr="003F579B">
        <w:rPr>
          <w:rFonts w:ascii="Tahoma" w:hAnsi="Tahoma" w:cs="DecoType Naskh" w:hint="cs"/>
          <w:color w:val="FF0000"/>
          <w:rtl/>
          <w:lang w:bidi="ar-SY"/>
        </w:rPr>
        <w:t>{</w:t>
      </w:r>
      <w:r w:rsidR="00294A2A" w:rsidRPr="00CB6B4D">
        <w:rPr>
          <w:rStyle w:val="Char"/>
          <w:rFonts w:eastAsiaTheme="minorEastAsia" w:hint="cs"/>
          <w:rtl/>
        </w:rPr>
        <w:t>وَمِنَّا الْقَاسِطُونَ</w:t>
      </w:r>
      <w:r w:rsidR="00294A2A" w:rsidRPr="003F579B">
        <w:rPr>
          <w:rFonts w:ascii="Tahoma" w:hAnsi="Tahoma" w:cs="DecoType Naskh" w:hint="cs"/>
          <w:color w:val="FF0000"/>
          <w:rtl/>
          <w:lang w:bidi="ar-SY"/>
        </w:rPr>
        <w:t>}</w:t>
      </w:r>
      <w:r w:rsidR="00D2688A" w:rsidRPr="003F579B">
        <w:rPr>
          <w:rFonts w:ascii="Traditional Arabic" w:hAnsi="QCF_BSML" w:hint="cs"/>
          <w:color w:val="000000"/>
          <w:rtl/>
        </w:rPr>
        <w:t xml:space="preserve"> </w:t>
      </w:r>
      <w:r w:rsidR="00AE4F17" w:rsidRPr="003F579B">
        <w:rPr>
          <w:rFonts w:ascii="Traditional Arabic" w:hAnsi="QCF_BSML" w:hint="cs"/>
          <w:color w:val="000000"/>
          <w:rtl/>
        </w:rPr>
        <w:t>أي الظالمون</w:t>
      </w:r>
      <w:r w:rsidR="00E75CF8" w:rsidRPr="003F579B">
        <w:rPr>
          <w:rFonts w:ascii="Traditional Arabic" w:hAnsi="QCF_BSML" w:hint="cs"/>
          <w:color w:val="000000"/>
          <w:rtl/>
        </w:rPr>
        <w:t>،</w:t>
      </w:r>
      <w:r w:rsidR="00472C1C" w:rsidRPr="003F579B">
        <w:rPr>
          <w:rFonts w:ascii="Traditional Arabic" w:hAnsi="Traditional Arabic" w:hint="cs"/>
          <w:rtl/>
        </w:rPr>
        <w:t xml:space="preserve"> </w:t>
      </w:r>
      <w:r w:rsidR="00E75CF8" w:rsidRPr="003F579B">
        <w:rPr>
          <w:rFonts w:ascii="Traditional Arabic" w:hAnsi="Traditional Arabic" w:hint="cs"/>
          <w:rtl/>
        </w:rPr>
        <w:t>والظلم نوعان: ظلم العبد لنفسه، وظلم العبد لسائر العباد.</w:t>
      </w:r>
    </w:p>
    <w:p w:rsidR="00E75CF8" w:rsidRPr="003F579B" w:rsidRDefault="00E75CF8" w:rsidP="00800AED">
      <w:pPr>
        <w:spacing w:after="0"/>
        <w:rPr>
          <w:rFonts w:ascii="Traditional Arabic" w:hAnsi="Traditional Arabic"/>
          <w:rtl/>
        </w:rPr>
      </w:pPr>
      <w:r w:rsidRPr="003F579B">
        <w:rPr>
          <w:rFonts w:ascii="Traditional Arabic" w:hAnsi="Traditional Arabic" w:hint="cs"/>
          <w:rtl/>
        </w:rPr>
        <w:t>وظلم النفس نوعان:</w:t>
      </w:r>
      <w:r w:rsidR="00730D52" w:rsidRPr="003F579B">
        <w:rPr>
          <w:rFonts w:ascii="Traditional Arabic" w:hAnsi="Traditional Arabic" w:hint="cs"/>
          <w:rtl/>
        </w:rPr>
        <w:t xml:space="preserve"> ظلم النفس بالمعاصي، وظلم النفس بالشرك</w:t>
      </w:r>
      <w:r w:rsidR="00BD2106" w:rsidRPr="003F579B">
        <w:rPr>
          <w:rFonts w:ascii="Traditional Arabic" w:hAnsi="Traditional Arabic" w:hint="cs"/>
          <w:rtl/>
        </w:rPr>
        <w:t>.</w:t>
      </w:r>
    </w:p>
    <w:p w:rsidR="00BD2106" w:rsidRPr="003F579B" w:rsidRDefault="00BD2106" w:rsidP="00800AED">
      <w:pPr>
        <w:spacing w:after="0"/>
        <w:rPr>
          <w:rFonts w:ascii="Traditional Arabic" w:hAnsi="Traditional Arabic"/>
          <w:rtl/>
        </w:rPr>
      </w:pPr>
      <w:r w:rsidRPr="003F579B">
        <w:rPr>
          <w:rFonts w:ascii="Traditional Arabic" w:hAnsi="Traditional Arabic" w:hint="cs"/>
          <w:rtl/>
        </w:rPr>
        <w:t>وظلم العباد ثلاثة أنواع:</w:t>
      </w:r>
      <w:r w:rsidR="00435D32" w:rsidRPr="003F579B">
        <w:rPr>
          <w:rFonts w:ascii="Traditional Arabic" w:hAnsi="Traditional Arabic" w:hint="cs"/>
          <w:rtl/>
        </w:rPr>
        <w:t xml:space="preserve"> الاعتداء على أموالهم ظلم، والاعتداء على أعراضهم ظلم</w:t>
      </w:r>
      <w:r w:rsidR="001E2036" w:rsidRPr="003F579B">
        <w:rPr>
          <w:rFonts w:ascii="Traditional Arabic" w:hAnsi="Traditional Arabic" w:hint="cs"/>
          <w:rtl/>
        </w:rPr>
        <w:t>، والاعتداء على أموالهم ظلم.</w:t>
      </w:r>
    </w:p>
    <w:p w:rsidR="001E2036" w:rsidRPr="003F579B" w:rsidRDefault="001E2036" w:rsidP="00800AED">
      <w:pPr>
        <w:spacing w:after="0"/>
        <w:rPr>
          <w:rFonts w:ascii="Traditional Arabic" w:hAnsi="Traditional Arabic"/>
          <w:rtl/>
        </w:rPr>
      </w:pPr>
      <w:r w:rsidRPr="003F579B">
        <w:rPr>
          <w:rFonts w:ascii="Traditional Arabic" w:hAnsi="Traditional Arabic" w:hint="cs"/>
          <w:rtl/>
        </w:rPr>
        <w:t xml:space="preserve">وكل هذه الأصنام الخمسة </w:t>
      </w:r>
      <w:r w:rsidR="00C053B5" w:rsidRPr="003F579B">
        <w:rPr>
          <w:rFonts w:ascii="Traditional Arabic" w:hAnsi="Traditional Arabic" w:hint="cs"/>
          <w:rtl/>
        </w:rPr>
        <w:t>الشرك والمعاصي والاعتداء على أعراض الناس أو على أموال الناس، أو على دماء الناس، كله محرم.</w:t>
      </w:r>
    </w:p>
    <w:p w:rsidR="001E6196" w:rsidRDefault="00926434" w:rsidP="001E6196">
      <w:pPr>
        <w:spacing w:after="0"/>
        <w:rPr>
          <w:rFonts w:ascii="Traditional Arabic" w:hAnsi="Traditional Arabic"/>
          <w:rtl/>
        </w:rPr>
      </w:pPr>
      <w:r w:rsidRPr="003F579B">
        <w:rPr>
          <w:rFonts w:ascii="Traditional Arabic" w:hAnsi="Traditional Arabic" w:hint="cs"/>
          <w:rtl/>
        </w:rPr>
        <w:t>والجن كالإنس فيهم المؤمنون المستجيبون لأوامر الله تعالى، فهم يعبدون الله وحده</w:t>
      </w:r>
      <w:r w:rsidR="009F3543" w:rsidRPr="003F579B">
        <w:rPr>
          <w:rFonts w:ascii="Traditional Arabic" w:hAnsi="Traditional Arabic" w:hint="cs"/>
          <w:rtl/>
        </w:rPr>
        <w:t>، وهم ي</w:t>
      </w:r>
      <w:r w:rsidR="009739CF" w:rsidRPr="003F579B">
        <w:rPr>
          <w:rFonts w:ascii="Traditional Arabic" w:hAnsi="Traditional Arabic" w:hint="cs"/>
          <w:rtl/>
        </w:rPr>
        <w:t>ط</w:t>
      </w:r>
      <w:r w:rsidR="009F3543" w:rsidRPr="003F579B">
        <w:rPr>
          <w:rFonts w:ascii="Traditional Arabic" w:hAnsi="Traditional Arabic" w:hint="cs"/>
          <w:rtl/>
        </w:rPr>
        <w:t>ي</w:t>
      </w:r>
      <w:r w:rsidR="009739CF" w:rsidRPr="003F579B">
        <w:rPr>
          <w:rFonts w:ascii="Traditional Arabic" w:hAnsi="Traditional Arabic" w:hint="cs"/>
          <w:rtl/>
        </w:rPr>
        <w:t>ع</w:t>
      </w:r>
      <w:r w:rsidR="009F3543" w:rsidRPr="003F579B">
        <w:rPr>
          <w:rFonts w:ascii="Traditional Arabic" w:hAnsi="Traditional Arabic" w:hint="cs"/>
          <w:rtl/>
        </w:rPr>
        <w:t>ونه</w:t>
      </w:r>
      <w:r w:rsidR="00E24737" w:rsidRPr="003F579B">
        <w:rPr>
          <w:rFonts w:ascii="Traditional Arabic" w:hAnsi="Traditional Arabic" w:hint="cs"/>
          <w:rtl/>
        </w:rPr>
        <w:t>،</w:t>
      </w:r>
      <w:r w:rsidR="009F3543" w:rsidRPr="003F579B">
        <w:rPr>
          <w:rFonts w:ascii="Traditional Arabic" w:hAnsi="Traditional Arabic" w:hint="cs"/>
          <w:rtl/>
        </w:rPr>
        <w:t xml:space="preserve"> وإذا أذنبوا استغفروا</w:t>
      </w:r>
      <w:r w:rsidR="0045231C" w:rsidRPr="003F579B">
        <w:rPr>
          <w:rFonts w:ascii="Traditional Arabic" w:hAnsi="Traditional Arabic" w:hint="cs"/>
          <w:rtl/>
        </w:rPr>
        <w:t xml:space="preserve">، ولا يعتدون على عرض، </w:t>
      </w:r>
      <w:r w:rsidR="00C57278" w:rsidRPr="003F579B">
        <w:rPr>
          <w:rFonts w:ascii="Traditional Arabic" w:hAnsi="Traditional Arabic" w:hint="cs"/>
          <w:rtl/>
        </w:rPr>
        <w:t>ولا على مال، ولا على نفس،</w:t>
      </w:r>
      <w:r w:rsidR="00FE389D" w:rsidRPr="003F579B">
        <w:rPr>
          <w:rFonts w:ascii="Traditional Arabic" w:hAnsi="Traditional Arabic" w:hint="cs"/>
          <w:rtl/>
        </w:rPr>
        <w:t xml:space="preserve"> </w:t>
      </w:r>
      <w:r w:rsidR="00DD5970" w:rsidRPr="003F579B">
        <w:rPr>
          <w:rFonts w:ascii="Tahoma" w:hAnsi="Tahoma" w:cs="DecoType Naskh" w:hint="cs"/>
          <w:color w:val="FF0000"/>
          <w:rtl/>
          <w:lang w:bidi="ar-SY"/>
        </w:rPr>
        <w:t>{</w:t>
      </w:r>
      <w:r w:rsidR="00DD5970" w:rsidRPr="001E6196">
        <w:rPr>
          <w:rStyle w:val="Char"/>
          <w:rFonts w:eastAsiaTheme="minorEastAsia" w:hint="cs"/>
          <w:rtl/>
        </w:rPr>
        <w:t>وَأَنَّا مِنَّا الْمُسْلِمُونَ</w:t>
      </w:r>
      <w:r w:rsidR="00DD5970" w:rsidRPr="003F579B">
        <w:rPr>
          <w:rFonts w:ascii="Tahoma" w:hAnsi="Tahoma" w:cs="DecoType Naskh" w:hint="cs"/>
          <w:color w:val="FF0000"/>
          <w:rtl/>
          <w:lang w:bidi="ar-SY"/>
        </w:rPr>
        <w:t>}</w:t>
      </w:r>
      <w:r w:rsidR="00C57278" w:rsidRPr="003F579B">
        <w:rPr>
          <w:rFonts w:ascii="Traditional Arabic" w:hAnsi="Traditional Arabic" w:hint="cs"/>
          <w:rtl/>
        </w:rPr>
        <w:t xml:space="preserve"> </w:t>
      </w:r>
      <w:r w:rsidR="00111E44" w:rsidRPr="003F579B">
        <w:rPr>
          <w:rFonts w:ascii="Traditional Arabic" w:hAnsi="Traditional Arabic" w:hint="cs"/>
          <w:rtl/>
        </w:rPr>
        <w:t>المستجيبون لأوامر الله</w:t>
      </w:r>
      <w:r w:rsidR="003F7525" w:rsidRPr="003F579B">
        <w:rPr>
          <w:rFonts w:ascii="Traditional Arabic" w:hAnsi="Traditional Arabic" w:hint="cs"/>
          <w:rtl/>
        </w:rPr>
        <w:t>، المنضبطون بهذه الخمسة</w:t>
      </w:r>
      <w:r w:rsidR="00045AAC" w:rsidRPr="003F579B">
        <w:rPr>
          <w:rFonts w:ascii="Traditional Arabic" w:hAnsi="Traditional Arabic" w:hint="cs"/>
          <w:rtl/>
        </w:rPr>
        <w:t>، ومن</w:t>
      </w:r>
      <w:r w:rsidR="008026AC">
        <w:rPr>
          <w:rFonts w:ascii="Traditional Arabic" w:hAnsi="Traditional Arabic" w:hint="cs"/>
          <w:rtl/>
        </w:rPr>
        <w:t>هم</w:t>
      </w:r>
      <w:r w:rsidR="00045AAC" w:rsidRPr="003F579B">
        <w:rPr>
          <w:rFonts w:ascii="Traditional Arabic" w:hAnsi="Traditional Arabic" w:hint="cs"/>
          <w:rtl/>
        </w:rPr>
        <w:t xml:space="preserve"> جماعة أخرى ظلموا</w:t>
      </w:r>
      <w:r w:rsidR="00F5636A" w:rsidRPr="003F579B">
        <w:rPr>
          <w:rFonts w:ascii="Traditional Arabic" w:hAnsi="Traditional Arabic" w:hint="cs"/>
          <w:rtl/>
        </w:rPr>
        <w:t>،</w:t>
      </w:r>
      <w:r w:rsidR="00045AAC" w:rsidRPr="003F579B">
        <w:rPr>
          <w:rFonts w:ascii="Traditional Arabic" w:hAnsi="Traditional Arabic" w:hint="cs"/>
          <w:rtl/>
        </w:rPr>
        <w:t xml:space="preserve"> إما ظلموا أنفسهم</w:t>
      </w:r>
      <w:r w:rsidR="00F5636A" w:rsidRPr="003F579B">
        <w:rPr>
          <w:rFonts w:ascii="Traditional Arabic" w:hAnsi="Traditional Arabic" w:hint="cs"/>
          <w:rtl/>
        </w:rPr>
        <w:t>،</w:t>
      </w:r>
      <w:r w:rsidR="00045AAC" w:rsidRPr="003F579B">
        <w:rPr>
          <w:rFonts w:ascii="Traditional Arabic" w:hAnsi="Traditional Arabic" w:hint="cs"/>
          <w:rtl/>
        </w:rPr>
        <w:t xml:space="preserve"> أو ظلموا غيرهم</w:t>
      </w:r>
      <w:r w:rsidR="00B12466" w:rsidRPr="003F579B">
        <w:rPr>
          <w:rFonts w:ascii="Traditional Arabic" w:hAnsi="Traditional Arabic" w:hint="cs"/>
          <w:rtl/>
        </w:rPr>
        <w:t xml:space="preserve">، والنتائج </w:t>
      </w:r>
      <w:r w:rsidR="001B49CE" w:rsidRPr="003F579B">
        <w:rPr>
          <w:rFonts w:ascii="Tahoma" w:hAnsi="Tahoma" w:cs="DecoType Naskh" w:hint="cs"/>
          <w:color w:val="FF0000"/>
          <w:rtl/>
          <w:lang w:bidi="ar-SY"/>
        </w:rPr>
        <w:t>{</w:t>
      </w:r>
      <w:r w:rsidR="001B49CE" w:rsidRPr="001E6196">
        <w:rPr>
          <w:rStyle w:val="Char"/>
          <w:rFonts w:eastAsiaTheme="minorEastAsia" w:hint="cs"/>
          <w:rtl/>
        </w:rPr>
        <w:t>فَمَنْ أَسْلَمَ</w:t>
      </w:r>
      <w:r w:rsidR="001B49CE" w:rsidRPr="003F579B">
        <w:rPr>
          <w:rFonts w:ascii="Tahoma" w:hAnsi="Tahoma" w:cs="DecoType Naskh" w:hint="cs"/>
          <w:color w:val="FF0000"/>
          <w:rtl/>
          <w:lang w:bidi="ar-SY"/>
        </w:rPr>
        <w:t>}</w:t>
      </w:r>
      <w:r w:rsidR="002D2BD7" w:rsidRPr="003F579B">
        <w:rPr>
          <w:rFonts w:ascii="Traditional Arabic" w:hAnsi="Traditional Arabic" w:hint="cs"/>
          <w:rtl/>
        </w:rPr>
        <w:t xml:space="preserve"> </w:t>
      </w:r>
      <w:r w:rsidR="00B12466" w:rsidRPr="003F579B">
        <w:rPr>
          <w:rFonts w:ascii="Traditional Arabic" w:hAnsi="Traditional Arabic" w:hint="cs"/>
          <w:rtl/>
        </w:rPr>
        <w:t xml:space="preserve">من استجاب لأوامر الله تعالى </w:t>
      </w:r>
      <w:r w:rsidR="00673DD5" w:rsidRPr="003F579B">
        <w:rPr>
          <w:rFonts w:ascii="Traditional Arabic" w:hAnsi="Traditional Arabic" w:hint="cs"/>
          <w:rtl/>
        </w:rPr>
        <w:t>فآمن به، والتزم طاعته</w:t>
      </w:r>
      <w:r w:rsidR="00245D70" w:rsidRPr="003F579B">
        <w:rPr>
          <w:rFonts w:ascii="Traditional Arabic" w:hAnsi="Traditional Arabic" w:hint="cs"/>
          <w:rtl/>
        </w:rPr>
        <w:t>،</w:t>
      </w:r>
      <w:r w:rsidR="00673DD5" w:rsidRPr="003F579B">
        <w:rPr>
          <w:rFonts w:ascii="Traditional Arabic" w:hAnsi="Traditional Arabic" w:hint="cs"/>
          <w:rtl/>
        </w:rPr>
        <w:t xml:space="preserve"> ولم يعتدِ على عرض</w:t>
      </w:r>
      <w:r w:rsidR="00245D70" w:rsidRPr="003F579B">
        <w:rPr>
          <w:rFonts w:ascii="Traditional Arabic" w:hAnsi="Traditional Arabic" w:hint="cs"/>
          <w:rtl/>
        </w:rPr>
        <w:t>،</w:t>
      </w:r>
      <w:r w:rsidR="00673DD5" w:rsidRPr="003F579B">
        <w:rPr>
          <w:rFonts w:ascii="Traditional Arabic" w:hAnsi="Traditional Arabic" w:hint="cs"/>
          <w:rtl/>
        </w:rPr>
        <w:t xml:space="preserve"> ولا على نفس</w:t>
      </w:r>
      <w:r w:rsidR="00245D70" w:rsidRPr="003F579B">
        <w:rPr>
          <w:rFonts w:ascii="Traditional Arabic" w:hAnsi="Traditional Arabic" w:hint="cs"/>
          <w:rtl/>
        </w:rPr>
        <w:t>،</w:t>
      </w:r>
      <w:r w:rsidR="00673DD5" w:rsidRPr="003F579B">
        <w:rPr>
          <w:rFonts w:ascii="Traditional Arabic" w:hAnsi="Traditional Arabic" w:hint="cs"/>
          <w:rtl/>
        </w:rPr>
        <w:t xml:space="preserve"> ولا على مال</w:t>
      </w:r>
      <w:r w:rsidR="00BF4F11" w:rsidRPr="003F579B">
        <w:rPr>
          <w:rFonts w:ascii="Traditional Arabic" w:hAnsi="Traditional Arabic" w:hint="cs"/>
          <w:rtl/>
        </w:rPr>
        <w:t xml:space="preserve">، </w:t>
      </w:r>
      <w:r w:rsidR="00436C23" w:rsidRPr="003F579B">
        <w:rPr>
          <w:rFonts w:ascii="Traditional Arabic" w:hAnsi="Traditional Arabic" w:hint="cs"/>
          <w:rtl/>
        </w:rPr>
        <w:t xml:space="preserve">قال: </w:t>
      </w:r>
      <w:r w:rsidR="00777068" w:rsidRPr="003F579B">
        <w:rPr>
          <w:rFonts w:ascii="Tahoma" w:hAnsi="Tahoma" w:cs="DecoType Naskh" w:hint="cs"/>
          <w:color w:val="FF0000"/>
          <w:rtl/>
          <w:lang w:bidi="ar-SY"/>
        </w:rPr>
        <w:t>{</w:t>
      </w:r>
      <w:r w:rsidR="001E6196" w:rsidRPr="001E6196">
        <w:rPr>
          <w:rStyle w:val="Char"/>
          <w:rFonts w:eastAsiaTheme="minorEastAsia" w:hint="cs"/>
          <w:rtl/>
        </w:rPr>
        <w:t>فَأُوْلَ</w:t>
      </w:r>
      <w:r w:rsidR="00777068" w:rsidRPr="001E6196">
        <w:rPr>
          <w:rStyle w:val="Char"/>
          <w:rFonts w:eastAsiaTheme="minorEastAsia" w:hint="cs"/>
          <w:rtl/>
        </w:rPr>
        <w:t>ئِكَ تَحَرَّوْاْ رَشَداً</w:t>
      </w:r>
      <w:r w:rsidR="00777068" w:rsidRPr="003F579B">
        <w:rPr>
          <w:rFonts w:ascii="Tahoma" w:hAnsi="Tahoma" w:cs="DecoType Naskh" w:hint="cs"/>
          <w:color w:val="FF0000"/>
          <w:rtl/>
          <w:lang w:bidi="ar-SY"/>
        </w:rPr>
        <w:t>}</w:t>
      </w:r>
      <w:r w:rsidR="00777068" w:rsidRPr="003F579B">
        <w:rPr>
          <w:rFonts w:ascii="Traditional Arabic" w:hAnsi="Traditional Arabic" w:hint="cs"/>
          <w:rtl/>
        </w:rPr>
        <w:t xml:space="preserve"> </w:t>
      </w:r>
      <w:r w:rsidR="00532AED" w:rsidRPr="003F579B">
        <w:rPr>
          <w:rFonts w:ascii="Traditional Arabic" w:hAnsi="Traditional Arabic" w:hint="cs"/>
          <w:rtl/>
        </w:rPr>
        <w:t xml:space="preserve">أي يهتدون إلى طريق السعادة </w:t>
      </w:r>
      <w:r w:rsidR="00293D59" w:rsidRPr="003F579B">
        <w:rPr>
          <w:rFonts w:ascii="Traditional Arabic" w:hAnsi="Traditional Arabic" w:hint="cs"/>
          <w:rtl/>
        </w:rPr>
        <w:t xml:space="preserve">في الدنيا وفي الآخرة، مفهوم المخالفة </w:t>
      </w:r>
      <w:r w:rsidR="001E6196">
        <w:rPr>
          <w:rFonts w:ascii="Traditional Arabic" w:hAnsi="Traditional Arabic" w:hint="cs"/>
          <w:rtl/>
        </w:rPr>
        <w:t>-</w:t>
      </w:r>
      <w:r w:rsidR="00452660" w:rsidRPr="003F579B">
        <w:rPr>
          <w:rFonts w:ascii="Traditional Arabic" w:hAnsi="Traditional Arabic" w:hint="cs"/>
          <w:rtl/>
        </w:rPr>
        <w:t>ومن ظلم فأولئك تحروا ضلالاً</w:t>
      </w:r>
      <w:r w:rsidR="001E6196">
        <w:rPr>
          <w:rFonts w:ascii="Traditional Arabic" w:hAnsi="Traditional Arabic" w:hint="cs"/>
          <w:rtl/>
        </w:rPr>
        <w:t>-</w:t>
      </w:r>
      <w:r w:rsidR="00C76172" w:rsidRPr="003F579B">
        <w:rPr>
          <w:rFonts w:ascii="Traditional Arabic" w:hAnsi="Traditional Arabic" w:hint="cs"/>
          <w:rtl/>
        </w:rPr>
        <w:t xml:space="preserve"> لذلك في القرآن الكريم يرد </w:t>
      </w:r>
      <w:r w:rsidR="00C76172" w:rsidRPr="003F579B">
        <w:rPr>
          <w:rFonts w:ascii="Traditional Arabic" w:hAnsi="Traditional Arabic" w:hint="cs"/>
          <w:rtl/>
        </w:rPr>
        <w:lastRenderedPageBreak/>
        <w:t>عشرة مرات</w:t>
      </w:r>
      <w:r w:rsidR="002D16DB" w:rsidRPr="003F579B">
        <w:rPr>
          <w:rFonts w:ascii="Traditional Arabic" w:hAnsi="Traditional Arabic" w:hint="cs"/>
          <w:rtl/>
        </w:rPr>
        <w:t xml:space="preserve"> </w:t>
      </w:r>
      <w:r w:rsidR="005F1F91" w:rsidRPr="003F579B">
        <w:rPr>
          <w:rFonts w:ascii="Tahoma" w:hAnsi="Tahoma" w:cs="DecoType Naskh" w:hint="cs"/>
          <w:color w:val="FF0000"/>
          <w:rtl/>
          <w:lang w:bidi="ar-SY"/>
        </w:rPr>
        <w:t>{</w:t>
      </w:r>
      <w:r w:rsidR="005F1F91" w:rsidRPr="001E6196">
        <w:rPr>
          <w:rStyle w:val="Char"/>
          <w:rFonts w:eastAsiaTheme="minorEastAsia" w:hint="cs"/>
          <w:rtl/>
        </w:rPr>
        <w:t>وَاللّهُ</w:t>
      </w:r>
      <w:r w:rsidR="005F1F91" w:rsidRPr="001E6196">
        <w:rPr>
          <w:rStyle w:val="Char"/>
          <w:rFonts w:eastAsiaTheme="minorEastAsia"/>
          <w:rtl/>
        </w:rPr>
        <w:t xml:space="preserve"> </w:t>
      </w:r>
      <w:r w:rsidR="005F1F91" w:rsidRPr="001E6196">
        <w:rPr>
          <w:rStyle w:val="Char"/>
          <w:rFonts w:eastAsiaTheme="minorEastAsia" w:hint="cs"/>
          <w:rtl/>
        </w:rPr>
        <w:t>لاَ</w:t>
      </w:r>
      <w:r w:rsidR="005F1F91" w:rsidRPr="001E6196">
        <w:rPr>
          <w:rStyle w:val="Char"/>
          <w:rFonts w:eastAsiaTheme="minorEastAsia"/>
          <w:rtl/>
        </w:rPr>
        <w:t xml:space="preserve"> </w:t>
      </w:r>
      <w:r w:rsidR="005F1F91" w:rsidRPr="001E6196">
        <w:rPr>
          <w:rStyle w:val="Char"/>
          <w:rFonts w:eastAsiaTheme="minorEastAsia" w:hint="cs"/>
          <w:rtl/>
        </w:rPr>
        <w:t>يَهْدِي</w:t>
      </w:r>
      <w:r w:rsidR="005F1F91" w:rsidRPr="001E6196">
        <w:rPr>
          <w:rStyle w:val="Char"/>
          <w:rFonts w:eastAsiaTheme="minorEastAsia"/>
          <w:rtl/>
        </w:rPr>
        <w:t xml:space="preserve"> </w:t>
      </w:r>
      <w:r w:rsidR="005F1F91" w:rsidRPr="001E6196">
        <w:rPr>
          <w:rStyle w:val="Char"/>
          <w:rFonts w:eastAsiaTheme="minorEastAsia" w:hint="cs"/>
          <w:rtl/>
        </w:rPr>
        <w:t>الْقَوْمَ</w:t>
      </w:r>
      <w:r w:rsidR="005F1F91" w:rsidRPr="001E6196">
        <w:rPr>
          <w:rStyle w:val="Char"/>
          <w:rFonts w:eastAsiaTheme="minorEastAsia"/>
          <w:rtl/>
        </w:rPr>
        <w:t xml:space="preserve"> </w:t>
      </w:r>
      <w:r w:rsidR="005F1F91" w:rsidRPr="001E6196">
        <w:rPr>
          <w:rStyle w:val="Char"/>
          <w:rFonts w:eastAsiaTheme="minorEastAsia" w:hint="cs"/>
          <w:rtl/>
        </w:rPr>
        <w:t>الظَّالِمِينَ</w:t>
      </w:r>
      <w:r w:rsidR="005F1F91" w:rsidRPr="003F579B">
        <w:rPr>
          <w:rFonts w:ascii="Tahoma" w:hAnsi="Tahoma" w:cs="DecoType Naskh" w:hint="cs"/>
          <w:color w:val="FF0000"/>
          <w:rtl/>
          <w:lang w:bidi="ar-SY"/>
        </w:rPr>
        <w:t>}</w:t>
      </w:r>
      <w:r w:rsidR="00C76172" w:rsidRPr="003F579B">
        <w:rPr>
          <w:rFonts w:ascii="Traditional Arabic" w:hAnsi="Traditional Arabic" w:hint="cs"/>
          <w:rtl/>
        </w:rPr>
        <w:t xml:space="preserve"> </w:t>
      </w:r>
      <w:r w:rsidR="002D16DB" w:rsidRPr="003F579B">
        <w:rPr>
          <w:rFonts w:ascii="Traditional Arabic" w:hAnsi="Traditional Arabic" w:hint="cs"/>
          <w:rtl/>
        </w:rPr>
        <w:t>الظالم لا يهتدي</w:t>
      </w:r>
      <w:r w:rsidR="0023564D" w:rsidRPr="003F579B">
        <w:rPr>
          <w:rFonts w:ascii="Traditional Arabic" w:hAnsi="Traditional Arabic" w:hint="cs"/>
          <w:rtl/>
        </w:rPr>
        <w:t>،</w:t>
      </w:r>
      <w:r w:rsidR="003A757D" w:rsidRPr="003F579B">
        <w:rPr>
          <w:rFonts w:ascii="Traditional Arabic" w:hAnsi="Traditional Arabic" w:hint="cs"/>
          <w:rtl/>
        </w:rPr>
        <w:t xml:space="preserve"> تعرض بين يديه</w:t>
      </w:r>
      <w:r w:rsidR="00A013F2" w:rsidRPr="003F579B">
        <w:rPr>
          <w:rFonts w:ascii="Traditional Arabic" w:hAnsi="Traditional Arabic" w:hint="cs"/>
          <w:rtl/>
        </w:rPr>
        <w:t xml:space="preserve"> </w:t>
      </w:r>
      <w:r w:rsidR="003A757D" w:rsidRPr="003F579B">
        <w:rPr>
          <w:rFonts w:ascii="Traditional Arabic" w:hAnsi="Traditional Arabic" w:hint="cs"/>
          <w:rtl/>
        </w:rPr>
        <w:t>سبل النجاة لكن لا يأخذ منها بش</w:t>
      </w:r>
      <w:r w:rsidR="00EA31E4" w:rsidRPr="003F579B">
        <w:rPr>
          <w:rFonts w:ascii="Traditional Arabic" w:hAnsi="Traditional Arabic" w:hint="cs"/>
          <w:rtl/>
        </w:rPr>
        <w:t>ي</w:t>
      </w:r>
      <w:r w:rsidR="007C0F74" w:rsidRPr="003F579B">
        <w:rPr>
          <w:rFonts w:ascii="Traditional Arabic" w:hAnsi="Traditional Arabic" w:hint="cs"/>
          <w:rtl/>
        </w:rPr>
        <w:t>ء</w:t>
      </w:r>
      <w:r w:rsidR="009F2BBC" w:rsidRPr="003F579B">
        <w:rPr>
          <w:rFonts w:ascii="Traditional Arabic" w:hAnsi="Traditional Arabic" w:hint="cs"/>
          <w:rtl/>
        </w:rPr>
        <w:t>،</w:t>
      </w:r>
      <w:r w:rsidR="00EA31E4" w:rsidRPr="003F579B">
        <w:rPr>
          <w:rFonts w:ascii="Traditional Arabic" w:hAnsi="Traditional Arabic" w:hint="cs"/>
          <w:rtl/>
        </w:rPr>
        <w:t xml:space="preserve"> تأتيه فرصٌ للخروج من الأزمات</w:t>
      </w:r>
      <w:r w:rsidR="007828DE" w:rsidRPr="003F579B">
        <w:rPr>
          <w:rFonts w:ascii="Traditional Arabic" w:hAnsi="Traditional Arabic" w:hint="cs"/>
          <w:rtl/>
        </w:rPr>
        <w:t xml:space="preserve"> لكن كأنه أعمى لا يرى أمامه شيء من الهدى</w:t>
      </w:r>
      <w:r w:rsidR="00104A89" w:rsidRPr="003F579B">
        <w:rPr>
          <w:rFonts w:ascii="Traditional Arabic" w:hAnsi="Traditional Arabic" w:hint="cs"/>
          <w:rtl/>
        </w:rPr>
        <w:t>، لأنه قانون إلهي</w:t>
      </w:r>
      <w:r w:rsidR="001E6196">
        <w:rPr>
          <w:rFonts w:ascii="Traditional Arabic" w:hAnsi="Traditional Arabic" w:hint="cs"/>
          <w:rtl/>
        </w:rPr>
        <w:t>.</w:t>
      </w:r>
    </w:p>
    <w:p w:rsidR="009F7451" w:rsidRPr="003F579B" w:rsidRDefault="00104A89" w:rsidP="001E6196">
      <w:pPr>
        <w:spacing w:after="0"/>
        <w:rPr>
          <w:rFonts w:ascii="Traditional Arabic" w:hAnsi="Traditional Arabic"/>
          <w:rtl/>
        </w:rPr>
      </w:pPr>
      <w:r w:rsidRPr="003F579B">
        <w:rPr>
          <w:rFonts w:ascii="Traditional Arabic" w:hAnsi="Traditional Arabic" w:hint="cs"/>
          <w:rtl/>
        </w:rPr>
        <w:t xml:space="preserve"> </w:t>
      </w:r>
      <w:r w:rsidR="00A1380D" w:rsidRPr="003F579B">
        <w:rPr>
          <w:rFonts w:ascii="Tahoma" w:hAnsi="Tahoma" w:cs="DecoType Naskh" w:hint="cs"/>
          <w:color w:val="FF0000"/>
          <w:rtl/>
          <w:lang w:bidi="ar-SY"/>
        </w:rPr>
        <w:t>{</w:t>
      </w:r>
      <w:r w:rsidR="001E6196" w:rsidRPr="00CB6B4D">
        <w:rPr>
          <w:rStyle w:val="Char"/>
          <w:rFonts w:eastAsiaTheme="minorEastAsia" w:hint="cs"/>
          <w:rtl/>
        </w:rPr>
        <w:t>فَمَنْ</w:t>
      </w:r>
      <w:r w:rsidR="001E6196" w:rsidRPr="00CB6B4D">
        <w:rPr>
          <w:rStyle w:val="Char"/>
          <w:rFonts w:eastAsiaTheme="minorEastAsia"/>
          <w:rtl/>
        </w:rPr>
        <w:t xml:space="preserve"> </w:t>
      </w:r>
      <w:r w:rsidR="001E6196" w:rsidRPr="00CB6B4D">
        <w:rPr>
          <w:rStyle w:val="Char"/>
          <w:rFonts w:eastAsiaTheme="minorEastAsia" w:hint="cs"/>
          <w:rtl/>
        </w:rPr>
        <w:t>أَسْلَمَ</w:t>
      </w:r>
      <w:r w:rsidR="001E6196" w:rsidRPr="00CB6B4D">
        <w:rPr>
          <w:rStyle w:val="Char"/>
          <w:rFonts w:eastAsiaTheme="minorEastAsia"/>
          <w:rtl/>
        </w:rPr>
        <w:t xml:space="preserve"> </w:t>
      </w:r>
      <w:r w:rsidR="001E6196" w:rsidRPr="00CB6B4D">
        <w:rPr>
          <w:rStyle w:val="Char"/>
          <w:rFonts w:eastAsiaTheme="minorEastAsia" w:hint="cs"/>
          <w:rtl/>
        </w:rPr>
        <w:t>فَأُولَئِكَ</w:t>
      </w:r>
      <w:r w:rsidR="001E6196" w:rsidRPr="00CB6B4D">
        <w:rPr>
          <w:rStyle w:val="Char"/>
          <w:rFonts w:eastAsiaTheme="minorEastAsia"/>
          <w:rtl/>
        </w:rPr>
        <w:t xml:space="preserve"> </w:t>
      </w:r>
      <w:r w:rsidR="001E6196" w:rsidRPr="00CB6B4D">
        <w:rPr>
          <w:rStyle w:val="Char"/>
          <w:rFonts w:eastAsiaTheme="minorEastAsia" w:hint="cs"/>
          <w:rtl/>
        </w:rPr>
        <w:t>تَحَرَّوْا</w:t>
      </w:r>
      <w:r w:rsidR="001E6196" w:rsidRPr="00CB6B4D">
        <w:rPr>
          <w:rStyle w:val="Char"/>
          <w:rFonts w:eastAsiaTheme="minorEastAsia"/>
          <w:rtl/>
        </w:rPr>
        <w:t xml:space="preserve"> </w:t>
      </w:r>
      <w:r w:rsidR="001E6196" w:rsidRPr="00CB6B4D">
        <w:rPr>
          <w:rStyle w:val="Char"/>
          <w:rFonts w:eastAsiaTheme="minorEastAsia" w:hint="cs"/>
          <w:rtl/>
        </w:rPr>
        <w:t>رَشَدًا</w:t>
      </w:r>
      <w:r w:rsidR="00A1380D" w:rsidRPr="003F579B">
        <w:rPr>
          <w:rFonts w:ascii="Tahoma" w:hAnsi="Tahoma" w:cs="DecoType Naskh" w:hint="cs"/>
          <w:color w:val="FF0000"/>
          <w:rtl/>
          <w:lang w:bidi="ar-SY"/>
        </w:rPr>
        <w:t>}</w:t>
      </w:r>
      <w:r w:rsidR="00AF2AA1" w:rsidRPr="003F579B">
        <w:rPr>
          <w:rFonts w:ascii="Traditional Arabic" w:hAnsi="Traditional Arabic" w:hint="cs"/>
          <w:rtl/>
        </w:rPr>
        <w:t xml:space="preserve"> </w:t>
      </w:r>
      <w:r w:rsidR="00455CD0" w:rsidRPr="003F579B">
        <w:rPr>
          <w:rFonts w:ascii="Traditional Arabic" w:hAnsi="Traditional Arabic" w:hint="cs"/>
          <w:rtl/>
        </w:rPr>
        <w:t>من استجاب لأوامر الله</w:t>
      </w:r>
      <w:r w:rsidR="005A54DB" w:rsidRPr="003F579B">
        <w:rPr>
          <w:rFonts w:ascii="Traditional Arabic" w:hAnsi="Traditional Arabic" w:hint="cs"/>
          <w:rtl/>
        </w:rPr>
        <w:t xml:space="preserve"> سيهديه الله تعالى </w:t>
      </w:r>
      <w:r w:rsidR="00A54F7B" w:rsidRPr="003F579B">
        <w:rPr>
          <w:rFonts w:ascii="Traditional Arabic" w:hAnsi="Traditional Arabic" w:hint="cs"/>
          <w:rtl/>
        </w:rPr>
        <w:t>للسعادة</w:t>
      </w:r>
      <w:r w:rsidR="005A54DB" w:rsidRPr="003F579B">
        <w:rPr>
          <w:rFonts w:ascii="Traditional Arabic" w:hAnsi="Traditional Arabic" w:hint="cs"/>
          <w:rtl/>
        </w:rPr>
        <w:t xml:space="preserve"> والنجاة في الدنيا و</w:t>
      </w:r>
      <w:r w:rsidR="00422134" w:rsidRPr="003F579B">
        <w:rPr>
          <w:rFonts w:ascii="Traditional Arabic" w:hAnsi="Traditional Arabic" w:hint="cs"/>
          <w:rtl/>
        </w:rPr>
        <w:t xml:space="preserve">في </w:t>
      </w:r>
      <w:r w:rsidR="005A54DB" w:rsidRPr="003F579B">
        <w:rPr>
          <w:rFonts w:ascii="Traditional Arabic" w:hAnsi="Traditional Arabic" w:hint="cs"/>
          <w:rtl/>
        </w:rPr>
        <w:t>الآخرة</w:t>
      </w:r>
      <w:r w:rsidR="00422134" w:rsidRPr="003F579B">
        <w:rPr>
          <w:rFonts w:ascii="Traditional Arabic" w:hAnsi="Traditional Arabic" w:hint="cs"/>
          <w:rtl/>
        </w:rPr>
        <w:t xml:space="preserve">، </w:t>
      </w:r>
      <w:r w:rsidR="00700ED4" w:rsidRPr="003F579B">
        <w:rPr>
          <w:rFonts w:ascii="Traditional Arabic" w:hAnsi="Traditional Arabic" w:hint="cs"/>
          <w:rtl/>
        </w:rPr>
        <w:t xml:space="preserve">لكن من ظلم </w:t>
      </w:r>
      <w:r w:rsidR="00C157F7" w:rsidRPr="003F579B">
        <w:rPr>
          <w:rFonts w:ascii="Traditional Arabic" w:hAnsi="Traditional Arabic" w:hint="cs"/>
          <w:rtl/>
        </w:rPr>
        <w:t xml:space="preserve">فقد اختار أن يذهب في طريق التيه والضلال </w:t>
      </w:r>
      <w:r w:rsidR="00CE5279" w:rsidRPr="003F579B">
        <w:rPr>
          <w:rFonts w:ascii="Traditional Arabic" w:hAnsi="Traditional Arabic" w:hint="cs"/>
          <w:rtl/>
        </w:rPr>
        <w:t>فهو ضائع لا يهتدي إلى حل</w:t>
      </w:r>
      <w:r w:rsidR="00223C9D" w:rsidRPr="003F579B">
        <w:rPr>
          <w:rFonts w:ascii="Traditional Arabic" w:hAnsi="Traditional Arabic" w:hint="cs"/>
          <w:rtl/>
        </w:rPr>
        <w:t>، ولا يرشد إلى سعادة لا في الدنيا ولا في الآخرة</w:t>
      </w:r>
      <w:r w:rsidR="003A446D" w:rsidRPr="003F579B">
        <w:rPr>
          <w:rFonts w:ascii="Traditional Arabic" w:hAnsi="Traditional Arabic" w:hint="cs"/>
          <w:rtl/>
        </w:rPr>
        <w:t xml:space="preserve">، </w:t>
      </w:r>
      <w:r w:rsidR="00D83159" w:rsidRPr="003F579B">
        <w:rPr>
          <w:rFonts w:ascii="Tahoma" w:hAnsi="Tahoma" w:cs="DecoType Naskh" w:hint="cs"/>
          <w:color w:val="FF0000"/>
          <w:rtl/>
          <w:lang w:bidi="ar-SY"/>
        </w:rPr>
        <w:t>{</w:t>
      </w:r>
      <w:r w:rsidR="00D83159" w:rsidRPr="001E6196">
        <w:rPr>
          <w:rStyle w:val="Char"/>
          <w:rFonts w:eastAsiaTheme="minorEastAsia" w:hint="cs"/>
          <w:rtl/>
        </w:rPr>
        <w:t>وَأَنَّا مِنَّا الْمُسْلِمُونَ وَمِنَّا الْقَاسِطُونَ</w:t>
      </w:r>
      <w:r w:rsidR="00D83159" w:rsidRPr="003F579B">
        <w:rPr>
          <w:rFonts w:ascii="Tahoma" w:hAnsi="Tahoma" w:cs="DecoType Naskh" w:hint="cs"/>
          <w:color w:val="FF0000"/>
          <w:rtl/>
          <w:lang w:bidi="ar-SY"/>
        </w:rPr>
        <w:t>}</w:t>
      </w:r>
      <w:r w:rsidR="00531326" w:rsidRPr="003F579B">
        <w:rPr>
          <w:rFonts w:ascii="Traditional Arabic" w:hAnsi="Traditional Arabic" w:hint="cs"/>
          <w:rtl/>
        </w:rPr>
        <w:t xml:space="preserve"> أي الظالمون</w:t>
      </w:r>
      <w:r w:rsidR="00B26BC9" w:rsidRPr="003F579B">
        <w:rPr>
          <w:rFonts w:ascii="Traditional Arabic" w:hAnsi="Traditional Arabic" w:hint="cs"/>
          <w:rtl/>
        </w:rPr>
        <w:t>، قسط: ظلم، أما أقسط: يعني عدل، هذه الهمزة في اللغة العربية تسمى همزة السلب</w:t>
      </w:r>
      <w:r w:rsidR="00485F5A" w:rsidRPr="003F579B">
        <w:rPr>
          <w:rFonts w:ascii="Traditional Arabic" w:hAnsi="Traditional Arabic" w:hint="cs"/>
          <w:rtl/>
        </w:rPr>
        <w:t xml:space="preserve">، </w:t>
      </w:r>
      <w:r w:rsidR="00036F84" w:rsidRPr="003F579B">
        <w:rPr>
          <w:rFonts w:ascii="Traditional Arabic" w:hAnsi="Traditional Arabic" w:hint="cs"/>
          <w:rtl/>
        </w:rPr>
        <w:t>اسم الفاعل من قسط: القاسط، أما القاسطون: الظالمون</w:t>
      </w:r>
      <w:r w:rsidR="00036FBF" w:rsidRPr="003F579B">
        <w:rPr>
          <w:rFonts w:ascii="Traditional Arabic" w:hAnsi="Traditional Arabic" w:hint="cs"/>
          <w:rtl/>
        </w:rPr>
        <w:t xml:space="preserve">، </w:t>
      </w:r>
      <w:r w:rsidR="009F7451" w:rsidRPr="003F579B">
        <w:rPr>
          <w:rFonts w:ascii="Traditional Arabic" w:hAnsi="Traditional Arabic" w:hint="cs"/>
          <w:rtl/>
        </w:rPr>
        <w:t>أما</w:t>
      </w:r>
      <w:r w:rsidR="000A2ADE" w:rsidRPr="003F579B">
        <w:rPr>
          <w:rFonts w:ascii="Traditional Arabic" w:hAnsi="Traditional Arabic" w:hint="cs"/>
          <w:rtl/>
        </w:rPr>
        <w:t xml:space="preserve"> اسم الفاعل من أقسط: فهو المقسط. </w:t>
      </w:r>
      <w:r w:rsidR="009F7451" w:rsidRPr="003F579B">
        <w:rPr>
          <w:rFonts w:ascii="Traditional Arabic" w:hAnsi="Traditional Arabic" w:hint="cs"/>
          <w:rtl/>
        </w:rPr>
        <w:t xml:space="preserve">قال الله تعالى: </w:t>
      </w:r>
      <w:r w:rsidR="003A15B4" w:rsidRPr="003F579B">
        <w:rPr>
          <w:rFonts w:ascii="Tahoma" w:hAnsi="Tahoma" w:cs="DecoType Naskh" w:hint="cs"/>
          <w:color w:val="FF0000"/>
          <w:rtl/>
          <w:lang w:bidi="ar-SY"/>
        </w:rPr>
        <w:t>{</w:t>
      </w:r>
      <w:r w:rsidR="003A15B4" w:rsidRPr="00A05329">
        <w:rPr>
          <w:rStyle w:val="Char"/>
          <w:rFonts w:eastAsiaTheme="minorEastAsia" w:hint="cs"/>
          <w:rtl/>
        </w:rPr>
        <w:t>إنَّ</w:t>
      </w:r>
      <w:r w:rsidR="003A15B4" w:rsidRPr="00A05329">
        <w:rPr>
          <w:rStyle w:val="Char"/>
          <w:rFonts w:eastAsiaTheme="minorEastAsia"/>
          <w:rtl/>
        </w:rPr>
        <w:t xml:space="preserve"> </w:t>
      </w:r>
      <w:r w:rsidR="003A15B4" w:rsidRPr="00A05329">
        <w:rPr>
          <w:rStyle w:val="Char"/>
          <w:rFonts w:eastAsiaTheme="minorEastAsia" w:hint="cs"/>
          <w:rtl/>
        </w:rPr>
        <w:t>اللَّهَ</w:t>
      </w:r>
      <w:r w:rsidR="003A15B4" w:rsidRPr="00A05329">
        <w:rPr>
          <w:rStyle w:val="Char"/>
          <w:rFonts w:eastAsiaTheme="minorEastAsia"/>
          <w:rtl/>
        </w:rPr>
        <w:t xml:space="preserve"> </w:t>
      </w:r>
      <w:r w:rsidR="003A15B4" w:rsidRPr="00A05329">
        <w:rPr>
          <w:rStyle w:val="Char"/>
          <w:rFonts w:eastAsiaTheme="minorEastAsia" w:hint="cs"/>
          <w:rtl/>
        </w:rPr>
        <w:t>يُحِبُّ</w:t>
      </w:r>
      <w:r w:rsidR="003A15B4" w:rsidRPr="00A05329">
        <w:rPr>
          <w:rStyle w:val="Char"/>
          <w:rFonts w:eastAsiaTheme="minorEastAsia"/>
          <w:rtl/>
        </w:rPr>
        <w:t xml:space="preserve"> </w:t>
      </w:r>
      <w:r w:rsidR="003A15B4" w:rsidRPr="00A05329">
        <w:rPr>
          <w:rStyle w:val="Char"/>
          <w:rFonts w:eastAsiaTheme="minorEastAsia" w:hint="cs"/>
          <w:rtl/>
        </w:rPr>
        <w:t>الْمُقْسِطِينَ</w:t>
      </w:r>
      <w:r w:rsidR="003A15B4" w:rsidRPr="003F579B">
        <w:rPr>
          <w:rFonts w:ascii="Tahoma" w:hAnsi="Tahoma" w:cs="DecoType Naskh" w:hint="cs"/>
          <w:color w:val="FF0000"/>
          <w:rtl/>
          <w:lang w:bidi="ar-SY"/>
        </w:rPr>
        <w:t>}</w:t>
      </w:r>
      <w:r w:rsidR="000419CB" w:rsidRPr="003F579B">
        <w:rPr>
          <w:rFonts w:ascii="Traditional Arabic" w:hAnsi="Traditional Arabic" w:hint="cs"/>
          <w:rtl/>
        </w:rPr>
        <w:t xml:space="preserve"> </w:t>
      </w:r>
      <w:r w:rsidR="009319D4" w:rsidRPr="003F579B">
        <w:rPr>
          <w:rFonts w:ascii="Traditional Arabic" w:hAnsi="Traditional Arabic" w:hint="cs"/>
          <w:rtl/>
        </w:rPr>
        <w:t>المقسطين: العادلين، المنصفين.</w:t>
      </w:r>
    </w:p>
    <w:p w:rsidR="00881FAC" w:rsidRDefault="009319D4" w:rsidP="00881FAC">
      <w:pPr>
        <w:spacing w:after="0"/>
        <w:rPr>
          <w:rFonts w:ascii="Traditional Arabic" w:hAnsi="Traditional Arabic"/>
          <w:rtl/>
        </w:rPr>
      </w:pPr>
      <w:r w:rsidRPr="003F579B">
        <w:rPr>
          <w:rFonts w:ascii="Traditional Arabic" w:hAnsi="Traditional Arabic" w:hint="cs"/>
          <w:rtl/>
        </w:rPr>
        <w:t xml:space="preserve">وجاء في حديث النبي </w:t>
      </w:r>
      <w:r w:rsidR="00A05329">
        <w:rPr>
          <w:rFonts w:ascii="Traditional Arabic" w:hAnsi="Traditional Arabic" w:hint="cs"/>
          <w:rtl/>
        </w:rPr>
        <w:t>صلى الله عليه وسلم</w:t>
      </w:r>
      <w:r w:rsidRPr="003F579B">
        <w:rPr>
          <w:rFonts w:ascii="Traditional Arabic" w:hAnsi="Traditional Arabic" w:hint="cs"/>
          <w:rtl/>
        </w:rPr>
        <w:t xml:space="preserve">: </w:t>
      </w:r>
      <w:r w:rsidR="008026AC" w:rsidRPr="008026AC">
        <w:rPr>
          <w:rFonts w:ascii="Traditional Arabic" w:hAnsi="Traditional Arabic" w:hint="cs"/>
          <w:color w:val="FF0000"/>
          <w:rtl/>
        </w:rPr>
        <w:t>((</w:t>
      </w:r>
      <w:r w:rsidR="008026AC" w:rsidRPr="008026AC">
        <w:rPr>
          <w:rFonts w:ascii="Traditional Arabic" w:hAnsi="Traditional Arabic" w:hint="cs"/>
          <w:b/>
          <w:bCs/>
          <w:color w:val="0000CC"/>
          <w:rtl/>
        </w:rPr>
        <w:t>المقسطون</w:t>
      </w:r>
      <w:r w:rsidR="008026AC" w:rsidRPr="008026AC">
        <w:rPr>
          <w:rFonts w:ascii="Traditional Arabic" w:hAnsi="Traditional Arabic"/>
          <w:b/>
          <w:bCs/>
          <w:color w:val="0000CC"/>
          <w:rtl/>
        </w:rPr>
        <w:t xml:space="preserve"> </w:t>
      </w:r>
      <w:r w:rsidR="008026AC" w:rsidRPr="008026AC">
        <w:rPr>
          <w:rFonts w:ascii="Traditional Arabic" w:hAnsi="Traditional Arabic" w:hint="cs"/>
          <w:b/>
          <w:bCs/>
          <w:color w:val="0000CC"/>
          <w:rtl/>
        </w:rPr>
        <w:t>عند</w:t>
      </w:r>
      <w:r w:rsidR="008026AC" w:rsidRPr="008026AC">
        <w:rPr>
          <w:rFonts w:ascii="Traditional Arabic" w:hAnsi="Traditional Arabic"/>
          <w:b/>
          <w:bCs/>
          <w:color w:val="0000CC"/>
          <w:rtl/>
        </w:rPr>
        <w:t xml:space="preserve"> </w:t>
      </w:r>
      <w:r w:rsidR="008026AC" w:rsidRPr="008026AC">
        <w:rPr>
          <w:rFonts w:ascii="Traditional Arabic" w:hAnsi="Traditional Arabic" w:hint="cs"/>
          <w:b/>
          <w:bCs/>
          <w:color w:val="0000CC"/>
          <w:rtl/>
        </w:rPr>
        <w:t>الله</w:t>
      </w:r>
      <w:r w:rsidR="008026AC" w:rsidRPr="008026AC">
        <w:rPr>
          <w:rFonts w:ascii="Traditional Arabic" w:hAnsi="Traditional Arabic"/>
          <w:b/>
          <w:bCs/>
          <w:color w:val="0000CC"/>
          <w:rtl/>
        </w:rPr>
        <w:t xml:space="preserve"> </w:t>
      </w:r>
      <w:r w:rsidR="008026AC" w:rsidRPr="008026AC">
        <w:rPr>
          <w:rFonts w:ascii="Traditional Arabic" w:hAnsi="Traditional Arabic" w:hint="cs"/>
          <w:b/>
          <w:bCs/>
          <w:color w:val="0000CC"/>
          <w:rtl/>
        </w:rPr>
        <w:t>يوم</w:t>
      </w:r>
      <w:r w:rsidR="008026AC" w:rsidRPr="008026AC">
        <w:rPr>
          <w:rFonts w:ascii="Traditional Arabic" w:hAnsi="Traditional Arabic"/>
          <w:b/>
          <w:bCs/>
          <w:color w:val="0000CC"/>
          <w:rtl/>
        </w:rPr>
        <w:t xml:space="preserve"> </w:t>
      </w:r>
      <w:r w:rsidR="008026AC" w:rsidRPr="008026AC">
        <w:rPr>
          <w:rFonts w:ascii="Traditional Arabic" w:hAnsi="Traditional Arabic" w:hint="cs"/>
          <w:b/>
          <w:bCs/>
          <w:color w:val="0000CC"/>
          <w:rtl/>
        </w:rPr>
        <w:t>القيامة</w:t>
      </w:r>
      <w:r w:rsidR="008026AC" w:rsidRPr="008026AC">
        <w:rPr>
          <w:rFonts w:ascii="Traditional Arabic" w:hAnsi="Traditional Arabic"/>
          <w:b/>
          <w:bCs/>
          <w:color w:val="0000CC"/>
          <w:rtl/>
        </w:rPr>
        <w:t xml:space="preserve"> </w:t>
      </w:r>
      <w:r w:rsidR="008026AC" w:rsidRPr="008026AC">
        <w:rPr>
          <w:rFonts w:ascii="Traditional Arabic" w:hAnsi="Traditional Arabic" w:hint="cs"/>
          <w:b/>
          <w:bCs/>
          <w:color w:val="0000CC"/>
          <w:rtl/>
        </w:rPr>
        <w:t>على</w:t>
      </w:r>
      <w:r w:rsidR="008026AC" w:rsidRPr="008026AC">
        <w:rPr>
          <w:rFonts w:ascii="Traditional Arabic" w:hAnsi="Traditional Arabic"/>
          <w:b/>
          <w:bCs/>
          <w:color w:val="0000CC"/>
          <w:rtl/>
        </w:rPr>
        <w:t xml:space="preserve"> </w:t>
      </w:r>
      <w:r w:rsidR="008026AC" w:rsidRPr="008026AC">
        <w:rPr>
          <w:rFonts w:ascii="Traditional Arabic" w:hAnsi="Traditional Arabic" w:hint="cs"/>
          <w:b/>
          <w:bCs/>
          <w:color w:val="0000CC"/>
          <w:rtl/>
        </w:rPr>
        <w:t>منابر</w:t>
      </w:r>
      <w:r w:rsidR="008026AC" w:rsidRPr="008026AC">
        <w:rPr>
          <w:rFonts w:ascii="Traditional Arabic" w:hAnsi="Traditional Arabic"/>
          <w:b/>
          <w:bCs/>
          <w:color w:val="0000CC"/>
          <w:rtl/>
        </w:rPr>
        <w:t xml:space="preserve"> </w:t>
      </w:r>
      <w:r w:rsidR="008026AC" w:rsidRPr="008026AC">
        <w:rPr>
          <w:rFonts w:ascii="Traditional Arabic" w:hAnsi="Traditional Arabic" w:hint="cs"/>
          <w:b/>
          <w:bCs/>
          <w:color w:val="0000CC"/>
          <w:rtl/>
        </w:rPr>
        <w:t>من</w:t>
      </w:r>
      <w:r w:rsidR="008026AC" w:rsidRPr="008026AC">
        <w:rPr>
          <w:rFonts w:ascii="Traditional Arabic" w:hAnsi="Traditional Arabic"/>
          <w:b/>
          <w:bCs/>
          <w:color w:val="0000CC"/>
          <w:rtl/>
        </w:rPr>
        <w:t xml:space="preserve"> </w:t>
      </w:r>
      <w:r w:rsidR="008026AC" w:rsidRPr="008026AC">
        <w:rPr>
          <w:rFonts w:ascii="Traditional Arabic" w:hAnsi="Traditional Arabic" w:hint="cs"/>
          <w:b/>
          <w:bCs/>
          <w:color w:val="0000CC"/>
          <w:rtl/>
        </w:rPr>
        <w:t>نور</w:t>
      </w:r>
      <w:r w:rsidR="008026AC" w:rsidRPr="008026AC">
        <w:rPr>
          <w:rFonts w:ascii="Traditional Arabic" w:hAnsi="Traditional Arabic" w:hint="cs"/>
          <w:color w:val="FF0000"/>
          <w:rtl/>
        </w:rPr>
        <w:t>))</w:t>
      </w:r>
      <w:r w:rsidR="008026AC">
        <w:rPr>
          <w:rFonts w:ascii="Traditional Arabic" w:hAnsi="Traditional Arabic" w:hint="cs"/>
          <w:color w:val="FF0000"/>
          <w:rtl/>
        </w:rPr>
        <w:t xml:space="preserve"> </w:t>
      </w:r>
      <w:r w:rsidR="008026AC" w:rsidRPr="008026AC">
        <w:rPr>
          <w:rFonts w:ascii="Traditional Arabic" w:hAnsi="Traditional Arabic" w:hint="cs"/>
          <w:rtl/>
        </w:rPr>
        <w:t>[أحمد والنسائي]</w:t>
      </w:r>
      <w:r w:rsidR="0021135B" w:rsidRPr="003F579B">
        <w:rPr>
          <w:rFonts w:ascii="Traditional Arabic" w:hAnsi="Traditional Arabic" w:hint="cs"/>
          <w:rtl/>
        </w:rPr>
        <w:t xml:space="preserve"> أهل العدل، أهل الانضباط بالشرع على منابر من نور يوم القيامة</w:t>
      </w:r>
      <w:r w:rsidR="00322CAC" w:rsidRPr="003F579B">
        <w:rPr>
          <w:rFonts w:ascii="Traditional Arabic" w:hAnsi="Traditional Arabic" w:hint="cs"/>
          <w:rtl/>
        </w:rPr>
        <w:t>، لكن القاسطون، قال الله تعالى:</w:t>
      </w:r>
      <w:r w:rsidR="00DA41C4" w:rsidRPr="003F579B">
        <w:rPr>
          <w:rFonts w:ascii="Traditional Arabic" w:hAnsi="Traditional Arabic" w:hint="cs"/>
          <w:rtl/>
        </w:rPr>
        <w:t xml:space="preserve"> </w:t>
      </w:r>
      <w:r w:rsidR="00F1031C" w:rsidRPr="003F579B">
        <w:rPr>
          <w:rFonts w:ascii="Tahoma" w:hAnsi="Tahoma" w:cs="DecoType Naskh" w:hint="cs"/>
          <w:color w:val="FF0000"/>
          <w:rtl/>
          <w:lang w:bidi="ar-SY"/>
        </w:rPr>
        <w:t>{</w:t>
      </w:r>
      <w:r w:rsidR="00F1031C" w:rsidRPr="005F4765">
        <w:rPr>
          <w:rStyle w:val="Char"/>
          <w:rFonts w:eastAsiaTheme="minorEastAsia" w:hint="cs"/>
          <w:rtl/>
        </w:rPr>
        <w:t>وَأَمَّا الْقَاسِطُونَ</w:t>
      </w:r>
      <w:r w:rsidR="00F1031C" w:rsidRPr="003F579B">
        <w:rPr>
          <w:rFonts w:ascii="Tahoma" w:hAnsi="Tahoma" w:cs="DecoType Naskh" w:hint="cs"/>
          <w:color w:val="FF0000"/>
          <w:rtl/>
          <w:lang w:bidi="ar-SY"/>
        </w:rPr>
        <w:t>}</w:t>
      </w:r>
      <w:r w:rsidR="00322CAC" w:rsidRPr="003F579B">
        <w:rPr>
          <w:rFonts w:ascii="Traditional Arabic" w:hAnsi="Traditional Arabic" w:hint="cs"/>
          <w:rtl/>
        </w:rPr>
        <w:t xml:space="preserve"> </w:t>
      </w:r>
      <w:r w:rsidR="00A90A42" w:rsidRPr="003F579B">
        <w:rPr>
          <w:rFonts w:ascii="Traditional Arabic" w:hAnsi="Traditional Arabic" w:hint="cs"/>
          <w:rtl/>
        </w:rPr>
        <w:t>أي الظالمون</w:t>
      </w:r>
      <w:r w:rsidR="00AF7CCD" w:rsidRPr="003F579B">
        <w:rPr>
          <w:rFonts w:ascii="Traditional Arabic" w:hAnsi="Traditional Arabic" w:hint="cs"/>
          <w:rtl/>
        </w:rPr>
        <w:t xml:space="preserve"> </w:t>
      </w:r>
      <w:r w:rsidR="00DF0CDD" w:rsidRPr="003F579B">
        <w:rPr>
          <w:rFonts w:ascii="Tahoma" w:hAnsi="Tahoma" w:cs="DecoType Naskh" w:hint="cs"/>
          <w:color w:val="FF0000"/>
          <w:rtl/>
          <w:lang w:bidi="ar-SY"/>
        </w:rPr>
        <w:t>{</w:t>
      </w:r>
      <w:r w:rsidR="00DF0CDD" w:rsidRPr="005F4765">
        <w:rPr>
          <w:rStyle w:val="Char"/>
          <w:rFonts w:eastAsiaTheme="minorEastAsia" w:hint="cs"/>
          <w:rtl/>
        </w:rPr>
        <w:t>فَكَانُواْ لِجَهَنَّمَ حَطَباً</w:t>
      </w:r>
      <w:r w:rsidR="00DF0CDD" w:rsidRPr="003F579B">
        <w:rPr>
          <w:rFonts w:ascii="Tahoma" w:hAnsi="Tahoma" w:cs="DecoType Naskh" w:hint="cs"/>
          <w:color w:val="FF0000"/>
          <w:rtl/>
          <w:lang w:bidi="ar-SY"/>
        </w:rPr>
        <w:t>}</w:t>
      </w:r>
      <w:r w:rsidR="00AF7CCD" w:rsidRPr="003F579B">
        <w:rPr>
          <w:rFonts w:ascii="Traditional Arabic" w:hAnsi="Traditional Arabic" w:hint="cs"/>
          <w:rtl/>
        </w:rPr>
        <w:t xml:space="preserve"> </w:t>
      </w:r>
      <w:r w:rsidR="00746941" w:rsidRPr="003F579B">
        <w:rPr>
          <w:rFonts w:ascii="Traditional Arabic" w:hAnsi="Traditional Arabic" w:hint="cs"/>
          <w:rtl/>
        </w:rPr>
        <w:t xml:space="preserve">طبعاً شركٌ بالله </w:t>
      </w:r>
      <w:r w:rsidR="00E57598" w:rsidRPr="003F579B">
        <w:rPr>
          <w:rFonts w:ascii="Traditional Arabic" w:hAnsi="Traditional Arabic" w:hint="cs"/>
          <w:rtl/>
        </w:rPr>
        <w:t>وإصرارٌ على المعاصي</w:t>
      </w:r>
      <w:r w:rsidR="005C4F3B" w:rsidRPr="003F579B">
        <w:rPr>
          <w:rFonts w:ascii="Traditional Arabic" w:hAnsi="Traditional Arabic" w:hint="cs"/>
          <w:rtl/>
        </w:rPr>
        <w:t>، واعتداء على أموال الناس</w:t>
      </w:r>
      <w:r w:rsidR="00020618" w:rsidRPr="003F579B">
        <w:rPr>
          <w:rFonts w:ascii="Traditional Arabic" w:hAnsi="Traditional Arabic" w:hint="cs"/>
          <w:rtl/>
        </w:rPr>
        <w:t xml:space="preserve">، وعلى أعراض الناس، وعلى دماء الناس، </w:t>
      </w:r>
      <w:r w:rsidR="00255526" w:rsidRPr="003F579B">
        <w:rPr>
          <w:rFonts w:ascii="Traditional Arabic" w:hAnsi="Traditional Arabic" w:hint="cs"/>
          <w:rtl/>
        </w:rPr>
        <w:t xml:space="preserve">وبدون اكتراث </w:t>
      </w:r>
      <w:r w:rsidR="007542AC" w:rsidRPr="003F579B">
        <w:rPr>
          <w:rFonts w:ascii="Tahoma" w:hAnsi="Tahoma" w:cs="DecoType Naskh" w:hint="cs"/>
          <w:color w:val="FF0000"/>
          <w:rtl/>
          <w:lang w:bidi="ar-SY"/>
        </w:rPr>
        <w:t>{</w:t>
      </w:r>
      <w:r w:rsidR="007542AC" w:rsidRPr="005F4765">
        <w:rPr>
          <w:rStyle w:val="Char"/>
          <w:rFonts w:eastAsiaTheme="minorEastAsia" w:hint="cs"/>
          <w:rtl/>
        </w:rPr>
        <w:t>فَكَانُواْ لِجَهَنَّمَ حَطَباً</w:t>
      </w:r>
      <w:r w:rsidR="007542AC" w:rsidRPr="003F579B">
        <w:rPr>
          <w:rFonts w:ascii="Tahoma" w:hAnsi="Tahoma" w:cs="DecoType Naskh" w:hint="cs"/>
          <w:color w:val="FF0000"/>
          <w:rtl/>
          <w:lang w:bidi="ar-SY"/>
        </w:rPr>
        <w:t>}</w:t>
      </w:r>
      <w:r w:rsidR="00255526" w:rsidRPr="003F579B">
        <w:rPr>
          <w:rFonts w:ascii="QCF_BSML" w:hAnsi="QCF_BSML" w:cs="QCF_BSML" w:hint="cs"/>
          <w:color w:val="000000"/>
          <w:rtl/>
        </w:rPr>
        <w:t xml:space="preserve"> </w:t>
      </w:r>
      <w:r w:rsidR="007542AC" w:rsidRPr="003F579B">
        <w:rPr>
          <w:rFonts w:ascii="Traditional Arabic" w:hAnsi="Traditional Arabic" w:hint="cs"/>
          <w:rtl/>
        </w:rPr>
        <w:t xml:space="preserve"> </w:t>
      </w:r>
      <w:r w:rsidR="00255526" w:rsidRPr="003F579B">
        <w:rPr>
          <w:rFonts w:ascii="Traditional Arabic" w:hAnsi="Traditional Arabic" w:hint="cs"/>
          <w:rtl/>
        </w:rPr>
        <w:t>في كتاب من كتب</w:t>
      </w:r>
      <w:r w:rsidR="007747C5" w:rsidRPr="003F579B">
        <w:rPr>
          <w:rFonts w:ascii="Traditional Arabic" w:hAnsi="Traditional Arabic" w:hint="cs"/>
          <w:rtl/>
        </w:rPr>
        <w:t xml:space="preserve"> الحديث الم</w:t>
      </w:r>
      <w:r w:rsidR="00682DF6" w:rsidRPr="003F579B">
        <w:rPr>
          <w:rFonts w:ascii="Traditional Arabic" w:hAnsi="Traditional Arabic" w:hint="cs"/>
          <w:rtl/>
        </w:rPr>
        <w:t xml:space="preserve">عتمدة </w:t>
      </w:r>
      <w:r w:rsidR="00CF1F4E" w:rsidRPr="003F579B">
        <w:rPr>
          <w:rFonts w:ascii="Traditional Arabic" w:hAnsi="Traditional Arabic" w:hint="cs"/>
          <w:rtl/>
        </w:rPr>
        <w:t>الستة الرئيسة اسمه سنن أبي داود، داخل هذا الكتاب هناك بحث عن الصيد والذبائح والأطعمة الحلال والحرام</w:t>
      </w:r>
      <w:r w:rsidR="005900A1" w:rsidRPr="003F579B">
        <w:rPr>
          <w:rFonts w:ascii="Traditional Arabic" w:hAnsi="Traditional Arabic" w:hint="cs"/>
          <w:rtl/>
        </w:rPr>
        <w:t xml:space="preserve"> </w:t>
      </w:r>
      <w:r w:rsidR="00BD3B9A" w:rsidRPr="003F579B">
        <w:rPr>
          <w:rFonts w:ascii="Traditional Arabic" w:hAnsi="Traditional Arabic" w:hint="cs"/>
          <w:rtl/>
        </w:rPr>
        <w:t>، والحلال والحرام في الصيد، والحلال والحرام في الذبائح</w:t>
      </w:r>
      <w:r w:rsidR="005900A1" w:rsidRPr="003F579B">
        <w:rPr>
          <w:rFonts w:ascii="Traditional Arabic" w:hAnsi="Traditional Arabic" w:hint="cs"/>
          <w:rtl/>
        </w:rPr>
        <w:t>،</w:t>
      </w:r>
      <w:r w:rsidR="00BD3B9A" w:rsidRPr="003F579B">
        <w:rPr>
          <w:rFonts w:ascii="Traditional Arabic" w:hAnsi="Traditional Arabic" w:hint="cs"/>
          <w:rtl/>
        </w:rPr>
        <w:t xml:space="preserve"> داخل هذا المب</w:t>
      </w:r>
      <w:r w:rsidR="005900A1" w:rsidRPr="003F579B">
        <w:rPr>
          <w:rFonts w:ascii="Traditional Arabic" w:hAnsi="Traditional Arabic" w:hint="cs"/>
          <w:rtl/>
        </w:rPr>
        <w:t>ح</w:t>
      </w:r>
      <w:r w:rsidR="00BD3B9A" w:rsidRPr="003F579B">
        <w:rPr>
          <w:rFonts w:ascii="Traditional Arabic" w:hAnsi="Traditional Arabic" w:hint="cs"/>
          <w:rtl/>
        </w:rPr>
        <w:t>ث هناك باب</w:t>
      </w:r>
      <w:r w:rsidR="00ED1BD2" w:rsidRPr="003F579B">
        <w:rPr>
          <w:rFonts w:ascii="Traditional Arabic" w:hAnsi="Traditional Arabic" w:hint="cs"/>
          <w:rtl/>
        </w:rPr>
        <w:t xml:space="preserve"> عقده أبو داود عنوانه باب قتل الذر</w:t>
      </w:r>
      <w:r w:rsidR="00CF22BA" w:rsidRPr="003F579B">
        <w:rPr>
          <w:rFonts w:ascii="Traditional Arabic" w:hAnsi="Traditional Arabic" w:hint="cs"/>
          <w:rtl/>
        </w:rPr>
        <w:t>، الذر: هو النمل، ما حكم قتل النمل</w:t>
      </w:r>
      <w:r w:rsidR="007F6A1A" w:rsidRPr="003F579B">
        <w:rPr>
          <w:rFonts w:ascii="Traditional Arabic" w:hAnsi="Traditional Arabic" w:hint="cs"/>
          <w:rtl/>
        </w:rPr>
        <w:t>؟</w:t>
      </w:r>
      <w:r w:rsidR="006271AE" w:rsidRPr="003F579B">
        <w:rPr>
          <w:rFonts w:ascii="Traditional Arabic" w:hAnsi="Traditional Arabic" w:hint="cs"/>
          <w:rtl/>
        </w:rPr>
        <w:t xml:space="preserve"> لا يوجد قانون على وجه الأرض، ولا دستور، ولا </w:t>
      </w:r>
      <w:r w:rsidR="006271AE" w:rsidRPr="003F579B">
        <w:rPr>
          <w:rFonts w:ascii="Traditional Arabic" w:hAnsi="Traditional Arabic" w:hint="cs"/>
          <w:rtl/>
        </w:rPr>
        <w:lastRenderedPageBreak/>
        <w:t>اتفاقية دولية، ولا اتفاقية إقليمية، ولا معاهدة دولية، ولا معاهدة محلية، تشرع أو تقنن حكم قتل النمل</w:t>
      </w:r>
      <w:r w:rsidR="00881FAC">
        <w:rPr>
          <w:rFonts w:ascii="Traditional Arabic" w:hAnsi="Traditional Arabic" w:hint="cs"/>
          <w:rtl/>
        </w:rPr>
        <w:t>.</w:t>
      </w:r>
    </w:p>
    <w:p w:rsidR="009319D4" w:rsidRPr="003F579B" w:rsidRDefault="006271AE" w:rsidP="00881FAC">
      <w:pPr>
        <w:spacing w:after="0"/>
        <w:rPr>
          <w:rFonts w:ascii="Traditional Arabic" w:hAnsi="Traditional Arabic"/>
          <w:rtl/>
        </w:rPr>
      </w:pPr>
      <w:r w:rsidRPr="003F579B">
        <w:rPr>
          <w:rFonts w:ascii="Traditional Arabic" w:hAnsi="Traditional Arabic" w:hint="cs"/>
          <w:rtl/>
        </w:rPr>
        <w:t xml:space="preserve"> </w:t>
      </w:r>
      <w:r w:rsidR="001B0591" w:rsidRPr="003F579B">
        <w:rPr>
          <w:rFonts w:ascii="Traditional Arabic" w:hAnsi="Traditional Arabic" w:hint="cs"/>
          <w:rtl/>
        </w:rPr>
        <w:t>وحد</w:t>
      </w:r>
      <w:r w:rsidR="00881FAC">
        <w:rPr>
          <w:rFonts w:ascii="Traditional Arabic" w:hAnsi="Traditional Arabic" w:hint="cs"/>
          <w:rtl/>
        </w:rPr>
        <w:t>ه</w:t>
      </w:r>
      <w:r w:rsidR="001B0591" w:rsidRPr="003F579B">
        <w:rPr>
          <w:rFonts w:ascii="Traditional Arabic" w:hAnsi="Traditional Arabic" w:hint="cs"/>
          <w:rtl/>
        </w:rPr>
        <w:t xml:space="preserve"> الإسلام، وحد</w:t>
      </w:r>
      <w:r w:rsidR="00881FAC">
        <w:rPr>
          <w:rFonts w:ascii="Traditional Arabic" w:hAnsi="Traditional Arabic" w:hint="cs"/>
          <w:rtl/>
        </w:rPr>
        <w:t>ه</w:t>
      </w:r>
      <w:r w:rsidR="001B0591" w:rsidRPr="003F579B">
        <w:rPr>
          <w:rFonts w:ascii="Traditional Arabic" w:hAnsi="Traditional Arabic" w:hint="cs"/>
          <w:rtl/>
        </w:rPr>
        <w:t xml:space="preserve"> دين الله عنده أحكام لقتل النمل</w:t>
      </w:r>
      <w:r w:rsidR="00760BD7" w:rsidRPr="003F579B">
        <w:rPr>
          <w:rFonts w:ascii="Traditional Arabic" w:hAnsi="Traditional Arabic" w:hint="cs"/>
          <w:rtl/>
        </w:rPr>
        <w:t xml:space="preserve">، عنوان عريض </w:t>
      </w:r>
      <w:r w:rsidR="00B23E4B" w:rsidRPr="003F579B">
        <w:rPr>
          <w:rFonts w:ascii="Traditional Arabic" w:hAnsi="Traditional Arabic" w:hint="cs"/>
          <w:rtl/>
        </w:rPr>
        <w:t xml:space="preserve">في كتاب حديث من الكتب المعتمدة، باب قتل النمل </w:t>
      </w:r>
      <w:r w:rsidR="00F7289C" w:rsidRPr="003F579B">
        <w:rPr>
          <w:rFonts w:ascii="Traditional Arabic" w:hAnsi="Traditional Arabic" w:hint="cs"/>
          <w:rtl/>
        </w:rPr>
        <w:t xml:space="preserve">يوجد تحته أحاديث عن سيدنا محمد </w:t>
      </w:r>
      <w:r w:rsidR="00881FAC">
        <w:rPr>
          <w:rFonts w:ascii="Traditional Arabic" w:hAnsi="Traditional Arabic" w:hint="cs"/>
          <w:rtl/>
        </w:rPr>
        <w:t>صلى الله عليه وسلم، نهى رسول الله صلى الله عليه وسلم</w:t>
      </w:r>
      <w:r w:rsidR="000311F9" w:rsidRPr="003F579B">
        <w:rPr>
          <w:rFonts w:ascii="Traditional Arabic" w:hAnsi="Traditional Arabic" w:hint="cs"/>
          <w:rtl/>
        </w:rPr>
        <w:t xml:space="preserve"> عن قتل الذر- النمل- والنحل والصرد- نوع </w:t>
      </w:r>
      <w:r w:rsidR="001628B1" w:rsidRPr="003F579B">
        <w:rPr>
          <w:rFonts w:ascii="Traditional Arabic" w:hAnsi="Traditional Arabic" w:hint="cs"/>
          <w:rtl/>
        </w:rPr>
        <w:t>من أنواع الحمام- فالعلماء قالوا: "ال</w:t>
      </w:r>
      <w:r w:rsidR="00F53B94" w:rsidRPr="003F579B">
        <w:rPr>
          <w:rFonts w:ascii="Traditional Arabic" w:hAnsi="Traditional Arabic" w:hint="cs"/>
          <w:rtl/>
        </w:rPr>
        <w:t>نمل إذا لم</w:t>
      </w:r>
      <w:r w:rsidR="00EE5F43" w:rsidRPr="003F579B">
        <w:rPr>
          <w:rFonts w:ascii="Traditional Arabic" w:hAnsi="Traditional Arabic" w:hint="cs"/>
          <w:rtl/>
        </w:rPr>
        <w:t xml:space="preserve"> </w:t>
      </w:r>
      <w:r w:rsidR="00F53B94" w:rsidRPr="003F579B">
        <w:rPr>
          <w:rFonts w:ascii="Traditional Arabic" w:hAnsi="Traditional Arabic" w:hint="cs"/>
          <w:rtl/>
        </w:rPr>
        <w:t>يؤذك لا يجوز أن تقتله</w:t>
      </w:r>
      <w:r w:rsidR="00886C7C" w:rsidRPr="003F579B">
        <w:rPr>
          <w:rFonts w:ascii="Traditional Arabic" w:hAnsi="Traditional Arabic" w:hint="cs"/>
          <w:rtl/>
        </w:rPr>
        <w:t>".</w:t>
      </w:r>
    </w:p>
    <w:p w:rsidR="00886C7C" w:rsidRPr="003F579B" w:rsidRDefault="00B5063B" w:rsidP="002A33CB">
      <w:pPr>
        <w:spacing w:after="0"/>
        <w:rPr>
          <w:rFonts w:ascii="Traditional Arabic" w:hAnsi="Traditional Arabic"/>
          <w:rtl/>
        </w:rPr>
      </w:pPr>
      <w:r w:rsidRPr="003F579B">
        <w:rPr>
          <w:rFonts w:ascii="Traditional Arabic" w:hAnsi="Traditional Arabic" w:hint="cs"/>
          <w:rtl/>
        </w:rPr>
        <w:t xml:space="preserve">وفي صحيح البخاري: </w:t>
      </w:r>
      <w:r w:rsidR="002A33CB">
        <w:rPr>
          <w:rFonts w:ascii="Traditional Arabic" w:hAnsi="Traditional Arabic" w:hint="cs"/>
          <w:color w:val="FF0000"/>
          <w:rtl/>
        </w:rPr>
        <w:t>((</w:t>
      </w:r>
      <w:r w:rsidR="008E1AD0" w:rsidRPr="003F579B">
        <w:rPr>
          <w:rFonts w:ascii="Traditional Arabic" w:hAnsi="Traditional Arabic" w:hint="cs"/>
          <w:b/>
          <w:bCs/>
          <w:color w:val="0000CC"/>
          <w:rtl/>
        </w:rPr>
        <w:t>أن نبياً من الأنب</w:t>
      </w:r>
      <w:r w:rsidR="009C5996" w:rsidRPr="003F579B">
        <w:rPr>
          <w:rFonts w:ascii="Traditional Arabic" w:hAnsi="Traditional Arabic" w:hint="cs"/>
          <w:b/>
          <w:bCs/>
          <w:color w:val="0000CC"/>
          <w:rtl/>
        </w:rPr>
        <w:t>ياء استظل بظل شجرة فقرصته نملةٌ، فالتفت فشاهد حجرة نملٍ فأحرقه، فأوحى الله إليه هلا نملة</w:t>
      </w:r>
      <w:r w:rsidR="002A33CB">
        <w:rPr>
          <w:rFonts w:ascii="Traditional Arabic" w:hAnsi="Traditional Arabic" w:hint="cs"/>
          <w:color w:val="FF0000"/>
          <w:rtl/>
        </w:rPr>
        <w:t>))</w:t>
      </w:r>
      <w:r w:rsidR="00881FAC">
        <w:rPr>
          <w:rFonts w:ascii="Traditional Arabic" w:hAnsi="Traditional Arabic" w:hint="cs"/>
          <w:rtl/>
        </w:rPr>
        <w:t xml:space="preserve"> أي قرصتك نملة</w:t>
      </w:r>
      <w:r w:rsidR="00954F17" w:rsidRPr="003F579B">
        <w:rPr>
          <w:rFonts w:ascii="Traditional Arabic" w:hAnsi="Traditional Arabic" w:hint="cs"/>
          <w:rtl/>
        </w:rPr>
        <w:t>،</w:t>
      </w:r>
      <w:r w:rsidR="009C5996" w:rsidRPr="003F579B">
        <w:rPr>
          <w:rFonts w:ascii="Traditional Arabic" w:hAnsi="Traditional Arabic" w:hint="cs"/>
          <w:rtl/>
        </w:rPr>
        <w:t xml:space="preserve"> لماذا أحرقت كل عش النمل</w:t>
      </w:r>
      <w:r w:rsidR="00954F17" w:rsidRPr="003F579B">
        <w:rPr>
          <w:rFonts w:ascii="Traditional Arabic" w:hAnsi="Traditional Arabic" w:hint="cs"/>
          <w:rtl/>
        </w:rPr>
        <w:t>؟</w:t>
      </w:r>
      <w:r w:rsidR="009C5996" w:rsidRPr="003F579B">
        <w:rPr>
          <w:rFonts w:ascii="Traditional Arabic" w:hAnsi="Traditional Arabic" w:hint="cs"/>
          <w:rtl/>
        </w:rPr>
        <w:t xml:space="preserve"> أقتل نملة واحدة فقط</w:t>
      </w:r>
      <w:r w:rsidR="0070513B" w:rsidRPr="003F579B">
        <w:rPr>
          <w:rFonts w:ascii="Traditional Arabic" w:hAnsi="Traditional Arabic" w:hint="cs"/>
          <w:rtl/>
        </w:rPr>
        <w:t>، الله رب العالمين هو رب النمل</w:t>
      </w:r>
      <w:r w:rsidR="004767C5" w:rsidRPr="003F579B">
        <w:rPr>
          <w:rFonts w:ascii="Traditional Arabic" w:hAnsi="Traditional Arabic" w:hint="cs"/>
          <w:rtl/>
        </w:rPr>
        <w:t>،</w:t>
      </w:r>
      <w:r w:rsidR="0070513B" w:rsidRPr="003F579B">
        <w:rPr>
          <w:rFonts w:ascii="Traditional Arabic" w:hAnsi="Traditional Arabic" w:hint="cs"/>
          <w:rtl/>
        </w:rPr>
        <w:t xml:space="preserve"> هو رب البشر</w:t>
      </w:r>
      <w:r w:rsidR="004767C5" w:rsidRPr="003F579B">
        <w:rPr>
          <w:rFonts w:ascii="Traditional Arabic" w:hAnsi="Traditional Arabic" w:hint="cs"/>
          <w:rtl/>
        </w:rPr>
        <w:t>، هو رب كل المخلوقات، لذلك شرع حكماً لقتل النمل</w:t>
      </w:r>
      <w:r w:rsidR="00881FAC">
        <w:rPr>
          <w:rFonts w:ascii="Traditional Arabic" w:hAnsi="Traditional Arabic" w:hint="cs"/>
          <w:rtl/>
        </w:rPr>
        <w:t>،</w:t>
      </w:r>
      <w:r w:rsidR="004767C5" w:rsidRPr="003F579B">
        <w:rPr>
          <w:rFonts w:ascii="Traditional Arabic" w:hAnsi="Traditional Arabic" w:hint="cs"/>
          <w:rtl/>
        </w:rPr>
        <w:t xml:space="preserve"> هكذا المسلم يأكل هم</w:t>
      </w:r>
      <w:r w:rsidR="00800AED" w:rsidRPr="003F579B">
        <w:rPr>
          <w:rFonts w:ascii="Traditional Arabic" w:hAnsi="Traditional Arabic" w:hint="cs"/>
          <w:rtl/>
        </w:rPr>
        <w:t>َّ</w:t>
      </w:r>
      <w:r w:rsidR="004767C5" w:rsidRPr="003F579B">
        <w:rPr>
          <w:rFonts w:ascii="Traditional Arabic" w:hAnsi="Traditional Arabic" w:hint="cs"/>
          <w:rtl/>
        </w:rPr>
        <w:t xml:space="preserve"> النملة، يقتلها أو لا يقتلها، والظالمون يقتلون البشر هكذا جزافاً وكأنهم أدنى من النمل</w:t>
      </w:r>
      <w:r w:rsidR="0036008E" w:rsidRPr="003F579B">
        <w:rPr>
          <w:rFonts w:ascii="Traditional Arabic" w:hAnsi="Traditional Arabic" w:hint="cs"/>
          <w:rtl/>
        </w:rPr>
        <w:t>، لا يوجد لديه مشكله.</w:t>
      </w:r>
    </w:p>
    <w:p w:rsidR="00AF7B3B" w:rsidRPr="003F579B" w:rsidRDefault="00444ED0" w:rsidP="00536D90">
      <w:pPr>
        <w:spacing w:after="0"/>
        <w:rPr>
          <w:rFonts w:ascii="Traditional Arabic" w:hAnsi="Traditional Arabic"/>
          <w:rtl/>
        </w:rPr>
      </w:pPr>
      <w:r w:rsidRPr="003F579B">
        <w:rPr>
          <w:rFonts w:ascii="Tahoma" w:hAnsi="Tahoma" w:cs="DecoType Naskh" w:hint="cs"/>
          <w:color w:val="FF0000"/>
          <w:rtl/>
          <w:lang w:bidi="ar-SY"/>
        </w:rPr>
        <w:t>{</w:t>
      </w:r>
      <w:r w:rsidRPr="00536D90">
        <w:rPr>
          <w:rStyle w:val="Char"/>
          <w:rFonts w:eastAsiaTheme="minorEastAsia" w:hint="cs"/>
          <w:rtl/>
        </w:rPr>
        <w:t>وَأَنَّا مِنَّا الْمُسْلِمُونَ</w:t>
      </w:r>
      <w:r w:rsidRPr="003F579B">
        <w:rPr>
          <w:rFonts w:ascii="Tahoma" w:hAnsi="Tahoma" w:cs="DecoType Naskh" w:hint="cs"/>
          <w:color w:val="FF0000"/>
          <w:rtl/>
          <w:lang w:bidi="ar-SY"/>
        </w:rPr>
        <w:t>}</w:t>
      </w:r>
      <w:r w:rsidR="005136C5" w:rsidRPr="003F579B">
        <w:rPr>
          <w:rFonts w:ascii="QCF_BSML" w:hAnsi="QCF_BSML" w:cs="QCF_BSML"/>
          <w:color w:val="000000"/>
        </w:rPr>
        <w:t xml:space="preserve"> </w:t>
      </w:r>
      <w:r w:rsidRPr="003F579B">
        <w:rPr>
          <w:rFonts w:ascii="Traditional Arabic" w:hAnsi="Traditional Arabic" w:hint="cs"/>
          <w:rtl/>
        </w:rPr>
        <w:t xml:space="preserve"> </w:t>
      </w:r>
      <w:r w:rsidR="0021119A" w:rsidRPr="003F579B">
        <w:rPr>
          <w:rFonts w:ascii="Traditional Arabic" w:hAnsi="Traditional Arabic" w:hint="cs"/>
          <w:rtl/>
        </w:rPr>
        <w:t>أي المسلمون المستجيبون لأوامر ال</w:t>
      </w:r>
      <w:r w:rsidR="00542F0D" w:rsidRPr="003F579B">
        <w:rPr>
          <w:rFonts w:ascii="Traditional Arabic" w:hAnsi="Traditional Arabic" w:hint="cs"/>
          <w:rtl/>
        </w:rPr>
        <w:t>له تعالى، أذكر أن طالباً يدرس عندنا</w:t>
      </w:r>
      <w:r w:rsidR="00A747D9" w:rsidRPr="003F579B">
        <w:rPr>
          <w:rFonts w:ascii="Traditional Arabic" w:hAnsi="Traditional Arabic" w:hint="cs"/>
          <w:rtl/>
        </w:rPr>
        <w:t xml:space="preserve"> هنا</w:t>
      </w:r>
      <w:r w:rsidR="00542F0D" w:rsidRPr="003F579B">
        <w:rPr>
          <w:rFonts w:ascii="Traditional Arabic" w:hAnsi="Traditional Arabic" w:hint="cs"/>
          <w:rtl/>
        </w:rPr>
        <w:t xml:space="preserve"> في الشام </w:t>
      </w:r>
      <w:r w:rsidR="00E8783C" w:rsidRPr="003F579B">
        <w:rPr>
          <w:rFonts w:ascii="Traditional Arabic" w:hAnsi="Traditional Arabic" w:hint="cs"/>
          <w:rtl/>
        </w:rPr>
        <w:t xml:space="preserve">الشريعة، هذا الطالب من بلدٍ شرقي، </w:t>
      </w:r>
      <w:r w:rsidR="00E54E32" w:rsidRPr="003F579B">
        <w:rPr>
          <w:rFonts w:ascii="Traditional Arabic" w:hAnsi="Traditional Arabic" w:hint="cs"/>
          <w:rtl/>
        </w:rPr>
        <w:t>استأجر بيتاً في ضواحي مدينة دمشق البيت نحن نسمي</w:t>
      </w:r>
      <w:r w:rsidR="000A28DA" w:rsidRPr="003F579B">
        <w:rPr>
          <w:rFonts w:ascii="Traditional Arabic" w:hAnsi="Traditional Arabic" w:hint="cs"/>
          <w:rtl/>
        </w:rPr>
        <w:t>ه</w:t>
      </w:r>
      <w:r w:rsidR="00E54E32" w:rsidRPr="003F579B">
        <w:rPr>
          <w:rFonts w:ascii="Traditional Arabic" w:hAnsi="Traditional Arabic" w:hint="cs"/>
          <w:rtl/>
        </w:rPr>
        <w:t xml:space="preserve"> بيت عربي </w:t>
      </w:r>
      <w:r w:rsidR="00EE61AF" w:rsidRPr="003F579B">
        <w:rPr>
          <w:rFonts w:ascii="Traditional Arabic" w:hAnsi="Traditional Arabic" w:hint="cs"/>
          <w:rtl/>
        </w:rPr>
        <w:t xml:space="preserve">في داخل البيت شجرة، حدث أنه في داخل حوض الشجرة يوجد </w:t>
      </w:r>
      <w:r w:rsidR="008A7064" w:rsidRPr="003F579B">
        <w:rPr>
          <w:rFonts w:ascii="Traditional Arabic" w:hAnsi="Traditional Arabic" w:hint="cs"/>
          <w:rtl/>
        </w:rPr>
        <w:t>عش نمل</w:t>
      </w:r>
      <w:r w:rsidR="00A96EC0" w:rsidRPr="003F579B">
        <w:rPr>
          <w:rFonts w:ascii="Traditional Arabic" w:hAnsi="Traditional Arabic" w:hint="cs"/>
          <w:rtl/>
        </w:rPr>
        <w:t xml:space="preserve">، النمل يخرج ويدخل </w:t>
      </w:r>
      <w:r w:rsidR="00D728EA" w:rsidRPr="003F579B">
        <w:rPr>
          <w:rFonts w:ascii="Traditional Arabic" w:hAnsi="Traditional Arabic" w:hint="cs"/>
          <w:rtl/>
        </w:rPr>
        <w:t>إلى المطبخ، ويدخل إلى غرف البيت، أذكر أنه اتصل مرةً الساعة العاشرة ليلاً معتذراً اعتذاراً شديداً، يقول: "أستاذ لا تؤاخذني الوقت متأخر لكن الأمر ضروري جداً"، قلت:</w:t>
      </w:r>
      <w:r w:rsidR="00A44B8C">
        <w:rPr>
          <w:rFonts w:ascii="Traditional Arabic" w:hAnsi="Traditional Arabic" w:hint="cs"/>
          <w:rtl/>
        </w:rPr>
        <w:t xml:space="preserve"> </w:t>
      </w:r>
      <w:r w:rsidR="00D01CC9">
        <w:rPr>
          <w:rFonts w:ascii="Traditional Arabic" w:hAnsi="Traditional Arabic" w:hint="cs"/>
          <w:rtl/>
        </w:rPr>
        <w:t>"</w:t>
      </w:r>
      <w:r w:rsidR="00D728EA" w:rsidRPr="003F579B">
        <w:rPr>
          <w:rFonts w:ascii="Traditional Arabic" w:hAnsi="Traditional Arabic" w:hint="cs"/>
          <w:rtl/>
        </w:rPr>
        <w:t>خير لا يوجد مشكلة تفضل"، قال: "أستاذ أنا لدي في البيت النمل يدخل إلى غرفي وحاولت طرده مرات ويعود، ويدخل إلى المطبخ وحاولت صرفه</w:t>
      </w:r>
      <w:r w:rsidR="00536D90">
        <w:rPr>
          <w:rFonts w:ascii="Traditional Arabic" w:hAnsi="Traditional Arabic" w:hint="cs"/>
          <w:rtl/>
        </w:rPr>
        <w:t xml:space="preserve"> مرات ويعود، قال الآن أنا اهتديت</w:t>
      </w:r>
      <w:r w:rsidR="00D728EA" w:rsidRPr="003F579B">
        <w:rPr>
          <w:rFonts w:ascii="Traditional Arabic" w:hAnsi="Traditional Arabic" w:hint="cs"/>
          <w:rtl/>
        </w:rPr>
        <w:t xml:space="preserve"> إلى عش النمل، هل يجوز لي أن أغلق على النم</w:t>
      </w:r>
      <w:r w:rsidR="001030E1" w:rsidRPr="003F579B">
        <w:rPr>
          <w:rFonts w:ascii="Traditional Arabic" w:hAnsi="Traditional Arabic" w:hint="cs"/>
          <w:rtl/>
        </w:rPr>
        <w:t xml:space="preserve">ل بابهم الذي يخرجون منه"، قلت: </w:t>
      </w:r>
      <w:r w:rsidR="00D728EA" w:rsidRPr="003F579B">
        <w:rPr>
          <w:rFonts w:ascii="Traditional Arabic" w:hAnsi="Traditional Arabic" w:hint="cs"/>
          <w:rtl/>
        </w:rPr>
        <w:t xml:space="preserve">يا سبحان الله المسلم يأكل هم الباب الخاص ببيت النمل، المنضبط بأمر الله </w:t>
      </w:r>
      <w:r w:rsidR="002C7058" w:rsidRPr="003F579B">
        <w:rPr>
          <w:rFonts w:ascii="Traditional Arabic" w:hAnsi="Traditional Arabic" w:hint="cs"/>
          <w:rtl/>
        </w:rPr>
        <w:t>ي</w:t>
      </w:r>
      <w:r w:rsidR="00D728EA" w:rsidRPr="003F579B">
        <w:rPr>
          <w:rFonts w:ascii="Traditional Arabic" w:hAnsi="Traditional Arabic" w:hint="cs"/>
          <w:rtl/>
        </w:rPr>
        <w:t xml:space="preserve">راقب رب العالمين، </w:t>
      </w:r>
      <w:r w:rsidR="002C7058" w:rsidRPr="003F579B">
        <w:rPr>
          <w:rFonts w:ascii="Traditional Arabic" w:hAnsi="Traditional Arabic" w:hint="cs"/>
          <w:rtl/>
        </w:rPr>
        <w:t>ي</w:t>
      </w:r>
      <w:r w:rsidR="00D728EA" w:rsidRPr="003F579B">
        <w:rPr>
          <w:rFonts w:ascii="Traditional Arabic" w:hAnsi="Traditional Arabic" w:hint="cs"/>
          <w:rtl/>
        </w:rPr>
        <w:t xml:space="preserve">قول لي: </w:t>
      </w:r>
      <w:r w:rsidR="00410301" w:rsidRPr="003F579B">
        <w:rPr>
          <w:rFonts w:ascii="Traditional Arabic" w:hAnsi="Traditional Arabic" w:hint="cs"/>
          <w:rtl/>
        </w:rPr>
        <w:t>"</w:t>
      </w:r>
      <w:r w:rsidR="00D728EA" w:rsidRPr="003F579B">
        <w:rPr>
          <w:rFonts w:ascii="Traditional Arabic" w:hAnsi="Traditional Arabic" w:hint="cs"/>
          <w:rtl/>
        </w:rPr>
        <w:t xml:space="preserve">هل </w:t>
      </w:r>
      <w:r w:rsidR="00536D90">
        <w:rPr>
          <w:rFonts w:ascii="Traditional Arabic" w:hAnsi="Traditional Arabic" w:hint="cs"/>
          <w:rtl/>
        </w:rPr>
        <w:t>ي</w:t>
      </w:r>
      <w:r w:rsidR="00D728EA" w:rsidRPr="003F579B">
        <w:rPr>
          <w:rFonts w:ascii="Traditional Arabic" w:hAnsi="Traditional Arabic" w:hint="cs"/>
          <w:rtl/>
        </w:rPr>
        <w:t xml:space="preserve">جوز أن أغلق </w:t>
      </w:r>
      <w:r w:rsidR="00D728EA" w:rsidRPr="003F579B">
        <w:rPr>
          <w:rFonts w:ascii="Traditional Arabic" w:hAnsi="Traditional Arabic" w:hint="cs"/>
          <w:rtl/>
        </w:rPr>
        <w:lastRenderedPageBreak/>
        <w:t>عليهم بابهم</w:t>
      </w:r>
      <w:r w:rsidR="0001391F" w:rsidRPr="003F579B">
        <w:rPr>
          <w:rFonts w:ascii="Traditional Arabic" w:hAnsi="Traditional Arabic" w:hint="cs"/>
          <w:rtl/>
        </w:rPr>
        <w:t>"، قلت له: "نعم"، قال</w:t>
      </w:r>
      <w:r w:rsidR="00950E00" w:rsidRPr="003F579B">
        <w:rPr>
          <w:rFonts w:ascii="Traditional Arabic" w:hAnsi="Traditional Arabic" w:hint="cs"/>
          <w:rtl/>
        </w:rPr>
        <w:t>:</w:t>
      </w:r>
      <w:r w:rsidR="0001391F" w:rsidRPr="003F579B">
        <w:rPr>
          <w:rFonts w:ascii="Traditional Arabic" w:hAnsi="Traditional Arabic" w:hint="cs"/>
          <w:rtl/>
        </w:rPr>
        <w:t xml:space="preserve"> </w:t>
      </w:r>
      <w:r w:rsidR="00950E00" w:rsidRPr="003F579B">
        <w:rPr>
          <w:rFonts w:ascii="Traditional Arabic" w:hAnsi="Traditional Arabic" w:hint="cs"/>
          <w:rtl/>
        </w:rPr>
        <w:t>"</w:t>
      </w:r>
      <w:r w:rsidR="0001391F" w:rsidRPr="003F579B">
        <w:rPr>
          <w:rFonts w:ascii="Traditional Arabic" w:hAnsi="Traditional Arabic" w:hint="cs"/>
          <w:rtl/>
        </w:rPr>
        <w:t>أستاذ أخاف إذا أغلقت الباب أن يموتوا في الداخل</w:t>
      </w:r>
      <w:r w:rsidR="00950E00" w:rsidRPr="003F579B">
        <w:rPr>
          <w:rFonts w:ascii="Traditional Arabic" w:hAnsi="Traditional Arabic" w:hint="cs"/>
          <w:rtl/>
        </w:rPr>
        <w:t>"، قلت: "لا تخاف هم يخرجون من باب آخر"، قال: "أما أكون قد ظلمتهم</w:t>
      </w:r>
      <w:r w:rsidR="00410301" w:rsidRPr="003F579B">
        <w:rPr>
          <w:rFonts w:ascii="Traditional Arabic" w:hAnsi="Traditional Arabic" w:hint="cs"/>
          <w:rtl/>
        </w:rPr>
        <w:t>"، قلت: "لا، لأنهم هم الذين أساؤوا إليك، هم جاءوا إلى بيتك". الشاهد في القضية يا أيها الإخوة</w:t>
      </w:r>
      <w:r w:rsidR="002E77D5" w:rsidRPr="003F579B">
        <w:rPr>
          <w:rFonts w:ascii="Traditional Arabic" w:hAnsi="Traditional Arabic" w:hint="cs"/>
          <w:rtl/>
        </w:rPr>
        <w:t xml:space="preserve">، أن </w:t>
      </w:r>
      <w:r w:rsidR="005561ED" w:rsidRPr="003F579B">
        <w:rPr>
          <w:rFonts w:ascii="Traditional Arabic" w:hAnsi="Traditional Arabic" w:hint="cs"/>
          <w:rtl/>
        </w:rPr>
        <w:t xml:space="preserve">المسلم برقته بقربه من الله، برقه شعوره </w:t>
      </w:r>
      <w:r w:rsidR="009C498D" w:rsidRPr="003F579B">
        <w:rPr>
          <w:rFonts w:ascii="Traditional Arabic" w:hAnsi="Traditional Arabic" w:hint="cs"/>
          <w:rtl/>
        </w:rPr>
        <w:t>يرقى حتى يفكر في أدنى المخلوقات، فبالله عليكم إذا إنسان كان يفكر أن يغلق باب النمل أو لا يغلق باب النمل، هل من الممكن أن يعتدي على مال أحد</w:t>
      </w:r>
      <w:r w:rsidR="00AF7B3B" w:rsidRPr="003F579B">
        <w:rPr>
          <w:rFonts w:ascii="Traditional Arabic" w:hAnsi="Traditional Arabic" w:hint="cs"/>
          <w:rtl/>
        </w:rPr>
        <w:t>؟ على عرض أحد؟ على دم أحد؟ على حرمات أحد؟ هكذا الإسلام ربى أتباعه.</w:t>
      </w:r>
    </w:p>
    <w:p w:rsidR="00D653E9" w:rsidRPr="003F579B" w:rsidRDefault="00AF7B3B" w:rsidP="00536D90">
      <w:pPr>
        <w:spacing w:after="0"/>
        <w:rPr>
          <w:rFonts w:ascii="Traditional Arabic" w:hAnsi="Traditional Arabic"/>
          <w:rtl/>
        </w:rPr>
      </w:pPr>
      <w:r w:rsidRPr="003F579B">
        <w:rPr>
          <w:rFonts w:ascii="Traditional Arabic" w:hAnsi="Traditional Arabic" w:hint="cs"/>
          <w:rtl/>
        </w:rPr>
        <w:t>سيدنا عمر</w:t>
      </w:r>
      <w:r w:rsidR="00536D90">
        <w:rPr>
          <w:rFonts w:ascii="Traditional Arabic" w:hAnsi="Traditional Arabic" w:hint="cs"/>
          <w:rtl/>
        </w:rPr>
        <w:t xml:space="preserve"> رضي الله عنه</w:t>
      </w:r>
      <w:r w:rsidRPr="003F579B">
        <w:rPr>
          <w:rFonts w:ascii="Traditional Arabic" w:hAnsi="Traditional Arabic" w:hint="cs"/>
          <w:rtl/>
        </w:rPr>
        <w:t xml:space="preserve">  يقول: </w:t>
      </w:r>
      <w:r w:rsidR="00536D90">
        <w:rPr>
          <w:rFonts w:ascii="Traditional Arabic" w:hAnsi="Traditional Arabic" w:hint="cs"/>
          <w:rtl/>
        </w:rPr>
        <w:t>"</w:t>
      </w:r>
      <w:r w:rsidRPr="003F579B">
        <w:rPr>
          <w:rFonts w:ascii="Traditional Arabic" w:hAnsi="Traditional Arabic" w:hint="cs"/>
          <w:rtl/>
        </w:rPr>
        <w:t xml:space="preserve">والله إني </w:t>
      </w:r>
      <w:r w:rsidR="004F03D6" w:rsidRPr="003F579B">
        <w:rPr>
          <w:rFonts w:ascii="Traditional Arabic" w:hAnsi="Traditional Arabic" w:hint="cs"/>
          <w:rtl/>
        </w:rPr>
        <w:t xml:space="preserve">أخشى من الله أن يسألني عن شاةٍ على شاطئ دجلة- سيدنا عمر بالمدينة المنورة- </w:t>
      </w:r>
      <w:r w:rsidR="00860CB7" w:rsidRPr="003F579B">
        <w:rPr>
          <w:rFonts w:ascii="Traditional Arabic" w:hAnsi="Traditional Arabic" w:hint="cs"/>
          <w:rtl/>
        </w:rPr>
        <w:t xml:space="preserve">زلت قدمها لِمَ لَمْ </w:t>
      </w:r>
      <w:r w:rsidR="00A00E98" w:rsidRPr="003F579B">
        <w:rPr>
          <w:rFonts w:ascii="Traditional Arabic" w:hAnsi="Traditional Arabic" w:hint="cs"/>
          <w:rtl/>
        </w:rPr>
        <w:t>تعبد لها الطريق يا عمر"، يا لطيف يف</w:t>
      </w:r>
      <w:r w:rsidR="00920B7E" w:rsidRPr="003F579B">
        <w:rPr>
          <w:rFonts w:ascii="Traditional Arabic" w:hAnsi="Traditional Arabic" w:hint="cs"/>
          <w:rtl/>
        </w:rPr>
        <w:t xml:space="preserve">كر بشاة تزل قدمها على شاطئ دجلة، ما هذه الرقة؟ </w:t>
      </w:r>
      <w:r w:rsidR="004B1B95" w:rsidRPr="003F579B">
        <w:rPr>
          <w:rFonts w:ascii="Traditional Arabic" w:hAnsi="Traditional Arabic" w:hint="cs"/>
          <w:rtl/>
        </w:rPr>
        <w:t xml:space="preserve">ما هذا الإحساس العالي جداً؟ </w:t>
      </w:r>
      <w:r w:rsidR="004C74F8" w:rsidRPr="003F579B">
        <w:rPr>
          <w:rFonts w:ascii="Traditional Arabic" w:hAnsi="Traditional Arabic" w:hint="cs"/>
          <w:rtl/>
        </w:rPr>
        <w:t xml:space="preserve">ما هذا الدين الذي </w:t>
      </w:r>
      <w:r w:rsidR="00D653E9" w:rsidRPr="003F579B">
        <w:rPr>
          <w:rFonts w:ascii="Traditional Arabic" w:hAnsi="Traditional Arabic" w:hint="cs"/>
          <w:rtl/>
        </w:rPr>
        <w:t>يربي المسلم هذه التربية التي لا يوجد قانون أرضي يستطيع أن يربي إنساناً عليها.</w:t>
      </w:r>
    </w:p>
    <w:p w:rsidR="00536D90" w:rsidRDefault="00D5607F" w:rsidP="00536D90">
      <w:pPr>
        <w:spacing w:after="0"/>
        <w:rPr>
          <w:rFonts w:ascii="Traditional Arabic" w:hAnsi="Traditional Arabic"/>
          <w:rtl/>
        </w:rPr>
      </w:pPr>
      <w:r w:rsidRPr="003F579B">
        <w:rPr>
          <w:rFonts w:ascii="Tahoma" w:hAnsi="Tahoma" w:cs="DecoType Naskh" w:hint="cs"/>
          <w:color w:val="FF0000"/>
          <w:rtl/>
          <w:lang w:bidi="ar-SY"/>
        </w:rPr>
        <w:t>{</w:t>
      </w:r>
      <w:r w:rsidRPr="00536D90">
        <w:rPr>
          <w:rStyle w:val="Char"/>
          <w:rFonts w:eastAsiaTheme="minorEastAsia" w:hint="cs"/>
          <w:rtl/>
        </w:rPr>
        <w:t>وَأَنَّا مِنَّا الْمُسْلِمُونَ وَمِنَّا الْقَاسِطُونَ</w:t>
      </w:r>
      <w:r w:rsidRPr="003F579B">
        <w:rPr>
          <w:rFonts w:ascii="Tahoma" w:hAnsi="Tahoma" w:cs="DecoType Naskh" w:hint="cs"/>
          <w:color w:val="FF0000"/>
          <w:rtl/>
          <w:lang w:bidi="ar-SY"/>
        </w:rPr>
        <w:t>}</w:t>
      </w:r>
      <w:r w:rsidR="00FE4ACE" w:rsidRPr="003F579B">
        <w:rPr>
          <w:rFonts w:ascii="QCF_BSML" w:hAnsi="QCF_BSML" w:cs="QCF_BSML"/>
          <w:color w:val="000000"/>
        </w:rPr>
        <w:t xml:space="preserve"> </w:t>
      </w:r>
      <w:r w:rsidR="00FE4ACE" w:rsidRPr="003F579B">
        <w:rPr>
          <w:rFonts w:ascii="Traditional Arabic" w:hAnsi="Traditional Arabic" w:hint="cs"/>
          <w:rtl/>
        </w:rPr>
        <w:t xml:space="preserve"> لكن هكذا</w:t>
      </w:r>
      <w:r w:rsidR="009C498D" w:rsidRPr="003F579B">
        <w:rPr>
          <w:rFonts w:ascii="Traditional Arabic" w:hAnsi="Traditional Arabic" w:hint="cs"/>
          <w:rtl/>
        </w:rPr>
        <w:t xml:space="preserve"> </w:t>
      </w:r>
      <w:r w:rsidR="001B2E50" w:rsidRPr="003F579B">
        <w:rPr>
          <w:rFonts w:ascii="Traditional Arabic" w:hAnsi="Traditional Arabic" w:hint="cs"/>
          <w:rtl/>
        </w:rPr>
        <w:t xml:space="preserve">الحياة الدنيا </w:t>
      </w:r>
      <w:r w:rsidR="00536D90">
        <w:rPr>
          <w:rFonts w:ascii="Traditional Arabic" w:hAnsi="Traditional Arabic" w:hint="cs"/>
          <w:rtl/>
        </w:rPr>
        <w:t>ف</w:t>
      </w:r>
      <w:r w:rsidR="001B2E50" w:rsidRPr="003F579B">
        <w:rPr>
          <w:rFonts w:ascii="Traditional Arabic" w:hAnsi="Traditional Arabic" w:hint="cs"/>
          <w:rtl/>
        </w:rPr>
        <w:t>الإنس فيهم مسلمون وفيهم قاسطون، وف</w:t>
      </w:r>
      <w:r w:rsidR="004B6427" w:rsidRPr="003F579B">
        <w:rPr>
          <w:rFonts w:ascii="Traditional Arabic" w:hAnsi="Traditional Arabic" w:hint="cs"/>
          <w:rtl/>
        </w:rPr>
        <w:t xml:space="preserve">ي الجن منهم مسلمون ومنهم قاسطون، </w:t>
      </w:r>
      <w:r w:rsidR="00D05DB1" w:rsidRPr="003F579B">
        <w:rPr>
          <w:rFonts w:ascii="Tahoma" w:hAnsi="Tahoma" w:cs="DecoType Naskh" w:hint="cs"/>
          <w:color w:val="FF0000"/>
          <w:rtl/>
          <w:lang w:bidi="ar-SY"/>
        </w:rPr>
        <w:t>{</w:t>
      </w:r>
      <w:r w:rsidR="00D05DB1" w:rsidRPr="00536D90">
        <w:rPr>
          <w:rStyle w:val="Char"/>
          <w:rFonts w:eastAsiaTheme="minorEastAsia" w:hint="cs"/>
          <w:rtl/>
        </w:rPr>
        <w:t>وَأَنَّا مِنَّا الْمُسْلِمُونَ وَمِنَّا الْقَاس</w:t>
      </w:r>
      <w:r w:rsidR="00536D90" w:rsidRPr="00536D90">
        <w:rPr>
          <w:rStyle w:val="Char"/>
          <w:rFonts w:eastAsiaTheme="minorEastAsia" w:hint="cs"/>
          <w:rtl/>
        </w:rPr>
        <w:t>ِطُونَ فَمَنْ أَسْلَمَ فَأُوْلَ</w:t>
      </w:r>
      <w:r w:rsidR="00D05DB1" w:rsidRPr="00536D90">
        <w:rPr>
          <w:rStyle w:val="Char"/>
          <w:rFonts w:eastAsiaTheme="minorEastAsia" w:hint="cs"/>
          <w:rtl/>
        </w:rPr>
        <w:t>ئِكَ تَحَرَّوْاْ رَشَداً</w:t>
      </w:r>
      <w:r w:rsidR="00D05DB1" w:rsidRPr="003F579B">
        <w:rPr>
          <w:rFonts w:ascii="Tahoma" w:hAnsi="Tahoma" w:cs="DecoType Naskh" w:hint="cs"/>
          <w:color w:val="FF0000"/>
          <w:rtl/>
          <w:lang w:bidi="ar-SY"/>
        </w:rPr>
        <w:t>}</w:t>
      </w:r>
      <w:r w:rsidR="00E85816" w:rsidRPr="003F579B">
        <w:rPr>
          <w:rFonts w:ascii="Traditional Arabic" w:hAnsi="Traditional Arabic" w:hint="cs"/>
          <w:rtl/>
        </w:rPr>
        <w:t xml:space="preserve"> </w:t>
      </w:r>
    </w:p>
    <w:p w:rsidR="0036008E" w:rsidRPr="003F579B" w:rsidRDefault="004B6427" w:rsidP="00536D90">
      <w:pPr>
        <w:spacing w:after="0"/>
        <w:rPr>
          <w:rFonts w:ascii="Traditional Arabic" w:hAnsi="Traditional Arabic"/>
          <w:rtl/>
        </w:rPr>
      </w:pPr>
      <w:r w:rsidRPr="003F579B">
        <w:rPr>
          <w:rFonts w:ascii="Traditional Arabic" w:hAnsi="Traditional Arabic" w:hint="cs"/>
          <w:rtl/>
        </w:rPr>
        <w:t>أم ل</w:t>
      </w:r>
      <w:r w:rsidR="00E85816" w:rsidRPr="003F579B">
        <w:rPr>
          <w:rFonts w:ascii="Traditional Arabic" w:hAnsi="Traditional Arabic" w:hint="cs"/>
          <w:rtl/>
        </w:rPr>
        <w:t>ش</w:t>
      </w:r>
      <w:r w:rsidRPr="003F579B">
        <w:rPr>
          <w:rFonts w:ascii="Traditional Arabic" w:hAnsi="Traditional Arabic" w:hint="cs"/>
          <w:rtl/>
        </w:rPr>
        <w:t>اب زوجت ابنها</w:t>
      </w:r>
      <w:r w:rsidR="00C54868" w:rsidRPr="003F579B">
        <w:rPr>
          <w:rFonts w:ascii="Traditional Arabic" w:hAnsi="Traditional Arabic" w:hint="cs"/>
          <w:rtl/>
        </w:rPr>
        <w:t xml:space="preserve">، </w:t>
      </w:r>
      <w:r w:rsidR="003A2063" w:rsidRPr="003F579B">
        <w:rPr>
          <w:rFonts w:ascii="Traditional Arabic" w:hAnsi="Traditional Arabic" w:hint="cs"/>
          <w:rtl/>
        </w:rPr>
        <w:t>زوجته</w:t>
      </w:r>
      <w:r w:rsidR="00C54868" w:rsidRPr="003F579B">
        <w:rPr>
          <w:rFonts w:ascii="Traditional Arabic" w:hAnsi="Traditional Arabic" w:hint="cs"/>
          <w:rtl/>
        </w:rPr>
        <w:t xml:space="preserve"> ساكنة عندها، الأم عمرها كبير، الآن أصبحت مقعدة في السرير، تحتاج إلى أدوية، </w:t>
      </w:r>
      <w:r w:rsidR="006D7E52" w:rsidRPr="003F579B">
        <w:rPr>
          <w:rFonts w:ascii="Traditional Arabic" w:hAnsi="Traditional Arabic" w:hint="cs"/>
          <w:rtl/>
        </w:rPr>
        <w:t>الابن يرعاها بدوائها، وهو ساكن عند أمه، لاحظ بعد زواجه بفترة</w:t>
      </w:r>
      <w:r w:rsidR="00D65BFD" w:rsidRPr="003F579B">
        <w:rPr>
          <w:rFonts w:ascii="Traditional Arabic" w:hAnsi="Traditional Arabic" w:hint="cs"/>
          <w:rtl/>
        </w:rPr>
        <w:t xml:space="preserve"> أن صحة</w:t>
      </w:r>
      <w:r w:rsidR="006D7E52" w:rsidRPr="003F579B">
        <w:rPr>
          <w:rFonts w:ascii="Traditional Arabic" w:hAnsi="Traditional Arabic" w:hint="cs"/>
          <w:rtl/>
        </w:rPr>
        <w:t xml:space="preserve"> أمه تتراجع بطريقة غريبة،</w:t>
      </w:r>
      <w:r w:rsidR="00D65BFD" w:rsidRPr="003F579B">
        <w:rPr>
          <w:rFonts w:ascii="Traditional Arabic" w:hAnsi="Traditional Arabic" w:hint="cs"/>
          <w:rtl/>
        </w:rPr>
        <w:t xml:space="preserve"> أمه مريضة من فترة وهو يرعاها، لكن هناك شيء غريب في تراج</w:t>
      </w:r>
      <w:r w:rsidR="00126184" w:rsidRPr="003F579B">
        <w:rPr>
          <w:rFonts w:ascii="Traditional Arabic" w:hAnsi="Traditional Arabic" w:hint="cs"/>
          <w:rtl/>
        </w:rPr>
        <w:t>ع هذه الأم، فسأل زوجته قال لها: "أمي تشرب الأدوية بوقتها"، قا</w:t>
      </w:r>
      <w:r w:rsidR="007E5375" w:rsidRPr="003F579B">
        <w:rPr>
          <w:rFonts w:ascii="Traditional Arabic" w:hAnsi="Traditional Arabic" w:hint="cs"/>
          <w:rtl/>
        </w:rPr>
        <w:t>لت له: "نعم أنا أوصل ل</w:t>
      </w:r>
      <w:r w:rsidR="00126184" w:rsidRPr="003F579B">
        <w:rPr>
          <w:rFonts w:ascii="Traditional Arabic" w:hAnsi="Traditional Arabic" w:hint="cs"/>
          <w:rtl/>
        </w:rPr>
        <w:t>ها الأدوية، وتأخذهم كل حبة بوقتها</w:t>
      </w:r>
      <w:r w:rsidR="004B15F0" w:rsidRPr="003F579B">
        <w:rPr>
          <w:rFonts w:ascii="Traditional Arabic" w:hAnsi="Traditional Arabic" w:hint="cs"/>
          <w:rtl/>
        </w:rPr>
        <w:t xml:space="preserve">"، عاود </w:t>
      </w:r>
      <w:r w:rsidR="00BA527E" w:rsidRPr="003F579B">
        <w:rPr>
          <w:rFonts w:ascii="Traditional Arabic" w:hAnsi="Traditional Arabic" w:hint="cs"/>
          <w:rtl/>
        </w:rPr>
        <w:t xml:space="preserve">مراقبه الأمر ومتابعته رأى أن أمه يزداد مرضها ويزداد تراجعها بطريقه أيضاً غريبة، راقب </w:t>
      </w:r>
      <w:r w:rsidR="00BA527E" w:rsidRPr="003F579B">
        <w:rPr>
          <w:rFonts w:ascii="Traditional Arabic" w:hAnsi="Traditional Arabic" w:hint="cs"/>
          <w:rtl/>
        </w:rPr>
        <w:lastRenderedPageBreak/>
        <w:t>الموضوع وتتبعه</w:t>
      </w:r>
      <w:r w:rsidR="006D42C4" w:rsidRPr="003F579B">
        <w:rPr>
          <w:rFonts w:ascii="Traditional Arabic" w:hAnsi="Traditional Arabic" w:hint="cs"/>
          <w:rtl/>
        </w:rPr>
        <w:t xml:space="preserve">، وإذا بشيء عجيب جداً، هذه الزوجة </w:t>
      </w:r>
      <w:r w:rsidR="00821957" w:rsidRPr="003F579B">
        <w:rPr>
          <w:rFonts w:ascii="Traditional Arabic" w:hAnsi="Traditional Arabic" w:hint="cs"/>
          <w:rtl/>
        </w:rPr>
        <w:t>تفرغ الحبة من المادة الدوائية، وتأتي بمادة أخرى لتضعها بداخل الحبة وتغل</w:t>
      </w:r>
      <w:r w:rsidR="00A71C1A" w:rsidRPr="003F579B">
        <w:rPr>
          <w:rFonts w:ascii="Traditional Arabic" w:hAnsi="Traditional Arabic" w:hint="cs"/>
          <w:rtl/>
        </w:rPr>
        <w:t xml:space="preserve">قها، لأنها كبسولة، وتعطيها للأم، هل هذه الزوجة مسلمة؟ هل يوجد فيها ذرة من دين؟ هل فيها ذرة من اتباع سيدنا محمد </w:t>
      </w:r>
      <w:r w:rsidR="00536D90">
        <w:rPr>
          <w:rFonts w:ascii="Traditional Arabic" w:hAnsi="Traditional Arabic" w:hint="cs"/>
          <w:rtl/>
        </w:rPr>
        <w:t>صلى الله عليه وسلم</w:t>
      </w:r>
      <w:r w:rsidR="00A71C1A" w:rsidRPr="003F579B">
        <w:rPr>
          <w:rFonts w:ascii="Traditional Arabic" w:hAnsi="Traditional Arabic" w:hint="cs"/>
          <w:rtl/>
        </w:rPr>
        <w:t>؟ هل فيها ذرة من انضباط بالشرع؟ على الإطلاق.</w:t>
      </w:r>
    </w:p>
    <w:p w:rsidR="00A71C1A" w:rsidRPr="003F579B" w:rsidRDefault="00BD0A45" w:rsidP="00536D90">
      <w:pPr>
        <w:spacing w:after="0"/>
        <w:rPr>
          <w:rFonts w:ascii="Traditional Arabic" w:hAnsi="Traditional Arabic"/>
          <w:rtl/>
        </w:rPr>
      </w:pPr>
      <w:r w:rsidRPr="003F579B">
        <w:rPr>
          <w:rFonts w:ascii="Tahoma" w:hAnsi="Tahoma" w:cs="DecoType Naskh" w:hint="cs"/>
          <w:color w:val="FF0000"/>
          <w:rtl/>
          <w:lang w:bidi="ar-SY"/>
        </w:rPr>
        <w:t>{</w:t>
      </w:r>
      <w:r w:rsidR="00536D90" w:rsidRPr="00536D90">
        <w:rPr>
          <w:rStyle w:val="Char"/>
          <w:rFonts w:eastAsiaTheme="minorEastAsia" w:hint="cs"/>
          <w:rtl/>
        </w:rPr>
        <w:t xml:space="preserve"> وَأَنَّا مِنَّا الْمُسْلِمُونَ وَمِنَّا الْقَاسِطُونَ فَمَنْ أَسْلَمَ فَأُوْلَئِكَ تَحَرَّوْاْ رَشَداً </w:t>
      </w:r>
      <w:r w:rsidRPr="00536D90">
        <w:rPr>
          <w:rStyle w:val="Char"/>
          <w:rFonts w:eastAsiaTheme="minorEastAsia" w:hint="cs"/>
          <w:rtl/>
        </w:rPr>
        <w:t>وَأَمَّا الْقَاسِطُونَ فَكَانُواْ لِجَهَنَّمَ حَطَباً</w:t>
      </w:r>
      <w:r w:rsidRPr="003F579B">
        <w:rPr>
          <w:rFonts w:ascii="Tahoma" w:hAnsi="Tahoma" w:cs="DecoType Naskh" w:hint="cs"/>
          <w:color w:val="FF0000"/>
          <w:rtl/>
          <w:lang w:bidi="ar-SY"/>
        </w:rPr>
        <w:t>}</w:t>
      </w:r>
      <w:r w:rsidR="005020CA" w:rsidRPr="003F579B">
        <w:rPr>
          <w:rFonts w:ascii="Traditional Arabic" w:hAnsi="Traditional Arabic" w:hint="cs"/>
          <w:rtl/>
        </w:rPr>
        <w:t xml:space="preserve"> أي الظالمون </w:t>
      </w:r>
      <w:r w:rsidRPr="003F579B">
        <w:rPr>
          <w:rFonts w:ascii="Tahoma" w:hAnsi="Tahoma" w:cs="DecoType Naskh" w:hint="cs"/>
          <w:color w:val="FF0000"/>
          <w:rtl/>
          <w:lang w:bidi="ar-SY"/>
        </w:rPr>
        <w:t>{</w:t>
      </w:r>
      <w:r w:rsidRPr="00536D90">
        <w:rPr>
          <w:rStyle w:val="Char"/>
          <w:rFonts w:eastAsiaTheme="minorEastAsia" w:hint="cs"/>
          <w:rtl/>
        </w:rPr>
        <w:t>فَكَانُواْ لِجَهَنَّمَ حَطَباً</w:t>
      </w:r>
      <w:r w:rsidRPr="003F579B">
        <w:rPr>
          <w:rFonts w:ascii="Tahoma" w:hAnsi="Tahoma" w:cs="DecoType Naskh" w:hint="cs"/>
          <w:color w:val="FF0000"/>
          <w:rtl/>
          <w:lang w:bidi="ar-SY"/>
        </w:rPr>
        <w:t>}</w:t>
      </w:r>
      <w:r w:rsidRPr="003F579B">
        <w:rPr>
          <w:rFonts w:ascii="Traditional Arabic" w:hAnsi="Traditional Arabic" w:hint="cs"/>
          <w:rtl/>
        </w:rPr>
        <w:t xml:space="preserve"> </w:t>
      </w:r>
      <w:r w:rsidR="005020CA" w:rsidRPr="003F579B">
        <w:rPr>
          <w:rFonts w:ascii="Traditional Arabic" w:hAnsi="Traditional Arabic" w:hint="cs"/>
          <w:rtl/>
        </w:rPr>
        <w:t xml:space="preserve">إلى هنا ينتهي </w:t>
      </w:r>
      <w:r w:rsidR="00A01040" w:rsidRPr="003F579B">
        <w:rPr>
          <w:rFonts w:ascii="Traditional Arabic" w:hAnsi="Traditional Arabic" w:hint="cs"/>
          <w:rtl/>
        </w:rPr>
        <w:t>كلام الجن.</w:t>
      </w:r>
    </w:p>
    <w:p w:rsidR="00311DB0" w:rsidRDefault="00991D23" w:rsidP="00800AED">
      <w:pPr>
        <w:spacing w:after="0"/>
        <w:rPr>
          <w:rFonts w:ascii="Traditional Arabic" w:hAnsi="Traditional Arabic"/>
          <w:rtl/>
        </w:rPr>
      </w:pPr>
      <w:r w:rsidRPr="003F579B">
        <w:rPr>
          <w:rFonts w:ascii="Traditional Arabic" w:hAnsi="Traditional Arabic" w:hint="cs"/>
          <w:rtl/>
        </w:rPr>
        <w:t xml:space="preserve">الآن يقول الله تعالى: </w:t>
      </w:r>
      <w:r w:rsidR="003542B7" w:rsidRPr="003F579B">
        <w:rPr>
          <w:rFonts w:ascii="Tahoma" w:hAnsi="Tahoma" w:cs="DecoType Naskh" w:hint="cs"/>
          <w:color w:val="FF0000"/>
          <w:rtl/>
          <w:lang w:bidi="ar-SY"/>
        </w:rPr>
        <w:t>{</w:t>
      </w:r>
      <w:r w:rsidR="003542B7" w:rsidRPr="00311DB0">
        <w:rPr>
          <w:rStyle w:val="Char"/>
          <w:rFonts w:eastAsiaTheme="minorEastAsia" w:hint="cs"/>
          <w:rtl/>
        </w:rPr>
        <w:t>وَأَلَّوِ اسْتَقَامُواْ عَلَى الطَّرِيقَةِ لاََسْقَيْنَاهُم مَّآءً غَدَقاً</w:t>
      </w:r>
      <w:r w:rsidR="003542B7" w:rsidRPr="003F579B">
        <w:rPr>
          <w:rFonts w:ascii="Tahoma" w:hAnsi="Tahoma" w:cs="DecoType Naskh" w:hint="cs"/>
          <w:color w:val="FF0000"/>
          <w:rtl/>
          <w:lang w:bidi="ar-SY"/>
        </w:rPr>
        <w:t>}</w:t>
      </w:r>
      <w:r w:rsidR="003542B7" w:rsidRPr="003F579B">
        <w:rPr>
          <w:rFonts w:ascii="Traditional Arabic" w:hAnsi="Traditional Arabic" w:hint="cs"/>
          <w:rtl/>
        </w:rPr>
        <w:t xml:space="preserve"> </w:t>
      </w:r>
      <w:r w:rsidR="00823BEF" w:rsidRPr="003F579B">
        <w:rPr>
          <w:rFonts w:ascii="Traditional Arabic" w:hAnsi="Traditional Arabic" w:hint="cs"/>
          <w:rtl/>
        </w:rPr>
        <w:t xml:space="preserve">لو أن العباد من إنسٍ ومن جنٍ </w:t>
      </w:r>
      <w:r w:rsidR="00136073" w:rsidRPr="003F579B">
        <w:rPr>
          <w:rFonts w:ascii="Traditional Arabic" w:hAnsi="Traditional Arabic" w:hint="cs"/>
          <w:rtl/>
        </w:rPr>
        <w:t xml:space="preserve">استقاموا على </w:t>
      </w:r>
      <w:r w:rsidR="00F2345E" w:rsidRPr="003F579B">
        <w:rPr>
          <w:rFonts w:ascii="Traditional Arabic" w:hAnsi="Traditional Arabic" w:hint="cs"/>
          <w:rtl/>
        </w:rPr>
        <w:t>أ</w:t>
      </w:r>
      <w:r w:rsidR="00136073" w:rsidRPr="003F579B">
        <w:rPr>
          <w:rFonts w:ascii="Traditional Arabic" w:hAnsi="Traditional Arabic" w:hint="cs"/>
          <w:rtl/>
        </w:rPr>
        <w:t>مرنا، على طريقتنا، على هدينا، على الإسلام الذي أرسلناه إليهم</w:t>
      </w:r>
      <w:r w:rsidR="00F2345E" w:rsidRPr="003F579B">
        <w:rPr>
          <w:rFonts w:ascii="Traditional Arabic" w:hAnsi="Traditional Arabic" w:hint="cs"/>
          <w:rtl/>
        </w:rPr>
        <w:t xml:space="preserve"> </w:t>
      </w:r>
      <w:r w:rsidR="005A0538" w:rsidRPr="003F579B">
        <w:rPr>
          <w:rFonts w:ascii="Tahoma" w:hAnsi="Tahoma" w:cs="DecoType Naskh" w:hint="cs"/>
          <w:color w:val="FF0000"/>
          <w:rtl/>
          <w:lang w:bidi="ar-SY"/>
        </w:rPr>
        <w:t>{</w:t>
      </w:r>
      <w:r w:rsidR="005A0538" w:rsidRPr="00311DB0">
        <w:rPr>
          <w:rStyle w:val="Char"/>
          <w:rFonts w:eastAsiaTheme="minorEastAsia" w:hint="cs"/>
          <w:rtl/>
        </w:rPr>
        <w:t>وَأَلَّوِ</w:t>
      </w:r>
      <w:r w:rsidR="005A0538" w:rsidRPr="003F579B">
        <w:rPr>
          <w:rFonts w:ascii="Tahoma" w:hAnsi="Tahoma" w:cs="DecoType Naskh" w:hint="cs"/>
          <w:color w:val="FF0000"/>
          <w:rtl/>
          <w:lang w:bidi="ar-SY"/>
        </w:rPr>
        <w:t>}</w:t>
      </w:r>
      <w:r w:rsidR="00136073" w:rsidRPr="003F579B">
        <w:rPr>
          <w:rFonts w:ascii="Traditional Arabic" w:hAnsi="Traditional Arabic" w:hint="cs"/>
          <w:rtl/>
        </w:rPr>
        <w:t xml:space="preserve"> فيها إدغام حرف النون مع الواو</w:t>
      </w:r>
      <w:r w:rsidR="001D2ECF" w:rsidRPr="003F579B">
        <w:rPr>
          <w:rFonts w:ascii="Traditional Arabic" w:hAnsi="Traditional Arabic" w:hint="cs"/>
          <w:rtl/>
        </w:rPr>
        <w:t xml:space="preserve">، وأن لو استقاموا على أوامرنا، وعلى ما طلبناه منهم، </w:t>
      </w:r>
      <w:r w:rsidR="00B8529A" w:rsidRPr="003F579B">
        <w:rPr>
          <w:rFonts w:ascii="Tahoma" w:hAnsi="Tahoma" w:cs="DecoType Naskh" w:hint="cs"/>
          <w:color w:val="FF0000"/>
          <w:rtl/>
          <w:lang w:bidi="ar-SY"/>
        </w:rPr>
        <w:t>{</w:t>
      </w:r>
      <w:r w:rsidR="00B8529A" w:rsidRPr="00311DB0">
        <w:rPr>
          <w:rStyle w:val="Char"/>
          <w:rFonts w:eastAsiaTheme="minorEastAsia" w:hint="cs"/>
          <w:rtl/>
        </w:rPr>
        <w:t>وَأَلَّوِ اسْتَ</w:t>
      </w:r>
      <w:r w:rsidR="00311DB0">
        <w:rPr>
          <w:rStyle w:val="Char"/>
          <w:rFonts w:eastAsiaTheme="minorEastAsia" w:hint="cs"/>
          <w:rtl/>
        </w:rPr>
        <w:t>قَامُواْ عَلَى الطَّرِيقَةِ لأ</w:t>
      </w:r>
      <w:r w:rsidR="00B8529A" w:rsidRPr="00311DB0">
        <w:rPr>
          <w:rStyle w:val="Char"/>
          <w:rFonts w:eastAsiaTheme="minorEastAsia" w:hint="cs"/>
          <w:rtl/>
        </w:rPr>
        <w:t>سْقَيْنَاهُم مَّآءً غَدَقاً</w:t>
      </w:r>
      <w:r w:rsidR="00B8529A" w:rsidRPr="003F579B">
        <w:rPr>
          <w:rFonts w:ascii="Tahoma" w:hAnsi="Tahoma" w:cs="DecoType Naskh" w:hint="cs"/>
          <w:color w:val="FF0000"/>
          <w:rtl/>
          <w:lang w:bidi="ar-SY"/>
        </w:rPr>
        <w:t>}</w:t>
      </w:r>
      <w:r w:rsidR="00B8529A" w:rsidRPr="003F579B">
        <w:rPr>
          <w:rFonts w:ascii="Traditional Arabic" w:hAnsi="Traditional Arabic" w:hint="cs"/>
          <w:rtl/>
        </w:rPr>
        <w:t xml:space="preserve"> </w:t>
      </w:r>
      <w:r w:rsidR="004016F8" w:rsidRPr="003F579B">
        <w:rPr>
          <w:rFonts w:ascii="Traditional Arabic" w:hAnsi="Traditional Arabic" w:hint="cs"/>
          <w:rtl/>
        </w:rPr>
        <w:t>لملأناهم من النعم</w:t>
      </w:r>
      <w:r w:rsidR="00077280" w:rsidRPr="003F579B">
        <w:rPr>
          <w:rFonts w:ascii="Traditional Arabic" w:hAnsi="Traditional Arabic" w:hint="cs"/>
          <w:rtl/>
        </w:rPr>
        <w:t xml:space="preserve">، ولأغدقنا عليهم الخير الكثير، لوسعنا لهم الأرزاق </w:t>
      </w:r>
      <w:r w:rsidR="00013B92" w:rsidRPr="003F579B">
        <w:rPr>
          <w:rFonts w:ascii="Traditional Arabic" w:hAnsi="Traditional Arabic" w:hint="cs"/>
          <w:rtl/>
        </w:rPr>
        <w:t>الدينية والدن</w:t>
      </w:r>
      <w:r w:rsidR="00BF75A7" w:rsidRPr="003F579B">
        <w:rPr>
          <w:rFonts w:ascii="Traditional Arabic" w:hAnsi="Traditional Arabic" w:hint="cs"/>
          <w:rtl/>
        </w:rPr>
        <w:t xml:space="preserve">يوية، كقوله تعالى: </w:t>
      </w:r>
      <w:r w:rsidR="00652661" w:rsidRPr="003F579B">
        <w:rPr>
          <w:rFonts w:ascii="Tahoma" w:hAnsi="Tahoma" w:cs="DecoType Naskh" w:hint="cs"/>
          <w:color w:val="FF0000"/>
          <w:rtl/>
          <w:lang w:bidi="ar-SY"/>
        </w:rPr>
        <w:t>{</w:t>
      </w:r>
      <w:r w:rsidR="00652661" w:rsidRPr="00311DB0">
        <w:rPr>
          <w:rStyle w:val="Char"/>
          <w:rFonts w:eastAsiaTheme="minorEastAsia" w:hint="cs"/>
          <w:rtl/>
        </w:rPr>
        <w:t>وَلَوْ</w:t>
      </w:r>
      <w:r w:rsidR="00652661" w:rsidRPr="00311DB0">
        <w:rPr>
          <w:rStyle w:val="Char"/>
          <w:rFonts w:eastAsiaTheme="minorEastAsia"/>
          <w:rtl/>
        </w:rPr>
        <w:t xml:space="preserve"> </w:t>
      </w:r>
      <w:r w:rsidR="00652661" w:rsidRPr="00311DB0">
        <w:rPr>
          <w:rStyle w:val="Char"/>
          <w:rFonts w:eastAsiaTheme="minorEastAsia" w:hint="cs"/>
          <w:rtl/>
        </w:rPr>
        <w:t>أَنَّ</w:t>
      </w:r>
      <w:r w:rsidR="00652661" w:rsidRPr="00311DB0">
        <w:rPr>
          <w:rStyle w:val="Char"/>
          <w:rFonts w:eastAsiaTheme="minorEastAsia"/>
          <w:rtl/>
        </w:rPr>
        <w:t xml:space="preserve"> </w:t>
      </w:r>
      <w:r w:rsidR="00652661" w:rsidRPr="00311DB0">
        <w:rPr>
          <w:rStyle w:val="Char"/>
          <w:rFonts w:eastAsiaTheme="minorEastAsia" w:hint="cs"/>
          <w:rtl/>
        </w:rPr>
        <w:t>أَهْلَ</w:t>
      </w:r>
      <w:r w:rsidR="00652661" w:rsidRPr="00311DB0">
        <w:rPr>
          <w:rStyle w:val="Char"/>
          <w:rFonts w:eastAsiaTheme="minorEastAsia"/>
          <w:rtl/>
        </w:rPr>
        <w:t xml:space="preserve"> </w:t>
      </w:r>
      <w:r w:rsidR="00652661" w:rsidRPr="00311DB0">
        <w:rPr>
          <w:rStyle w:val="Char"/>
          <w:rFonts w:eastAsiaTheme="minorEastAsia" w:hint="cs"/>
          <w:rtl/>
        </w:rPr>
        <w:t>الْقُرَى</w:t>
      </w:r>
      <w:r w:rsidR="00652661" w:rsidRPr="00311DB0">
        <w:rPr>
          <w:rStyle w:val="Char"/>
          <w:rFonts w:eastAsiaTheme="minorEastAsia"/>
          <w:rtl/>
        </w:rPr>
        <w:t xml:space="preserve"> </w:t>
      </w:r>
      <w:r w:rsidR="00652661" w:rsidRPr="00311DB0">
        <w:rPr>
          <w:rStyle w:val="Char"/>
          <w:rFonts w:eastAsiaTheme="minorEastAsia" w:hint="cs"/>
          <w:rtl/>
        </w:rPr>
        <w:t>آمَنُواْ</w:t>
      </w:r>
      <w:r w:rsidR="00652661" w:rsidRPr="00311DB0">
        <w:rPr>
          <w:rStyle w:val="Char"/>
          <w:rFonts w:eastAsiaTheme="minorEastAsia"/>
          <w:rtl/>
        </w:rPr>
        <w:t xml:space="preserve"> </w:t>
      </w:r>
      <w:r w:rsidR="00652661" w:rsidRPr="00311DB0">
        <w:rPr>
          <w:rStyle w:val="Char"/>
          <w:rFonts w:eastAsiaTheme="minorEastAsia" w:hint="cs"/>
          <w:rtl/>
        </w:rPr>
        <w:t>وَاتَّقَواْ</w:t>
      </w:r>
      <w:r w:rsidR="00652661" w:rsidRPr="00311DB0">
        <w:rPr>
          <w:rStyle w:val="Char"/>
          <w:rFonts w:eastAsiaTheme="minorEastAsia"/>
          <w:rtl/>
        </w:rPr>
        <w:t xml:space="preserve"> </w:t>
      </w:r>
      <w:r w:rsidR="00652661" w:rsidRPr="00311DB0">
        <w:rPr>
          <w:rStyle w:val="Char"/>
          <w:rFonts w:eastAsiaTheme="minorEastAsia" w:hint="cs"/>
          <w:rtl/>
        </w:rPr>
        <w:t>لَفَتَحْنَا</w:t>
      </w:r>
      <w:r w:rsidR="00652661" w:rsidRPr="00311DB0">
        <w:rPr>
          <w:rStyle w:val="Char"/>
          <w:rFonts w:eastAsiaTheme="minorEastAsia"/>
          <w:rtl/>
        </w:rPr>
        <w:t xml:space="preserve"> </w:t>
      </w:r>
      <w:r w:rsidR="00652661" w:rsidRPr="00311DB0">
        <w:rPr>
          <w:rStyle w:val="Char"/>
          <w:rFonts w:eastAsiaTheme="minorEastAsia" w:hint="cs"/>
          <w:rtl/>
        </w:rPr>
        <w:t>عَلَيْهِم</w:t>
      </w:r>
      <w:r w:rsidR="00652661" w:rsidRPr="00311DB0">
        <w:rPr>
          <w:rStyle w:val="Char"/>
          <w:rFonts w:eastAsiaTheme="minorEastAsia"/>
          <w:rtl/>
        </w:rPr>
        <w:t xml:space="preserve"> </w:t>
      </w:r>
      <w:r w:rsidR="00652661" w:rsidRPr="00311DB0">
        <w:rPr>
          <w:rStyle w:val="Char"/>
          <w:rFonts w:eastAsiaTheme="minorEastAsia" w:hint="cs"/>
          <w:rtl/>
        </w:rPr>
        <w:t>بَرَكَاتٍ</w:t>
      </w:r>
      <w:r w:rsidR="00652661" w:rsidRPr="00311DB0">
        <w:rPr>
          <w:rStyle w:val="Char"/>
          <w:rFonts w:eastAsiaTheme="minorEastAsia"/>
          <w:rtl/>
        </w:rPr>
        <w:t xml:space="preserve"> </w:t>
      </w:r>
      <w:r w:rsidR="00652661" w:rsidRPr="00311DB0">
        <w:rPr>
          <w:rStyle w:val="Char"/>
          <w:rFonts w:eastAsiaTheme="minorEastAsia" w:hint="cs"/>
          <w:rtl/>
        </w:rPr>
        <w:t>مِّنَ</w:t>
      </w:r>
      <w:r w:rsidR="00652661" w:rsidRPr="00311DB0">
        <w:rPr>
          <w:rStyle w:val="Char"/>
          <w:rFonts w:eastAsiaTheme="minorEastAsia"/>
          <w:rtl/>
        </w:rPr>
        <w:t xml:space="preserve"> </w:t>
      </w:r>
      <w:r w:rsidR="00652661" w:rsidRPr="00311DB0">
        <w:rPr>
          <w:rStyle w:val="Char"/>
          <w:rFonts w:eastAsiaTheme="minorEastAsia" w:hint="cs"/>
          <w:rtl/>
        </w:rPr>
        <w:t>السَّمَاء</w:t>
      </w:r>
      <w:r w:rsidR="00652661" w:rsidRPr="00311DB0">
        <w:rPr>
          <w:rStyle w:val="Char"/>
          <w:rFonts w:eastAsiaTheme="minorEastAsia"/>
          <w:rtl/>
        </w:rPr>
        <w:t xml:space="preserve"> </w:t>
      </w:r>
      <w:r w:rsidR="00652661" w:rsidRPr="00311DB0">
        <w:rPr>
          <w:rStyle w:val="Char"/>
          <w:rFonts w:eastAsiaTheme="minorEastAsia" w:hint="cs"/>
          <w:rtl/>
        </w:rPr>
        <w:t>وَالأَرْضِ</w:t>
      </w:r>
      <w:r w:rsidR="00652661" w:rsidRPr="003F579B">
        <w:rPr>
          <w:rFonts w:ascii="Tahoma" w:hAnsi="Tahoma" w:cs="DecoType Naskh" w:hint="cs"/>
          <w:color w:val="FF0000"/>
          <w:rtl/>
          <w:lang w:bidi="ar-SY"/>
        </w:rPr>
        <w:t>}</w:t>
      </w:r>
      <w:r w:rsidR="00BB24FB" w:rsidRPr="003F579B">
        <w:rPr>
          <w:rFonts w:ascii="QCF_BSML" w:hAnsi="QCF_BSML" w:cs="QCF_BSML"/>
          <w:color w:val="000000"/>
        </w:rPr>
        <w:t xml:space="preserve"> </w:t>
      </w:r>
      <w:r w:rsidR="00BF75A7" w:rsidRPr="003F579B">
        <w:rPr>
          <w:rFonts w:ascii="Traditional Arabic" w:hAnsi="Traditional Arabic" w:hint="cs"/>
          <w:rtl/>
        </w:rPr>
        <w:t xml:space="preserve"> </w:t>
      </w:r>
    </w:p>
    <w:p w:rsidR="00A01040" w:rsidRPr="003F579B" w:rsidRDefault="00BF75A7" w:rsidP="00800AED">
      <w:pPr>
        <w:spacing w:after="0"/>
        <w:rPr>
          <w:rFonts w:ascii="Traditional Arabic" w:hAnsi="Traditional Arabic"/>
          <w:rtl/>
        </w:rPr>
      </w:pPr>
      <w:r w:rsidRPr="003F579B">
        <w:rPr>
          <w:rFonts w:ascii="Traditional Arabic" w:hAnsi="Traditional Arabic" w:hint="cs"/>
          <w:rtl/>
        </w:rPr>
        <w:t>وهذه يا أيها الإخوة</w:t>
      </w:r>
      <w:r w:rsidR="003252B8" w:rsidRPr="003F579B">
        <w:rPr>
          <w:rFonts w:ascii="Traditional Arabic" w:hAnsi="Traditional Arabic" w:hint="cs"/>
          <w:rtl/>
        </w:rPr>
        <w:t xml:space="preserve"> </w:t>
      </w:r>
      <w:r w:rsidR="002A24B9" w:rsidRPr="003F579B">
        <w:rPr>
          <w:rFonts w:ascii="Traditional Arabic" w:hAnsi="Traditional Arabic" w:hint="cs"/>
          <w:rtl/>
        </w:rPr>
        <w:t>ويا أيتها الأخوات قانون إلهي، كل من يستقيم على أمر الله يسقيه ماءً غدقا</w:t>
      </w:r>
      <w:r w:rsidR="000E633A" w:rsidRPr="003F579B">
        <w:rPr>
          <w:rFonts w:ascii="Traditional Arabic" w:hAnsi="Traditional Arabic" w:hint="cs"/>
          <w:rtl/>
        </w:rPr>
        <w:t xml:space="preserve">، فكل واحد منا في هذه الحياة يجهد كل الجهد </w:t>
      </w:r>
      <w:r w:rsidR="00AC7272" w:rsidRPr="003F579B">
        <w:rPr>
          <w:rFonts w:ascii="Traditional Arabic" w:hAnsi="Traditional Arabic" w:hint="cs"/>
          <w:rtl/>
        </w:rPr>
        <w:t xml:space="preserve">أن تستقيم على أمر الله </w:t>
      </w:r>
      <w:r w:rsidR="00835F31" w:rsidRPr="003F579B">
        <w:rPr>
          <w:rFonts w:ascii="Traditional Arabic" w:hAnsi="Traditional Arabic" w:hint="cs"/>
          <w:rtl/>
        </w:rPr>
        <w:t xml:space="preserve">في عباداتك، في معاملاتك، في زواجك وطلاقك، في معاملاتك في المحكمة، مرافعاتك في المحكمة، أو إذا كان لك علاقات </w:t>
      </w:r>
      <w:r w:rsidR="00A20962" w:rsidRPr="003F579B">
        <w:rPr>
          <w:rFonts w:ascii="Traditional Arabic" w:hAnsi="Traditional Arabic" w:hint="cs"/>
          <w:rtl/>
        </w:rPr>
        <w:t>في الشأن السياسي، هذا هو الإسلام، عبادات، ومعاملات، وأحوال شخص</w:t>
      </w:r>
      <w:r w:rsidR="0016573D" w:rsidRPr="003F579B">
        <w:rPr>
          <w:rFonts w:ascii="Traditional Arabic" w:hAnsi="Traditional Arabic" w:hint="cs"/>
          <w:rtl/>
        </w:rPr>
        <w:t xml:space="preserve">ية، وسياسة، وقضاء، وأحكام شرعية، مهما استطعت أن تجهد </w:t>
      </w:r>
      <w:r w:rsidR="0016573D" w:rsidRPr="003F579B">
        <w:rPr>
          <w:rFonts w:ascii="Traditional Arabic" w:hAnsi="Traditional Arabic" w:hint="cs"/>
          <w:rtl/>
        </w:rPr>
        <w:lastRenderedPageBreak/>
        <w:t xml:space="preserve">أن تستقيم على أمر الله </w:t>
      </w:r>
      <w:r w:rsidR="00465F05" w:rsidRPr="003F579B">
        <w:rPr>
          <w:rFonts w:ascii="Traditional Arabic" w:hAnsi="Traditional Arabic" w:hint="cs"/>
          <w:rtl/>
        </w:rPr>
        <w:t>افعل، نحن الحمد لله كلنا مسلمون، وكلنا</w:t>
      </w:r>
      <w:r w:rsidR="00020F59" w:rsidRPr="003F579B">
        <w:rPr>
          <w:rFonts w:ascii="Traditional Arabic" w:hAnsi="Traditional Arabic" w:hint="cs"/>
          <w:rtl/>
        </w:rPr>
        <w:t xml:space="preserve"> والحمد لله ننضبط بأمر الله، لكن الحقيقة أحياناً أحدنا يبدل أو يغير أو يحيد، هي فرصة حضور مجالس العلم، وصحبة الصالحين للتذكير للعود</w:t>
      </w:r>
      <w:r w:rsidR="00311DB0">
        <w:rPr>
          <w:rFonts w:ascii="Traditional Arabic" w:hAnsi="Traditional Arabic" w:hint="cs"/>
          <w:rtl/>
        </w:rPr>
        <w:t>ة</w:t>
      </w:r>
      <w:r w:rsidR="00020F59" w:rsidRPr="003F579B">
        <w:rPr>
          <w:rFonts w:ascii="Traditional Arabic" w:hAnsi="Traditional Arabic" w:hint="cs"/>
          <w:rtl/>
        </w:rPr>
        <w:t xml:space="preserve"> إلى طريق الله.</w:t>
      </w:r>
    </w:p>
    <w:p w:rsidR="00215025" w:rsidRPr="003F579B" w:rsidRDefault="00B63431" w:rsidP="00800AED">
      <w:pPr>
        <w:spacing w:after="0"/>
        <w:rPr>
          <w:rFonts w:ascii="Traditional Arabic" w:hAnsi="Traditional Arabic"/>
          <w:rtl/>
        </w:rPr>
      </w:pPr>
      <w:r w:rsidRPr="003F579B">
        <w:rPr>
          <w:rFonts w:ascii="Tahoma" w:hAnsi="Tahoma" w:cs="DecoType Naskh" w:hint="cs"/>
          <w:color w:val="FF0000"/>
          <w:rtl/>
          <w:lang w:bidi="ar-SY"/>
        </w:rPr>
        <w:t>{</w:t>
      </w:r>
      <w:r w:rsidRPr="00311DB0">
        <w:rPr>
          <w:rStyle w:val="Char"/>
          <w:rFonts w:eastAsiaTheme="minorEastAsia" w:hint="cs"/>
          <w:rtl/>
        </w:rPr>
        <w:t>وَأَلَّوِ اسْتَقَامُواْ</w:t>
      </w:r>
      <w:r w:rsidRPr="003F579B">
        <w:rPr>
          <w:rFonts w:ascii="Tahoma" w:hAnsi="Tahoma" w:cs="DecoType Naskh" w:hint="cs"/>
          <w:color w:val="FF0000"/>
          <w:rtl/>
          <w:lang w:bidi="ar-SY"/>
        </w:rPr>
        <w:t>}</w:t>
      </w:r>
      <w:r w:rsidR="007F459A" w:rsidRPr="003F579B">
        <w:rPr>
          <w:rFonts w:ascii="Traditional Arabic" w:hAnsi="Traditional Arabic" w:hint="cs"/>
          <w:rtl/>
        </w:rPr>
        <w:t xml:space="preserve"> </w:t>
      </w:r>
      <w:r w:rsidR="00020F59" w:rsidRPr="003F579B">
        <w:rPr>
          <w:rFonts w:ascii="Traditional Arabic" w:hAnsi="Traditional Arabic" w:hint="cs"/>
          <w:rtl/>
        </w:rPr>
        <w:t>والعلماء قالوا في الاستقامة</w:t>
      </w:r>
      <w:r w:rsidR="00D4464D" w:rsidRPr="003F579B">
        <w:rPr>
          <w:rFonts w:ascii="Traditional Arabic" w:hAnsi="Traditional Arabic" w:hint="cs"/>
          <w:rtl/>
        </w:rPr>
        <w:t>: "</w:t>
      </w:r>
      <w:r w:rsidR="00CB6BEF" w:rsidRPr="003F579B">
        <w:rPr>
          <w:rFonts w:ascii="Traditional Arabic" w:hAnsi="Traditional Arabic" w:hint="cs"/>
          <w:rtl/>
        </w:rPr>
        <w:t>الاستقامة تكون أربعة أنواع: فاستقامة في الأزمنة، واستقامة في الأمكنة، واستقامة في الأحوال، واستقامة في الموضوعات"</w:t>
      </w:r>
      <w:r w:rsidR="00215025" w:rsidRPr="003F579B">
        <w:rPr>
          <w:rFonts w:ascii="Traditional Arabic" w:hAnsi="Traditional Arabic" w:hint="cs"/>
          <w:rtl/>
        </w:rPr>
        <w:t>.</w:t>
      </w:r>
    </w:p>
    <w:p w:rsidR="00020F59" w:rsidRPr="003F579B" w:rsidRDefault="00AE6C13" w:rsidP="00311DB0">
      <w:pPr>
        <w:spacing w:after="0"/>
        <w:rPr>
          <w:rFonts w:ascii="Traditional Arabic" w:hAnsi="Traditional Arabic"/>
          <w:rtl/>
        </w:rPr>
      </w:pPr>
      <w:r w:rsidRPr="003F579B">
        <w:rPr>
          <w:rFonts w:ascii="Traditional Arabic" w:hAnsi="Traditional Arabic" w:hint="cs"/>
          <w:rtl/>
        </w:rPr>
        <w:t>استقامة الأزمنة: أحياناً بعض الناس ف</w:t>
      </w:r>
      <w:r w:rsidR="003D2E6D" w:rsidRPr="003F579B">
        <w:rPr>
          <w:rFonts w:ascii="Traditional Arabic" w:hAnsi="Traditional Arabic" w:hint="cs"/>
          <w:rtl/>
        </w:rPr>
        <w:t>ي المسجد ينضبط بالشرع بشكل عالي، لكن في المحل التجاري الخا</w:t>
      </w:r>
      <w:r w:rsidR="002664DB" w:rsidRPr="003F579B">
        <w:rPr>
          <w:rFonts w:ascii="Traditional Arabic" w:hAnsi="Traditional Arabic" w:hint="cs"/>
          <w:rtl/>
        </w:rPr>
        <w:t>ص به لا يوجد لديه</w:t>
      </w:r>
      <w:r w:rsidR="008940B9" w:rsidRPr="003F579B">
        <w:rPr>
          <w:rFonts w:ascii="Traditional Arabic" w:hAnsi="Traditional Arabic" w:hint="cs"/>
          <w:rtl/>
        </w:rPr>
        <w:t xml:space="preserve"> انضباط بالشرع، أو نصف على نصف انضباطه بالشرع، </w:t>
      </w:r>
      <w:r w:rsidR="00C143F7" w:rsidRPr="003F579B">
        <w:rPr>
          <w:rFonts w:ascii="Tahoma" w:hAnsi="Tahoma" w:cs="DecoType Naskh" w:hint="cs"/>
          <w:color w:val="FF0000"/>
          <w:rtl/>
          <w:lang w:bidi="ar-SY"/>
        </w:rPr>
        <w:t>{</w:t>
      </w:r>
      <w:r w:rsidR="00C143F7" w:rsidRPr="00311DB0">
        <w:rPr>
          <w:rStyle w:val="Char"/>
          <w:rFonts w:eastAsiaTheme="minorEastAsia" w:hint="cs"/>
          <w:rtl/>
        </w:rPr>
        <w:t>وَأَلَّوِ اسْتَقَامُواْ</w:t>
      </w:r>
      <w:r w:rsidR="00C143F7" w:rsidRPr="003F579B">
        <w:rPr>
          <w:rFonts w:ascii="Tahoma" w:hAnsi="Tahoma" w:cs="DecoType Naskh" w:hint="cs"/>
          <w:color w:val="FF0000"/>
          <w:rtl/>
          <w:lang w:bidi="ar-SY"/>
        </w:rPr>
        <w:t>}</w:t>
      </w:r>
      <w:r w:rsidR="004B46E5" w:rsidRPr="003F579B">
        <w:rPr>
          <w:rFonts w:ascii="QCF_BSML" w:hAnsi="QCF_BSML" w:cs="QCF_BSML" w:hint="cs"/>
          <w:color w:val="000000"/>
          <w:rtl/>
        </w:rPr>
        <w:t xml:space="preserve"> </w:t>
      </w:r>
      <w:r w:rsidR="00133261" w:rsidRPr="003F579B">
        <w:rPr>
          <w:rFonts w:ascii="Traditional Arabic" w:hAnsi="Traditional Arabic" w:hint="cs"/>
          <w:rtl/>
        </w:rPr>
        <w:t xml:space="preserve">مطلوب منك </w:t>
      </w:r>
      <w:r w:rsidR="004B46E5" w:rsidRPr="003F579B">
        <w:rPr>
          <w:rFonts w:ascii="Traditional Arabic" w:hAnsi="Traditional Arabic" w:hint="cs"/>
          <w:rtl/>
        </w:rPr>
        <w:t>انضباط بالشرع في المسجد وبالمحل التجار</w:t>
      </w:r>
      <w:r w:rsidR="005D2C8E" w:rsidRPr="003F579B">
        <w:rPr>
          <w:rFonts w:ascii="Traditional Arabic" w:hAnsi="Traditional Arabic" w:hint="cs"/>
          <w:rtl/>
        </w:rPr>
        <w:t>ي، أحياناً بعض الشباب في المسجد انضباطهم بالشرع عالي جداً</w:t>
      </w:r>
      <w:r w:rsidR="00454617" w:rsidRPr="003F579B">
        <w:rPr>
          <w:rFonts w:ascii="Traditional Arabic" w:hAnsi="Traditional Arabic" w:hint="cs"/>
          <w:rtl/>
        </w:rPr>
        <w:t xml:space="preserve">، لكن في الجامعة كأنه شخص مختلف، حتى أصحابه يستغربوا يقولوا: "أنت تحضر في المسجد عجيب هذه التصرفات عجيبة"، أحياناً بعض الأخوات في المسجد ممتازة، لكن في منزلها غير محمودة، مطلوب منا أن نستقيم أيها الإخوة ونجتهد لأن الله عز وجل يقول: </w:t>
      </w:r>
      <w:r w:rsidR="002C273B" w:rsidRPr="003F579B">
        <w:rPr>
          <w:rFonts w:ascii="Tahoma" w:hAnsi="Tahoma" w:cs="DecoType Naskh" w:hint="cs"/>
          <w:color w:val="FF0000"/>
          <w:rtl/>
          <w:lang w:bidi="ar-SY"/>
        </w:rPr>
        <w:t>{</w:t>
      </w:r>
      <w:r w:rsidR="00311DB0" w:rsidRPr="00311DB0">
        <w:rPr>
          <w:rStyle w:val="Char"/>
          <w:rFonts w:eastAsiaTheme="minorEastAsia" w:hint="cs"/>
          <w:rtl/>
        </w:rPr>
        <w:t xml:space="preserve"> </w:t>
      </w:r>
      <w:r w:rsidR="00311DB0" w:rsidRPr="00CB6B4D">
        <w:rPr>
          <w:rStyle w:val="Char"/>
          <w:rFonts w:eastAsiaTheme="minorEastAsia" w:hint="cs"/>
          <w:rtl/>
        </w:rPr>
        <w:t>لَأَسْقَيْنَاهُمْ</w:t>
      </w:r>
      <w:r w:rsidR="00311DB0" w:rsidRPr="00CB6B4D">
        <w:rPr>
          <w:rStyle w:val="Char"/>
          <w:rFonts w:eastAsiaTheme="minorEastAsia"/>
          <w:rtl/>
        </w:rPr>
        <w:t xml:space="preserve"> </w:t>
      </w:r>
      <w:r w:rsidR="00311DB0" w:rsidRPr="00CB6B4D">
        <w:rPr>
          <w:rStyle w:val="Char"/>
          <w:rFonts w:eastAsiaTheme="minorEastAsia" w:hint="cs"/>
          <w:rtl/>
        </w:rPr>
        <w:t>مَاءً</w:t>
      </w:r>
      <w:r w:rsidR="00311DB0" w:rsidRPr="00CB6B4D">
        <w:rPr>
          <w:rStyle w:val="Char"/>
          <w:rFonts w:eastAsiaTheme="minorEastAsia"/>
          <w:rtl/>
        </w:rPr>
        <w:t xml:space="preserve"> </w:t>
      </w:r>
      <w:r w:rsidR="00311DB0" w:rsidRPr="00CB6B4D">
        <w:rPr>
          <w:rStyle w:val="Char"/>
          <w:rFonts w:eastAsiaTheme="minorEastAsia" w:hint="cs"/>
          <w:rtl/>
        </w:rPr>
        <w:t>غَدَقًا</w:t>
      </w:r>
      <w:r w:rsidR="00311DB0" w:rsidRPr="00CB6B4D">
        <w:rPr>
          <w:rStyle w:val="Char"/>
          <w:rFonts w:eastAsiaTheme="minorEastAsia"/>
          <w:rtl/>
        </w:rPr>
        <w:t xml:space="preserve"> </w:t>
      </w:r>
      <w:r w:rsidR="002C273B" w:rsidRPr="003F579B">
        <w:rPr>
          <w:rFonts w:ascii="Tahoma" w:hAnsi="Tahoma" w:cs="DecoType Naskh" w:hint="cs"/>
          <w:color w:val="FF0000"/>
          <w:rtl/>
          <w:lang w:bidi="ar-SY"/>
        </w:rPr>
        <w:t>}</w:t>
      </w:r>
      <w:r w:rsidR="009C5B41" w:rsidRPr="003F579B">
        <w:rPr>
          <w:rFonts w:ascii="Traditional Arabic" w:hAnsi="Traditional Arabic" w:hint="cs"/>
          <w:rtl/>
        </w:rPr>
        <w:t xml:space="preserve"> </w:t>
      </w:r>
      <w:r w:rsidR="00C7089E" w:rsidRPr="003F579B">
        <w:rPr>
          <w:rFonts w:ascii="Traditional Arabic" w:hAnsi="Traditional Arabic" w:hint="cs"/>
          <w:rtl/>
        </w:rPr>
        <w:t xml:space="preserve">من أجل أن يحصل أحدنا على عشرين أو ثلاثين أو خمسين ألف </w:t>
      </w:r>
      <w:r w:rsidR="004F581E" w:rsidRPr="003F579B">
        <w:rPr>
          <w:rFonts w:ascii="Traditional Arabic" w:hAnsi="Traditional Arabic" w:hint="cs"/>
          <w:rtl/>
        </w:rPr>
        <w:t xml:space="preserve">أو مئة ألف أو أكثر أو أقل </w:t>
      </w:r>
      <w:r w:rsidR="00215025" w:rsidRPr="003F579B">
        <w:rPr>
          <w:rFonts w:ascii="Traditional Arabic" w:hAnsi="Traditional Arabic" w:hint="cs"/>
          <w:rtl/>
        </w:rPr>
        <w:t>يجهد ما الله به عليم.</w:t>
      </w:r>
    </w:p>
    <w:p w:rsidR="008C6DD8" w:rsidRPr="003F579B" w:rsidRDefault="00215025" w:rsidP="00800AED">
      <w:pPr>
        <w:spacing w:after="0"/>
        <w:rPr>
          <w:rFonts w:ascii="Traditional Arabic" w:hAnsi="Traditional Arabic"/>
          <w:rtl/>
        </w:rPr>
      </w:pPr>
      <w:r w:rsidRPr="003F579B">
        <w:rPr>
          <w:rFonts w:ascii="Traditional Arabic" w:hAnsi="Traditional Arabic" w:hint="cs"/>
          <w:rtl/>
        </w:rPr>
        <w:t>يقول الله لك أنه سيسقيك ماءً غدقا، سأغدق عليك إغداقاً كثيراً فقط استقيم على أمرنا، أجاهد نفسي لأستقيم على أمر الله سواء كنت في المسجد أو كنت في البيت أو كنت في الشارع أو كنت في الملعب أو في أي مكان كنت فيه، فاستقامةٌ في الأمكنة</w:t>
      </w:r>
      <w:r w:rsidR="008C6DD8" w:rsidRPr="003F579B">
        <w:rPr>
          <w:rFonts w:ascii="Traditional Arabic" w:hAnsi="Traditional Arabic" w:hint="cs"/>
          <w:rtl/>
        </w:rPr>
        <w:t>.</w:t>
      </w:r>
    </w:p>
    <w:p w:rsidR="00215025" w:rsidRPr="003F579B" w:rsidRDefault="00215025" w:rsidP="00800AED">
      <w:pPr>
        <w:spacing w:after="0"/>
        <w:rPr>
          <w:rFonts w:ascii="Traditional Arabic" w:hAnsi="Traditional Arabic"/>
          <w:rtl/>
        </w:rPr>
      </w:pPr>
      <w:r w:rsidRPr="003F579B">
        <w:rPr>
          <w:rFonts w:ascii="Traditional Arabic" w:hAnsi="Traditional Arabic" w:hint="cs"/>
          <w:rtl/>
        </w:rPr>
        <w:t>استقامة في الأزمنة</w:t>
      </w:r>
      <w:r w:rsidR="008C6DD8" w:rsidRPr="003F579B">
        <w:rPr>
          <w:rFonts w:ascii="Traditional Arabic" w:hAnsi="Traditional Arabic" w:hint="cs"/>
          <w:rtl/>
        </w:rPr>
        <w:t>:</w:t>
      </w:r>
      <w:r w:rsidR="00466FC8" w:rsidRPr="003F579B">
        <w:rPr>
          <w:rFonts w:ascii="Traditional Arabic" w:hAnsi="Traditional Arabic" w:hint="cs"/>
          <w:rtl/>
        </w:rPr>
        <w:t xml:space="preserve"> هناك بعض ال</w:t>
      </w:r>
      <w:r w:rsidR="007F74EF" w:rsidRPr="003F579B">
        <w:rPr>
          <w:rFonts w:ascii="Traditional Arabic" w:hAnsi="Traditional Arabic" w:hint="cs"/>
          <w:rtl/>
        </w:rPr>
        <w:t>ناس في رمضان ممتاز جداً التزامه، لكن بعد رمضان يضعف جداً التزامه، هناك أناس يوم الجمعة تشعر أنه ملاك، لكن يوم السبت</w:t>
      </w:r>
      <w:r w:rsidR="00E84F2E" w:rsidRPr="003F579B">
        <w:rPr>
          <w:rFonts w:ascii="Traditional Arabic" w:hAnsi="Traditional Arabic" w:hint="cs"/>
          <w:rtl/>
        </w:rPr>
        <w:t xml:space="preserve"> </w:t>
      </w:r>
      <w:r w:rsidR="002B51D6" w:rsidRPr="003F579B">
        <w:rPr>
          <w:rFonts w:ascii="Traditional Arabic" w:hAnsi="Traditional Arabic" w:hint="cs"/>
          <w:rtl/>
        </w:rPr>
        <w:t xml:space="preserve">يظهر </w:t>
      </w:r>
      <w:r w:rsidR="002B51D6" w:rsidRPr="003F579B">
        <w:rPr>
          <w:rFonts w:ascii="Traditional Arabic" w:hAnsi="Traditional Arabic" w:hint="cs"/>
          <w:rtl/>
        </w:rPr>
        <w:lastRenderedPageBreak/>
        <w:t>الفرق</w:t>
      </w:r>
      <w:r w:rsidR="00045734" w:rsidRPr="003F579B">
        <w:rPr>
          <w:rFonts w:ascii="Traditional Arabic" w:hAnsi="Traditional Arabic" w:hint="cs"/>
          <w:rtl/>
        </w:rPr>
        <w:t>، هناك أناس يحدث لديهم حادثه وفاة مثلاً تجده الله أكبر عاد إلى الله عودة عالية جداً بعد شهر كأنه نسي ما كان عليه.</w:t>
      </w:r>
    </w:p>
    <w:p w:rsidR="001F2C5A" w:rsidRDefault="00045734" w:rsidP="001F2C5A">
      <w:pPr>
        <w:spacing w:after="0"/>
        <w:rPr>
          <w:rFonts w:ascii="Traditional Arabic" w:hAnsi="Traditional Arabic"/>
          <w:rtl/>
        </w:rPr>
      </w:pPr>
      <w:r w:rsidRPr="003F579B">
        <w:rPr>
          <w:rFonts w:ascii="Traditional Arabic" w:hAnsi="Traditional Arabic" w:hint="cs"/>
          <w:rtl/>
        </w:rPr>
        <w:t xml:space="preserve">استقامة في الأحوال: </w:t>
      </w:r>
      <w:r w:rsidR="00E961F4" w:rsidRPr="003F579B">
        <w:rPr>
          <w:rFonts w:ascii="Traditional Arabic" w:hAnsi="Traditional Arabic" w:hint="cs"/>
          <w:rtl/>
        </w:rPr>
        <w:t>س</w:t>
      </w:r>
      <w:r w:rsidR="003B49AA" w:rsidRPr="003F579B">
        <w:rPr>
          <w:rFonts w:ascii="Traditional Arabic" w:hAnsi="Traditional Arabic" w:hint="cs"/>
          <w:rtl/>
        </w:rPr>
        <w:t xml:space="preserve">واء كنت غنياً أو فقيراً استقامة، أحياناً إنسان </w:t>
      </w:r>
      <w:r w:rsidR="0074773A" w:rsidRPr="003F579B">
        <w:rPr>
          <w:rFonts w:hint="cs"/>
          <w:rtl/>
        </w:rPr>
        <w:t xml:space="preserve">يغنى فيضل وعلى العكس إنسانا يفقر فيضل لماذا أنت مستقيم </w:t>
      </w:r>
      <w:r w:rsidR="006A67D2" w:rsidRPr="003F579B">
        <w:rPr>
          <w:rFonts w:ascii="Tahoma" w:hAnsi="Tahoma" w:cs="DecoType Naskh" w:hint="cs"/>
          <w:color w:val="FF0000"/>
          <w:rtl/>
          <w:lang w:bidi="ar-SY"/>
        </w:rPr>
        <w:t>{</w:t>
      </w:r>
      <w:r w:rsidR="00311DB0" w:rsidRPr="00311DB0">
        <w:rPr>
          <w:rStyle w:val="Char"/>
          <w:rFonts w:eastAsiaTheme="minorEastAsia" w:hint="cs"/>
          <w:rtl/>
        </w:rPr>
        <w:t>وَأَلَّوِ اسْتَ</w:t>
      </w:r>
      <w:r w:rsidR="00311DB0">
        <w:rPr>
          <w:rStyle w:val="Char"/>
          <w:rFonts w:eastAsiaTheme="minorEastAsia" w:hint="cs"/>
          <w:rtl/>
        </w:rPr>
        <w:t>قَامُواْ عَلَى الطَّرِيقَةِ لأ</w:t>
      </w:r>
      <w:r w:rsidR="00311DB0" w:rsidRPr="00311DB0">
        <w:rPr>
          <w:rStyle w:val="Char"/>
          <w:rFonts w:eastAsiaTheme="minorEastAsia" w:hint="cs"/>
          <w:rtl/>
        </w:rPr>
        <w:t>سْقَيْنَاهُم مَّآءً غَدَقاً</w:t>
      </w:r>
      <w:r w:rsidR="006A67D2" w:rsidRPr="003F579B">
        <w:rPr>
          <w:rFonts w:ascii="Tahoma" w:hAnsi="Tahoma" w:cs="DecoType Naskh" w:hint="cs"/>
          <w:color w:val="FF0000"/>
          <w:rtl/>
          <w:lang w:bidi="ar-SY"/>
        </w:rPr>
        <w:t>}</w:t>
      </w:r>
      <w:r w:rsidR="006A67D2" w:rsidRPr="003F579B">
        <w:rPr>
          <w:rFonts w:ascii="Traditional Arabic" w:hAnsi="Traditional Arabic" w:hint="cs"/>
          <w:rtl/>
        </w:rPr>
        <w:t xml:space="preserve"> </w:t>
      </w:r>
      <w:r w:rsidR="0074773A" w:rsidRPr="003F579B">
        <w:rPr>
          <w:rFonts w:ascii="Traditional Arabic" w:hAnsi="Traditional Arabic" w:hint="cs"/>
          <w:rtl/>
        </w:rPr>
        <w:t>أحيانا أحدنا يمرض فيرجأ إلى الله تعالى بالدعاء وعندما يتعافى يتبدل</w:t>
      </w:r>
      <w:r w:rsidR="00311DB0">
        <w:rPr>
          <w:rFonts w:ascii="Traditional Arabic" w:hAnsi="Traditional Arabic" w:hint="cs"/>
          <w:rtl/>
        </w:rPr>
        <w:t>،</w:t>
      </w:r>
      <w:r w:rsidR="0074773A" w:rsidRPr="003F579B">
        <w:rPr>
          <w:rFonts w:ascii="Traditional Arabic" w:hAnsi="Traditional Arabic" w:hint="cs"/>
          <w:rtl/>
        </w:rPr>
        <w:t xml:space="preserve"> طالب </w:t>
      </w:r>
      <w:r w:rsidR="00311DB0">
        <w:rPr>
          <w:rFonts w:ascii="Traditional Arabic" w:hAnsi="Traditional Arabic" w:hint="cs"/>
          <w:rtl/>
        </w:rPr>
        <w:t>الثانوية العامة</w:t>
      </w:r>
      <w:r w:rsidR="0074773A" w:rsidRPr="003F579B">
        <w:rPr>
          <w:rFonts w:ascii="Traditional Arabic" w:hAnsi="Traditional Arabic" w:hint="cs"/>
          <w:rtl/>
        </w:rPr>
        <w:t xml:space="preserve"> قبل الفحص </w:t>
      </w:r>
      <w:r w:rsidR="00311DB0">
        <w:rPr>
          <w:rFonts w:ascii="Traditional Arabic" w:hAnsi="Traditional Arabic" w:hint="cs"/>
          <w:rtl/>
        </w:rPr>
        <w:t>يتلو ال</w:t>
      </w:r>
      <w:r w:rsidR="0074773A" w:rsidRPr="003F579B">
        <w:rPr>
          <w:rFonts w:ascii="Traditional Arabic" w:hAnsi="Traditional Arabic" w:hint="cs"/>
          <w:rtl/>
        </w:rPr>
        <w:t>أوراد و</w:t>
      </w:r>
      <w:r w:rsidR="00311DB0">
        <w:rPr>
          <w:rFonts w:ascii="Traditional Arabic" w:hAnsi="Traditional Arabic" w:hint="cs"/>
          <w:rtl/>
        </w:rPr>
        <w:t>ال</w:t>
      </w:r>
      <w:r w:rsidR="0074773A" w:rsidRPr="003F579B">
        <w:rPr>
          <w:rFonts w:ascii="Traditional Arabic" w:hAnsi="Traditional Arabic" w:hint="cs"/>
          <w:rtl/>
        </w:rPr>
        <w:t>أذكار وصلاة في الجامع وقراءات ق</w:t>
      </w:r>
      <w:r w:rsidR="00311DB0">
        <w:rPr>
          <w:rFonts w:ascii="Traditional Arabic" w:hAnsi="Traditional Arabic" w:hint="cs"/>
          <w:rtl/>
        </w:rPr>
        <w:t>رآنية وعندما ينجح يخرج إلى جونيه،</w:t>
      </w:r>
      <w:r w:rsidR="0074773A" w:rsidRPr="003F579B">
        <w:rPr>
          <w:rFonts w:ascii="Traditional Arabic" w:hAnsi="Traditional Arabic" w:hint="cs"/>
          <w:rtl/>
        </w:rPr>
        <w:t xml:space="preserve"> سافر </w:t>
      </w:r>
      <w:r w:rsidR="00311DB0">
        <w:rPr>
          <w:rFonts w:ascii="Traditional Arabic" w:hAnsi="Traditional Arabic" w:hint="cs"/>
          <w:rtl/>
        </w:rPr>
        <w:t>إ</w:t>
      </w:r>
      <w:r w:rsidR="0074773A" w:rsidRPr="003F579B">
        <w:rPr>
          <w:rFonts w:ascii="Traditional Arabic" w:hAnsi="Traditional Arabic" w:hint="cs"/>
          <w:rtl/>
        </w:rPr>
        <w:t>لى جونيه لكن انضبط بالشرع انضباط في الأحوال</w:t>
      </w:r>
      <w:r w:rsidR="00311DB0">
        <w:rPr>
          <w:rFonts w:ascii="Traditional Arabic" w:hAnsi="Traditional Arabic" w:hint="cs"/>
          <w:rtl/>
        </w:rPr>
        <w:t>،</w:t>
      </w:r>
      <w:r w:rsidR="0074773A" w:rsidRPr="003F579B">
        <w:rPr>
          <w:rFonts w:ascii="Traditional Arabic" w:hAnsi="Traditional Arabic" w:hint="cs"/>
          <w:rtl/>
        </w:rPr>
        <w:t xml:space="preserve"> فهذه استقامة في الأحوال</w:t>
      </w:r>
      <w:r w:rsidR="003B2289">
        <w:rPr>
          <w:rFonts w:ascii="Traditional Arabic" w:hAnsi="Traditional Arabic" w:hint="cs"/>
          <w:rtl/>
        </w:rPr>
        <w:t xml:space="preserve"> واستقامة في الأماكن</w:t>
      </w:r>
      <w:r w:rsidR="0074773A" w:rsidRPr="003F579B">
        <w:rPr>
          <w:rFonts w:ascii="Traditional Arabic" w:hAnsi="Traditional Arabic" w:hint="cs"/>
          <w:rtl/>
        </w:rPr>
        <w:t xml:space="preserve"> </w:t>
      </w:r>
      <w:r w:rsidR="00176174" w:rsidRPr="003F579B">
        <w:rPr>
          <w:rFonts w:ascii="Tahoma" w:hAnsi="Tahoma" w:cs="DecoType Naskh" w:hint="cs"/>
          <w:color w:val="FF0000"/>
          <w:rtl/>
          <w:lang w:bidi="ar-SY"/>
        </w:rPr>
        <w:t>{</w:t>
      </w:r>
      <w:r w:rsidR="00792B62" w:rsidRPr="00311DB0">
        <w:rPr>
          <w:rStyle w:val="Char"/>
          <w:rFonts w:eastAsiaTheme="minorEastAsia" w:hint="cs"/>
          <w:rtl/>
        </w:rPr>
        <w:t>إنَّ</w:t>
      </w:r>
      <w:r w:rsidR="00792B62" w:rsidRPr="00311DB0">
        <w:rPr>
          <w:rStyle w:val="Char"/>
          <w:rFonts w:eastAsiaTheme="minorEastAsia"/>
          <w:rtl/>
        </w:rPr>
        <w:t xml:space="preserve"> </w:t>
      </w:r>
      <w:r w:rsidR="00792B62" w:rsidRPr="00311DB0">
        <w:rPr>
          <w:rStyle w:val="Char"/>
          <w:rFonts w:eastAsiaTheme="minorEastAsia" w:hint="cs"/>
          <w:rtl/>
        </w:rPr>
        <w:t>الَّذِينَ</w:t>
      </w:r>
      <w:r w:rsidR="00792B62" w:rsidRPr="00311DB0">
        <w:rPr>
          <w:rStyle w:val="Char"/>
          <w:rFonts w:eastAsiaTheme="minorEastAsia"/>
          <w:rtl/>
        </w:rPr>
        <w:t xml:space="preserve"> </w:t>
      </w:r>
      <w:r w:rsidR="00792B62" w:rsidRPr="00311DB0">
        <w:rPr>
          <w:rStyle w:val="Char"/>
          <w:rFonts w:eastAsiaTheme="minorEastAsia" w:hint="cs"/>
          <w:rtl/>
        </w:rPr>
        <w:t>قَالُوا</w:t>
      </w:r>
      <w:r w:rsidR="00792B62" w:rsidRPr="00311DB0">
        <w:rPr>
          <w:rStyle w:val="Char"/>
          <w:rFonts w:eastAsiaTheme="minorEastAsia"/>
          <w:rtl/>
        </w:rPr>
        <w:t xml:space="preserve"> </w:t>
      </w:r>
      <w:r w:rsidR="00792B62" w:rsidRPr="00311DB0">
        <w:rPr>
          <w:rStyle w:val="Char"/>
          <w:rFonts w:eastAsiaTheme="minorEastAsia" w:hint="cs"/>
          <w:rtl/>
        </w:rPr>
        <w:t>رَبُّنَا</w:t>
      </w:r>
      <w:r w:rsidR="00792B62" w:rsidRPr="00311DB0">
        <w:rPr>
          <w:rStyle w:val="Char"/>
          <w:rFonts w:eastAsiaTheme="minorEastAsia"/>
          <w:rtl/>
        </w:rPr>
        <w:t xml:space="preserve"> </w:t>
      </w:r>
      <w:r w:rsidR="00792B62" w:rsidRPr="00311DB0">
        <w:rPr>
          <w:rStyle w:val="Char"/>
          <w:rFonts w:eastAsiaTheme="minorEastAsia" w:hint="cs"/>
          <w:rtl/>
        </w:rPr>
        <w:t>اللَّهُ</w:t>
      </w:r>
      <w:r w:rsidR="00792B62" w:rsidRPr="00311DB0">
        <w:rPr>
          <w:rStyle w:val="Char"/>
          <w:rFonts w:eastAsiaTheme="minorEastAsia"/>
          <w:rtl/>
        </w:rPr>
        <w:t xml:space="preserve"> </w:t>
      </w:r>
      <w:r w:rsidR="00792B62" w:rsidRPr="00311DB0">
        <w:rPr>
          <w:rStyle w:val="Char"/>
          <w:rFonts w:eastAsiaTheme="minorEastAsia" w:hint="cs"/>
          <w:rtl/>
        </w:rPr>
        <w:t>ثُمَّ</w:t>
      </w:r>
      <w:r w:rsidR="00792B62" w:rsidRPr="00311DB0">
        <w:rPr>
          <w:rStyle w:val="Char"/>
          <w:rFonts w:eastAsiaTheme="minorEastAsia"/>
          <w:rtl/>
        </w:rPr>
        <w:t xml:space="preserve"> </w:t>
      </w:r>
      <w:r w:rsidR="00792B62" w:rsidRPr="00311DB0">
        <w:rPr>
          <w:rStyle w:val="Char"/>
          <w:rFonts w:eastAsiaTheme="minorEastAsia" w:hint="cs"/>
          <w:rtl/>
        </w:rPr>
        <w:t>اسْتَقَامُوا</w:t>
      </w:r>
      <w:r w:rsidR="00792B62" w:rsidRPr="003F579B">
        <w:rPr>
          <w:rFonts w:ascii="Tahoma" w:hAnsi="Tahoma" w:cs="DecoType Naskh" w:hint="cs"/>
          <w:color w:val="FF0000"/>
          <w:rtl/>
          <w:lang w:bidi="ar-SY"/>
        </w:rPr>
        <w:t>}</w:t>
      </w:r>
      <w:r w:rsidR="00792B62" w:rsidRPr="003F579B">
        <w:rPr>
          <w:rFonts w:ascii="Traditional Arabic" w:hAnsi="Traditional Arabic" w:hint="cs"/>
          <w:rtl/>
        </w:rPr>
        <w:t xml:space="preserve"> </w:t>
      </w:r>
      <w:r w:rsidR="0074773A" w:rsidRPr="003F579B">
        <w:rPr>
          <w:rFonts w:ascii="Traditional Arabic" w:hAnsi="Traditional Arabic" w:hint="cs"/>
          <w:rtl/>
        </w:rPr>
        <w:t>أي اس</w:t>
      </w:r>
      <w:r w:rsidR="003B2289">
        <w:rPr>
          <w:rFonts w:ascii="Traditional Arabic" w:hAnsi="Traditional Arabic" w:hint="cs"/>
          <w:rtl/>
        </w:rPr>
        <w:t>ت</w:t>
      </w:r>
      <w:r w:rsidR="0074773A" w:rsidRPr="003F579B">
        <w:rPr>
          <w:rFonts w:ascii="Traditional Arabic" w:hAnsi="Traditional Arabic" w:hint="cs"/>
          <w:rtl/>
        </w:rPr>
        <w:t>ق</w:t>
      </w:r>
      <w:r w:rsidR="003B2289">
        <w:rPr>
          <w:rFonts w:ascii="Traditional Arabic" w:hAnsi="Traditional Arabic" w:hint="cs"/>
          <w:rtl/>
        </w:rPr>
        <w:t>ا</w:t>
      </w:r>
      <w:r w:rsidR="0074773A" w:rsidRPr="003F579B">
        <w:rPr>
          <w:rFonts w:ascii="Traditional Arabic" w:hAnsi="Traditional Arabic" w:hint="cs"/>
          <w:rtl/>
        </w:rPr>
        <w:t xml:space="preserve">موا على الطريقة استقامة في الأحوال واستقامة في بعض الناس في صلاته يأخذ مئة على مئة لكن بغض البصر صفر يقول لك أنا لا أقدر </w:t>
      </w:r>
      <w:r w:rsidR="00311DB0">
        <w:rPr>
          <w:rFonts w:ascii="Traditional Arabic" w:hAnsi="Traditional Arabic" w:hint="cs"/>
          <w:rtl/>
        </w:rPr>
        <w:t xml:space="preserve">على </w:t>
      </w:r>
      <w:r w:rsidR="0074773A" w:rsidRPr="003F579B">
        <w:rPr>
          <w:rFonts w:ascii="Traditional Arabic" w:hAnsi="Traditional Arabic" w:hint="cs"/>
          <w:rtl/>
        </w:rPr>
        <w:t xml:space="preserve">الاستقامة معناها استقامة يجب أن تلتزم بهذا الدين كما هو في بعض الناس في الصوم مئة على مئة لكن في ضبط اللسان لا يقدر جدا مزعج وغير مقبول عنده كلام فحش إن الله يبغض الفاحشة والمتفحشة والبذيء الله لا يحب الذي يتكلم الكلام البذيء يقول لك أنا يا أخي عندما أغضب لا أدري ماذا أقول يجب أن تجاهد نفسك </w:t>
      </w:r>
      <w:r w:rsidR="00427DC1">
        <w:rPr>
          <w:rFonts w:ascii="Traditional Arabic" w:hAnsi="Traditional Arabic" w:hint="cs"/>
          <w:rtl/>
        </w:rPr>
        <w:t>وتعاقب نفسك إذا تكلمت كلمة بذيئة</w:t>
      </w:r>
      <w:r w:rsidR="0074773A" w:rsidRPr="003F579B">
        <w:rPr>
          <w:rFonts w:ascii="Traditional Arabic" w:hAnsi="Traditional Arabic" w:hint="cs"/>
          <w:rtl/>
        </w:rPr>
        <w:t xml:space="preserve">. هناك أخ أعرفه إذا تكلم كلمة بذيئة يدفع صدقة والحمد لله أقلع عن هذا الكلام رقا الآن يريد أن يربي نفسه أصبح عندما يسمع كلمة بذيئة يدفع صدقة إذا جاء أحد أمامه بكلمة بذيئة يدفع صدقة لذلك إذا عرف أناس يتكلمون بكلام بذيء يقول أرجوك لا تخسرني لا تتكلم أمامي تكلم خارجا يجب أن أيضا يكون لسانك منضبط وأذنك منضبطة وعينك منضبطة أنت عبد لله تعالى </w:t>
      </w:r>
      <w:r w:rsidR="003468D0" w:rsidRPr="003F579B">
        <w:rPr>
          <w:rFonts w:ascii="Tahoma" w:hAnsi="Tahoma" w:cs="DecoType Naskh" w:hint="cs"/>
          <w:color w:val="FF0000"/>
          <w:rtl/>
          <w:lang w:bidi="ar-SY"/>
        </w:rPr>
        <w:t>{</w:t>
      </w:r>
      <w:r w:rsidR="003468D0" w:rsidRPr="00A510B7">
        <w:rPr>
          <w:rStyle w:val="Char"/>
          <w:rFonts w:eastAsiaTheme="minorEastAsia" w:hint="cs"/>
          <w:rtl/>
        </w:rPr>
        <w:t>وَأَلَّوِ اسْتَقَامُواْ عَلَى الطَّرِيقَةِ لاََسْقَيْنَاهُم مَّآءً غَدَقا</w:t>
      </w:r>
      <w:r w:rsidR="003468D0" w:rsidRPr="003F579B">
        <w:rPr>
          <w:rFonts w:ascii="Traditional Arabic" w:hint="cs"/>
          <w:b/>
          <w:bCs/>
          <w:color w:val="008000"/>
          <w:rtl/>
          <w:lang w:bidi="ar-SY"/>
        </w:rPr>
        <w:t>ً</w:t>
      </w:r>
      <w:r w:rsidR="003468D0" w:rsidRPr="003F579B">
        <w:rPr>
          <w:rFonts w:ascii="Tahoma" w:hAnsi="Tahoma" w:cs="DecoType Naskh" w:hint="cs"/>
          <w:color w:val="FF0000"/>
          <w:rtl/>
          <w:lang w:bidi="ar-SY"/>
        </w:rPr>
        <w:t>}</w:t>
      </w:r>
      <w:r w:rsidR="006F7C40" w:rsidRPr="003F579B">
        <w:rPr>
          <w:rFonts w:ascii="Traditional Arabic" w:hAnsi="Traditional Arabic" w:hint="cs"/>
          <w:rtl/>
        </w:rPr>
        <w:t xml:space="preserve"> </w:t>
      </w:r>
      <w:r w:rsidR="0074773A" w:rsidRPr="003F579B">
        <w:rPr>
          <w:rFonts w:ascii="Traditional Arabic" w:hAnsi="Traditional Arabic" w:hint="cs"/>
          <w:rtl/>
        </w:rPr>
        <w:t xml:space="preserve">عندما ملئنا حياتهم من الخيرات والله به عليم ومع هذا هذه </w:t>
      </w:r>
      <w:r w:rsidR="0074773A" w:rsidRPr="003F579B">
        <w:rPr>
          <w:rFonts w:ascii="Traditional Arabic" w:hAnsi="Traditional Arabic" w:hint="cs"/>
          <w:rtl/>
        </w:rPr>
        <w:lastRenderedPageBreak/>
        <w:t xml:space="preserve">الخيرات قال </w:t>
      </w:r>
      <w:r w:rsidR="006F7C40" w:rsidRPr="003F579B">
        <w:rPr>
          <w:rFonts w:ascii="Tahoma" w:hAnsi="Tahoma" w:cs="DecoType Naskh" w:hint="cs"/>
          <w:color w:val="FF0000"/>
          <w:rtl/>
          <w:lang w:bidi="ar-SY"/>
        </w:rPr>
        <w:t>{</w:t>
      </w:r>
      <w:r w:rsidR="006F7C40" w:rsidRPr="00A510B7">
        <w:rPr>
          <w:rStyle w:val="Char"/>
          <w:rFonts w:eastAsiaTheme="minorEastAsia" w:hint="cs"/>
          <w:rtl/>
        </w:rPr>
        <w:t>لِّنَفْتِنَهُمْ فِيهِ</w:t>
      </w:r>
      <w:r w:rsidR="006F7C40" w:rsidRPr="003F579B">
        <w:rPr>
          <w:rFonts w:ascii="Tahoma" w:hAnsi="Tahoma" w:cs="DecoType Naskh" w:hint="cs"/>
          <w:color w:val="FF0000"/>
          <w:rtl/>
          <w:lang w:bidi="ar-SY"/>
        </w:rPr>
        <w:t>}</w:t>
      </w:r>
      <w:r w:rsidR="006F7C40" w:rsidRPr="003F579B">
        <w:rPr>
          <w:rFonts w:ascii="Traditional Arabic" w:hAnsi="Traditional Arabic" w:hint="cs"/>
          <w:rtl/>
        </w:rPr>
        <w:t xml:space="preserve"> </w:t>
      </w:r>
      <w:r w:rsidR="0074773A" w:rsidRPr="003F579B">
        <w:rPr>
          <w:rFonts w:ascii="Traditional Arabic" w:hAnsi="Traditional Arabic" w:hint="cs"/>
          <w:rtl/>
        </w:rPr>
        <w:t xml:space="preserve">أي فحص ينعم الله عليك بالخيرات الكثيرة يمتحنك فيها والقانون الآلهي يقول </w:t>
      </w:r>
      <w:r w:rsidR="008141EF" w:rsidRPr="003F579B">
        <w:rPr>
          <w:rFonts w:ascii="Tahoma" w:hAnsi="Tahoma" w:cs="DecoType Naskh" w:hint="cs"/>
          <w:color w:val="FF0000"/>
          <w:rtl/>
          <w:lang w:bidi="ar-SY"/>
        </w:rPr>
        <w:t>{</w:t>
      </w:r>
      <w:r w:rsidR="008141EF" w:rsidRPr="00A510B7">
        <w:rPr>
          <w:rStyle w:val="Char"/>
          <w:rFonts w:eastAsiaTheme="minorEastAsia" w:hint="cs"/>
          <w:rtl/>
        </w:rPr>
        <w:t>وَمَن يُعْرِضْ عَن ذِكْرِ رَبِّهِ</w:t>
      </w:r>
      <w:r w:rsidR="008141EF" w:rsidRPr="003F579B">
        <w:rPr>
          <w:rFonts w:ascii="Tahoma" w:hAnsi="Tahoma" w:cs="DecoType Naskh" w:hint="cs"/>
          <w:color w:val="FF0000"/>
          <w:rtl/>
          <w:lang w:bidi="ar-SY"/>
        </w:rPr>
        <w:t>}</w:t>
      </w:r>
      <w:r w:rsidR="008141EF" w:rsidRPr="003F579B">
        <w:rPr>
          <w:rFonts w:ascii="Traditional Arabic" w:hAnsi="Traditional Arabic" w:hint="cs"/>
          <w:rtl/>
        </w:rPr>
        <w:t xml:space="preserve"> </w:t>
      </w:r>
      <w:r w:rsidR="0074773A" w:rsidRPr="003F579B">
        <w:rPr>
          <w:rFonts w:ascii="Traditional Arabic" w:hAnsi="Traditional Arabic" w:hint="cs"/>
          <w:rtl/>
        </w:rPr>
        <w:t>لا يريد الاستقامة ولا يحب الان</w:t>
      </w:r>
      <w:r w:rsidR="00A510B7">
        <w:rPr>
          <w:rFonts w:ascii="Traditional Arabic" w:hAnsi="Traditional Arabic" w:hint="cs"/>
          <w:rtl/>
        </w:rPr>
        <w:t xml:space="preserve">ضباط في كل الأحوال ومن يعرض عن </w:t>
      </w:r>
      <w:r w:rsidR="0074773A" w:rsidRPr="003F579B">
        <w:rPr>
          <w:rFonts w:ascii="Traditional Arabic" w:hAnsi="Traditional Arabic" w:hint="cs"/>
          <w:rtl/>
        </w:rPr>
        <w:t xml:space="preserve"> ربه </w:t>
      </w:r>
      <w:r w:rsidR="00E37D85" w:rsidRPr="003F579B">
        <w:rPr>
          <w:rFonts w:ascii="Tahoma" w:hAnsi="Tahoma" w:cs="DecoType Naskh" w:hint="cs"/>
          <w:color w:val="FF0000"/>
          <w:rtl/>
          <w:lang w:bidi="ar-SY"/>
        </w:rPr>
        <w:t>{</w:t>
      </w:r>
      <w:r w:rsidR="00E37D85" w:rsidRPr="001F2C5A">
        <w:rPr>
          <w:rStyle w:val="Char"/>
          <w:rFonts w:eastAsiaTheme="minorEastAsia" w:hint="cs"/>
          <w:rtl/>
        </w:rPr>
        <w:t>يَسْلُكْهُ عَذَاباً صَعَداً</w:t>
      </w:r>
      <w:r w:rsidR="00E37D85" w:rsidRPr="003F579B">
        <w:rPr>
          <w:rFonts w:ascii="Tahoma" w:hAnsi="Tahoma" w:cs="DecoType Naskh" w:hint="cs"/>
          <w:color w:val="FF0000"/>
          <w:rtl/>
          <w:lang w:bidi="ar-SY"/>
        </w:rPr>
        <w:t>}</w:t>
      </w:r>
      <w:r w:rsidR="0074773A" w:rsidRPr="003F579B">
        <w:rPr>
          <w:rFonts w:ascii="QCF_BSML" w:hAnsi="QCF_BSML" w:hint="cs"/>
          <w:rtl/>
        </w:rPr>
        <w:t xml:space="preserve"> أي يطلع من ورطة إلى ورطة </w:t>
      </w:r>
      <w:r w:rsidR="0074773A" w:rsidRPr="003F579B">
        <w:rPr>
          <w:rFonts w:ascii="Traditional Arabic" w:hAnsi="Traditional Arabic" w:hint="cs"/>
          <w:rtl/>
        </w:rPr>
        <w:t xml:space="preserve">ومن بليت إلى بليت من هم إلى غم ومن بلاء إلى أذى يتصاعد </w:t>
      </w:r>
      <w:r w:rsidR="002B659F" w:rsidRPr="003F579B">
        <w:rPr>
          <w:rFonts w:ascii="Tahoma" w:hAnsi="Tahoma" w:cs="DecoType Naskh" w:hint="cs"/>
          <w:color w:val="FF0000"/>
          <w:rtl/>
          <w:lang w:bidi="ar-SY"/>
        </w:rPr>
        <w:t>{</w:t>
      </w:r>
      <w:r w:rsidR="002B659F" w:rsidRPr="001F2C5A">
        <w:rPr>
          <w:rStyle w:val="Char"/>
          <w:rFonts w:eastAsiaTheme="minorEastAsia" w:hint="cs"/>
          <w:rtl/>
        </w:rPr>
        <w:t>وَمَن يُعْرِضْ عَن ذِكْرِ رَبِّهِ يَسْلُكْهُ عَذَاباً صَعَداً</w:t>
      </w:r>
      <w:r w:rsidR="002B659F" w:rsidRPr="003F579B">
        <w:rPr>
          <w:rFonts w:ascii="Tahoma" w:hAnsi="Tahoma" w:cs="DecoType Naskh" w:hint="cs"/>
          <w:color w:val="FF0000"/>
          <w:rtl/>
          <w:lang w:bidi="ar-SY"/>
        </w:rPr>
        <w:t>}</w:t>
      </w:r>
      <w:r w:rsidR="0074773A" w:rsidRPr="003F579B">
        <w:rPr>
          <w:rFonts w:ascii="Traditional Arabic" w:hAnsi="Traditional Arabic" w:hint="cs"/>
          <w:rtl/>
        </w:rPr>
        <w:t xml:space="preserve"> هناك يسقيهم ماء غدقا وفي أنا يسلكهم عذابا صعدا الأفضل لنا جميعا أفراداً وجماعة أن نشقى من الماء الغدق فقط مطلوب الاستقامة. ويقول بعض الصالحين أنت تطلب من ربك الكرامة أنت تحب أن يجعل لك الله حاجة خارقة للعادة والله يطلب منك الاستقامة استقم على درب الله وانظر كيف الله عز وجل يعطيك مالا يخطر على بال </w:t>
      </w:r>
      <w:r w:rsidR="0092294C" w:rsidRPr="003F579B">
        <w:rPr>
          <w:rFonts w:ascii="Tahoma" w:hAnsi="Tahoma" w:cs="DecoType Naskh" w:hint="cs"/>
          <w:color w:val="FF0000"/>
          <w:rtl/>
          <w:lang w:bidi="ar-SY"/>
        </w:rPr>
        <w:t>{</w:t>
      </w:r>
      <w:r w:rsidR="0092294C" w:rsidRPr="001F2C5A">
        <w:rPr>
          <w:rStyle w:val="Char"/>
          <w:rFonts w:eastAsiaTheme="minorEastAsia" w:hint="cs"/>
          <w:rtl/>
        </w:rPr>
        <w:t>وَأَنَّ الْمَسَاجِدَ لِلَّهِ فَلاَ تَدْعُواْ مَعَ اللَّهِ أَحَداً</w:t>
      </w:r>
      <w:r w:rsidR="0092294C" w:rsidRPr="003F579B">
        <w:rPr>
          <w:rFonts w:ascii="Tahoma" w:hAnsi="Tahoma" w:cs="DecoType Naskh" w:hint="cs"/>
          <w:color w:val="FF0000"/>
          <w:rtl/>
          <w:lang w:bidi="ar-SY"/>
        </w:rPr>
        <w:t>}</w:t>
      </w:r>
      <w:r w:rsidR="008E4B5B" w:rsidRPr="003F579B">
        <w:rPr>
          <w:rFonts w:ascii="Traditional Arabic" w:hAnsi="Traditional Arabic" w:hint="cs"/>
          <w:rtl/>
        </w:rPr>
        <w:t xml:space="preserve"> </w:t>
      </w:r>
      <w:r w:rsidR="0074773A" w:rsidRPr="003F579B">
        <w:rPr>
          <w:rFonts w:ascii="Traditional Arabic" w:hAnsi="Traditional Arabic" w:hint="cs"/>
          <w:rtl/>
        </w:rPr>
        <w:t xml:space="preserve">نحن بحاجة أيها الأخوة أن نؤكد في قرارت نفسنا أنه لا إله إلا الله لا يوجد فاعل إلا الله ولا محرك إلا الله ولا </w:t>
      </w:r>
      <w:r w:rsidR="001F2C5A">
        <w:rPr>
          <w:rFonts w:ascii="Traditional Arabic" w:hAnsi="Traditional Arabic" w:hint="cs"/>
          <w:rtl/>
        </w:rPr>
        <w:t>آ</w:t>
      </w:r>
      <w:r w:rsidR="0074773A" w:rsidRPr="003F579B">
        <w:rPr>
          <w:rFonts w:ascii="Traditional Arabic" w:hAnsi="Traditional Arabic" w:hint="cs"/>
          <w:rtl/>
        </w:rPr>
        <w:t>مر إلا الله بحاجة أن نخرج من نفوسنا كل السوء كل من هو دون الله أخرجه من نفسك</w:t>
      </w:r>
      <w:r w:rsidR="001F2C5A">
        <w:rPr>
          <w:rFonts w:ascii="Traditional Arabic" w:hAnsi="Traditional Arabic" w:hint="cs"/>
          <w:rtl/>
        </w:rPr>
        <w:t>،</w:t>
      </w:r>
      <w:r w:rsidR="0074773A" w:rsidRPr="003F579B">
        <w:rPr>
          <w:rFonts w:ascii="Traditional Arabic" w:hAnsi="Traditional Arabic" w:hint="cs"/>
          <w:rtl/>
        </w:rPr>
        <w:t xml:space="preserve"> بيديك افعل كل ما تستطيع لكن في قلبك ثق أن الفاعل الكبير هو الله. </w:t>
      </w:r>
    </w:p>
    <w:p w:rsidR="001F2C5A" w:rsidRDefault="0074773A" w:rsidP="001F2C5A">
      <w:pPr>
        <w:spacing w:after="0"/>
        <w:rPr>
          <w:rFonts w:ascii="Traditional Arabic" w:hAnsi="Traditional Arabic"/>
          <w:rtl/>
        </w:rPr>
      </w:pPr>
      <w:r w:rsidRPr="003F579B">
        <w:rPr>
          <w:rFonts w:ascii="Traditional Arabic" w:hAnsi="Traditional Arabic" w:hint="cs"/>
          <w:rtl/>
        </w:rPr>
        <w:t xml:space="preserve">أحد الأخوة قال الضيق الذي أنا فيه والخوف الشديد الذي أنا فيه يصيبنا جميعا لكن أنا وصلت لحالة أخذ الحبوب المهدئة. </w:t>
      </w:r>
    </w:p>
    <w:p w:rsidR="0074773A" w:rsidRPr="003F579B" w:rsidRDefault="0074773A" w:rsidP="001F2C5A">
      <w:pPr>
        <w:spacing w:after="0"/>
        <w:rPr>
          <w:rFonts w:ascii="Traditional Arabic" w:hAnsi="Traditional Arabic"/>
          <w:rtl/>
        </w:rPr>
      </w:pPr>
      <w:r w:rsidRPr="003F579B">
        <w:rPr>
          <w:rFonts w:ascii="Traditional Arabic" w:hAnsi="Traditional Arabic" w:hint="cs"/>
          <w:rtl/>
        </w:rPr>
        <w:t>أيها الأخوة أريد أن أسألكم سؤال قل لهذا الأخ من الذي كان يحمينا قبل الآن</w:t>
      </w:r>
      <w:r w:rsidR="001F2C5A">
        <w:rPr>
          <w:rFonts w:ascii="Traditional Arabic" w:hAnsi="Traditional Arabic" w:hint="cs"/>
          <w:rtl/>
        </w:rPr>
        <w:t>؟</w:t>
      </w:r>
      <w:r w:rsidRPr="003F579B">
        <w:rPr>
          <w:rFonts w:ascii="Traditional Arabic" w:hAnsi="Traditional Arabic" w:hint="cs"/>
          <w:rtl/>
        </w:rPr>
        <w:t xml:space="preserve"> الله أنت تمشي بين لطف الله وفضله وكل واحد منا يمشي في الطريق هو بين أمرين لحظة يتلطف الله به ولحظة يتفضل الله عليه وكلا الأمرين معاً لطفا أو فضلاً هذا كان منذ كنت جنينا في بطن أمك من الذي كان يوصل الغذاء</w:t>
      </w:r>
      <w:r w:rsidR="001F2C5A">
        <w:rPr>
          <w:rFonts w:ascii="Traditional Arabic" w:hAnsi="Traditional Arabic" w:hint="cs"/>
          <w:rtl/>
        </w:rPr>
        <w:t>؟</w:t>
      </w:r>
      <w:r w:rsidRPr="003F579B">
        <w:rPr>
          <w:rFonts w:ascii="Traditional Arabic" w:hAnsi="Traditional Arabic" w:hint="cs"/>
          <w:rtl/>
        </w:rPr>
        <w:t xml:space="preserve"> هناك الوزارا</w:t>
      </w:r>
      <w:r w:rsidRPr="003F579B">
        <w:rPr>
          <w:rFonts w:ascii="Traditional Arabic" w:hAnsi="Traditional Arabic" w:hint="eastAsia"/>
          <w:rtl/>
        </w:rPr>
        <w:t>ت</w:t>
      </w:r>
      <w:r w:rsidRPr="003F579B">
        <w:rPr>
          <w:rFonts w:ascii="Traditional Arabic" w:hAnsi="Traditional Arabic" w:hint="cs"/>
          <w:rtl/>
        </w:rPr>
        <w:t xml:space="preserve"> والإدارات والهيئات </w:t>
      </w:r>
      <w:r w:rsidRPr="003F579B">
        <w:rPr>
          <w:rFonts w:ascii="Traditional Arabic" w:hAnsi="Traditional Arabic" w:hint="cs"/>
          <w:rtl/>
        </w:rPr>
        <w:lastRenderedPageBreak/>
        <w:t>العامة هي التي توصل لك الغذاء وأنت في بطن أمك</w:t>
      </w:r>
      <w:r w:rsidR="001F2C5A">
        <w:rPr>
          <w:rFonts w:ascii="Traditional Arabic" w:hAnsi="Traditional Arabic" w:hint="cs"/>
          <w:rtl/>
        </w:rPr>
        <w:t>،</w:t>
      </w:r>
      <w:r w:rsidRPr="003F579B">
        <w:rPr>
          <w:rFonts w:ascii="Traditional Arabic" w:hAnsi="Traditional Arabic" w:hint="cs"/>
          <w:rtl/>
        </w:rPr>
        <w:t xml:space="preserve"> أم الذي خلقك هو الذي وصل لك الغذاء من الذي شكل لك عينيك ومن الذي شق فمك وسمعك وبصرك.</w:t>
      </w:r>
    </w:p>
    <w:p w:rsidR="001F2C5A" w:rsidRDefault="0074773A" w:rsidP="001F2C5A">
      <w:pPr>
        <w:spacing w:after="0"/>
        <w:rPr>
          <w:rFonts w:ascii="Traditional Arabic" w:hAnsi="Traditional Arabic"/>
          <w:rtl/>
        </w:rPr>
      </w:pPr>
      <w:r w:rsidRPr="003F579B">
        <w:rPr>
          <w:rFonts w:ascii="Traditional Arabic" w:hAnsi="Traditional Arabic" w:hint="cs"/>
          <w:rtl/>
        </w:rPr>
        <w:t xml:space="preserve"> أحد الأخوة طبيب</w:t>
      </w:r>
      <w:r w:rsidR="001F2C5A">
        <w:rPr>
          <w:rFonts w:ascii="Traditional Arabic" w:hAnsi="Traditional Arabic" w:hint="cs"/>
          <w:rtl/>
        </w:rPr>
        <w:t xml:space="preserve"> أطفال  تزوج على قدر علمه وقراء</w:t>
      </w:r>
      <w:r w:rsidRPr="003F579B">
        <w:rPr>
          <w:rFonts w:ascii="Traditional Arabic" w:hAnsi="Traditional Arabic" w:hint="cs"/>
          <w:rtl/>
        </w:rPr>
        <w:t>ته ومتفوق في دراسته واطلاعه على أمراض الأطفال وأمراض الأجنة قال لي يا أستاذ عندما حملت زوجته أنا من توتري سأفقد صوابي لأن في كل يوم من الأيام مثلا في اليوم السبعين من الحمل يحتمل أن تصاب البويضة الملقحة بأذى</w:t>
      </w:r>
      <w:r w:rsidR="001F2C5A">
        <w:rPr>
          <w:rFonts w:ascii="Traditional Arabic" w:hAnsi="Traditional Arabic" w:hint="cs"/>
          <w:rtl/>
        </w:rPr>
        <w:t>، اليوم الما</w:t>
      </w:r>
      <w:r w:rsidRPr="003F579B">
        <w:rPr>
          <w:rFonts w:ascii="Traditional Arabic" w:hAnsi="Traditional Arabic" w:hint="cs"/>
          <w:rtl/>
        </w:rPr>
        <w:t>ئتي</w:t>
      </w:r>
      <w:r w:rsidRPr="003F579B">
        <w:rPr>
          <w:rFonts w:ascii="Traditional Arabic" w:hAnsi="Traditional Arabic" w:hint="eastAsia"/>
          <w:rtl/>
        </w:rPr>
        <w:t>ن</w:t>
      </w:r>
      <w:r w:rsidRPr="003F579B">
        <w:rPr>
          <w:rFonts w:ascii="Traditional Arabic" w:hAnsi="Traditional Arabic" w:hint="cs"/>
          <w:rtl/>
        </w:rPr>
        <w:t xml:space="preserve"> من الحمل يحتمل أن الجنين يصاب بأذى وهو يعرف متى يشق السمع والبصر من كثرة قراءته ويعرف اضطرابات هذا الأمر قال لي معقول أن يخرج ولدي صحيحا سليماً على قدر اطلاعي على هذه الأمراض</w:t>
      </w:r>
      <w:r w:rsidR="001F2C5A">
        <w:rPr>
          <w:rFonts w:ascii="Traditional Arabic" w:hAnsi="Traditional Arabic" w:hint="cs"/>
          <w:rtl/>
        </w:rPr>
        <w:t>؟</w:t>
      </w:r>
      <w:r w:rsidRPr="003F579B">
        <w:rPr>
          <w:rFonts w:ascii="Traditional Arabic" w:hAnsi="Traditional Arabic" w:hint="cs"/>
          <w:rtl/>
        </w:rPr>
        <w:t xml:space="preserve"> قلت له</w:t>
      </w:r>
      <w:r w:rsidR="001F2C5A">
        <w:rPr>
          <w:rFonts w:ascii="Traditional Arabic" w:hAnsi="Traditional Arabic" w:hint="cs"/>
          <w:rtl/>
        </w:rPr>
        <w:t>:</w:t>
      </w:r>
      <w:r w:rsidRPr="003F579B">
        <w:rPr>
          <w:rFonts w:ascii="Traditional Arabic" w:hAnsi="Traditional Arabic" w:hint="cs"/>
          <w:rtl/>
        </w:rPr>
        <w:t xml:space="preserve"> لو أن الله يريد أن يؤذي ابنك ولا يستأذنك </w:t>
      </w:r>
      <w:r w:rsidR="00E21CA8" w:rsidRPr="003F579B">
        <w:rPr>
          <w:rFonts w:ascii="Traditional Arabic" w:hAnsi="Traditional Arabic" w:hint="cs"/>
          <w:rtl/>
        </w:rPr>
        <w:t>بما يفعل ومالا يفعل، الله خلق كل هذه المخلوقات ولم تكن شيئاً مذكوراً، فالله هو الذي يرعاك، فأنا قلت لهذا الأخ: "الذي حماك والذي رعاك والذي يحمينا ويرعانا هو رب العالمين قبل والآن</w:t>
      </w:r>
      <w:r w:rsidR="00E00269" w:rsidRPr="003F579B">
        <w:rPr>
          <w:rFonts w:ascii="Traditional Arabic" w:hAnsi="Traditional Arabic" w:hint="cs"/>
          <w:rtl/>
        </w:rPr>
        <w:t>،</w:t>
      </w:r>
      <w:r w:rsidR="00E21CA8" w:rsidRPr="003F579B">
        <w:rPr>
          <w:rFonts w:ascii="Traditional Arabic" w:hAnsi="Traditional Arabic" w:hint="cs"/>
          <w:rtl/>
        </w:rPr>
        <w:t xml:space="preserve"> وبعد لذلك أنت كن مطمئن لأنك تعتمد على الله </w:t>
      </w:r>
      <w:r w:rsidR="00E00269" w:rsidRPr="003F579B">
        <w:rPr>
          <w:rFonts w:ascii="Traditional Arabic" w:hAnsi="Traditional Arabic" w:hint="cs"/>
          <w:rtl/>
        </w:rPr>
        <w:t xml:space="preserve">لأنك تقول لا إله إلا الله، اللطيف هو الله والحنان هو الله، </w:t>
      </w:r>
      <w:r w:rsidR="00CA4046" w:rsidRPr="003F579B">
        <w:rPr>
          <w:rFonts w:ascii="Traditional Arabic" w:hAnsi="Traditional Arabic" w:hint="cs"/>
          <w:rtl/>
        </w:rPr>
        <w:t>والمعين هو الله، والرزاق، هناك بعض الناس يقولون لك يا أخي ماذا سنأكل</w:t>
      </w:r>
      <w:r w:rsidR="00AA146E" w:rsidRPr="003F579B">
        <w:rPr>
          <w:rFonts w:ascii="Traditional Arabic" w:hAnsi="Traditional Arabic" w:hint="cs"/>
          <w:rtl/>
        </w:rPr>
        <w:t>؟</w:t>
      </w:r>
      <w:r w:rsidR="00CA4046" w:rsidRPr="003F579B">
        <w:rPr>
          <w:rFonts w:ascii="Traditional Arabic" w:hAnsi="Traditional Arabic" w:hint="cs"/>
          <w:rtl/>
        </w:rPr>
        <w:t xml:space="preserve"> ماذا سنشرب؟ </w:t>
      </w:r>
      <w:r w:rsidR="00AA146E" w:rsidRPr="003F579B">
        <w:rPr>
          <w:rFonts w:ascii="Traditional Arabic" w:hAnsi="Traditional Arabic" w:hint="cs"/>
          <w:rtl/>
        </w:rPr>
        <w:t>ماذا سنفعل</w:t>
      </w:r>
      <w:r w:rsidR="006E3C5F" w:rsidRPr="003F579B">
        <w:rPr>
          <w:rFonts w:ascii="Traditional Arabic" w:hAnsi="Traditional Arabic" w:hint="cs"/>
          <w:rtl/>
        </w:rPr>
        <w:t>؟</w:t>
      </w:r>
      <w:r w:rsidR="00AA146E" w:rsidRPr="003F579B">
        <w:rPr>
          <w:rFonts w:ascii="Traditional Arabic" w:hAnsi="Traditional Arabic" w:hint="cs"/>
          <w:rtl/>
        </w:rPr>
        <w:t xml:space="preserve"> الذي خلقك سيتكفل برزقك،</w:t>
      </w:r>
      <w:r w:rsidR="006E3C5F" w:rsidRPr="003F579B">
        <w:rPr>
          <w:rFonts w:ascii="Traditional Arabic" w:hAnsi="Traditional Arabic" w:hint="cs"/>
          <w:rtl/>
        </w:rPr>
        <w:t xml:space="preserve"> في أصعب الأمور، وفي أحسن الأمور، لا تعتقد أن ذكا</w:t>
      </w:r>
      <w:r w:rsidR="001F2C5A">
        <w:rPr>
          <w:rFonts w:ascii="Traditional Arabic" w:hAnsi="Traditional Arabic" w:hint="cs"/>
          <w:rtl/>
        </w:rPr>
        <w:t>ء</w:t>
      </w:r>
      <w:r w:rsidR="006E3C5F" w:rsidRPr="003F579B">
        <w:rPr>
          <w:rFonts w:ascii="Traditional Arabic" w:hAnsi="Traditional Arabic" w:hint="cs"/>
          <w:rtl/>
        </w:rPr>
        <w:t>ك هو الذي يجر لك أرزاقك، أو حمايتك لأولادك ورعايتك هي التي كانت تحميك وتحمي أولادك، رب العالمين هو الذي يفعل كل هذه الأمور</w:t>
      </w:r>
      <w:r w:rsidR="001F2C5A">
        <w:rPr>
          <w:rFonts w:ascii="Traditional Arabic" w:hAnsi="Traditional Arabic" w:hint="cs"/>
          <w:rtl/>
        </w:rPr>
        <w:t>.</w:t>
      </w:r>
    </w:p>
    <w:p w:rsidR="0074773A" w:rsidRPr="003F579B" w:rsidRDefault="006E3C5F" w:rsidP="001F2C5A">
      <w:pPr>
        <w:spacing w:after="0"/>
        <w:rPr>
          <w:rFonts w:ascii="Traditional Arabic" w:hAnsi="Traditional Arabic"/>
          <w:rtl/>
        </w:rPr>
      </w:pPr>
      <w:r w:rsidRPr="003F579B">
        <w:rPr>
          <w:rFonts w:ascii="Traditional Arabic" w:hAnsi="Traditional Arabic" w:hint="cs"/>
          <w:rtl/>
        </w:rPr>
        <w:t xml:space="preserve"> </w:t>
      </w:r>
      <w:r w:rsidR="00455B5B" w:rsidRPr="003F579B">
        <w:rPr>
          <w:rFonts w:ascii="Tahoma" w:hAnsi="Tahoma" w:cs="DecoType Naskh" w:hint="cs"/>
          <w:color w:val="FF0000"/>
          <w:rtl/>
          <w:lang w:bidi="ar-SY"/>
        </w:rPr>
        <w:t>{</w:t>
      </w:r>
      <w:r w:rsidR="00455B5B" w:rsidRPr="001F2C5A">
        <w:rPr>
          <w:rStyle w:val="Char"/>
          <w:rFonts w:eastAsiaTheme="minorEastAsia" w:hint="cs"/>
          <w:rtl/>
        </w:rPr>
        <w:t>وَأَنَّ الْمَسَاجِدَ لِلَّهِ فَلاَ تَدْعُواْ مَعَ اللَّهِ أَحَداً</w:t>
      </w:r>
      <w:r w:rsidR="00455B5B" w:rsidRPr="003F579B">
        <w:rPr>
          <w:rFonts w:ascii="Tahoma" w:hAnsi="Tahoma" w:cs="DecoType Naskh" w:hint="cs"/>
          <w:color w:val="FF0000"/>
          <w:rtl/>
          <w:lang w:bidi="ar-SY"/>
        </w:rPr>
        <w:t>}</w:t>
      </w:r>
      <w:r w:rsidR="001F2C5A">
        <w:rPr>
          <w:rFonts w:ascii="Traditional Arabic" w:hAnsi="Traditional Arabic" w:hint="cs"/>
          <w:rtl/>
        </w:rPr>
        <w:t>ل</w:t>
      </w:r>
      <w:r w:rsidR="00A1773C" w:rsidRPr="003F579B">
        <w:rPr>
          <w:rFonts w:ascii="Traditional Arabic" w:hAnsi="Traditional Arabic" w:hint="cs"/>
          <w:rtl/>
        </w:rPr>
        <w:t xml:space="preserve">ذلك أيها الإخوة </w:t>
      </w:r>
      <w:r w:rsidR="00A376DE" w:rsidRPr="003F579B">
        <w:rPr>
          <w:rFonts w:ascii="Traditional Arabic" w:hAnsi="Traditional Arabic" w:hint="cs"/>
          <w:rtl/>
        </w:rPr>
        <w:t>إن كانت ثقتنا بأحد فبرب العال</w:t>
      </w:r>
      <w:r w:rsidR="001F2C5A">
        <w:rPr>
          <w:rFonts w:ascii="Traditional Arabic" w:hAnsi="Traditional Arabic" w:hint="cs"/>
          <w:rtl/>
        </w:rPr>
        <w:t>مين، وإن كان توكلنا على أحد فعلى</w:t>
      </w:r>
      <w:r w:rsidR="00A376DE" w:rsidRPr="003F579B">
        <w:rPr>
          <w:rFonts w:ascii="Traditional Arabic" w:hAnsi="Traditional Arabic" w:hint="cs"/>
          <w:rtl/>
        </w:rPr>
        <w:t xml:space="preserve"> رب العالمين</w:t>
      </w:r>
      <w:r w:rsidR="004A37B2" w:rsidRPr="003F579B">
        <w:rPr>
          <w:rFonts w:ascii="Traditional Arabic" w:hAnsi="Traditional Arabic" w:hint="cs"/>
          <w:rtl/>
        </w:rPr>
        <w:t>،</w:t>
      </w:r>
      <w:r w:rsidR="00A376DE" w:rsidRPr="003F579B">
        <w:rPr>
          <w:rFonts w:ascii="Traditional Arabic" w:hAnsi="Traditional Arabic" w:hint="cs"/>
          <w:rtl/>
        </w:rPr>
        <w:t xml:space="preserve"> وإن كان اعتمادنا على أحد فعلى رب العالمين، </w:t>
      </w:r>
      <w:r w:rsidR="00DD58BC" w:rsidRPr="003F579B">
        <w:rPr>
          <w:rFonts w:ascii="Traditional Arabic" w:hAnsi="Traditional Arabic" w:hint="cs"/>
          <w:rtl/>
        </w:rPr>
        <w:t xml:space="preserve">الآن </w:t>
      </w:r>
      <w:r w:rsidR="004A37B2" w:rsidRPr="003F579B">
        <w:rPr>
          <w:rFonts w:ascii="Traditional Arabic" w:hAnsi="Traditional Arabic" w:hint="cs"/>
          <w:rtl/>
        </w:rPr>
        <w:t xml:space="preserve">هو الذي يحرك قلوبنا، وإن صدر الآن قرار </w:t>
      </w:r>
      <w:r w:rsidR="005F363F" w:rsidRPr="003F579B">
        <w:rPr>
          <w:rFonts w:ascii="Traditional Arabic" w:hAnsi="Traditional Arabic" w:hint="cs"/>
          <w:rtl/>
        </w:rPr>
        <w:t xml:space="preserve">بإيقاف القلوب </w:t>
      </w:r>
      <w:r w:rsidR="00E607A6" w:rsidRPr="003F579B">
        <w:rPr>
          <w:rFonts w:ascii="Traditional Arabic" w:hAnsi="Traditional Arabic" w:hint="cs"/>
          <w:rtl/>
        </w:rPr>
        <w:t>كلنا نبقى بأرضنا كما نحن كلنا بلا استثناء، لذلك اجعل كل ثقتك بالله، واجعل اعتماد قلبك على الله عز وجل</w:t>
      </w:r>
      <w:r w:rsidR="00B426CE" w:rsidRPr="003F579B">
        <w:rPr>
          <w:rFonts w:ascii="Traditional Arabic" w:hAnsi="Traditional Arabic" w:hint="cs"/>
          <w:rtl/>
        </w:rPr>
        <w:t>، بيدك أن تفعل كل شيء</w:t>
      </w:r>
      <w:r w:rsidR="00A5438C" w:rsidRPr="003F579B">
        <w:rPr>
          <w:rFonts w:ascii="Traditional Arabic" w:hAnsi="Traditional Arabic" w:hint="cs"/>
          <w:rtl/>
        </w:rPr>
        <w:t xml:space="preserve"> خير تستطيعه، هذا ليس فيه تعارض، أنا بقلبي ثقتي بالله، لا </w:t>
      </w:r>
      <w:r w:rsidR="00B1678D" w:rsidRPr="003F579B">
        <w:rPr>
          <w:rFonts w:ascii="Traditional Arabic" w:hAnsi="Traditional Arabic" w:hint="cs"/>
          <w:rtl/>
        </w:rPr>
        <w:t>بعملي، ولا بمدرسة أولادي</w:t>
      </w:r>
      <w:r w:rsidR="00D1482D" w:rsidRPr="003F579B">
        <w:rPr>
          <w:rFonts w:ascii="Traditional Arabic" w:hAnsi="Traditional Arabic" w:hint="cs"/>
          <w:rtl/>
        </w:rPr>
        <w:t xml:space="preserve">، ولا برعايتي لأولادي، ولا بحمايتي لأولادي </w:t>
      </w:r>
      <w:r w:rsidR="00D1482D" w:rsidRPr="003F579B">
        <w:rPr>
          <w:rFonts w:ascii="Traditional Arabic" w:hAnsi="Traditional Arabic" w:hint="cs"/>
          <w:rtl/>
        </w:rPr>
        <w:lastRenderedPageBreak/>
        <w:t>على الإطلاق</w:t>
      </w:r>
      <w:r w:rsidR="00B1678D" w:rsidRPr="003F579B">
        <w:rPr>
          <w:rFonts w:ascii="Traditional Arabic" w:hAnsi="Traditional Arabic" w:hint="cs"/>
          <w:rtl/>
        </w:rPr>
        <w:t>، أنا سأفعل كل شيء أستطيعه</w:t>
      </w:r>
      <w:r w:rsidR="002D0819" w:rsidRPr="003F579B">
        <w:rPr>
          <w:rFonts w:ascii="Traditional Arabic" w:hAnsi="Traditional Arabic" w:hint="cs"/>
          <w:rtl/>
        </w:rPr>
        <w:t xml:space="preserve"> لخدمتهم ورعايتهم بعدها الله هو الذي سيتولاهم، </w:t>
      </w:r>
      <w:r w:rsidR="00AD6402" w:rsidRPr="003F579B">
        <w:rPr>
          <w:rFonts w:ascii="Tahoma" w:hAnsi="Tahoma" w:cs="DecoType Naskh" w:hint="cs"/>
          <w:color w:val="FF0000"/>
          <w:rtl/>
          <w:lang w:bidi="ar-SY"/>
        </w:rPr>
        <w:t>{</w:t>
      </w:r>
      <w:r w:rsidR="00AD6402" w:rsidRPr="001F2C5A">
        <w:rPr>
          <w:rStyle w:val="Char"/>
          <w:rFonts w:eastAsiaTheme="minorEastAsia" w:hint="cs"/>
          <w:rtl/>
        </w:rPr>
        <w:t>وَأَنَّ الْمَسَاجِدَ لِلَّهِ فَلاَ تَدْعُواْ مَعَ اللَّهِ أَحَداً</w:t>
      </w:r>
      <w:r w:rsidR="00AD6402" w:rsidRPr="003F579B">
        <w:rPr>
          <w:rFonts w:ascii="Tahoma" w:hAnsi="Tahoma" w:cs="DecoType Naskh" w:hint="cs"/>
          <w:color w:val="FF0000"/>
          <w:rtl/>
          <w:lang w:bidi="ar-SY"/>
        </w:rPr>
        <w:t>}</w:t>
      </w:r>
      <w:r w:rsidR="00DB655A" w:rsidRPr="003F579B">
        <w:rPr>
          <w:rFonts w:ascii="Traditional Arabic" w:hAnsi="Traditional Arabic" w:hint="cs"/>
          <w:rtl/>
        </w:rPr>
        <w:t>.</w:t>
      </w:r>
    </w:p>
    <w:p w:rsidR="00DB655A" w:rsidRPr="003F579B" w:rsidRDefault="00DB655A" w:rsidP="00800AED">
      <w:pPr>
        <w:spacing w:after="0"/>
        <w:rPr>
          <w:rFonts w:ascii="Traditional Arabic" w:hAnsi="Traditional Arabic"/>
          <w:rtl/>
        </w:rPr>
      </w:pPr>
      <w:r w:rsidRPr="003F579B">
        <w:rPr>
          <w:rFonts w:ascii="Traditional Arabic" w:hAnsi="Traditional Arabic" w:hint="cs"/>
          <w:rtl/>
        </w:rPr>
        <w:t>سنقف عند هذه الآية</w:t>
      </w:r>
      <w:r w:rsidR="00104442" w:rsidRPr="003F579B">
        <w:rPr>
          <w:rFonts w:ascii="Traditional Arabic" w:hAnsi="Traditional Arabic" w:hint="cs"/>
          <w:rtl/>
        </w:rPr>
        <w:t>، وصلى الله على سيدنا محمد وعلى آله وصحبه وسلم.</w:t>
      </w:r>
    </w:p>
    <w:p w:rsidR="00104442" w:rsidRPr="003F579B" w:rsidRDefault="001478AD" w:rsidP="00800AED">
      <w:pPr>
        <w:spacing w:after="0"/>
        <w:jc w:val="center"/>
        <w:rPr>
          <w:rFonts w:ascii="Traditional Arabic" w:hAnsi="Traditional Arabic"/>
        </w:rPr>
      </w:pPr>
      <w:r w:rsidRPr="003F579B">
        <w:rPr>
          <w:rFonts w:ascii="Traditional Arabic" w:hAnsi="Traditional Arabic" w:hint="cs"/>
          <w:rtl/>
        </w:rPr>
        <w:t>والحمد لله رب العالمين</w:t>
      </w:r>
    </w:p>
    <w:sectPr w:rsidR="00104442" w:rsidRPr="003F579B" w:rsidSect="00217F3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Times New Roman">
    <w:panose1 w:val="02020603050405020304"/>
    <w:charset w:val="00"/>
    <w:family w:val="roman"/>
    <w:pitch w:val="variable"/>
    <w:sig w:usb0="20002A87" w:usb1="80000000" w:usb2="00000008" w:usb3="00000000" w:csb0="000001FF" w:csb1="00000000"/>
  </w:font>
  <w:font w:name="DecoType Naskh Variants">
    <w:panose1 w:val="0201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2"/>
    <w:family w:val="swiss"/>
    <w:notTrueType/>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55743A"/>
    <w:rsid w:val="0001391F"/>
    <w:rsid w:val="00013B92"/>
    <w:rsid w:val="00013D66"/>
    <w:rsid w:val="00020618"/>
    <w:rsid w:val="00020F59"/>
    <w:rsid w:val="000311F9"/>
    <w:rsid w:val="00036F84"/>
    <w:rsid w:val="00036FBF"/>
    <w:rsid w:val="000419CB"/>
    <w:rsid w:val="00045734"/>
    <w:rsid w:val="00045AAC"/>
    <w:rsid w:val="00062BD2"/>
    <w:rsid w:val="00077280"/>
    <w:rsid w:val="000A28DA"/>
    <w:rsid w:val="000A2ADE"/>
    <w:rsid w:val="000C699C"/>
    <w:rsid w:val="000C6E26"/>
    <w:rsid w:val="000E1EEE"/>
    <w:rsid w:val="000E633A"/>
    <w:rsid w:val="000F143E"/>
    <w:rsid w:val="000F3BB3"/>
    <w:rsid w:val="001030E1"/>
    <w:rsid w:val="00104442"/>
    <w:rsid w:val="00104A89"/>
    <w:rsid w:val="00110018"/>
    <w:rsid w:val="00111E44"/>
    <w:rsid w:val="0011316E"/>
    <w:rsid w:val="00123077"/>
    <w:rsid w:val="00126184"/>
    <w:rsid w:val="00133261"/>
    <w:rsid w:val="00136073"/>
    <w:rsid w:val="001462F3"/>
    <w:rsid w:val="001478AD"/>
    <w:rsid w:val="001511F5"/>
    <w:rsid w:val="001628B1"/>
    <w:rsid w:val="0016573D"/>
    <w:rsid w:val="00172938"/>
    <w:rsid w:val="00176174"/>
    <w:rsid w:val="00180F67"/>
    <w:rsid w:val="001A4DBC"/>
    <w:rsid w:val="001B0591"/>
    <w:rsid w:val="001B2E50"/>
    <w:rsid w:val="001B3828"/>
    <w:rsid w:val="001B49CE"/>
    <w:rsid w:val="001C6E56"/>
    <w:rsid w:val="001D2ECF"/>
    <w:rsid w:val="001E0877"/>
    <w:rsid w:val="001E2036"/>
    <w:rsid w:val="001E6196"/>
    <w:rsid w:val="001F2C5A"/>
    <w:rsid w:val="0021119A"/>
    <w:rsid w:val="0021135B"/>
    <w:rsid w:val="00215025"/>
    <w:rsid w:val="00217F30"/>
    <w:rsid w:val="00223C9D"/>
    <w:rsid w:val="002276F6"/>
    <w:rsid w:val="0023564D"/>
    <w:rsid w:val="00240295"/>
    <w:rsid w:val="00245D70"/>
    <w:rsid w:val="00255526"/>
    <w:rsid w:val="002664DB"/>
    <w:rsid w:val="002736C1"/>
    <w:rsid w:val="00293D59"/>
    <w:rsid w:val="00294A2A"/>
    <w:rsid w:val="002A24B9"/>
    <w:rsid w:val="002A33CB"/>
    <w:rsid w:val="002B51D6"/>
    <w:rsid w:val="002B659F"/>
    <w:rsid w:val="002C273B"/>
    <w:rsid w:val="002C7058"/>
    <w:rsid w:val="002D0819"/>
    <w:rsid w:val="002D16DB"/>
    <w:rsid w:val="002D2BD7"/>
    <w:rsid w:val="002D7D1A"/>
    <w:rsid w:val="002E6E7D"/>
    <w:rsid w:val="002E77D5"/>
    <w:rsid w:val="00311DB0"/>
    <w:rsid w:val="00322CAC"/>
    <w:rsid w:val="003252B8"/>
    <w:rsid w:val="00326D38"/>
    <w:rsid w:val="00344EAF"/>
    <w:rsid w:val="003468D0"/>
    <w:rsid w:val="00350816"/>
    <w:rsid w:val="003508B9"/>
    <w:rsid w:val="003542B7"/>
    <w:rsid w:val="0036008E"/>
    <w:rsid w:val="00385DA5"/>
    <w:rsid w:val="003A15B4"/>
    <w:rsid w:val="003A2063"/>
    <w:rsid w:val="003A446D"/>
    <w:rsid w:val="003A757D"/>
    <w:rsid w:val="003B2289"/>
    <w:rsid w:val="003B4130"/>
    <w:rsid w:val="003B433E"/>
    <w:rsid w:val="003B49AA"/>
    <w:rsid w:val="003C13FD"/>
    <w:rsid w:val="003D2E6D"/>
    <w:rsid w:val="003F579B"/>
    <w:rsid w:val="003F7525"/>
    <w:rsid w:val="00401383"/>
    <w:rsid w:val="004016F8"/>
    <w:rsid w:val="00401BCD"/>
    <w:rsid w:val="00410301"/>
    <w:rsid w:val="00422134"/>
    <w:rsid w:val="00422938"/>
    <w:rsid w:val="00427DC1"/>
    <w:rsid w:val="00435D32"/>
    <w:rsid w:val="00436141"/>
    <w:rsid w:val="00436C23"/>
    <w:rsid w:val="00444ED0"/>
    <w:rsid w:val="0045231C"/>
    <w:rsid w:val="00452660"/>
    <w:rsid w:val="00454617"/>
    <w:rsid w:val="00455B5B"/>
    <w:rsid w:val="00455CD0"/>
    <w:rsid w:val="0046015D"/>
    <w:rsid w:val="00465F05"/>
    <w:rsid w:val="00466FC8"/>
    <w:rsid w:val="00470117"/>
    <w:rsid w:val="00472C1C"/>
    <w:rsid w:val="004767C5"/>
    <w:rsid w:val="00483D43"/>
    <w:rsid w:val="00485F5A"/>
    <w:rsid w:val="00486E28"/>
    <w:rsid w:val="004A37B2"/>
    <w:rsid w:val="004B15F0"/>
    <w:rsid w:val="004B1B95"/>
    <w:rsid w:val="004B46E5"/>
    <w:rsid w:val="004B4EDB"/>
    <w:rsid w:val="004B6427"/>
    <w:rsid w:val="004C74F8"/>
    <w:rsid w:val="004D1F1A"/>
    <w:rsid w:val="004F03D6"/>
    <w:rsid w:val="004F317C"/>
    <w:rsid w:val="004F581E"/>
    <w:rsid w:val="00501E09"/>
    <w:rsid w:val="005020CA"/>
    <w:rsid w:val="00505AF4"/>
    <w:rsid w:val="00512B9D"/>
    <w:rsid w:val="005136C5"/>
    <w:rsid w:val="005165E4"/>
    <w:rsid w:val="00531326"/>
    <w:rsid w:val="00532AED"/>
    <w:rsid w:val="00534DF2"/>
    <w:rsid w:val="00536D90"/>
    <w:rsid w:val="00542F0D"/>
    <w:rsid w:val="005561ED"/>
    <w:rsid w:val="0055743A"/>
    <w:rsid w:val="005648D8"/>
    <w:rsid w:val="00576369"/>
    <w:rsid w:val="00580D05"/>
    <w:rsid w:val="00582E50"/>
    <w:rsid w:val="005900A1"/>
    <w:rsid w:val="005A0538"/>
    <w:rsid w:val="005A54DB"/>
    <w:rsid w:val="005B1D30"/>
    <w:rsid w:val="005C4F3B"/>
    <w:rsid w:val="005D25CA"/>
    <w:rsid w:val="005D2C8E"/>
    <w:rsid w:val="005F1F91"/>
    <w:rsid w:val="005F2000"/>
    <w:rsid w:val="005F363F"/>
    <w:rsid w:val="005F4765"/>
    <w:rsid w:val="006271AE"/>
    <w:rsid w:val="00632C3C"/>
    <w:rsid w:val="00644B56"/>
    <w:rsid w:val="00652661"/>
    <w:rsid w:val="006670C1"/>
    <w:rsid w:val="0067036F"/>
    <w:rsid w:val="00673DD5"/>
    <w:rsid w:val="00682DF6"/>
    <w:rsid w:val="006A67D2"/>
    <w:rsid w:val="006D1119"/>
    <w:rsid w:val="006D42C4"/>
    <w:rsid w:val="006D7E52"/>
    <w:rsid w:val="006E3C5F"/>
    <w:rsid w:val="006F19FC"/>
    <w:rsid w:val="006F7C40"/>
    <w:rsid w:val="00700ED4"/>
    <w:rsid w:val="007022D0"/>
    <w:rsid w:val="00703D80"/>
    <w:rsid w:val="0070513B"/>
    <w:rsid w:val="00711DE7"/>
    <w:rsid w:val="00724D25"/>
    <w:rsid w:val="00730D52"/>
    <w:rsid w:val="00733712"/>
    <w:rsid w:val="0074021B"/>
    <w:rsid w:val="00746941"/>
    <w:rsid w:val="0074773A"/>
    <w:rsid w:val="00753D81"/>
    <w:rsid w:val="007542AC"/>
    <w:rsid w:val="00760BD7"/>
    <w:rsid w:val="00764BA8"/>
    <w:rsid w:val="007655E5"/>
    <w:rsid w:val="007747C5"/>
    <w:rsid w:val="00777068"/>
    <w:rsid w:val="007828DE"/>
    <w:rsid w:val="00792B62"/>
    <w:rsid w:val="007930F7"/>
    <w:rsid w:val="007C0F74"/>
    <w:rsid w:val="007D240F"/>
    <w:rsid w:val="007E5375"/>
    <w:rsid w:val="007F459A"/>
    <w:rsid w:val="007F6A1A"/>
    <w:rsid w:val="007F74EF"/>
    <w:rsid w:val="00800AED"/>
    <w:rsid w:val="008026AC"/>
    <w:rsid w:val="008141EF"/>
    <w:rsid w:val="00817D50"/>
    <w:rsid w:val="00821957"/>
    <w:rsid w:val="00823BEF"/>
    <w:rsid w:val="00835F31"/>
    <w:rsid w:val="00860CB7"/>
    <w:rsid w:val="00866491"/>
    <w:rsid w:val="00881FAC"/>
    <w:rsid w:val="00886C7C"/>
    <w:rsid w:val="00890A4A"/>
    <w:rsid w:val="008940B9"/>
    <w:rsid w:val="008A7064"/>
    <w:rsid w:val="008C6DD8"/>
    <w:rsid w:val="008E1AD0"/>
    <w:rsid w:val="008E4B5B"/>
    <w:rsid w:val="008E5C98"/>
    <w:rsid w:val="00913403"/>
    <w:rsid w:val="00920B7E"/>
    <w:rsid w:val="0092294C"/>
    <w:rsid w:val="00926434"/>
    <w:rsid w:val="009319D4"/>
    <w:rsid w:val="00950E00"/>
    <w:rsid w:val="00954F17"/>
    <w:rsid w:val="009739CF"/>
    <w:rsid w:val="0099158B"/>
    <w:rsid w:val="00991D23"/>
    <w:rsid w:val="009937BC"/>
    <w:rsid w:val="009B38C2"/>
    <w:rsid w:val="009C23A0"/>
    <w:rsid w:val="009C498D"/>
    <w:rsid w:val="009C5996"/>
    <w:rsid w:val="009C5B41"/>
    <w:rsid w:val="009D46C1"/>
    <w:rsid w:val="009F2BBC"/>
    <w:rsid w:val="009F3543"/>
    <w:rsid w:val="009F7451"/>
    <w:rsid w:val="00A00E98"/>
    <w:rsid w:val="00A01040"/>
    <w:rsid w:val="00A013F2"/>
    <w:rsid w:val="00A014C9"/>
    <w:rsid w:val="00A05329"/>
    <w:rsid w:val="00A1380D"/>
    <w:rsid w:val="00A1773C"/>
    <w:rsid w:val="00A20962"/>
    <w:rsid w:val="00A376DE"/>
    <w:rsid w:val="00A44B8C"/>
    <w:rsid w:val="00A45648"/>
    <w:rsid w:val="00A510B7"/>
    <w:rsid w:val="00A5438C"/>
    <w:rsid w:val="00A54F7B"/>
    <w:rsid w:val="00A67891"/>
    <w:rsid w:val="00A71C1A"/>
    <w:rsid w:val="00A747D9"/>
    <w:rsid w:val="00A90A42"/>
    <w:rsid w:val="00A96EC0"/>
    <w:rsid w:val="00AA146E"/>
    <w:rsid w:val="00AC7272"/>
    <w:rsid w:val="00AD6402"/>
    <w:rsid w:val="00AE4F17"/>
    <w:rsid w:val="00AE6C13"/>
    <w:rsid w:val="00AF0F38"/>
    <w:rsid w:val="00AF2AA1"/>
    <w:rsid w:val="00AF7B3B"/>
    <w:rsid w:val="00AF7CCD"/>
    <w:rsid w:val="00B12466"/>
    <w:rsid w:val="00B1678D"/>
    <w:rsid w:val="00B23E4B"/>
    <w:rsid w:val="00B26BC9"/>
    <w:rsid w:val="00B426CE"/>
    <w:rsid w:val="00B5063B"/>
    <w:rsid w:val="00B560C9"/>
    <w:rsid w:val="00B626A4"/>
    <w:rsid w:val="00B63431"/>
    <w:rsid w:val="00B6725D"/>
    <w:rsid w:val="00B83532"/>
    <w:rsid w:val="00B8529A"/>
    <w:rsid w:val="00BA1489"/>
    <w:rsid w:val="00BA527E"/>
    <w:rsid w:val="00BB24FB"/>
    <w:rsid w:val="00BC76AF"/>
    <w:rsid w:val="00BD0A45"/>
    <w:rsid w:val="00BD2106"/>
    <w:rsid w:val="00BD3B9A"/>
    <w:rsid w:val="00BF4F11"/>
    <w:rsid w:val="00BF75A7"/>
    <w:rsid w:val="00C053B5"/>
    <w:rsid w:val="00C118DA"/>
    <w:rsid w:val="00C143F7"/>
    <w:rsid w:val="00C157F7"/>
    <w:rsid w:val="00C15941"/>
    <w:rsid w:val="00C21A8A"/>
    <w:rsid w:val="00C54868"/>
    <w:rsid w:val="00C57278"/>
    <w:rsid w:val="00C64787"/>
    <w:rsid w:val="00C7089E"/>
    <w:rsid w:val="00C76172"/>
    <w:rsid w:val="00C966EB"/>
    <w:rsid w:val="00CA4046"/>
    <w:rsid w:val="00CA6797"/>
    <w:rsid w:val="00CB6B4D"/>
    <w:rsid w:val="00CB6BEF"/>
    <w:rsid w:val="00CD1105"/>
    <w:rsid w:val="00CE5279"/>
    <w:rsid w:val="00CF1F4E"/>
    <w:rsid w:val="00CF22BA"/>
    <w:rsid w:val="00D01CC9"/>
    <w:rsid w:val="00D04113"/>
    <w:rsid w:val="00D05DB1"/>
    <w:rsid w:val="00D1482D"/>
    <w:rsid w:val="00D2688A"/>
    <w:rsid w:val="00D4464D"/>
    <w:rsid w:val="00D5607F"/>
    <w:rsid w:val="00D653E9"/>
    <w:rsid w:val="00D65BFD"/>
    <w:rsid w:val="00D728EA"/>
    <w:rsid w:val="00D83159"/>
    <w:rsid w:val="00DA41C4"/>
    <w:rsid w:val="00DB655A"/>
    <w:rsid w:val="00DC0A3B"/>
    <w:rsid w:val="00DD58BC"/>
    <w:rsid w:val="00DD5970"/>
    <w:rsid w:val="00DF0CDD"/>
    <w:rsid w:val="00E00269"/>
    <w:rsid w:val="00E21CA8"/>
    <w:rsid w:val="00E24737"/>
    <w:rsid w:val="00E34960"/>
    <w:rsid w:val="00E37D85"/>
    <w:rsid w:val="00E53B4C"/>
    <w:rsid w:val="00E54E32"/>
    <w:rsid w:val="00E57598"/>
    <w:rsid w:val="00E607A6"/>
    <w:rsid w:val="00E61EE4"/>
    <w:rsid w:val="00E75CF8"/>
    <w:rsid w:val="00E84F2E"/>
    <w:rsid w:val="00E85816"/>
    <w:rsid w:val="00E8783C"/>
    <w:rsid w:val="00E961F4"/>
    <w:rsid w:val="00EA31E4"/>
    <w:rsid w:val="00ED1BD2"/>
    <w:rsid w:val="00EE537C"/>
    <w:rsid w:val="00EE5F43"/>
    <w:rsid w:val="00EE61AF"/>
    <w:rsid w:val="00EE6D49"/>
    <w:rsid w:val="00EF3B8B"/>
    <w:rsid w:val="00F00DB6"/>
    <w:rsid w:val="00F02FA4"/>
    <w:rsid w:val="00F1031C"/>
    <w:rsid w:val="00F2345E"/>
    <w:rsid w:val="00F3338B"/>
    <w:rsid w:val="00F53B94"/>
    <w:rsid w:val="00F5636A"/>
    <w:rsid w:val="00F7289C"/>
    <w:rsid w:val="00F936D1"/>
    <w:rsid w:val="00FB20BB"/>
    <w:rsid w:val="00FC0428"/>
    <w:rsid w:val="00FE389D"/>
    <w:rsid w:val="00FE4ACE"/>
    <w:rsid w:val="00FE70C8"/>
    <w:rsid w:val="00FF6C5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raditional Arabic"/>
        <w:sz w:val="36"/>
        <w:szCs w:val="36"/>
        <w:lang w:val="en-US" w:eastAsia="en-US" w:bidi="ar-SA"/>
      </w:rPr>
    </w:rPrDefault>
    <w:pPrDefault>
      <w:pPr>
        <w:spacing w:after="200" w:line="276" w:lineRule="auto"/>
        <w:ind w:firstLine="51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9FC"/>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1EEE"/>
    <w:pPr>
      <w:tabs>
        <w:tab w:val="left" w:pos="1134"/>
      </w:tabs>
      <w:bidi w:val="0"/>
      <w:spacing w:before="100" w:beforeAutospacing="1" w:after="100" w:afterAutospacing="1" w:line="240" w:lineRule="auto"/>
      <w:ind w:firstLine="0"/>
      <w:jc w:val="left"/>
    </w:pPr>
    <w:rPr>
      <w:rFonts w:ascii="Times New Roman" w:eastAsia="Times New Roman" w:hAnsi="Times New Roman" w:cs="Times New Roman"/>
      <w:sz w:val="34"/>
      <w:szCs w:val="24"/>
      <w:lang w:bidi="ar-SY"/>
    </w:rPr>
  </w:style>
  <w:style w:type="character" w:customStyle="1" w:styleId="Char">
    <w:name w:val="أيات قرآنية Char"/>
    <w:basedOn w:val="a0"/>
    <w:rsid w:val="00CB6B4D"/>
    <w:rPr>
      <w:rFonts w:cs="DecoType Naskh Variants"/>
      <w:color w:val="008000"/>
      <w:sz w:val="36"/>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361</TotalTime>
  <Pages>11</Pages>
  <Words>2256</Words>
  <Characters>12865</Characters>
  <Application>Microsoft Office Word</Application>
  <DocSecurity>0</DocSecurity>
  <Lines>107</Lines>
  <Paragraphs>30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daralrashed</dc:creator>
  <cp:lastModifiedBy>**</cp:lastModifiedBy>
  <cp:revision>407</cp:revision>
  <dcterms:created xsi:type="dcterms:W3CDTF">2012-03-21T18:29:00Z</dcterms:created>
  <dcterms:modified xsi:type="dcterms:W3CDTF">2012-04-09T08:12:00Z</dcterms:modified>
</cp:coreProperties>
</file>