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71" w:rsidRPr="00E93135" w:rsidRDefault="00014B71" w:rsidP="002A24B8">
      <w:pPr>
        <w:keepNext/>
        <w:tabs>
          <w:tab w:val="left" w:pos="567"/>
        </w:tabs>
        <w:overflowPunct w:val="0"/>
        <w:autoSpaceDE w:val="0"/>
        <w:autoSpaceDN w:val="0"/>
        <w:spacing w:after="120"/>
        <w:ind w:firstLine="226"/>
        <w:jc w:val="center"/>
        <w:outlineLvl w:val="1"/>
        <w:rPr>
          <w:rFonts w:ascii="Tahoma" w:eastAsia="Times New Roman" w:hAnsi="Tahoma"/>
          <w:sz w:val="29"/>
          <w:szCs w:val="29"/>
          <w:rtl/>
          <w:lang w:eastAsia="en-GB"/>
        </w:rPr>
      </w:pPr>
      <w:r w:rsidRPr="00E93135">
        <w:rPr>
          <w:rFonts w:ascii="Tahoma" w:eastAsia="Times New Roman" w:hAnsi="Tahoma"/>
          <w:sz w:val="29"/>
          <w:szCs w:val="29"/>
          <w:rtl/>
          <w:lang w:eastAsia="en-GB"/>
        </w:rPr>
        <w:t>خطبة صلاة الجمعة</w:t>
      </w:r>
      <w:r w:rsidRPr="00E93135">
        <w:rPr>
          <w:rFonts w:ascii="Tahoma" w:eastAsia="Times New Roman" w:hAnsi="Tahoma" w:hint="cs"/>
          <w:sz w:val="29"/>
          <w:szCs w:val="29"/>
          <w:rtl/>
          <w:lang w:eastAsia="en-GB"/>
        </w:rPr>
        <w:t xml:space="preserve"> </w:t>
      </w:r>
      <w:r w:rsidR="002A24B8">
        <w:rPr>
          <w:rFonts w:ascii="Tahoma" w:eastAsia="Times New Roman" w:hAnsi="Tahoma" w:hint="cs"/>
          <w:sz w:val="29"/>
          <w:szCs w:val="29"/>
          <w:rtl/>
          <w:lang w:eastAsia="en-GB"/>
        </w:rPr>
        <w:t>7</w:t>
      </w:r>
      <w:r w:rsidRPr="00E93135">
        <w:rPr>
          <w:rFonts w:ascii="Tahoma" w:eastAsia="Times New Roman" w:hAnsi="Tahoma"/>
          <w:sz w:val="29"/>
          <w:szCs w:val="29"/>
          <w:rtl/>
          <w:lang w:eastAsia="en-GB"/>
        </w:rPr>
        <w:t>/</w:t>
      </w:r>
      <w:r w:rsidR="002A24B8">
        <w:rPr>
          <w:rFonts w:ascii="Tahoma" w:eastAsia="Times New Roman" w:hAnsi="Tahoma" w:hint="cs"/>
          <w:sz w:val="29"/>
          <w:szCs w:val="29"/>
          <w:rtl/>
          <w:lang w:eastAsia="en-GB"/>
        </w:rPr>
        <w:t>10</w:t>
      </w:r>
      <w:r w:rsidRPr="00E93135">
        <w:rPr>
          <w:rFonts w:ascii="Tahoma" w:eastAsia="Times New Roman" w:hAnsi="Tahoma"/>
          <w:sz w:val="29"/>
          <w:szCs w:val="29"/>
          <w:rtl/>
          <w:lang w:eastAsia="en-GB"/>
        </w:rPr>
        <w:t>/20</w:t>
      </w:r>
      <w:r w:rsidRPr="00E93135">
        <w:rPr>
          <w:rFonts w:ascii="Tahoma" w:eastAsia="Times New Roman" w:hAnsi="Tahoma" w:hint="cs"/>
          <w:sz w:val="29"/>
          <w:szCs w:val="29"/>
          <w:rtl/>
          <w:lang w:eastAsia="en-GB"/>
        </w:rPr>
        <w:t>11</w:t>
      </w:r>
      <w:r w:rsidRPr="00E93135">
        <w:rPr>
          <w:rFonts w:ascii="Tahoma" w:eastAsia="Times New Roman" w:hAnsi="Tahoma"/>
          <w:sz w:val="29"/>
          <w:szCs w:val="29"/>
          <w:lang w:eastAsia="en-GB"/>
        </w:rPr>
        <w:t xml:space="preserve"> </w:t>
      </w:r>
      <w:r w:rsidRPr="00E93135">
        <w:rPr>
          <w:rFonts w:ascii="Tahoma" w:eastAsia="Times New Roman" w:hAnsi="Tahoma" w:hint="cs"/>
          <w:sz w:val="29"/>
          <w:szCs w:val="29"/>
          <w:rtl/>
          <w:lang w:eastAsia="en-GB"/>
        </w:rPr>
        <w:t>للشيخ الطبيب</w:t>
      </w:r>
      <w:r w:rsidRPr="00E93135">
        <w:rPr>
          <w:rFonts w:ascii="Tahoma" w:eastAsia="Times New Roman" w:hAnsi="Tahoma"/>
          <w:sz w:val="29"/>
          <w:szCs w:val="29"/>
          <w:rtl/>
          <w:lang w:eastAsia="en-GB"/>
        </w:rPr>
        <w:t xml:space="preserve"> محمد خير </w:t>
      </w:r>
      <w:r w:rsidR="00E762E1">
        <w:rPr>
          <w:rFonts w:ascii="Tahoma" w:eastAsia="Times New Roman" w:hAnsi="Tahoma" w:hint="cs"/>
          <w:sz w:val="29"/>
          <w:szCs w:val="29"/>
          <w:rtl/>
          <w:lang w:eastAsia="en-GB"/>
        </w:rPr>
        <w:t>الشَّعَّال</w:t>
      </w:r>
      <w:r w:rsidRPr="00E93135">
        <w:rPr>
          <w:rFonts w:ascii="Tahoma" w:eastAsia="Times New Roman" w:hAnsi="Tahoma" w:hint="cs"/>
          <w:sz w:val="29"/>
          <w:szCs w:val="29"/>
          <w:rtl/>
          <w:lang w:eastAsia="en-GB"/>
        </w:rPr>
        <w:t xml:space="preserve">, في </w:t>
      </w:r>
      <w:r w:rsidRPr="00E93135">
        <w:rPr>
          <w:rFonts w:ascii="Tahoma" w:eastAsia="Times New Roman" w:hAnsi="Tahoma"/>
          <w:sz w:val="29"/>
          <w:szCs w:val="29"/>
          <w:rtl/>
          <w:lang w:eastAsia="en-GB"/>
        </w:rPr>
        <w:t xml:space="preserve">جامع </w:t>
      </w:r>
      <w:r w:rsidRPr="00E93135">
        <w:rPr>
          <w:rFonts w:ascii="Tahoma" w:eastAsia="Times New Roman" w:hAnsi="Tahoma" w:hint="cs"/>
          <w:sz w:val="29"/>
          <w:szCs w:val="29"/>
          <w:rtl/>
          <w:lang w:eastAsia="en-GB"/>
        </w:rPr>
        <w:t>دك الباب، الطلياني، دمشق</w:t>
      </w:r>
    </w:p>
    <w:p w:rsidR="00014B71" w:rsidRPr="00BA51C8" w:rsidRDefault="00014B71" w:rsidP="006424BA">
      <w:pPr>
        <w:keepNext/>
        <w:tabs>
          <w:tab w:val="left" w:pos="567"/>
        </w:tabs>
        <w:overflowPunct w:val="0"/>
        <w:autoSpaceDE w:val="0"/>
        <w:autoSpaceDN w:val="0"/>
        <w:spacing w:after="120"/>
        <w:ind w:firstLine="226"/>
        <w:jc w:val="center"/>
        <w:outlineLvl w:val="1"/>
        <w:rPr>
          <w:rFonts w:ascii="Tahoma" w:eastAsia="Times New Roman" w:hAnsi="Tahoma"/>
          <w:sz w:val="36"/>
          <w:lang w:eastAsia="en-GB"/>
        </w:rPr>
      </w:pPr>
      <w:r w:rsidRPr="00BA51C8">
        <w:rPr>
          <w:rFonts w:ascii="Calibri" w:eastAsia="Times New Roman" w:hAnsi="Calibri"/>
          <w:sz w:val="30"/>
          <w:szCs w:val="30"/>
        </w:rPr>
        <w:t>www.dr-shaal.com</w:t>
      </w:r>
    </w:p>
    <w:p w:rsidR="00014B71" w:rsidRPr="00BA51C8" w:rsidRDefault="00014B71" w:rsidP="006424BA">
      <w:pPr>
        <w:shd w:val="clear" w:color="auto" w:fill="FFFFFF"/>
        <w:tabs>
          <w:tab w:val="left" w:pos="567"/>
          <w:tab w:val="right" w:pos="1134"/>
        </w:tabs>
        <w:spacing w:after="120"/>
        <w:ind w:firstLine="226"/>
        <w:jc w:val="center"/>
        <w:rPr>
          <w:rFonts w:ascii="Arial" w:eastAsia="Times New Roman" w:hAnsi="Arial"/>
          <w:sz w:val="36"/>
          <w:rtl/>
          <w:lang w:bidi="ar-SY"/>
        </w:rPr>
      </w:pPr>
      <w:r w:rsidRPr="00BA51C8">
        <w:rPr>
          <w:rFonts w:ascii="Arial" w:eastAsia="Times New Roman" w:hAnsi="Arial" w:hint="cs"/>
          <w:sz w:val="36"/>
          <w:rtl/>
          <w:lang w:bidi="ar-SY"/>
        </w:rPr>
        <w:t>بسم الله الرحمن الرحيم</w:t>
      </w:r>
    </w:p>
    <w:p w:rsidR="008F4F53" w:rsidRPr="00E762E1" w:rsidRDefault="008F4F53" w:rsidP="00E762E1">
      <w:pPr>
        <w:tabs>
          <w:tab w:val="left" w:pos="567"/>
        </w:tabs>
        <w:autoSpaceDE w:val="0"/>
        <w:autoSpaceDN w:val="0"/>
        <w:adjustRightInd w:val="0"/>
        <w:spacing w:after="120"/>
        <w:ind w:firstLine="226"/>
        <w:jc w:val="lowKashida"/>
        <w:rPr>
          <w:rtl/>
        </w:rPr>
      </w:pPr>
      <w:r w:rsidRPr="008F4F53">
        <w:rPr>
          <w:rFonts w:hint="cs"/>
          <w:rtl/>
        </w:rPr>
        <w:t xml:space="preserve">قال </w:t>
      </w:r>
      <w:r w:rsidR="00D25DA0">
        <w:rPr>
          <w:rFonts w:hint="cs"/>
          <w:rtl/>
        </w:rPr>
        <w:t xml:space="preserve">الله </w:t>
      </w:r>
      <w:r w:rsidRPr="008F4F53">
        <w:rPr>
          <w:rFonts w:hint="cs"/>
          <w:rtl/>
        </w:rPr>
        <w:t xml:space="preserve">تعالى : </w:t>
      </w:r>
      <w:r w:rsidRPr="00D25DA0">
        <w:rPr>
          <w:rFonts w:ascii="Tahoma" w:eastAsia="Times New Roman" w:hAnsi="Tahoma" w:cs="DecoType Naskh" w:hint="cs"/>
          <w:color w:val="FF0000"/>
          <w:sz w:val="34"/>
          <w:szCs w:val="34"/>
          <w:rtl/>
          <w:lang w:bidi="ar-SY"/>
        </w:rPr>
        <w:t>{</w:t>
      </w:r>
      <w:r w:rsidR="00E762E1" w:rsidRPr="00E762E1">
        <w:rPr>
          <w:rFonts w:ascii="Tahoma" w:eastAsia="Times New Roman" w:hAnsi="Tahoma" w:cs="DecoType Naskh" w:hint="cs"/>
          <w:color w:val="008000"/>
          <w:sz w:val="34"/>
          <w:szCs w:val="34"/>
          <w:rtl/>
          <w:lang w:bidi="ar-SY"/>
        </w:rPr>
        <w:t>وَهُدُوا</w:t>
      </w:r>
      <w:r w:rsidR="00E762E1" w:rsidRPr="00E762E1">
        <w:rPr>
          <w:rFonts w:ascii="Tahoma" w:eastAsia="Times New Roman" w:hAnsi="Tahoma" w:cs="DecoType Naskh"/>
          <w:color w:val="008000"/>
          <w:sz w:val="34"/>
          <w:szCs w:val="34"/>
          <w:rtl/>
          <w:lang w:bidi="ar-SY"/>
        </w:rPr>
        <w:t xml:space="preserve"> </w:t>
      </w:r>
      <w:r w:rsidR="00E762E1" w:rsidRPr="00E762E1">
        <w:rPr>
          <w:rFonts w:ascii="Tahoma" w:eastAsia="Times New Roman" w:hAnsi="Tahoma" w:cs="DecoType Naskh" w:hint="cs"/>
          <w:color w:val="008000"/>
          <w:sz w:val="34"/>
          <w:szCs w:val="34"/>
          <w:rtl/>
          <w:lang w:bidi="ar-SY"/>
        </w:rPr>
        <w:t>إِلَى</w:t>
      </w:r>
      <w:r w:rsidR="00E762E1" w:rsidRPr="00E762E1">
        <w:rPr>
          <w:rFonts w:ascii="Tahoma" w:eastAsia="Times New Roman" w:hAnsi="Tahoma" w:cs="DecoType Naskh"/>
          <w:color w:val="008000"/>
          <w:sz w:val="34"/>
          <w:szCs w:val="34"/>
          <w:rtl/>
          <w:lang w:bidi="ar-SY"/>
        </w:rPr>
        <w:t xml:space="preserve"> </w:t>
      </w:r>
      <w:r w:rsidR="00E762E1" w:rsidRPr="00E762E1">
        <w:rPr>
          <w:rFonts w:ascii="Tahoma" w:eastAsia="Times New Roman" w:hAnsi="Tahoma" w:cs="DecoType Naskh" w:hint="cs"/>
          <w:color w:val="008000"/>
          <w:sz w:val="34"/>
          <w:szCs w:val="34"/>
          <w:rtl/>
          <w:lang w:bidi="ar-SY"/>
        </w:rPr>
        <w:t>الطَّيِّبِ</w:t>
      </w:r>
      <w:r w:rsidR="00E762E1" w:rsidRPr="00E762E1">
        <w:rPr>
          <w:rFonts w:ascii="Tahoma" w:eastAsia="Times New Roman" w:hAnsi="Tahoma" w:cs="DecoType Naskh"/>
          <w:color w:val="008000"/>
          <w:sz w:val="34"/>
          <w:szCs w:val="34"/>
          <w:rtl/>
          <w:lang w:bidi="ar-SY"/>
        </w:rPr>
        <w:t xml:space="preserve"> </w:t>
      </w:r>
      <w:r w:rsidR="00E762E1" w:rsidRPr="00E762E1">
        <w:rPr>
          <w:rFonts w:ascii="Tahoma" w:eastAsia="Times New Roman" w:hAnsi="Tahoma" w:cs="DecoType Naskh" w:hint="cs"/>
          <w:color w:val="008000"/>
          <w:sz w:val="34"/>
          <w:szCs w:val="34"/>
          <w:rtl/>
          <w:lang w:bidi="ar-SY"/>
        </w:rPr>
        <w:t>مِنَ</w:t>
      </w:r>
      <w:r w:rsidR="00E762E1" w:rsidRPr="00E762E1">
        <w:rPr>
          <w:rFonts w:ascii="Tahoma" w:eastAsia="Times New Roman" w:hAnsi="Tahoma" w:cs="DecoType Naskh"/>
          <w:color w:val="008000"/>
          <w:sz w:val="34"/>
          <w:szCs w:val="34"/>
          <w:rtl/>
          <w:lang w:bidi="ar-SY"/>
        </w:rPr>
        <w:t xml:space="preserve"> </w:t>
      </w:r>
      <w:r w:rsidR="00E762E1" w:rsidRPr="00E762E1">
        <w:rPr>
          <w:rFonts w:ascii="Tahoma" w:eastAsia="Times New Roman" w:hAnsi="Tahoma" w:cs="DecoType Naskh" w:hint="cs"/>
          <w:color w:val="008000"/>
          <w:sz w:val="34"/>
          <w:szCs w:val="34"/>
          <w:rtl/>
          <w:lang w:bidi="ar-SY"/>
        </w:rPr>
        <w:t>الْقَوْلِ</w:t>
      </w:r>
      <w:r w:rsidR="00E762E1" w:rsidRPr="00E762E1">
        <w:rPr>
          <w:rFonts w:ascii="Tahoma" w:eastAsia="Times New Roman" w:hAnsi="Tahoma" w:cs="DecoType Naskh"/>
          <w:color w:val="008000"/>
          <w:sz w:val="34"/>
          <w:szCs w:val="34"/>
          <w:rtl/>
          <w:lang w:bidi="ar-SY"/>
        </w:rPr>
        <w:t xml:space="preserve"> </w:t>
      </w:r>
      <w:r w:rsidR="00E762E1" w:rsidRPr="00E762E1">
        <w:rPr>
          <w:rFonts w:ascii="Tahoma" w:eastAsia="Times New Roman" w:hAnsi="Tahoma" w:cs="DecoType Naskh" w:hint="cs"/>
          <w:color w:val="008000"/>
          <w:sz w:val="34"/>
          <w:szCs w:val="34"/>
          <w:rtl/>
          <w:lang w:bidi="ar-SY"/>
        </w:rPr>
        <w:t>وَهُدُوا</w:t>
      </w:r>
      <w:r w:rsidR="00E762E1" w:rsidRPr="00E762E1">
        <w:rPr>
          <w:rFonts w:ascii="Tahoma" w:eastAsia="Times New Roman" w:hAnsi="Tahoma" w:cs="DecoType Naskh"/>
          <w:color w:val="008000"/>
          <w:sz w:val="34"/>
          <w:szCs w:val="34"/>
          <w:rtl/>
          <w:lang w:bidi="ar-SY"/>
        </w:rPr>
        <w:t xml:space="preserve"> </w:t>
      </w:r>
      <w:r w:rsidR="00E762E1" w:rsidRPr="00E762E1">
        <w:rPr>
          <w:rFonts w:ascii="Tahoma" w:eastAsia="Times New Roman" w:hAnsi="Tahoma" w:cs="DecoType Naskh" w:hint="cs"/>
          <w:color w:val="008000"/>
          <w:sz w:val="34"/>
          <w:szCs w:val="34"/>
          <w:rtl/>
          <w:lang w:bidi="ar-SY"/>
        </w:rPr>
        <w:t>إِلَى</w:t>
      </w:r>
      <w:r w:rsidR="00E762E1" w:rsidRPr="00E762E1">
        <w:rPr>
          <w:rFonts w:ascii="Tahoma" w:eastAsia="Times New Roman" w:hAnsi="Tahoma" w:cs="DecoType Naskh"/>
          <w:color w:val="008000"/>
          <w:sz w:val="34"/>
          <w:szCs w:val="34"/>
          <w:rtl/>
          <w:lang w:bidi="ar-SY"/>
        </w:rPr>
        <w:t xml:space="preserve"> </w:t>
      </w:r>
      <w:r w:rsidR="00E762E1" w:rsidRPr="00E762E1">
        <w:rPr>
          <w:rFonts w:ascii="Tahoma" w:eastAsia="Times New Roman" w:hAnsi="Tahoma" w:cs="DecoType Naskh" w:hint="cs"/>
          <w:color w:val="008000"/>
          <w:sz w:val="34"/>
          <w:szCs w:val="34"/>
          <w:rtl/>
          <w:lang w:bidi="ar-SY"/>
        </w:rPr>
        <w:t>صِرَاطِ</w:t>
      </w:r>
      <w:r w:rsidR="00E762E1" w:rsidRPr="00E762E1">
        <w:rPr>
          <w:rFonts w:ascii="Tahoma" w:eastAsia="Times New Roman" w:hAnsi="Tahoma" w:cs="DecoType Naskh"/>
          <w:color w:val="008000"/>
          <w:sz w:val="34"/>
          <w:szCs w:val="34"/>
          <w:rtl/>
          <w:lang w:bidi="ar-SY"/>
        </w:rPr>
        <w:t xml:space="preserve"> </w:t>
      </w:r>
      <w:r w:rsidR="00E762E1" w:rsidRPr="00E762E1">
        <w:rPr>
          <w:rFonts w:ascii="Tahoma" w:eastAsia="Times New Roman" w:hAnsi="Tahoma" w:cs="DecoType Naskh" w:hint="cs"/>
          <w:color w:val="008000"/>
          <w:sz w:val="34"/>
          <w:szCs w:val="34"/>
          <w:rtl/>
          <w:lang w:bidi="ar-SY"/>
        </w:rPr>
        <w:t>الْحَمِيدِ</w:t>
      </w:r>
      <w:r w:rsidRPr="00D25DA0">
        <w:rPr>
          <w:rFonts w:ascii="Tahoma" w:eastAsia="Times New Roman" w:hAnsi="Tahoma" w:cs="DecoType Naskh" w:hint="cs"/>
          <w:color w:val="FF0000"/>
          <w:sz w:val="34"/>
          <w:szCs w:val="34"/>
          <w:rtl/>
          <w:lang w:bidi="ar-SY"/>
        </w:rPr>
        <w:t>}</w:t>
      </w:r>
      <w:r w:rsidR="00E762E1" w:rsidRPr="00E762E1">
        <w:rPr>
          <w:rtl/>
        </w:rPr>
        <w:t xml:space="preserve"> [</w:t>
      </w:r>
      <w:r w:rsidR="00E762E1" w:rsidRPr="00E762E1">
        <w:rPr>
          <w:rFonts w:hint="cs"/>
          <w:rtl/>
        </w:rPr>
        <w:t>الحج</w:t>
      </w:r>
      <w:r w:rsidR="00E762E1" w:rsidRPr="00E762E1">
        <w:rPr>
          <w:rtl/>
        </w:rPr>
        <w:t>:24]</w:t>
      </w:r>
    </w:p>
    <w:p w:rsidR="008F4F53" w:rsidRPr="008F4F53" w:rsidRDefault="008F4F53" w:rsidP="00E65194">
      <w:pPr>
        <w:tabs>
          <w:tab w:val="left" w:pos="567"/>
        </w:tabs>
        <w:autoSpaceDE w:val="0"/>
        <w:autoSpaceDN w:val="0"/>
        <w:adjustRightInd w:val="0"/>
        <w:spacing w:after="120"/>
        <w:ind w:firstLine="226"/>
        <w:jc w:val="lowKashida"/>
        <w:rPr>
          <w:rtl/>
        </w:rPr>
      </w:pPr>
      <w:r w:rsidRPr="008F4F53">
        <w:rPr>
          <w:rFonts w:hint="cs"/>
          <w:rtl/>
        </w:rPr>
        <w:t xml:space="preserve">وقال جل جلاله: </w:t>
      </w:r>
      <w:r w:rsidRPr="00D25DA0">
        <w:rPr>
          <w:rFonts w:ascii="Tahoma" w:eastAsia="Times New Roman" w:hAnsi="Tahoma" w:cs="DecoType Naskh" w:hint="cs"/>
          <w:color w:val="FF0000"/>
          <w:sz w:val="34"/>
          <w:szCs w:val="34"/>
          <w:rtl/>
          <w:lang w:bidi="ar-SY"/>
        </w:rPr>
        <w:t>{</w:t>
      </w:r>
      <w:r w:rsidR="00E65194" w:rsidRPr="00E65194">
        <w:rPr>
          <w:rFonts w:ascii="Tahoma" w:eastAsia="Times New Roman" w:hAnsi="Tahoma" w:cs="DecoType Naskh" w:hint="cs"/>
          <w:color w:val="008000"/>
          <w:sz w:val="34"/>
          <w:szCs w:val="34"/>
          <w:rtl/>
          <w:lang w:bidi="ar-SY"/>
        </w:rPr>
        <w:t>وَجَادِلْهُمْ</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بِالَّتِي</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هِيَ</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أَحْسَنُ</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إِنَّ</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رَبَّكَ</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هُوَ</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أَعْلَمُ</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بِمَنْ</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ضَلَّ</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عَنْ</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سَبِيلِهِ</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وَهُوَ</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أَعْلَمُ</w:t>
      </w:r>
      <w:r w:rsidR="00E65194" w:rsidRPr="00E65194">
        <w:rPr>
          <w:rFonts w:ascii="Tahoma" w:eastAsia="Times New Roman" w:hAnsi="Tahoma" w:cs="DecoType Naskh"/>
          <w:color w:val="008000"/>
          <w:sz w:val="34"/>
          <w:szCs w:val="34"/>
          <w:rtl/>
          <w:lang w:bidi="ar-SY"/>
        </w:rPr>
        <w:t xml:space="preserve"> </w:t>
      </w:r>
      <w:r w:rsidR="00E65194" w:rsidRPr="00E65194">
        <w:rPr>
          <w:rFonts w:ascii="Tahoma" w:eastAsia="Times New Roman" w:hAnsi="Tahoma" w:cs="DecoType Naskh" w:hint="cs"/>
          <w:color w:val="008000"/>
          <w:sz w:val="34"/>
          <w:szCs w:val="34"/>
          <w:rtl/>
          <w:lang w:bidi="ar-SY"/>
        </w:rPr>
        <w:t>بِالْمُهْتَدِينَ</w:t>
      </w:r>
      <w:r w:rsidRPr="00D25DA0">
        <w:rPr>
          <w:rFonts w:ascii="Tahoma" w:eastAsia="Times New Roman" w:hAnsi="Tahoma" w:cs="DecoType Naskh" w:hint="cs"/>
          <w:color w:val="FF0000"/>
          <w:sz w:val="34"/>
          <w:szCs w:val="34"/>
          <w:rtl/>
          <w:lang w:bidi="ar-SY"/>
        </w:rPr>
        <w:t>}</w:t>
      </w:r>
      <w:r w:rsidR="00E65194" w:rsidRPr="00E65194">
        <w:rPr>
          <w:rtl/>
        </w:rPr>
        <w:t xml:space="preserve"> [</w:t>
      </w:r>
      <w:r w:rsidR="00E65194" w:rsidRPr="00E65194">
        <w:rPr>
          <w:rFonts w:hint="cs"/>
          <w:rtl/>
        </w:rPr>
        <w:t>النحل</w:t>
      </w:r>
      <w:r w:rsidR="00E65194" w:rsidRPr="00E65194">
        <w:rPr>
          <w:rtl/>
        </w:rPr>
        <w:t>:125]</w:t>
      </w:r>
    </w:p>
    <w:p w:rsidR="008F4F53" w:rsidRPr="008F4F53" w:rsidRDefault="00D25DA0" w:rsidP="00924824">
      <w:pPr>
        <w:tabs>
          <w:tab w:val="left" w:pos="567"/>
        </w:tabs>
        <w:autoSpaceDE w:val="0"/>
        <w:autoSpaceDN w:val="0"/>
        <w:adjustRightInd w:val="0"/>
        <w:spacing w:after="120"/>
        <w:ind w:firstLine="226"/>
        <w:jc w:val="lowKashida"/>
        <w:rPr>
          <w:rtl/>
        </w:rPr>
      </w:pPr>
      <w:r>
        <w:rPr>
          <w:rFonts w:hint="cs"/>
          <w:rtl/>
        </w:rPr>
        <w:t xml:space="preserve"> </w:t>
      </w:r>
      <w:r w:rsidR="008F4F53" w:rsidRPr="008F4F53">
        <w:rPr>
          <w:rtl/>
        </w:rPr>
        <w:t xml:space="preserve">عن جرموز الهجيمي </w:t>
      </w:r>
      <w:r w:rsidR="008F4F53" w:rsidRPr="008F4F53">
        <w:rPr>
          <w:rFonts w:hint="cs"/>
          <w:rtl/>
        </w:rPr>
        <w:t>رضي الله عنه</w:t>
      </w:r>
      <w:r w:rsidR="008F4F53" w:rsidRPr="008F4F53">
        <w:rPr>
          <w:rtl/>
        </w:rPr>
        <w:t xml:space="preserve"> </w:t>
      </w:r>
      <w:r w:rsidR="008F4F53" w:rsidRPr="008F4F53">
        <w:rPr>
          <w:rFonts w:hint="cs"/>
          <w:rtl/>
        </w:rPr>
        <w:t>قال</w:t>
      </w:r>
      <w:r w:rsidR="00924824">
        <w:rPr>
          <w:rFonts w:hint="cs"/>
          <w:rtl/>
        </w:rPr>
        <w:t>:</w:t>
      </w:r>
      <w:r w:rsidR="008F4F53" w:rsidRPr="008F4F53">
        <w:rPr>
          <w:rFonts w:hint="cs"/>
          <w:rtl/>
        </w:rPr>
        <w:t xml:space="preserve"> </w:t>
      </w:r>
      <w:r w:rsidR="008F4F53" w:rsidRPr="008F4F53">
        <w:rPr>
          <w:rtl/>
        </w:rPr>
        <w:t>قلت: يا</w:t>
      </w:r>
      <w:r w:rsidR="008F4F53" w:rsidRPr="008F4F53">
        <w:rPr>
          <w:rFonts w:hint="cs"/>
          <w:rtl/>
        </w:rPr>
        <w:t xml:space="preserve"> </w:t>
      </w:r>
      <w:r w:rsidR="008F4F53" w:rsidRPr="008F4F53">
        <w:rPr>
          <w:rtl/>
        </w:rPr>
        <w:t>رسول الله</w:t>
      </w:r>
      <w:r w:rsidR="00924824">
        <w:rPr>
          <w:rFonts w:hint="cs"/>
          <w:rtl/>
        </w:rPr>
        <w:t>،</w:t>
      </w:r>
      <w:r w:rsidR="008F4F53" w:rsidRPr="008F4F53">
        <w:rPr>
          <w:rtl/>
        </w:rPr>
        <w:t xml:space="preserve"> أوصني</w:t>
      </w:r>
      <w:r w:rsidR="00924824">
        <w:rPr>
          <w:rFonts w:hint="cs"/>
          <w:rtl/>
        </w:rPr>
        <w:t>!</w:t>
      </w:r>
      <w:r w:rsidR="008F4F53" w:rsidRPr="008F4F53">
        <w:rPr>
          <w:rtl/>
        </w:rPr>
        <w:t xml:space="preserve"> قال: </w:t>
      </w:r>
      <w:r w:rsidR="00D147E1" w:rsidRPr="00D147E1">
        <w:rPr>
          <w:rFonts w:hint="cs"/>
          <w:b/>
          <w:bCs/>
          <w:sz w:val="20"/>
          <w:szCs w:val="34"/>
          <w:rtl/>
        </w:rPr>
        <w:t>((</w:t>
      </w:r>
      <w:r w:rsidR="008F4F53" w:rsidRPr="008D5D3E">
        <w:rPr>
          <w:b/>
          <w:bCs/>
          <w:color w:val="0000CC"/>
          <w:sz w:val="20"/>
          <w:szCs w:val="34"/>
          <w:rtl/>
        </w:rPr>
        <w:t>أوصيك</w:t>
      </w:r>
      <w:r w:rsidR="00EE77AF" w:rsidRPr="008D5D3E">
        <w:rPr>
          <w:rFonts w:hint="cs"/>
          <w:b/>
          <w:bCs/>
          <w:color w:val="0000CC"/>
          <w:sz w:val="20"/>
          <w:szCs w:val="34"/>
          <w:rtl/>
        </w:rPr>
        <w:t>َ</w:t>
      </w:r>
      <w:r w:rsidR="008F4F53" w:rsidRPr="008D5D3E">
        <w:rPr>
          <w:b/>
          <w:bCs/>
          <w:color w:val="0000CC"/>
          <w:sz w:val="20"/>
          <w:szCs w:val="34"/>
          <w:rtl/>
        </w:rPr>
        <w:t xml:space="preserve"> أن لا تكون</w:t>
      </w:r>
      <w:r w:rsidR="00EE77AF" w:rsidRPr="008D5D3E">
        <w:rPr>
          <w:rFonts w:hint="cs"/>
          <w:b/>
          <w:bCs/>
          <w:color w:val="0000CC"/>
          <w:sz w:val="20"/>
          <w:szCs w:val="34"/>
          <w:rtl/>
        </w:rPr>
        <w:t>َ</w:t>
      </w:r>
      <w:r w:rsidR="008F4F53" w:rsidRPr="008D5D3E">
        <w:rPr>
          <w:b/>
          <w:bCs/>
          <w:color w:val="0000CC"/>
          <w:sz w:val="20"/>
          <w:szCs w:val="34"/>
          <w:rtl/>
        </w:rPr>
        <w:t xml:space="preserve"> لع</w:t>
      </w:r>
      <w:r w:rsidR="00EE77AF" w:rsidRPr="008D5D3E">
        <w:rPr>
          <w:rFonts w:hint="cs"/>
          <w:b/>
          <w:bCs/>
          <w:color w:val="0000CC"/>
          <w:sz w:val="20"/>
          <w:szCs w:val="34"/>
          <w:rtl/>
        </w:rPr>
        <w:t>َّ</w:t>
      </w:r>
      <w:r w:rsidR="008F4F53" w:rsidRPr="008D5D3E">
        <w:rPr>
          <w:b/>
          <w:bCs/>
          <w:color w:val="0000CC"/>
          <w:sz w:val="20"/>
          <w:szCs w:val="34"/>
          <w:rtl/>
        </w:rPr>
        <w:t>انا</w:t>
      </w:r>
      <w:r w:rsidR="00EE77AF" w:rsidRPr="008D5D3E">
        <w:rPr>
          <w:rFonts w:hint="cs"/>
          <w:b/>
          <w:bCs/>
          <w:color w:val="0000CC"/>
          <w:sz w:val="20"/>
          <w:szCs w:val="34"/>
          <w:rtl/>
        </w:rPr>
        <w:t>ً</w:t>
      </w:r>
      <w:r w:rsidR="00D147E1" w:rsidRPr="00D147E1">
        <w:rPr>
          <w:rFonts w:hint="cs"/>
          <w:b/>
          <w:bCs/>
          <w:sz w:val="20"/>
          <w:szCs w:val="34"/>
          <w:rtl/>
        </w:rPr>
        <w:t>)</w:t>
      </w:r>
      <w:r w:rsidR="008F4F53" w:rsidRPr="00D147E1">
        <w:rPr>
          <w:b/>
          <w:bCs/>
          <w:sz w:val="20"/>
          <w:szCs w:val="34"/>
          <w:rtl/>
        </w:rPr>
        <w:t>)</w:t>
      </w:r>
      <w:r w:rsidR="00D147E1">
        <w:rPr>
          <w:rFonts w:hint="cs"/>
          <w:rtl/>
        </w:rPr>
        <w:t xml:space="preserve"> [</w:t>
      </w:r>
      <w:r w:rsidR="00FF120D">
        <w:rPr>
          <w:rFonts w:hint="cs"/>
          <w:rtl/>
        </w:rPr>
        <w:t>أحمد، و</w:t>
      </w:r>
      <w:r w:rsidR="00924824">
        <w:rPr>
          <w:rFonts w:hint="cs"/>
          <w:rtl/>
        </w:rPr>
        <w:t>الطبراني، والبخاري في التاريخ</w:t>
      </w:r>
      <w:r w:rsidR="00D147E1">
        <w:rPr>
          <w:rFonts w:hint="cs"/>
          <w:rtl/>
        </w:rPr>
        <w:t>]</w:t>
      </w:r>
      <w:r w:rsidR="008F4F53" w:rsidRPr="008F4F53">
        <w:rPr>
          <w:rtl/>
        </w:rPr>
        <w:t xml:space="preserve"> </w:t>
      </w:r>
    </w:p>
    <w:p w:rsidR="008F4F53" w:rsidRPr="008F4F53" w:rsidRDefault="00D25DA0" w:rsidP="008D5D3E">
      <w:pPr>
        <w:tabs>
          <w:tab w:val="left" w:pos="567"/>
        </w:tabs>
        <w:autoSpaceDE w:val="0"/>
        <w:autoSpaceDN w:val="0"/>
        <w:adjustRightInd w:val="0"/>
        <w:spacing w:after="120"/>
        <w:ind w:firstLine="226"/>
        <w:jc w:val="lowKashida"/>
        <w:rPr>
          <w:rtl/>
        </w:rPr>
      </w:pPr>
      <w:r>
        <w:rPr>
          <w:rFonts w:hint="cs"/>
          <w:rtl/>
        </w:rPr>
        <w:t xml:space="preserve"> </w:t>
      </w:r>
      <w:r w:rsidR="008F4F53" w:rsidRPr="008F4F53">
        <w:rPr>
          <w:rtl/>
        </w:rPr>
        <w:t>وعن</w:t>
      </w:r>
      <w:r w:rsidR="008F4F53" w:rsidRPr="008F4F53">
        <w:rPr>
          <w:rFonts w:hint="cs"/>
          <w:rtl/>
        </w:rPr>
        <w:t xml:space="preserve"> </w:t>
      </w:r>
      <w:r w:rsidR="008F4F53" w:rsidRPr="008F4F53">
        <w:rPr>
          <w:rtl/>
        </w:rPr>
        <w:t xml:space="preserve">ابن مسعود </w:t>
      </w:r>
      <w:r w:rsidR="008F4F53" w:rsidRPr="008F4F53">
        <w:rPr>
          <w:rFonts w:hint="cs"/>
          <w:rtl/>
        </w:rPr>
        <w:t xml:space="preserve">رضي الله عنه </w:t>
      </w:r>
      <w:r w:rsidR="008F4F53" w:rsidRPr="008F4F53">
        <w:rPr>
          <w:rtl/>
        </w:rPr>
        <w:t>قال</w:t>
      </w:r>
      <w:r w:rsidR="00FF120D">
        <w:rPr>
          <w:rFonts w:hint="cs"/>
          <w:rtl/>
        </w:rPr>
        <w:t>: قال</w:t>
      </w:r>
      <w:r w:rsidR="008F4F53" w:rsidRPr="008F4F53">
        <w:rPr>
          <w:rtl/>
        </w:rPr>
        <w:t xml:space="preserve"> رسول الله </w:t>
      </w:r>
      <w:r w:rsidR="008F4F53">
        <w:rPr>
          <w:rFonts w:hint="cs"/>
          <w:rtl/>
        </w:rPr>
        <w:t>صلى الله عليه وسلم</w:t>
      </w:r>
      <w:r w:rsidR="008F4F53" w:rsidRPr="008F4F53">
        <w:rPr>
          <w:rtl/>
        </w:rPr>
        <w:t>:</w:t>
      </w:r>
      <w:r w:rsidR="008F4F53">
        <w:rPr>
          <w:rFonts w:hint="cs"/>
          <w:rtl/>
        </w:rPr>
        <w:t xml:space="preserve"> </w:t>
      </w:r>
      <w:r w:rsidR="008F4F53" w:rsidRPr="00D147E1">
        <w:rPr>
          <w:rFonts w:hint="cs"/>
          <w:b/>
          <w:bCs/>
          <w:sz w:val="20"/>
          <w:szCs w:val="34"/>
          <w:rtl/>
        </w:rPr>
        <w:t>((</w:t>
      </w:r>
      <w:r w:rsidR="008D5D3E" w:rsidRPr="008D5D3E">
        <w:rPr>
          <w:rFonts w:hint="cs"/>
          <w:b/>
          <w:bCs/>
          <w:color w:val="0000CC"/>
          <w:sz w:val="20"/>
          <w:szCs w:val="34"/>
          <w:rtl/>
        </w:rPr>
        <w:t>ليس</w:t>
      </w:r>
      <w:r w:rsidR="008D5D3E" w:rsidRPr="008D5D3E">
        <w:rPr>
          <w:b/>
          <w:bCs/>
          <w:color w:val="0000CC"/>
          <w:sz w:val="20"/>
          <w:szCs w:val="34"/>
          <w:rtl/>
        </w:rPr>
        <w:t xml:space="preserve"> </w:t>
      </w:r>
      <w:r w:rsidR="008D5D3E" w:rsidRPr="008D5D3E">
        <w:rPr>
          <w:rFonts w:hint="cs"/>
          <w:b/>
          <w:bCs/>
          <w:color w:val="0000CC"/>
          <w:sz w:val="20"/>
          <w:szCs w:val="34"/>
          <w:rtl/>
        </w:rPr>
        <w:t>المؤمن</w:t>
      </w:r>
      <w:r w:rsidR="008D5D3E" w:rsidRPr="008D5D3E">
        <w:rPr>
          <w:b/>
          <w:bCs/>
          <w:color w:val="0000CC"/>
          <w:sz w:val="20"/>
          <w:szCs w:val="34"/>
          <w:rtl/>
        </w:rPr>
        <w:t xml:space="preserve"> </w:t>
      </w:r>
      <w:r w:rsidR="008D5D3E" w:rsidRPr="008D5D3E">
        <w:rPr>
          <w:rFonts w:hint="cs"/>
          <w:b/>
          <w:bCs/>
          <w:color w:val="0000CC"/>
          <w:sz w:val="20"/>
          <w:szCs w:val="34"/>
          <w:rtl/>
        </w:rPr>
        <w:t>بطعَّان</w:t>
      </w:r>
      <w:r w:rsidR="008D5D3E" w:rsidRPr="008D5D3E">
        <w:rPr>
          <w:b/>
          <w:bCs/>
          <w:color w:val="0000CC"/>
          <w:sz w:val="20"/>
          <w:szCs w:val="34"/>
          <w:rtl/>
        </w:rPr>
        <w:t xml:space="preserve"> </w:t>
      </w:r>
      <w:r w:rsidR="008D5D3E" w:rsidRPr="008D5D3E">
        <w:rPr>
          <w:rFonts w:hint="cs"/>
          <w:b/>
          <w:bCs/>
          <w:color w:val="0000CC"/>
          <w:sz w:val="20"/>
          <w:szCs w:val="34"/>
          <w:rtl/>
        </w:rPr>
        <w:t>ولا</w:t>
      </w:r>
      <w:r w:rsidR="008D5D3E" w:rsidRPr="008D5D3E">
        <w:rPr>
          <w:b/>
          <w:bCs/>
          <w:color w:val="0000CC"/>
          <w:sz w:val="20"/>
          <w:szCs w:val="34"/>
          <w:rtl/>
        </w:rPr>
        <w:t xml:space="preserve"> </w:t>
      </w:r>
      <w:r w:rsidR="008D5D3E" w:rsidRPr="008D5D3E">
        <w:rPr>
          <w:rFonts w:hint="cs"/>
          <w:b/>
          <w:bCs/>
          <w:color w:val="0000CC"/>
          <w:sz w:val="20"/>
          <w:szCs w:val="34"/>
          <w:rtl/>
        </w:rPr>
        <w:t>لعَّان،</w:t>
      </w:r>
      <w:r w:rsidR="008D5D3E" w:rsidRPr="008D5D3E">
        <w:rPr>
          <w:b/>
          <w:bCs/>
          <w:color w:val="0000CC"/>
          <w:sz w:val="20"/>
          <w:szCs w:val="34"/>
          <w:rtl/>
        </w:rPr>
        <w:t xml:space="preserve"> </w:t>
      </w:r>
      <w:r w:rsidR="008D5D3E" w:rsidRPr="008D5D3E">
        <w:rPr>
          <w:rFonts w:hint="cs"/>
          <w:b/>
          <w:bCs/>
          <w:color w:val="0000CC"/>
          <w:sz w:val="20"/>
          <w:szCs w:val="34"/>
          <w:rtl/>
        </w:rPr>
        <w:t>ولا</w:t>
      </w:r>
      <w:r w:rsidR="008D5D3E" w:rsidRPr="008D5D3E">
        <w:rPr>
          <w:b/>
          <w:bCs/>
          <w:color w:val="0000CC"/>
          <w:sz w:val="20"/>
          <w:szCs w:val="34"/>
          <w:rtl/>
        </w:rPr>
        <w:t xml:space="preserve"> </w:t>
      </w:r>
      <w:r w:rsidR="008D5D3E" w:rsidRPr="008D5D3E">
        <w:rPr>
          <w:rFonts w:hint="cs"/>
          <w:b/>
          <w:bCs/>
          <w:color w:val="0000CC"/>
          <w:sz w:val="20"/>
          <w:szCs w:val="34"/>
          <w:rtl/>
        </w:rPr>
        <w:t>فاحش</w:t>
      </w:r>
      <w:r w:rsidR="008D5D3E" w:rsidRPr="008D5D3E">
        <w:rPr>
          <w:b/>
          <w:bCs/>
          <w:color w:val="0000CC"/>
          <w:sz w:val="20"/>
          <w:szCs w:val="34"/>
          <w:rtl/>
        </w:rPr>
        <w:t xml:space="preserve"> </w:t>
      </w:r>
      <w:r w:rsidR="008D5D3E" w:rsidRPr="008D5D3E">
        <w:rPr>
          <w:rFonts w:hint="cs"/>
          <w:b/>
          <w:bCs/>
          <w:color w:val="0000CC"/>
          <w:sz w:val="20"/>
          <w:szCs w:val="34"/>
          <w:rtl/>
        </w:rPr>
        <w:t>ولا</w:t>
      </w:r>
      <w:r w:rsidR="008D5D3E" w:rsidRPr="008D5D3E">
        <w:rPr>
          <w:b/>
          <w:bCs/>
          <w:color w:val="0000CC"/>
          <w:sz w:val="20"/>
          <w:szCs w:val="34"/>
          <w:rtl/>
        </w:rPr>
        <w:t xml:space="preserve"> </w:t>
      </w:r>
      <w:r w:rsidR="008D5D3E" w:rsidRPr="008D5D3E">
        <w:rPr>
          <w:rFonts w:hint="cs"/>
          <w:b/>
          <w:bCs/>
          <w:color w:val="0000CC"/>
          <w:sz w:val="20"/>
          <w:szCs w:val="34"/>
          <w:rtl/>
        </w:rPr>
        <w:t>بذيء</w:t>
      </w:r>
      <w:r w:rsidR="008F4F53" w:rsidRPr="00D147E1">
        <w:rPr>
          <w:rFonts w:hint="cs"/>
          <w:b/>
          <w:bCs/>
          <w:sz w:val="20"/>
          <w:szCs w:val="34"/>
          <w:rtl/>
        </w:rPr>
        <w:t>))</w:t>
      </w:r>
      <w:r w:rsidR="008F4F53">
        <w:rPr>
          <w:rFonts w:hint="cs"/>
          <w:rtl/>
        </w:rPr>
        <w:t xml:space="preserve"> [</w:t>
      </w:r>
      <w:r w:rsidR="008D5D3E">
        <w:rPr>
          <w:rFonts w:hint="cs"/>
          <w:rtl/>
        </w:rPr>
        <w:t>أخرجه الترمذي</w:t>
      </w:r>
      <w:r w:rsidR="008F4F53">
        <w:rPr>
          <w:rFonts w:hint="cs"/>
          <w:rtl/>
        </w:rPr>
        <w:t>]</w:t>
      </w:r>
    </w:p>
    <w:p w:rsidR="008F4F53" w:rsidRPr="008F4F53" w:rsidRDefault="008F4F53" w:rsidP="006D122F">
      <w:pPr>
        <w:tabs>
          <w:tab w:val="left" w:pos="567"/>
        </w:tabs>
        <w:autoSpaceDE w:val="0"/>
        <w:autoSpaceDN w:val="0"/>
        <w:adjustRightInd w:val="0"/>
        <w:spacing w:after="120"/>
        <w:ind w:firstLine="226"/>
        <w:jc w:val="lowKashida"/>
        <w:rPr>
          <w:rtl/>
        </w:rPr>
      </w:pPr>
      <w:r w:rsidRPr="008F4F53">
        <w:rPr>
          <w:rFonts w:hint="cs"/>
          <w:rtl/>
        </w:rPr>
        <w:t>هذه هي الخطبة السادسة</w:t>
      </w:r>
      <w:r w:rsidR="00A477A6">
        <w:rPr>
          <w:rFonts w:hint="cs"/>
          <w:rtl/>
        </w:rPr>
        <w:t xml:space="preserve"> في سلسلة "قرأت في كتاب"</w:t>
      </w:r>
      <w:r w:rsidRPr="008F4F53">
        <w:rPr>
          <w:rFonts w:hint="cs"/>
          <w:rtl/>
        </w:rPr>
        <w:t xml:space="preserve">، أختار لكم فيها فوائد منثورة في كتب قرأتها أو بعضها، ليفيد المرء علماً وعملاً. </w:t>
      </w:r>
    </w:p>
    <w:p w:rsidR="00D25DA0" w:rsidRDefault="008F4F53" w:rsidP="006D122F">
      <w:pPr>
        <w:tabs>
          <w:tab w:val="left" w:pos="567"/>
        </w:tabs>
        <w:autoSpaceDE w:val="0"/>
        <w:autoSpaceDN w:val="0"/>
        <w:adjustRightInd w:val="0"/>
        <w:spacing w:after="120"/>
        <w:ind w:firstLine="226"/>
        <w:jc w:val="lowKashida"/>
        <w:rPr>
          <w:rtl/>
        </w:rPr>
      </w:pPr>
      <w:r w:rsidRPr="008F4F53">
        <w:rPr>
          <w:rFonts w:hint="cs"/>
          <w:rtl/>
        </w:rPr>
        <w:t xml:space="preserve">عنوان خطبة اليوم: </w:t>
      </w:r>
    </w:p>
    <w:p w:rsidR="00D25DA0" w:rsidRPr="00D25DA0" w:rsidRDefault="008F4F53" w:rsidP="006D122F">
      <w:pPr>
        <w:tabs>
          <w:tab w:val="left" w:pos="567"/>
        </w:tabs>
        <w:autoSpaceDE w:val="0"/>
        <w:autoSpaceDN w:val="0"/>
        <w:adjustRightInd w:val="0"/>
        <w:spacing w:after="120"/>
        <w:ind w:firstLine="226"/>
        <w:jc w:val="center"/>
        <w:rPr>
          <w:b/>
          <w:bCs/>
          <w:rtl/>
        </w:rPr>
      </w:pPr>
      <w:r w:rsidRPr="00D25DA0">
        <w:rPr>
          <w:rFonts w:hint="cs"/>
          <w:b/>
          <w:bCs/>
          <w:rtl/>
        </w:rPr>
        <w:t>(</w:t>
      </w:r>
      <w:r w:rsidRPr="002849C0">
        <w:rPr>
          <w:rFonts w:hint="cs"/>
          <w:b/>
          <w:bCs/>
          <w:color w:val="FF0000"/>
          <w:rtl/>
        </w:rPr>
        <w:t>الكلام الرصين</w:t>
      </w:r>
      <w:r w:rsidR="00D25DA0" w:rsidRPr="00D25DA0">
        <w:rPr>
          <w:rFonts w:hint="cs"/>
          <w:b/>
          <w:bCs/>
          <w:rtl/>
        </w:rPr>
        <w:t>)</w:t>
      </w:r>
    </w:p>
    <w:p w:rsidR="008F4F53" w:rsidRPr="008F4F53" w:rsidRDefault="008F4F53" w:rsidP="006D122F">
      <w:pPr>
        <w:tabs>
          <w:tab w:val="left" w:pos="567"/>
        </w:tabs>
        <w:autoSpaceDE w:val="0"/>
        <w:autoSpaceDN w:val="0"/>
        <w:adjustRightInd w:val="0"/>
        <w:spacing w:after="120"/>
        <w:ind w:firstLine="226"/>
        <w:jc w:val="lowKashida"/>
        <w:rPr>
          <w:rtl/>
        </w:rPr>
      </w:pPr>
      <w:r w:rsidRPr="008F4F53">
        <w:rPr>
          <w:rFonts w:hint="cs"/>
          <w:rtl/>
        </w:rPr>
        <w:t>والرصين في لسان العرب المحكم الثابت</w:t>
      </w:r>
      <w:r w:rsidR="00D1761C">
        <w:rPr>
          <w:rFonts w:hint="cs"/>
          <w:rtl/>
        </w:rPr>
        <w:t>.</w:t>
      </w:r>
      <w:r w:rsidRPr="008F4F53">
        <w:rPr>
          <w:rFonts w:hint="cs"/>
          <w:rtl/>
        </w:rPr>
        <w:t xml:space="preserve"> </w:t>
      </w:r>
    </w:p>
    <w:p w:rsidR="008F4F53" w:rsidRPr="008F4F53" w:rsidRDefault="008F4F53" w:rsidP="006D122F">
      <w:pPr>
        <w:tabs>
          <w:tab w:val="left" w:pos="567"/>
        </w:tabs>
        <w:autoSpaceDE w:val="0"/>
        <w:autoSpaceDN w:val="0"/>
        <w:adjustRightInd w:val="0"/>
        <w:spacing w:after="120"/>
        <w:ind w:firstLine="226"/>
        <w:jc w:val="lowKashida"/>
        <w:rPr>
          <w:rtl/>
        </w:rPr>
      </w:pPr>
      <w:r w:rsidRPr="008F4F53">
        <w:rPr>
          <w:rFonts w:hint="cs"/>
          <w:rtl/>
        </w:rPr>
        <w:t>قرأت مقالا</w:t>
      </w:r>
      <w:r w:rsidR="00865378">
        <w:rPr>
          <w:rFonts w:hint="cs"/>
          <w:rtl/>
        </w:rPr>
        <w:t>ً</w:t>
      </w:r>
      <w:r w:rsidRPr="008F4F53">
        <w:rPr>
          <w:rFonts w:hint="cs"/>
          <w:rtl/>
        </w:rPr>
        <w:t xml:space="preserve"> بعنوان </w:t>
      </w:r>
      <w:r w:rsidR="00865378">
        <w:rPr>
          <w:rFonts w:hint="cs"/>
          <w:rtl/>
        </w:rPr>
        <w:t>"</w:t>
      </w:r>
      <w:r w:rsidRPr="008F4F53">
        <w:rPr>
          <w:rFonts w:hint="cs"/>
          <w:rtl/>
        </w:rPr>
        <w:t>شتائم حضارية</w:t>
      </w:r>
      <w:r w:rsidR="00865378">
        <w:rPr>
          <w:rFonts w:hint="cs"/>
          <w:rtl/>
        </w:rPr>
        <w:t>"</w:t>
      </w:r>
      <w:r w:rsidRPr="008F4F53">
        <w:rPr>
          <w:rFonts w:hint="cs"/>
          <w:rtl/>
        </w:rPr>
        <w:t xml:space="preserve"> أحببت أن أ</w:t>
      </w:r>
      <w:r w:rsidR="00865378">
        <w:rPr>
          <w:rFonts w:hint="cs"/>
          <w:rtl/>
        </w:rPr>
        <w:t>ُ</w:t>
      </w:r>
      <w:r w:rsidRPr="008F4F53">
        <w:rPr>
          <w:rFonts w:hint="cs"/>
          <w:rtl/>
        </w:rPr>
        <w:t>طل</w:t>
      </w:r>
      <w:r w:rsidR="00865378">
        <w:rPr>
          <w:rFonts w:hint="cs"/>
          <w:rtl/>
        </w:rPr>
        <w:t>ِ</w:t>
      </w:r>
      <w:r w:rsidRPr="008F4F53">
        <w:rPr>
          <w:rFonts w:hint="cs"/>
          <w:rtl/>
        </w:rPr>
        <w:t>ع</w:t>
      </w:r>
      <w:r w:rsidR="00865378">
        <w:rPr>
          <w:rFonts w:hint="cs"/>
          <w:rtl/>
        </w:rPr>
        <w:t>َ</w:t>
      </w:r>
      <w:r w:rsidRPr="008F4F53">
        <w:rPr>
          <w:rFonts w:hint="cs"/>
          <w:rtl/>
        </w:rPr>
        <w:t>كم على بعض ما</w:t>
      </w:r>
      <w:r w:rsidR="00BE36BD">
        <w:rPr>
          <w:rFonts w:hint="cs"/>
          <w:rtl/>
        </w:rPr>
        <w:t xml:space="preserve"> </w:t>
      </w:r>
      <w:r w:rsidRPr="008F4F53">
        <w:rPr>
          <w:rFonts w:hint="cs"/>
          <w:rtl/>
        </w:rPr>
        <w:t>جاء فيه</w:t>
      </w:r>
      <w:r w:rsidR="00BE36BD">
        <w:rPr>
          <w:rFonts w:hint="cs"/>
          <w:rtl/>
        </w:rPr>
        <w:t>.</w:t>
      </w:r>
      <w:r w:rsidR="00D25DA0">
        <w:rPr>
          <w:rFonts w:hint="cs"/>
          <w:rtl/>
        </w:rPr>
        <w:t xml:space="preserve"> </w:t>
      </w:r>
    </w:p>
    <w:p w:rsidR="00D1761C" w:rsidRDefault="008F4F53" w:rsidP="00754C78">
      <w:pPr>
        <w:tabs>
          <w:tab w:val="left" w:pos="567"/>
        </w:tabs>
        <w:autoSpaceDE w:val="0"/>
        <w:autoSpaceDN w:val="0"/>
        <w:adjustRightInd w:val="0"/>
        <w:spacing w:after="120"/>
        <w:ind w:firstLine="226"/>
        <w:jc w:val="lowKashida"/>
        <w:rPr>
          <w:rtl/>
        </w:rPr>
      </w:pPr>
      <w:r w:rsidRPr="008F4F53">
        <w:rPr>
          <w:rFonts w:hint="cs"/>
          <w:rtl/>
        </w:rPr>
        <w:t>يقول الكاتب:</w:t>
      </w:r>
      <w:r w:rsidR="00754C78">
        <w:rPr>
          <w:rFonts w:hint="cs"/>
          <w:rtl/>
        </w:rPr>
        <w:t xml:space="preserve"> </w:t>
      </w:r>
      <w:r w:rsidRPr="008F4F53">
        <w:rPr>
          <w:rtl/>
        </w:rPr>
        <w:t>تعو</w:t>
      </w:r>
      <w:r w:rsidRPr="008F4F53">
        <w:rPr>
          <w:rFonts w:hint="cs"/>
          <w:rtl/>
        </w:rPr>
        <w:t>ّ</w:t>
      </w:r>
      <w:r w:rsidRPr="008F4F53">
        <w:rPr>
          <w:rtl/>
        </w:rPr>
        <w:t>د بعض الناس على ضراوة النفس</w:t>
      </w:r>
      <w:r w:rsidRPr="008F4F53">
        <w:rPr>
          <w:rFonts w:hint="cs"/>
          <w:rtl/>
        </w:rPr>
        <w:t xml:space="preserve"> </w:t>
      </w:r>
      <w:r w:rsidRPr="008F4F53">
        <w:rPr>
          <w:rtl/>
        </w:rPr>
        <w:t>وح</w:t>
      </w:r>
      <w:r w:rsidR="00754C78">
        <w:rPr>
          <w:rFonts w:hint="cs"/>
          <w:rtl/>
        </w:rPr>
        <w:t>ِ</w:t>
      </w:r>
      <w:r w:rsidRPr="008F4F53">
        <w:rPr>
          <w:rtl/>
        </w:rPr>
        <w:t>د</w:t>
      </w:r>
      <w:r w:rsidR="00754C78">
        <w:rPr>
          <w:rFonts w:hint="cs"/>
          <w:rtl/>
        </w:rPr>
        <w:t>َّ</w:t>
      </w:r>
      <w:r w:rsidRPr="008F4F53">
        <w:rPr>
          <w:rtl/>
        </w:rPr>
        <w:t xml:space="preserve">ة الطبع </w:t>
      </w:r>
      <w:r w:rsidRPr="008F4F53">
        <w:rPr>
          <w:rFonts w:hint="cs"/>
          <w:rtl/>
        </w:rPr>
        <w:t>ب</w:t>
      </w:r>
      <w:r w:rsidR="004B290B">
        <w:rPr>
          <w:rtl/>
        </w:rPr>
        <w:t>قعقعة الألفاظ التي لا</w:t>
      </w:r>
      <w:r w:rsidR="004B290B">
        <w:rPr>
          <w:rFonts w:hint="cs"/>
          <w:rtl/>
        </w:rPr>
        <w:t> </w:t>
      </w:r>
      <w:r w:rsidRPr="008F4F53">
        <w:rPr>
          <w:rtl/>
        </w:rPr>
        <w:t>تبدو قو</w:t>
      </w:r>
      <w:r w:rsidR="00073DF2">
        <w:rPr>
          <w:rFonts w:hint="cs"/>
          <w:rtl/>
        </w:rPr>
        <w:t>ّ</w:t>
      </w:r>
      <w:r w:rsidRPr="008F4F53">
        <w:rPr>
          <w:rtl/>
        </w:rPr>
        <w:t>تها في الحجة والبرهان، بل في الشتم والسب</w:t>
      </w:r>
      <w:r w:rsidR="00607895">
        <w:rPr>
          <w:rFonts w:hint="cs"/>
          <w:rtl/>
        </w:rPr>
        <w:t>ّ</w:t>
      </w:r>
      <w:r w:rsidRPr="008F4F53">
        <w:rPr>
          <w:rtl/>
        </w:rPr>
        <w:t>.</w:t>
      </w:r>
    </w:p>
    <w:p w:rsidR="00D1761C" w:rsidRDefault="008F4F53" w:rsidP="008148DE">
      <w:pPr>
        <w:tabs>
          <w:tab w:val="left" w:pos="567"/>
        </w:tabs>
        <w:autoSpaceDE w:val="0"/>
        <w:autoSpaceDN w:val="0"/>
        <w:adjustRightInd w:val="0"/>
        <w:spacing w:after="120"/>
        <w:ind w:firstLine="226"/>
        <w:jc w:val="lowKashida"/>
        <w:rPr>
          <w:rtl/>
        </w:rPr>
      </w:pPr>
      <w:r w:rsidRPr="008F4F53">
        <w:rPr>
          <w:rtl/>
        </w:rPr>
        <w:lastRenderedPageBreak/>
        <w:t>واللع</w:t>
      </w:r>
      <w:r w:rsidR="009D5AA2">
        <w:rPr>
          <w:rFonts w:hint="cs"/>
          <w:rtl/>
        </w:rPr>
        <w:t>َّ</w:t>
      </w:r>
      <w:r w:rsidRPr="008F4F53">
        <w:rPr>
          <w:rtl/>
        </w:rPr>
        <w:t xml:space="preserve">انون لا يكونون شفعاء ولا شهداء يوم القيامة، كما في الحديث الصحيح، قال رسول الله صلى الله عليه وسلم: </w:t>
      </w:r>
      <w:r w:rsidR="008148DE">
        <w:rPr>
          <w:rFonts w:hint="cs"/>
          <w:rtl/>
        </w:rPr>
        <w:t>((</w:t>
      </w:r>
      <w:r w:rsidRPr="008148DE">
        <w:rPr>
          <w:b/>
          <w:bCs/>
          <w:color w:val="0000CC"/>
          <w:rtl/>
        </w:rPr>
        <w:t>لا يكون اللع</w:t>
      </w:r>
      <w:r w:rsidR="008148DE" w:rsidRPr="008148DE">
        <w:rPr>
          <w:rFonts w:hint="cs"/>
          <w:b/>
          <w:bCs/>
          <w:color w:val="0000CC"/>
          <w:rtl/>
        </w:rPr>
        <w:t>َّ</w:t>
      </w:r>
      <w:r w:rsidRPr="008148DE">
        <w:rPr>
          <w:b/>
          <w:bCs/>
          <w:color w:val="0000CC"/>
          <w:rtl/>
        </w:rPr>
        <w:t>انون</w:t>
      </w:r>
      <w:r w:rsidR="008148DE" w:rsidRPr="008148DE">
        <w:rPr>
          <w:b/>
          <w:bCs/>
          <w:color w:val="0000CC"/>
          <w:rtl/>
        </w:rPr>
        <w:t xml:space="preserve"> شهداء</w:t>
      </w:r>
      <w:r w:rsidR="008148DE" w:rsidRPr="008148DE">
        <w:rPr>
          <w:rFonts w:hint="cs"/>
          <w:b/>
          <w:bCs/>
          <w:color w:val="0000CC"/>
          <w:rtl/>
        </w:rPr>
        <w:t>َ</w:t>
      </w:r>
      <w:r w:rsidRPr="008148DE">
        <w:rPr>
          <w:b/>
          <w:bCs/>
          <w:color w:val="0000CC"/>
          <w:rtl/>
        </w:rPr>
        <w:t xml:space="preserve"> ولا</w:t>
      </w:r>
      <w:r w:rsidR="008148DE" w:rsidRPr="008148DE">
        <w:rPr>
          <w:b/>
          <w:bCs/>
          <w:color w:val="0000CC"/>
          <w:rtl/>
        </w:rPr>
        <w:t xml:space="preserve"> شف</w:t>
      </w:r>
      <w:r w:rsidR="008148DE" w:rsidRPr="008148DE">
        <w:rPr>
          <w:rFonts w:hint="cs"/>
          <w:b/>
          <w:bCs/>
          <w:color w:val="0000CC"/>
          <w:rtl/>
        </w:rPr>
        <w:t>َ</w:t>
      </w:r>
      <w:r w:rsidR="008148DE" w:rsidRPr="008148DE">
        <w:rPr>
          <w:b/>
          <w:bCs/>
          <w:color w:val="0000CC"/>
          <w:rtl/>
        </w:rPr>
        <w:t>ع</w:t>
      </w:r>
      <w:r w:rsidR="008148DE" w:rsidRPr="008148DE">
        <w:rPr>
          <w:rFonts w:hint="cs"/>
          <w:b/>
          <w:bCs/>
          <w:color w:val="0000CC"/>
          <w:rtl/>
        </w:rPr>
        <w:t>َ</w:t>
      </w:r>
      <w:r w:rsidR="008148DE" w:rsidRPr="008148DE">
        <w:rPr>
          <w:b/>
          <w:bCs/>
          <w:color w:val="0000CC"/>
          <w:rtl/>
        </w:rPr>
        <w:t>اء</w:t>
      </w:r>
      <w:r w:rsidR="008148DE" w:rsidRPr="008148DE">
        <w:rPr>
          <w:rFonts w:hint="cs"/>
          <w:b/>
          <w:bCs/>
          <w:color w:val="0000CC"/>
          <w:rtl/>
        </w:rPr>
        <w:t>َ</w:t>
      </w:r>
      <w:r w:rsidRPr="008148DE">
        <w:rPr>
          <w:b/>
          <w:bCs/>
          <w:color w:val="0000CC"/>
          <w:rtl/>
        </w:rPr>
        <w:t xml:space="preserve"> يوم القيامة</w:t>
      </w:r>
      <w:r w:rsidR="008148DE">
        <w:rPr>
          <w:rFonts w:hint="cs"/>
          <w:rtl/>
        </w:rPr>
        <w:t>))</w:t>
      </w:r>
      <w:r w:rsidRPr="008F4F53">
        <w:rPr>
          <w:rtl/>
        </w:rPr>
        <w:t xml:space="preserve">. </w:t>
      </w:r>
      <w:r w:rsidR="008148DE">
        <w:rPr>
          <w:rFonts w:hint="cs"/>
          <w:rtl/>
        </w:rPr>
        <w:t>[</w:t>
      </w:r>
      <w:r w:rsidRPr="008F4F53">
        <w:rPr>
          <w:rtl/>
        </w:rPr>
        <w:t>أخرجه مسلم</w:t>
      </w:r>
      <w:r w:rsidR="008148DE">
        <w:rPr>
          <w:rFonts w:hint="cs"/>
          <w:rtl/>
        </w:rPr>
        <w:t>]</w:t>
      </w:r>
      <w:r w:rsidRPr="008F4F53">
        <w:rPr>
          <w:rtl/>
        </w:rPr>
        <w:t>.</w:t>
      </w:r>
    </w:p>
    <w:p w:rsidR="00D1761C" w:rsidRDefault="008F4F53" w:rsidP="006D122F">
      <w:pPr>
        <w:tabs>
          <w:tab w:val="left" w:pos="567"/>
        </w:tabs>
        <w:autoSpaceDE w:val="0"/>
        <w:autoSpaceDN w:val="0"/>
        <w:adjustRightInd w:val="0"/>
        <w:spacing w:after="120"/>
        <w:ind w:firstLine="226"/>
        <w:jc w:val="lowKashida"/>
        <w:rPr>
          <w:rtl/>
        </w:rPr>
      </w:pPr>
      <w:r w:rsidRPr="008F4F53">
        <w:rPr>
          <w:rtl/>
        </w:rPr>
        <w:t>ومن أحب</w:t>
      </w:r>
      <w:r w:rsidR="0083022B">
        <w:rPr>
          <w:rFonts w:hint="cs"/>
          <w:rtl/>
        </w:rPr>
        <w:t>َّ</w:t>
      </w:r>
      <w:r w:rsidRPr="008F4F53">
        <w:rPr>
          <w:rtl/>
        </w:rPr>
        <w:t xml:space="preserve"> النبي</w:t>
      </w:r>
      <w:r w:rsidR="0083022B">
        <w:rPr>
          <w:rFonts w:hint="cs"/>
          <w:rtl/>
        </w:rPr>
        <w:t>َّ</w:t>
      </w:r>
      <w:r w:rsidRPr="008F4F53">
        <w:rPr>
          <w:rtl/>
        </w:rPr>
        <w:t xml:space="preserve"> صلى الله عليه وسلم ورجا أن ي</w:t>
      </w:r>
      <w:r w:rsidR="0083022B">
        <w:rPr>
          <w:rFonts w:hint="cs"/>
          <w:rtl/>
        </w:rPr>
        <w:t>ُ</w:t>
      </w:r>
      <w:r w:rsidRPr="008F4F53">
        <w:rPr>
          <w:rtl/>
        </w:rPr>
        <w:t>حش</w:t>
      </w:r>
      <w:r w:rsidR="0083022B">
        <w:rPr>
          <w:rFonts w:hint="cs"/>
          <w:rtl/>
        </w:rPr>
        <w:t>َ</w:t>
      </w:r>
      <w:r w:rsidRPr="008F4F53">
        <w:rPr>
          <w:rtl/>
        </w:rPr>
        <w:t>ر معه فعليه الاقتداء</w:t>
      </w:r>
      <w:r w:rsidRPr="008F4F53">
        <w:rPr>
          <w:rFonts w:hint="cs"/>
          <w:rtl/>
        </w:rPr>
        <w:t>ُ</w:t>
      </w:r>
      <w:r w:rsidRPr="008F4F53">
        <w:rPr>
          <w:rtl/>
        </w:rPr>
        <w:t xml:space="preserve"> بهديه </w:t>
      </w:r>
      <w:r w:rsidR="0083022B">
        <w:rPr>
          <w:rFonts w:hint="cs"/>
          <w:rtl/>
        </w:rPr>
        <w:t>-</w:t>
      </w:r>
      <w:r w:rsidRPr="008F4F53">
        <w:rPr>
          <w:rtl/>
        </w:rPr>
        <w:t>صلى الله عليه وسلم</w:t>
      </w:r>
      <w:r w:rsidR="0083022B">
        <w:rPr>
          <w:rFonts w:hint="cs"/>
          <w:rtl/>
        </w:rPr>
        <w:t>-</w:t>
      </w:r>
      <w:r w:rsidRPr="008F4F53">
        <w:rPr>
          <w:rFonts w:hint="cs"/>
          <w:rtl/>
        </w:rPr>
        <w:t xml:space="preserve"> </w:t>
      </w:r>
      <w:r w:rsidRPr="008F4F53">
        <w:rPr>
          <w:rtl/>
        </w:rPr>
        <w:t>وحفظ</w:t>
      </w:r>
      <w:r w:rsidRPr="008F4F53">
        <w:rPr>
          <w:rFonts w:hint="cs"/>
          <w:rtl/>
        </w:rPr>
        <w:t>ُ</w:t>
      </w:r>
      <w:r w:rsidRPr="008F4F53">
        <w:rPr>
          <w:rtl/>
        </w:rPr>
        <w:t xml:space="preserve"> لسانه إلا من خير</w:t>
      </w:r>
      <w:r w:rsidRPr="008F4F53">
        <w:rPr>
          <w:rFonts w:hint="cs"/>
          <w:rtl/>
        </w:rPr>
        <w:t>، في عسره ويسره ورضاه وغضبه</w:t>
      </w:r>
      <w:r w:rsidRPr="008F4F53">
        <w:rPr>
          <w:rtl/>
        </w:rPr>
        <w:t>.</w:t>
      </w:r>
    </w:p>
    <w:p w:rsidR="00D1761C" w:rsidRDefault="008F4F53" w:rsidP="00232947">
      <w:pPr>
        <w:tabs>
          <w:tab w:val="left" w:pos="567"/>
        </w:tabs>
        <w:autoSpaceDE w:val="0"/>
        <w:autoSpaceDN w:val="0"/>
        <w:adjustRightInd w:val="0"/>
        <w:spacing w:after="120"/>
        <w:ind w:firstLine="226"/>
        <w:jc w:val="lowKashida"/>
        <w:rPr>
          <w:rtl/>
        </w:rPr>
      </w:pPr>
      <w:r w:rsidRPr="008F4F53">
        <w:rPr>
          <w:rtl/>
        </w:rPr>
        <w:t xml:space="preserve">ولذا كان من توجيهه </w:t>
      </w:r>
      <w:r w:rsidR="008727FA">
        <w:rPr>
          <w:rFonts w:hint="cs"/>
          <w:rtl/>
        </w:rPr>
        <w:t>-</w:t>
      </w:r>
      <w:r w:rsidRPr="008F4F53">
        <w:rPr>
          <w:rtl/>
        </w:rPr>
        <w:t>صلى الله عليه وسلم</w:t>
      </w:r>
      <w:r w:rsidR="008727FA">
        <w:rPr>
          <w:rFonts w:hint="cs"/>
          <w:rtl/>
        </w:rPr>
        <w:t>-</w:t>
      </w:r>
      <w:r w:rsidRPr="008F4F53">
        <w:rPr>
          <w:rtl/>
        </w:rPr>
        <w:t xml:space="preserve"> لكل من يؤمن بالله واليوم الآخر أن يقول خيرا أو يصمت</w:t>
      </w:r>
      <w:r w:rsidR="008727FA">
        <w:rPr>
          <w:rFonts w:hint="cs"/>
          <w:rtl/>
        </w:rPr>
        <w:t>؛</w:t>
      </w:r>
      <w:r w:rsidRPr="008F4F53">
        <w:rPr>
          <w:rtl/>
        </w:rPr>
        <w:t xml:space="preserve"> </w:t>
      </w:r>
      <w:r w:rsidR="008727FA">
        <w:rPr>
          <w:rFonts w:hint="cs"/>
          <w:rtl/>
        </w:rPr>
        <w:t>(</w:t>
      </w:r>
      <w:r w:rsidR="00232947">
        <w:rPr>
          <w:rFonts w:hint="cs"/>
          <w:rtl/>
        </w:rPr>
        <w:t>(</w:t>
      </w:r>
      <w:r w:rsidR="00232947" w:rsidRPr="00232947">
        <w:rPr>
          <w:rFonts w:hint="cs"/>
          <w:b/>
          <w:bCs/>
          <w:color w:val="0000CC"/>
          <w:rtl/>
        </w:rPr>
        <w:t>من</w:t>
      </w:r>
      <w:r w:rsidR="00232947" w:rsidRPr="00232947">
        <w:rPr>
          <w:b/>
          <w:bCs/>
          <w:color w:val="0000CC"/>
          <w:rtl/>
        </w:rPr>
        <w:t xml:space="preserve"> </w:t>
      </w:r>
      <w:r w:rsidR="00232947" w:rsidRPr="00232947">
        <w:rPr>
          <w:rFonts w:hint="cs"/>
          <w:b/>
          <w:bCs/>
          <w:color w:val="0000CC"/>
          <w:rtl/>
        </w:rPr>
        <w:t>كان</w:t>
      </w:r>
      <w:r w:rsidR="00232947" w:rsidRPr="00232947">
        <w:rPr>
          <w:b/>
          <w:bCs/>
          <w:color w:val="0000CC"/>
          <w:rtl/>
        </w:rPr>
        <w:t xml:space="preserve"> </w:t>
      </w:r>
      <w:r w:rsidR="00232947" w:rsidRPr="00232947">
        <w:rPr>
          <w:rFonts w:hint="cs"/>
          <w:b/>
          <w:bCs/>
          <w:color w:val="0000CC"/>
          <w:rtl/>
        </w:rPr>
        <w:t>يُؤمن</w:t>
      </w:r>
      <w:r w:rsidR="00232947" w:rsidRPr="00232947">
        <w:rPr>
          <w:b/>
          <w:bCs/>
          <w:color w:val="0000CC"/>
          <w:rtl/>
        </w:rPr>
        <w:t xml:space="preserve"> </w:t>
      </w:r>
      <w:r w:rsidR="00232947" w:rsidRPr="00232947">
        <w:rPr>
          <w:rFonts w:hint="cs"/>
          <w:b/>
          <w:bCs/>
          <w:color w:val="0000CC"/>
          <w:rtl/>
        </w:rPr>
        <w:t>بالله</w:t>
      </w:r>
      <w:r w:rsidR="00232947" w:rsidRPr="00232947">
        <w:rPr>
          <w:b/>
          <w:bCs/>
          <w:color w:val="0000CC"/>
          <w:rtl/>
        </w:rPr>
        <w:t xml:space="preserve"> </w:t>
      </w:r>
      <w:r w:rsidR="00232947" w:rsidRPr="00232947">
        <w:rPr>
          <w:rFonts w:hint="cs"/>
          <w:b/>
          <w:bCs/>
          <w:color w:val="0000CC"/>
          <w:rtl/>
        </w:rPr>
        <w:t>واليوم</w:t>
      </w:r>
      <w:r w:rsidR="00232947" w:rsidRPr="00232947">
        <w:rPr>
          <w:b/>
          <w:bCs/>
          <w:color w:val="0000CC"/>
          <w:rtl/>
        </w:rPr>
        <w:t xml:space="preserve"> </w:t>
      </w:r>
      <w:r w:rsidR="00232947" w:rsidRPr="00232947">
        <w:rPr>
          <w:rFonts w:hint="cs"/>
          <w:b/>
          <w:bCs/>
          <w:color w:val="0000CC"/>
          <w:rtl/>
        </w:rPr>
        <w:t>الآخر</w:t>
      </w:r>
      <w:r w:rsidR="00232947" w:rsidRPr="00232947">
        <w:rPr>
          <w:b/>
          <w:bCs/>
          <w:color w:val="0000CC"/>
          <w:rtl/>
        </w:rPr>
        <w:t xml:space="preserve"> </w:t>
      </w:r>
      <w:r w:rsidR="00232947" w:rsidRPr="00232947">
        <w:rPr>
          <w:rFonts w:hint="cs"/>
          <w:b/>
          <w:bCs/>
          <w:color w:val="0000CC"/>
          <w:rtl/>
        </w:rPr>
        <w:t>فَلْيَقُل</w:t>
      </w:r>
      <w:r w:rsidR="00232947" w:rsidRPr="00232947">
        <w:rPr>
          <w:b/>
          <w:bCs/>
          <w:color w:val="0000CC"/>
          <w:rtl/>
        </w:rPr>
        <w:t xml:space="preserve"> </w:t>
      </w:r>
      <w:r w:rsidR="00232947" w:rsidRPr="00232947">
        <w:rPr>
          <w:rFonts w:hint="cs"/>
          <w:b/>
          <w:bCs/>
          <w:color w:val="0000CC"/>
          <w:rtl/>
        </w:rPr>
        <w:t>خيرا</w:t>
      </w:r>
      <w:r w:rsidR="00232947" w:rsidRPr="00232947">
        <w:rPr>
          <w:b/>
          <w:bCs/>
          <w:color w:val="0000CC"/>
          <w:rtl/>
        </w:rPr>
        <w:t xml:space="preserve"> </w:t>
      </w:r>
      <w:r w:rsidR="00232947" w:rsidRPr="00232947">
        <w:rPr>
          <w:rFonts w:hint="cs"/>
          <w:b/>
          <w:bCs/>
          <w:color w:val="0000CC"/>
          <w:rtl/>
        </w:rPr>
        <w:t>أو</w:t>
      </w:r>
      <w:r w:rsidR="00232947" w:rsidRPr="00232947">
        <w:rPr>
          <w:b/>
          <w:bCs/>
          <w:color w:val="0000CC"/>
          <w:rtl/>
        </w:rPr>
        <w:t xml:space="preserve"> </w:t>
      </w:r>
      <w:r w:rsidR="00232947" w:rsidRPr="00232947">
        <w:rPr>
          <w:rFonts w:hint="cs"/>
          <w:b/>
          <w:bCs/>
          <w:color w:val="0000CC"/>
          <w:rtl/>
        </w:rPr>
        <w:t>لِيَصْمُتْ</w:t>
      </w:r>
      <w:r w:rsidR="00232947">
        <w:rPr>
          <w:rFonts w:hint="cs"/>
          <w:rtl/>
        </w:rPr>
        <w:t>))</w:t>
      </w:r>
      <w:r w:rsidRPr="008F4F53">
        <w:rPr>
          <w:rtl/>
        </w:rPr>
        <w:t xml:space="preserve">. </w:t>
      </w:r>
      <w:r w:rsidR="00232947">
        <w:rPr>
          <w:rFonts w:hint="cs"/>
          <w:rtl/>
        </w:rPr>
        <w:t>[</w:t>
      </w:r>
      <w:r w:rsidRPr="008F4F53">
        <w:rPr>
          <w:rtl/>
        </w:rPr>
        <w:t>أخرجه البخاري ومسلم</w:t>
      </w:r>
      <w:r w:rsidR="00232947">
        <w:rPr>
          <w:rFonts w:hint="cs"/>
          <w:rtl/>
        </w:rPr>
        <w:t>]</w:t>
      </w:r>
      <w:r w:rsidRPr="008F4F53">
        <w:rPr>
          <w:rtl/>
        </w:rPr>
        <w:t>، فرحم الله امرءا</w:t>
      </w:r>
      <w:r w:rsidR="00232947">
        <w:rPr>
          <w:rFonts w:hint="cs"/>
          <w:rtl/>
        </w:rPr>
        <w:t>ً</w:t>
      </w:r>
      <w:r w:rsidRPr="008F4F53">
        <w:rPr>
          <w:rtl/>
        </w:rPr>
        <w:t xml:space="preserve"> قال خيرا</w:t>
      </w:r>
      <w:r w:rsidR="00232947">
        <w:rPr>
          <w:rFonts w:hint="cs"/>
          <w:rtl/>
        </w:rPr>
        <w:t>ً</w:t>
      </w:r>
      <w:r w:rsidRPr="008F4F53">
        <w:rPr>
          <w:rtl/>
        </w:rPr>
        <w:t xml:space="preserve"> فغ</w:t>
      </w:r>
      <w:r w:rsidR="00232947">
        <w:rPr>
          <w:rFonts w:hint="cs"/>
          <w:rtl/>
        </w:rPr>
        <w:t>َ</w:t>
      </w:r>
      <w:r w:rsidRPr="008F4F53">
        <w:rPr>
          <w:rtl/>
        </w:rPr>
        <w:t>ن</w:t>
      </w:r>
      <w:r w:rsidR="00232947">
        <w:rPr>
          <w:rFonts w:hint="cs"/>
          <w:rtl/>
        </w:rPr>
        <w:t>ِ</w:t>
      </w:r>
      <w:r w:rsidRPr="008F4F53">
        <w:rPr>
          <w:rtl/>
        </w:rPr>
        <w:t>م، أو س</w:t>
      </w:r>
      <w:r w:rsidR="00232947">
        <w:rPr>
          <w:rFonts w:hint="cs"/>
          <w:rtl/>
        </w:rPr>
        <w:t>َ</w:t>
      </w:r>
      <w:r w:rsidRPr="008F4F53">
        <w:rPr>
          <w:rtl/>
        </w:rPr>
        <w:t>ك</w:t>
      </w:r>
      <w:r w:rsidR="00232947">
        <w:rPr>
          <w:rFonts w:hint="cs"/>
          <w:rtl/>
        </w:rPr>
        <w:t>َ</w:t>
      </w:r>
      <w:r w:rsidRPr="008F4F53">
        <w:rPr>
          <w:rtl/>
        </w:rPr>
        <w:t>ت</w:t>
      </w:r>
      <w:r w:rsidR="00232947">
        <w:rPr>
          <w:rFonts w:hint="cs"/>
          <w:rtl/>
        </w:rPr>
        <w:t>َ</w:t>
      </w:r>
      <w:r w:rsidRPr="008F4F53">
        <w:rPr>
          <w:rtl/>
        </w:rPr>
        <w:t xml:space="preserve"> فس</w:t>
      </w:r>
      <w:r w:rsidR="00232947">
        <w:rPr>
          <w:rFonts w:hint="cs"/>
          <w:rtl/>
        </w:rPr>
        <w:t>َ</w:t>
      </w:r>
      <w:r w:rsidRPr="008F4F53">
        <w:rPr>
          <w:rtl/>
        </w:rPr>
        <w:t>ل</w:t>
      </w:r>
      <w:r w:rsidR="00232947">
        <w:rPr>
          <w:rFonts w:hint="cs"/>
          <w:rtl/>
        </w:rPr>
        <w:t>ِ</w:t>
      </w:r>
      <w:r w:rsidRPr="008F4F53">
        <w:rPr>
          <w:rtl/>
        </w:rPr>
        <w:t>م</w:t>
      </w:r>
      <w:r w:rsidR="00232947">
        <w:rPr>
          <w:rFonts w:hint="cs"/>
          <w:rtl/>
        </w:rPr>
        <w:t>َ</w:t>
      </w:r>
      <w:r w:rsidRPr="008F4F53">
        <w:rPr>
          <w:rtl/>
        </w:rPr>
        <w:t>.</w:t>
      </w:r>
    </w:p>
    <w:p w:rsidR="00E50577" w:rsidRDefault="008F4F53" w:rsidP="00E50577">
      <w:pPr>
        <w:tabs>
          <w:tab w:val="left" w:pos="567"/>
        </w:tabs>
        <w:autoSpaceDE w:val="0"/>
        <w:autoSpaceDN w:val="0"/>
        <w:adjustRightInd w:val="0"/>
        <w:spacing w:after="120"/>
        <w:ind w:firstLine="226"/>
        <w:jc w:val="lowKashida"/>
        <w:rPr>
          <w:rtl/>
        </w:rPr>
      </w:pPr>
      <w:r w:rsidRPr="008F4F53">
        <w:rPr>
          <w:rtl/>
        </w:rPr>
        <w:t>وليس ثمة حرج</w:t>
      </w:r>
      <w:r w:rsidR="00087557">
        <w:rPr>
          <w:rFonts w:hint="cs"/>
          <w:rtl/>
        </w:rPr>
        <w:t>ٌ</w:t>
      </w:r>
      <w:r w:rsidRPr="008F4F53">
        <w:rPr>
          <w:rtl/>
        </w:rPr>
        <w:t xml:space="preserve"> أن يختلف الناس أو يتنازعوا خاصة في مثل هذه الأحداث الج</w:t>
      </w:r>
      <w:r w:rsidR="00C223DD">
        <w:rPr>
          <w:rFonts w:hint="cs"/>
          <w:rtl/>
        </w:rPr>
        <w:t>ِ</w:t>
      </w:r>
      <w:r w:rsidRPr="008F4F53">
        <w:rPr>
          <w:rtl/>
        </w:rPr>
        <w:t>س</w:t>
      </w:r>
      <w:r w:rsidR="00C223DD">
        <w:rPr>
          <w:rFonts w:hint="cs"/>
          <w:rtl/>
        </w:rPr>
        <w:t>َ</w:t>
      </w:r>
      <w:r w:rsidRPr="008F4F53">
        <w:rPr>
          <w:rtl/>
        </w:rPr>
        <w:t xml:space="preserve">ام، والمصائب العظام، التي تعيش </w:t>
      </w:r>
      <w:r w:rsidRPr="008F4F53">
        <w:rPr>
          <w:rFonts w:hint="cs"/>
          <w:rtl/>
        </w:rPr>
        <w:t>هذه البلدة</w:t>
      </w:r>
      <w:r w:rsidR="00D25DA0">
        <w:rPr>
          <w:rFonts w:hint="cs"/>
          <w:rtl/>
        </w:rPr>
        <w:t xml:space="preserve"> </w:t>
      </w:r>
      <w:r w:rsidRPr="008F4F53">
        <w:rPr>
          <w:rtl/>
        </w:rPr>
        <w:t>وطأتها</w:t>
      </w:r>
      <w:r w:rsidR="00A477A6">
        <w:rPr>
          <w:rtl/>
        </w:rPr>
        <w:t>،</w:t>
      </w:r>
      <w:r w:rsidR="00E50577">
        <w:rPr>
          <w:rFonts w:hint="cs"/>
          <w:rtl/>
        </w:rPr>
        <w:t xml:space="preserve"> </w:t>
      </w:r>
      <w:r w:rsidRPr="008F4F53">
        <w:rPr>
          <w:rtl/>
        </w:rPr>
        <w:t>لكن آلية معالجة الاختلاف هي بالحجة الناصعة</w:t>
      </w:r>
      <w:r w:rsidR="00E50577">
        <w:rPr>
          <w:rFonts w:hint="cs"/>
          <w:rtl/>
        </w:rPr>
        <w:t>،</w:t>
      </w:r>
      <w:r w:rsidRPr="008F4F53">
        <w:rPr>
          <w:rtl/>
        </w:rPr>
        <w:t xml:space="preserve"> والقول </w:t>
      </w:r>
      <w:r w:rsidRPr="008F4F53">
        <w:rPr>
          <w:rFonts w:hint="cs"/>
          <w:rtl/>
        </w:rPr>
        <w:t>الرصين</w:t>
      </w:r>
      <w:r w:rsidRPr="008F4F53">
        <w:rPr>
          <w:rtl/>
        </w:rPr>
        <w:t>، والبيان الإنساني المعب</w:t>
      </w:r>
      <w:r w:rsidR="00E50577">
        <w:rPr>
          <w:rFonts w:hint="cs"/>
          <w:rtl/>
        </w:rPr>
        <w:t>ِّ</w:t>
      </w:r>
      <w:r w:rsidRPr="008F4F53">
        <w:rPr>
          <w:rtl/>
        </w:rPr>
        <w:t>ر عن رجاحة العقل ونبل ا</w:t>
      </w:r>
      <w:r w:rsidRPr="008F4F53">
        <w:rPr>
          <w:rFonts w:hint="cs"/>
          <w:rtl/>
        </w:rPr>
        <w:t>لهدف</w:t>
      </w:r>
      <w:r w:rsidRPr="008F4F53">
        <w:rPr>
          <w:rtl/>
        </w:rPr>
        <w:t>.</w:t>
      </w:r>
    </w:p>
    <w:p w:rsidR="009F4E61" w:rsidRDefault="008F4F53" w:rsidP="00E50577">
      <w:pPr>
        <w:tabs>
          <w:tab w:val="left" w:pos="567"/>
        </w:tabs>
        <w:autoSpaceDE w:val="0"/>
        <w:autoSpaceDN w:val="0"/>
        <w:adjustRightInd w:val="0"/>
        <w:spacing w:after="120"/>
        <w:ind w:firstLine="226"/>
        <w:jc w:val="lowKashida"/>
        <w:rPr>
          <w:rtl/>
        </w:rPr>
      </w:pPr>
      <w:r w:rsidRPr="008F4F53">
        <w:rPr>
          <w:rFonts w:hint="cs"/>
          <w:rtl/>
        </w:rPr>
        <w:t>و</w:t>
      </w:r>
      <w:r w:rsidRPr="008F4F53">
        <w:rPr>
          <w:rtl/>
        </w:rPr>
        <w:t xml:space="preserve"> تتعالى الأصوات وتختلط.. فيها الصوت الرحيم المشفق، وفيها الصوت الهادئ، وفيها الصوت الغاضب المزمجر، وفيها الصوت الذي يوزع اللعنات يمنة ويسرة ويستثني نفسه، وكيف يلعن نفسه وهو المنق</w:t>
      </w:r>
      <w:r w:rsidR="00E50577">
        <w:rPr>
          <w:rFonts w:hint="cs"/>
          <w:rtl/>
        </w:rPr>
        <w:t>ِ</w:t>
      </w:r>
      <w:r w:rsidRPr="008F4F53">
        <w:rPr>
          <w:rtl/>
        </w:rPr>
        <w:t>ذ، والمصلح، والأمين، والغيور، والقائم على أمر الناس، حين نكل الآخرون ونكصوا وتراجعوا وضعفوا، واشتروا الدنيا وباعوا الآخرة</w:t>
      </w:r>
      <w:r w:rsidR="009F4E61">
        <w:rPr>
          <w:rFonts w:hint="cs"/>
          <w:rtl/>
        </w:rPr>
        <w:t>!!</w:t>
      </w:r>
      <w:r w:rsidR="00D25DA0">
        <w:rPr>
          <w:rtl/>
        </w:rPr>
        <w:t xml:space="preserve"> </w:t>
      </w:r>
    </w:p>
    <w:p w:rsidR="00D1761C" w:rsidRDefault="008F4F53" w:rsidP="00E50577">
      <w:pPr>
        <w:tabs>
          <w:tab w:val="left" w:pos="567"/>
        </w:tabs>
        <w:autoSpaceDE w:val="0"/>
        <w:autoSpaceDN w:val="0"/>
        <w:adjustRightInd w:val="0"/>
        <w:spacing w:after="120"/>
        <w:ind w:firstLine="226"/>
        <w:jc w:val="lowKashida"/>
        <w:rPr>
          <w:rtl/>
        </w:rPr>
      </w:pPr>
      <w:r w:rsidRPr="008F4F53">
        <w:rPr>
          <w:rtl/>
        </w:rPr>
        <w:t xml:space="preserve">قال تعالى: </w:t>
      </w:r>
      <w:r w:rsidRPr="00F667C0">
        <w:rPr>
          <w:rFonts w:ascii="Tahoma" w:eastAsia="Times New Roman" w:hAnsi="Tahoma" w:cs="DecoType Naskh"/>
          <w:color w:val="FF0000"/>
          <w:sz w:val="34"/>
          <w:szCs w:val="34"/>
          <w:rtl/>
          <w:lang w:bidi="ar-SY"/>
        </w:rPr>
        <w:t>{</w:t>
      </w:r>
      <w:r w:rsidRPr="00F667C0">
        <w:rPr>
          <w:rFonts w:ascii="Tahoma" w:eastAsia="Times New Roman" w:hAnsi="Tahoma" w:cs="DecoType Naskh"/>
          <w:color w:val="008000"/>
          <w:sz w:val="34"/>
          <w:szCs w:val="34"/>
          <w:rtl/>
          <w:lang w:bidi="ar-SY"/>
        </w:rPr>
        <w:t>وَلا تَلْمِزُوا أَنْفُسَكُمْ وَلا تَنَابَزُوا بِالألْقَابِ بِئْسَ الاسْمُ الْفُسُوقُ بَعْدَ الإيمَانِ وَمَنْ لَمْ يَتُبْ فَأُولَئِكَ هُمُ الظَّالِمُونَ</w:t>
      </w:r>
      <w:r w:rsidRPr="00F667C0">
        <w:rPr>
          <w:rFonts w:ascii="Tahoma" w:eastAsia="Times New Roman" w:hAnsi="Tahoma" w:cs="DecoType Naskh"/>
          <w:color w:val="FF0000"/>
          <w:sz w:val="34"/>
          <w:szCs w:val="34"/>
          <w:rtl/>
          <w:lang w:bidi="ar-SY"/>
        </w:rPr>
        <w:t>}</w:t>
      </w:r>
      <w:r w:rsidRPr="008F4F53">
        <w:rPr>
          <w:rtl/>
        </w:rPr>
        <w:t xml:space="preserve"> [الحجرات:11].</w:t>
      </w:r>
    </w:p>
    <w:p w:rsidR="00D1761C" w:rsidRDefault="008F4F53" w:rsidP="004028AD">
      <w:pPr>
        <w:tabs>
          <w:tab w:val="left" w:pos="567"/>
        </w:tabs>
        <w:autoSpaceDE w:val="0"/>
        <w:autoSpaceDN w:val="0"/>
        <w:adjustRightInd w:val="0"/>
        <w:spacing w:after="120"/>
        <w:ind w:firstLine="226"/>
        <w:jc w:val="lowKashida"/>
        <w:rPr>
          <w:rtl/>
        </w:rPr>
      </w:pPr>
      <w:r w:rsidRPr="008F4F53">
        <w:rPr>
          <w:rFonts w:hint="cs"/>
          <w:rtl/>
        </w:rPr>
        <w:t>و</w:t>
      </w:r>
      <w:r w:rsidRPr="008F4F53">
        <w:rPr>
          <w:rtl/>
        </w:rPr>
        <w:t>ج</w:t>
      </w:r>
      <w:r w:rsidRPr="008F4F53">
        <w:rPr>
          <w:rFonts w:hint="cs"/>
          <w:rtl/>
        </w:rPr>
        <w:t>َ</w:t>
      </w:r>
      <w:r w:rsidRPr="008F4F53">
        <w:rPr>
          <w:rtl/>
        </w:rPr>
        <w:t>د</w:t>
      </w:r>
      <w:r w:rsidRPr="008F4F53">
        <w:rPr>
          <w:rFonts w:hint="cs"/>
          <w:rtl/>
        </w:rPr>
        <w:t>َّ</w:t>
      </w:r>
      <w:r w:rsidRPr="008F4F53">
        <w:rPr>
          <w:rtl/>
        </w:rPr>
        <w:t xml:space="preserve"> في هذا العصر (الشتم الإلكتروني) عبر مواقع الإنترنت، شتيمة</w:t>
      </w:r>
      <w:r w:rsidRPr="008F4F53">
        <w:rPr>
          <w:rFonts w:hint="cs"/>
          <w:rtl/>
        </w:rPr>
        <w:t>ٌ</w:t>
      </w:r>
      <w:r w:rsidRPr="008F4F53">
        <w:rPr>
          <w:rtl/>
        </w:rPr>
        <w:t xml:space="preserve"> مجانية</w:t>
      </w:r>
      <w:r w:rsidRPr="008F4F53">
        <w:rPr>
          <w:rFonts w:hint="cs"/>
          <w:rtl/>
        </w:rPr>
        <w:t>ٌ</w:t>
      </w:r>
      <w:r w:rsidRPr="008F4F53">
        <w:rPr>
          <w:rtl/>
        </w:rPr>
        <w:t xml:space="preserve"> بغير حساب، باسم صريح مكشوف، وتلك </w:t>
      </w:r>
      <w:r w:rsidR="009F4E61">
        <w:rPr>
          <w:rFonts w:hint="cs"/>
          <w:rtl/>
        </w:rPr>
        <w:t>-</w:t>
      </w:r>
      <w:r w:rsidRPr="008F4F53">
        <w:rPr>
          <w:rtl/>
        </w:rPr>
        <w:t>لعمر الله</w:t>
      </w:r>
      <w:r w:rsidR="009F4E61">
        <w:rPr>
          <w:rFonts w:hint="cs"/>
          <w:rtl/>
        </w:rPr>
        <w:t>-</w:t>
      </w:r>
      <w:r w:rsidRPr="008F4F53">
        <w:rPr>
          <w:rtl/>
        </w:rPr>
        <w:t xml:space="preserve"> هي المجاهرة بالخطيئة, </w:t>
      </w:r>
      <w:r w:rsidR="00471F5F" w:rsidRPr="00471F5F">
        <w:rPr>
          <w:rFonts w:hint="cs"/>
          <w:b/>
          <w:bCs/>
          <w:rtl/>
        </w:rPr>
        <w:t>((</w:t>
      </w:r>
      <w:r w:rsidRPr="00471F5F">
        <w:rPr>
          <w:b/>
          <w:bCs/>
          <w:color w:val="0000CC"/>
          <w:rtl/>
        </w:rPr>
        <w:t>كل</w:t>
      </w:r>
      <w:r w:rsidR="00471F5F" w:rsidRPr="00471F5F">
        <w:rPr>
          <w:rFonts w:hint="cs"/>
          <w:b/>
          <w:bCs/>
          <w:color w:val="0000CC"/>
          <w:rtl/>
        </w:rPr>
        <w:t>ُّ</w:t>
      </w:r>
      <w:r w:rsidRPr="00471F5F">
        <w:rPr>
          <w:b/>
          <w:bCs/>
          <w:color w:val="0000CC"/>
          <w:rtl/>
        </w:rPr>
        <w:t xml:space="preserve"> أمتي معافى </w:t>
      </w:r>
      <w:r w:rsidRPr="00471F5F">
        <w:rPr>
          <w:b/>
          <w:bCs/>
          <w:color w:val="0000CC"/>
          <w:rtl/>
        </w:rPr>
        <w:lastRenderedPageBreak/>
        <w:t>إلا</w:t>
      </w:r>
      <w:r w:rsidR="007B4192">
        <w:rPr>
          <w:rFonts w:hint="cs"/>
          <w:b/>
          <w:bCs/>
          <w:color w:val="0000CC"/>
          <w:rtl/>
        </w:rPr>
        <w:t> </w:t>
      </w:r>
      <w:r w:rsidRPr="00471F5F">
        <w:rPr>
          <w:b/>
          <w:bCs/>
          <w:color w:val="0000CC"/>
          <w:rtl/>
        </w:rPr>
        <w:t>المجاهرين</w:t>
      </w:r>
      <w:r w:rsidR="00471F5F" w:rsidRPr="00471F5F">
        <w:rPr>
          <w:rFonts w:hint="cs"/>
          <w:b/>
          <w:bCs/>
          <w:rtl/>
        </w:rPr>
        <w:t>))</w:t>
      </w:r>
      <w:r w:rsidRPr="008F4F53">
        <w:rPr>
          <w:rtl/>
        </w:rPr>
        <w:t xml:space="preserve">. </w:t>
      </w:r>
      <w:r w:rsidR="00471F5F">
        <w:rPr>
          <w:rFonts w:hint="cs"/>
          <w:rtl/>
        </w:rPr>
        <w:t>[</w:t>
      </w:r>
      <w:r w:rsidRPr="008F4F53">
        <w:rPr>
          <w:rtl/>
        </w:rPr>
        <w:t>رواه البخاري ومسلم</w:t>
      </w:r>
      <w:r w:rsidR="00471F5F">
        <w:rPr>
          <w:rFonts w:hint="cs"/>
          <w:rtl/>
        </w:rPr>
        <w:t>]</w:t>
      </w:r>
      <w:r w:rsidRPr="008F4F53">
        <w:rPr>
          <w:rtl/>
        </w:rPr>
        <w:t>.</w:t>
      </w:r>
      <w:r w:rsidR="004028AD">
        <w:rPr>
          <w:rFonts w:hint="cs"/>
          <w:rtl/>
        </w:rPr>
        <w:t xml:space="preserve"> </w:t>
      </w:r>
      <w:r w:rsidRPr="008F4F53">
        <w:rPr>
          <w:rtl/>
        </w:rPr>
        <w:t>أو شتيمة</w:t>
      </w:r>
      <w:r w:rsidRPr="008F4F53">
        <w:rPr>
          <w:rFonts w:hint="cs"/>
          <w:rtl/>
        </w:rPr>
        <w:t>ٌ</w:t>
      </w:r>
      <w:r w:rsidRPr="008F4F53">
        <w:rPr>
          <w:rtl/>
        </w:rPr>
        <w:t xml:space="preserve"> مقنعة</w:t>
      </w:r>
      <w:r w:rsidRPr="008F4F53">
        <w:rPr>
          <w:rFonts w:hint="cs"/>
          <w:rtl/>
        </w:rPr>
        <w:t>ٌ</w:t>
      </w:r>
      <w:r w:rsidRPr="008F4F53">
        <w:rPr>
          <w:rtl/>
        </w:rPr>
        <w:t xml:space="preserve"> تختفي وراء اسم أو لقب وتتحلل من كل القيود والتبعات..</w:t>
      </w:r>
    </w:p>
    <w:p w:rsidR="00D1761C" w:rsidRDefault="008F4F53" w:rsidP="006D122F">
      <w:pPr>
        <w:tabs>
          <w:tab w:val="left" w:pos="567"/>
        </w:tabs>
        <w:autoSpaceDE w:val="0"/>
        <w:autoSpaceDN w:val="0"/>
        <w:adjustRightInd w:val="0"/>
        <w:spacing w:after="120"/>
        <w:ind w:firstLine="226"/>
        <w:jc w:val="lowKashida"/>
        <w:rPr>
          <w:rtl/>
        </w:rPr>
      </w:pPr>
      <w:r w:rsidRPr="008F4F53">
        <w:rPr>
          <w:rtl/>
        </w:rPr>
        <w:t>ولأن القول المعتدل الموزون قد لا يستفز</w:t>
      </w:r>
      <w:r w:rsidR="000F2285">
        <w:rPr>
          <w:rFonts w:hint="cs"/>
          <w:rtl/>
        </w:rPr>
        <w:t>ّ</w:t>
      </w:r>
      <w:r w:rsidRPr="008F4F53">
        <w:rPr>
          <w:rtl/>
        </w:rPr>
        <w:t xml:space="preserve"> ولا يدعو للتوقف، فصاحب الشتيمة الإلكترونية ربما أغراه وقوف الناس عنده بين مؤيد ومعارض، وخ</w:t>
      </w:r>
      <w:r w:rsidR="000F2285">
        <w:rPr>
          <w:rFonts w:hint="cs"/>
          <w:rtl/>
        </w:rPr>
        <w:t>ُ</w:t>
      </w:r>
      <w:r w:rsidRPr="008F4F53">
        <w:rPr>
          <w:rtl/>
        </w:rPr>
        <w:t>ي</w:t>
      </w:r>
      <w:r w:rsidR="000F2285">
        <w:rPr>
          <w:rFonts w:hint="cs"/>
          <w:rtl/>
        </w:rPr>
        <w:t>ِّ</w:t>
      </w:r>
      <w:r w:rsidRPr="008F4F53">
        <w:rPr>
          <w:rtl/>
        </w:rPr>
        <w:t>ل له أنه يصنع التاريخ!</w:t>
      </w:r>
    </w:p>
    <w:p w:rsidR="008F4F53" w:rsidRPr="008F4F53" w:rsidRDefault="008F4F53" w:rsidP="006D122F">
      <w:pPr>
        <w:tabs>
          <w:tab w:val="left" w:pos="567"/>
        </w:tabs>
        <w:autoSpaceDE w:val="0"/>
        <w:autoSpaceDN w:val="0"/>
        <w:adjustRightInd w:val="0"/>
        <w:spacing w:after="120"/>
        <w:ind w:firstLine="226"/>
        <w:jc w:val="lowKashida"/>
        <w:rPr>
          <w:rtl/>
        </w:rPr>
      </w:pPr>
      <w:r w:rsidRPr="008F4F53">
        <w:rPr>
          <w:rtl/>
        </w:rPr>
        <w:t>وثمة نمط</w:t>
      </w:r>
      <w:r w:rsidRPr="008F4F53">
        <w:rPr>
          <w:rFonts w:hint="cs"/>
          <w:rtl/>
        </w:rPr>
        <w:t>ٌ</w:t>
      </w:r>
      <w:r w:rsidRPr="008F4F53">
        <w:rPr>
          <w:rtl/>
        </w:rPr>
        <w:t xml:space="preserve"> آخر جديد هو (الشتم الفضائي) من خلال اتصالات هاتفية مجهولة</w:t>
      </w:r>
      <w:r w:rsidRPr="008F4F53">
        <w:rPr>
          <w:rFonts w:hint="cs"/>
          <w:rtl/>
        </w:rPr>
        <w:t>ٍ أو معلومةٍ</w:t>
      </w:r>
      <w:r w:rsidRPr="008F4F53">
        <w:rPr>
          <w:rtl/>
        </w:rPr>
        <w:t xml:space="preserve"> تتبجح برديء القول وساقطه، وت</w:t>
      </w:r>
      <w:r w:rsidRPr="008F4F53">
        <w:rPr>
          <w:rFonts w:hint="cs"/>
          <w:rtl/>
        </w:rPr>
        <w:t>َ</w:t>
      </w:r>
      <w:r w:rsidRPr="008F4F53">
        <w:rPr>
          <w:rtl/>
        </w:rPr>
        <w:t>ع</w:t>
      </w:r>
      <w:r w:rsidRPr="008F4F53">
        <w:rPr>
          <w:rFonts w:hint="cs"/>
          <w:rtl/>
        </w:rPr>
        <w:t>ُ</w:t>
      </w:r>
      <w:r w:rsidRPr="008F4F53">
        <w:rPr>
          <w:rtl/>
        </w:rPr>
        <w:t>د</w:t>
      </w:r>
      <w:r w:rsidR="00B675E2">
        <w:rPr>
          <w:rFonts w:hint="cs"/>
          <w:rtl/>
        </w:rPr>
        <w:t>ّ</w:t>
      </w:r>
      <w:r w:rsidRPr="008F4F53">
        <w:rPr>
          <w:rtl/>
        </w:rPr>
        <w:t xml:space="preserve"> هذا جرأة </w:t>
      </w:r>
      <w:r w:rsidRPr="008F4F53">
        <w:rPr>
          <w:rFonts w:hint="cs"/>
          <w:rtl/>
        </w:rPr>
        <w:t xml:space="preserve">ووطنية </w:t>
      </w:r>
      <w:r w:rsidRPr="008F4F53">
        <w:rPr>
          <w:rtl/>
        </w:rPr>
        <w:t>وشجاعة، إنها الجرأة على تقحم اله</w:t>
      </w:r>
      <w:r w:rsidR="00B675E2">
        <w:rPr>
          <w:rFonts w:hint="cs"/>
          <w:rtl/>
        </w:rPr>
        <w:t>َ</w:t>
      </w:r>
      <w:r w:rsidRPr="008F4F53">
        <w:rPr>
          <w:rtl/>
        </w:rPr>
        <w:t>ل</w:t>
      </w:r>
      <w:r w:rsidR="00B675E2">
        <w:rPr>
          <w:rFonts w:hint="cs"/>
          <w:rtl/>
        </w:rPr>
        <w:t>َ</w:t>
      </w:r>
      <w:r w:rsidRPr="008F4F53">
        <w:rPr>
          <w:rtl/>
        </w:rPr>
        <w:t>كات</w:t>
      </w:r>
      <w:r w:rsidR="00B675E2">
        <w:rPr>
          <w:rFonts w:hint="cs"/>
          <w:rtl/>
        </w:rPr>
        <w:t>.</w:t>
      </w:r>
    </w:p>
    <w:p w:rsidR="008F4F53" w:rsidRPr="008F4F53" w:rsidRDefault="008F4F53" w:rsidP="006D122F">
      <w:pPr>
        <w:tabs>
          <w:tab w:val="left" w:pos="567"/>
        </w:tabs>
        <w:autoSpaceDE w:val="0"/>
        <w:autoSpaceDN w:val="0"/>
        <w:adjustRightInd w:val="0"/>
        <w:spacing w:after="120"/>
        <w:ind w:firstLine="226"/>
        <w:jc w:val="lowKashida"/>
        <w:rPr>
          <w:rtl/>
        </w:rPr>
      </w:pPr>
      <w:r w:rsidRPr="008F4F53">
        <w:rPr>
          <w:rtl/>
        </w:rPr>
        <w:t>وهذه المواقف لا تعبر عن مبدأ</w:t>
      </w:r>
      <w:r w:rsidR="00A477A6">
        <w:rPr>
          <w:rtl/>
        </w:rPr>
        <w:t>،</w:t>
      </w:r>
      <w:r w:rsidR="003D1175">
        <w:rPr>
          <w:rFonts w:hint="cs"/>
          <w:rtl/>
        </w:rPr>
        <w:t xml:space="preserve"> </w:t>
      </w:r>
      <w:r w:rsidRPr="008F4F53">
        <w:rPr>
          <w:rtl/>
        </w:rPr>
        <w:t>بل هي دليل على غياب المبادئ</w:t>
      </w:r>
      <w:r w:rsidRPr="008F4F53">
        <w:rPr>
          <w:rFonts w:hint="cs"/>
          <w:rtl/>
        </w:rPr>
        <w:t xml:space="preserve"> و</w:t>
      </w:r>
      <w:r w:rsidRPr="008F4F53">
        <w:rPr>
          <w:rtl/>
        </w:rPr>
        <w:t>القيم، و</w:t>
      </w:r>
      <w:r w:rsidRPr="008F4F53">
        <w:rPr>
          <w:rFonts w:hint="cs"/>
          <w:rtl/>
        </w:rPr>
        <w:t xml:space="preserve">على </w:t>
      </w:r>
      <w:r w:rsidRPr="008F4F53">
        <w:rPr>
          <w:rtl/>
        </w:rPr>
        <w:t>سيطرة</w:t>
      </w:r>
      <w:r w:rsidRPr="008F4F53">
        <w:rPr>
          <w:rFonts w:hint="cs"/>
          <w:rtl/>
        </w:rPr>
        <w:t>ِ</w:t>
      </w:r>
      <w:r w:rsidRPr="008F4F53">
        <w:rPr>
          <w:rtl/>
        </w:rPr>
        <w:t xml:space="preserve"> الوحشية والغضب الأعمى والانتقام الشخصي</w:t>
      </w:r>
      <w:r w:rsidR="00A477A6">
        <w:rPr>
          <w:rtl/>
        </w:rPr>
        <w:t>،</w:t>
      </w:r>
      <w:r w:rsidR="003D1175">
        <w:rPr>
          <w:rFonts w:hint="cs"/>
          <w:rtl/>
        </w:rPr>
        <w:t xml:space="preserve"> </w:t>
      </w:r>
      <w:r w:rsidRPr="008F4F53">
        <w:rPr>
          <w:rtl/>
        </w:rPr>
        <w:t>وهيهات أن تكون نصرة لحق</w:t>
      </w:r>
      <w:r w:rsidR="003D1175">
        <w:rPr>
          <w:rFonts w:hint="cs"/>
          <w:rtl/>
        </w:rPr>
        <w:t>ٍّ</w:t>
      </w:r>
      <w:r w:rsidRPr="008F4F53">
        <w:rPr>
          <w:rtl/>
        </w:rPr>
        <w:t>.</w:t>
      </w:r>
    </w:p>
    <w:p w:rsidR="008F4F53" w:rsidRPr="008F4F53" w:rsidRDefault="008F4F53" w:rsidP="006D122F">
      <w:pPr>
        <w:tabs>
          <w:tab w:val="left" w:pos="567"/>
        </w:tabs>
        <w:autoSpaceDE w:val="0"/>
        <w:autoSpaceDN w:val="0"/>
        <w:adjustRightInd w:val="0"/>
        <w:spacing w:after="120"/>
        <w:ind w:firstLine="226"/>
        <w:jc w:val="lowKashida"/>
        <w:rPr>
          <w:rtl/>
        </w:rPr>
      </w:pPr>
      <w:r w:rsidRPr="008F4F53">
        <w:rPr>
          <w:rFonts w:hint="cs"/>
          <w:rtl/>
        </w:rPr>
        <w:t xml:space="preserve">أيها الأخوة : </w:t>
      </w:r>
    </w:p>
    <w:p w:rsidR="00D1761C" w:rsidRDefault="008F4F53" w:rsidP="006D122F">
      <w:pPr>
        <w:tabs>
          <w:tab w:val="left" w:pos="567"/>
        </w:tabs>
        <w:autoSpaceDE w:val="0"/>
        <w:autoSpaceDN w:val="0"/>
        <w:adjustRightInd w:val="0"/>
        <w:spacing w:after="120"/>
        <w:ind w:firstLine="226"/>
        <w:jc w:val="lowKashida"/>
        <w:rPr>
          <w:u w:val="single"/>
          <w:rtl/>
        </w:rPr>
      </w:pPr>
      <w:r w:rsidRPr="008F4F53">
        <w:rPr>
          <w:rtl/>
        </w:rPr>
        <w:t xml:space="preserve">إن الذين آلوا على أنفسهم أن يسيروا في الطريق المستقيم محتاجون </w:t>
      </w:r>
      <w:r w:rsidRPr="008F4F53">
        <w:rPr>
          <w:rFonts w:hint="cs"/>
          <w:rtl/>
        </w:rPr>
        <w:t>إذا ما</w:t>
      </w:r>
      <w:r w:rsidR="00F32061">
        <w:rPr>
          <w:rFonts w:hint="eastAsia"/>
          <w:rtl/>
        </w:rPr>
        <w:t> </w:t>
      </w:r>
      <w:r w:rsidR="00F32061">
        <w:rPr>
          <w:rFonts w:hint="cs"/>
          <w:rtl/>
        </w:rPr>
        <w:t>سمعوا الخنا إلى أمور ستة</w:t>
      </w:r>
      <w:r w:rsidRPr="008F4F53">
        <w:rPr>
          <w:rFonts w:hint="cs"/>
          <w:rtl/>
        </w:rPr>
        <w:t>:</w:t>
      </w:r>
      <w:r w:rsidRPr="008F4F53">
        <w:rPr>
          <w:rtl/>
        </w:rPr>
        <w:t xml:space="preserve"> </w:t>
      </w:r>
    </w:p>
    <w:p w:rsidR="00D1761C" w:rsidRDefault="008F4F53" w:rsidP="00F32061">
      <w:pPr>
        <w:pStyle w:val="a3"/>
        <w:numPr>
          <w:ilvl w:val="0"/>
          <w:numId w:val="2"/>
        </w:numPr>
        <w:tabs>
          <w:tab w:val="left" w:pos="368"/>
        </w:tabs>
        <w:autoSpaceDE w:val="0"/>
        <w:autoSpaceDN w:val="0"/>
        <w:adjustRightInd w:val="0"/>
        <w:spacing w:after="120"/>
        <w:ind w:left="84" w:firstLine="142"/>
        <w:jc w:val="lowKashida"/>
        <w:rPr>
          <w:rtl/>
        </w:rPr>
      </w:pPr>
      <w:r w:rsidRPr="00D1761C">
        <w:rPr>
          <w:u w:val="single"/>
          <w:rtl/>
        </w:rPr>
        <w:t>الإعراض</w:t>
      </w:r>
      <w:r w:rsidRPr="00D1761C">
        <w:rPr>
          <w:rFonts w:hint="cs"/>
          <w:u w:val="single"/>
          <w:rtl/>
        </w:rPr>
        <w:t xml:space="preserve"> عن سفاسف القول</w:t>
      </w:r>
      <w:r w:rsidRPr="008F4F53">
        <w:rPr>
          <w:rtl/>
        </w:rPr>
        <w:t xml:space="preserve">، فهو مبدأ قرآني </w:t>
      </w:r>
      <w:r w:rsidRPr="00CC2BD6">
        <w:rPr>
          <w:rFonts w:ascii="Tahoma" w:eastAsia="Times New Roman" w:hAnsi="Tahoma" w:cs="DecoType Naskh"/>
          <w:color w:val="FF0000"/>
          <w:sz w:val="34"/>
          <w:szCs w:val="34"/>
          <w:rtl/>
          <w:lang w:bidi="ar-SY"/>
        </w:rPr>
        <w:t>{</w:t>
      </w:r>
      <w:r w:rsidRPr="00F32061">
        <w:rPr>
          <w:rFonts w:ascii="Tahoma" w:eastAsia="Times New Roman" w:hAnsi="Tahoma" w:cs="DecoType Naskh"/>
          <w:color w:val="008000"/>
          <w:sz w:val="34"/>
          <w:szCs w:val="34"/>
          <w:rtl/>
          <w:lang w:bidi="ar-SY"/>
        </w:rPr>
        <w:t>وَأَعْرِضْ عَنِ الْجَاهِلِينَ</w:t>
      </w:r>
      <w:r w:rsidRPr="00CC2BD6">
        <w:rPr>
          <w:rFonts w:ascii="Tahoma" w:eastAsia="Times New Roman" w:hAnsi="Tahoma" w:cs="DecoType Naskh"/>
          <w:color w:val="FF0000"/>
          <w:sz w:val="34"/>
          <w:szCs w:val="34"/>
          <w:rtl/>
          <w:lang w:bidi="ar-SY"/>
        </w:rPr>
        <w:t>}</w:t>
      </w:r>
      <w:r w:rsidRPr="008F4F53">
        <w:rPr>
          <w:rtl/>
        </w:rPr>
        <w:t xml:space="preserve"> [الأعراف:199]، وقال تعالى: </w:t>
      </w:r>
      <w:r w:rsidRPr="00CC2BD6">
        <w:rPr>
          <w:rFonts w:ascii="Tahoma" w:eastAsia="Times New Roman" w:hAnsi="Tahoma" w:cs="DecoType Naskh"/>
          <w:color w:val="FF0000"/>
          <w:sz w:val="34"/>
          <w:szCs w:val="34"/>
          <w:rtl/>
          <w:lang w:bidi="ar-SY"/>
        </w:rPr>
        <w:t>{</w:t>
      </w:r>
      <w:r w:rsidRPr="00CC2BD6">
        <w:rPr>
          <w:rFonts w:ascii="Tahoma" w:eastAsia="Times New Roman" w:hAnsi="Tahoma" w:cs="DecoType Naskh"/>
          <w:color w:val="008000"/>
          <w:sz w:val="34"/>
          <w:szCs w:val="34"/>
          <w:rtl/>
          <w:lang w:bidi="ar-SY"/>
        </w:rPr>
        <w:t>وَإِذَا سَمِعُوا اللَّغْوَ أَعْرَضُوا عَنْهُ</w:t>
      </w:r>
      <w:r w:rsidRPr="00CC2BD6">
        <w:rPr>
          <w:rFonts w:ascii="Tahoma" w:eastAsia="Times New Roman" w:hAnsi="Tahoma" w:cs="DecoType Naskh"/>
          <w:color w:val="FF0000"/>
          <w:sz w:val="34"/>
          <w:szCs w:val="34"/>
          <w:rtl/>
          <w:lang w:bidi="ar-SY"/>
        </w:rPr>
        <w:t>}</w:t>
      </w:r>
      <w:r w:rsidRPr="008F4F53">
        <w:rPr>
          <w:rtl/>
        </w:rPr>
        <w:t xml:space="preserve"> [القصص:55]، وقال تعالى: </w:t>
      </w:r>
      <w:r w:rsidRPr="00CC2BD6">
        <w:rPr>
          <w:rFonts w:ascii="Tahoma" w:eastAsia="Times New Roman" w:hAnsi="Tahoma" w:cs="DecoType Naskh"/>
          <w:color w:val="FF0000"/>
          <w:sz w:val="34"/>
          <w:szCs w:val="34"/>
          <w:rtl/>
          <w:lang w:bidi="ar-SY"/>
        </w:rPr>
        <w:t>{</w:t>
      </w:r>
      <w:r w:rsidRPr="00CC2BD6">
        <w:rPr>
          <w:rFonts w:ascii="Tahoma" w:eastAsia="Times New Roman" w:hAnsi="Tahoma" w:cs="DecoType Naskh"/>
          <w:color w:val="008000"/>
          <w:sz w:val="34"/>
          <w:szCs w:val="34"/>
          <w:rtl/>
          <w:lang w:bidi="ar-SY"/>
        </w:rPr>
        <w:t>وَالَّذِينَ هُمْ عَنِ اللَّغْوِ مُعْرِضُونَ</w:t>
      </w:r>
      <w:r w:rsidRPr="00CC2BD6">
        <w:rPr>
          <w:rFonts w:ascii="Tahoma" w:eastAsia="Times New Roman" w:hAnsi="Tahoma" w:cs="DecoType Naskh"/>
          <w:color w:val="FF0000"/>
          <w:sz w:val="34"/>
          <w:szCs w:val="34"/>
          <w:rtl/>
          <w:lang w:bidi="ar-SY"/>
        </w:rPr>
        <w:t>}</w:t>
      </w:r>
      <w:r w:rsidRPr="008F4F53">
        <w:rPr>
          <w:rtl/>
        </w:rPr>
        <w:t xml:space="preserve"> [المؤمنون:3].</w:t>
      </w:r>
    </w:p>
    <w:p w:rsidR="00D25DA0" w:rsidRDefault="008F4F53" w:rsidP="00F32061">
      <w:pPr>
        <w:tabs>
          <w:tab w:val="left" w:pos="368"/>
        </w:tabs>
        <w:autoSpaceDE w:val="0"/>
        <w:autoSpaceDN w:val="0"/>
        <w:adjustRightInd w:val="0"/>
        <w:spacing w:after="120"/>
        <w:ind w:left="84" w:firstLine="142"/>
        <w:jc w:val="lowKashida"/>
        <w:rPr>
          <w:rtl/>
        </w:rPr>
      </w:pPr>
      <w:r w:rsidRPr="008F4F53">
        <w:rPr>
          <w:rtl/>
        </w:rPr>
        <w:t>وقد كان من صفة النبي صلى الله عليه وسلم أن لا تزيده شد</w:t>
      </w:r>
      <w:r w:rsidR="00B472E6">
        <w:rPr>
          <w:rFonts w:hint="cs"/>
          <w:rtl/>
        </w:rPr>
        <w:t>َّ</w:t>
      </w:r>
      <w:r w:rsidRPr="008F4F53">
        <w:rPr>
          <w:rtl/>
        </w:rPr>
        <w:t>ة الجهل عليه إلا ح</w:t>
      </w:r>
      <w:r w:rsidR="00B472E6">
        <w:rPr>
          <w:rFonts w:hint="cs"/>
          <w:rtl/>
        </w:rPr>
        <w:t>ِ</w:t>
      </w:r>
      <w:r w:rsidRPr="008F4F53">
        <w:rPr>
          <w:rtl/>
        </w:rPr>
        <w:t>لما</w:t>
      </w:r>
      <w:r w:rsidR="00B472E6">
        <w:rPr>
          <w:rFonts w:hint="cs"/>
          <w:rtl/>
        </w:rPr>
        <w:t>ً</w:t>
      </w:r>
      <w:r w:rsidRPr="008F4F53">
        <w:rPr>
          <w:rtl/>
        </w:rPr>
        <w:t>.</w:t>
      </w:r>
    </w:p>
    <w:p w:rsidR="00D1761C" w:rsidRDefault="008F4F53" w:rsidP="00F32061">
      <w:pPr>
        <w:tabs>
          <w:tab w:val="left" w:pos="368"/>
        </w:tabs>
        <w:autoSpaceDE w:val="0"/>
        <w:autoSpaceDN w:val="0"/>
        <w:adjustRightInd w:val="0"/>
        <w:spacing w:after="120"/>
        <w:ind w:left="84" w:firstLine="142"/>
        <w:jc w:val="lowKashida"/>
        <w:rPr>
          <w:rtl/>
        </w:rPr>
      </w:pPr>
      <w:r w:rsidRPr="008F4F53">
        <w:rPr>
          <w:rtl/>
        </w:rPr>
        <w:t xml:space="preserve">وما أحسن الاقتداء بمريم عليها السلام </w:t>
      </w:r>
      <w:r w:rsidRPr="003D5B13">
        <w:rPr>
          <w:rFonts w:ascii="Tahoma" w:eastAsia="Times New Roman" w:hAnsi="Tahoma" w:cs="DecoType Naskh"/>
          <w:color w:val="FF0000"/>
          <w:sz w:val="34"/>
          <w:szCs w:val="34"/>
          <w:rtl/>
          <w:lang w:bidi="ar-SY"/>
        </w:rPr>
        <w:t>{</w:t>
      </w:r>
      <w:r w:rsidRPr="003D5B13">
        <w:rPr>
          <w:rFonts w:ascii="Tahoma" w:eastAsia="Times New Roman" w:hAnsi="Tahoma" w:cs="DecoType Naskh"/>
          <w:color w:val="008000"/>
          <w:sz w:val="34"/>
          <w:szCs w:val="34"/>
          <w:rtl/>
          <w:lang w:bidi="ar-SY"/>
        </w:rPr>
        <w:t>فَإِمَّا تَرَيِنَّ مِنَ الْبَشَرِ أَحَدًا فَقُولِي إِنِّي نَذَرْتُ لِلرَّحْمَنِ صَوْمًا فَلَنْ أُكَلِّمَ الْيَوْمَ إِنْسِيًّا</w:t>
      </w:r>
      <w:r w:rsidRPr="003D5B13">
        <w:rPr>
          <w:rFonts w:ascii="Tahoma" w:eastAsia="Times New Roman" w:hAnsi="Tahoma" w:cs="DecoType Naskh"/>
          <w:color w:val="FF0000"/>
          <w:sz w:val="34"/>
          <w:szCs w:val="34"/>
          <w:rtl/>
          <w:lang w:bidi="ar-SY"/>
        </w:rPr>
        <w:t>}</w:t>
      </w:r>
      <w:r w:rsidRPr="003D5B13">
        <w:rPr>
          <w:rFonts w:ascii="Tahoma" w:eastAsia="Times New Roman" w:hAnsi="Tahoma" w:cs="DecoType Naskh"/>
          <w:color w:val="008000"/>
          <w:sz w:val="34"/>
          <w:szCs w:val="34"/>
          <w:rtl/>
          <w:lang w:bidi="ar-SY"/>
        </w:rPr>
        <w:t xml:space="preserve"> </w:t>
      </w:r>
      <w:r w:rsidRPr="008F4F53">
        <w:rPr>
          <w:rtl/>
        </w:rPr>
        <w:t>[مريم:26].</w:t>
      </w:r>
    </w:p>
    <w:p w:rsidR="00D34E0B" w:rsidRDefault="008F4F53" w:rsidP="00D34E0B">
      <w:pPr>
        <w:pStyle w:val="a3"/>
        <w:numPr>
          <w:ilvl w:val="0"/>
          <w:numId w:val="2"/>
        </w:numPr>
        <w:tabs>
          <w:tab w:val="left" w:pos="368"/>
        </w:tabs>
        <w:autoSpaceDE w:val="0"/>
        <w:autoSpaceDN w:val="0"/>
        <w:adjustRightInd w:val="0"/>
        <w:spacing w:after="120"/>
        <w:jc w:val="lowKashida"/>
        <w:rPr>
          <w:rtl/>
        </w:rPr>
      </w:pPr>
      <w:r w:rsidRPr="00D34E0B">
        <w:rPr>
          <w:u w:val="single"/>
          <w:rtl/>
        </w:rPr>
        <w:lastRenderedPageBreak/>
        <w:t xml:space="preserve">المدافعة </w:t>
      </w:r>
      <w:r w:rsidRPr="00D34E0B">
        <w:rPr>
          <w:rFonts w:hint="cs"/>
          <w:u w:val="single"/>
          <w:rtl/>
        </w:rPr>
        <w:t>بالحجج الواضحات</w:t>
      </w:r>
      <w:r w:rsidR="003D5B13">
        <w:rPr>
          <w:rFonts w:hint="cs"/>
          <w:rtl/>
        </w:rPr>
        <w:t xml:space="preserve">: </w:t>
      </w:r>
      <w:r w:rsidRPr="008F4F53">
        <w:rPr>
          <w:rtl/>
        </w:rPr>
        <w:t xml:space="preserve">قال تعالى: </w:t>
      </w:r>
      <w:r w:rsidRPr="00D34E0B">
        <w:rPr>
          <w:rFonts w:ascii="Tahoma" w:eastAsia="Times New Roman" w:hAnsi="Tahoma" w:cs="DecoType Naskh"/>
          <w:color w:val="FF0000"/>
          <w:sz w:val="34"/>
          <w:szCs w:val="34"/>
          <w:rtl/>
          <w:lang w:bidi="ar-SY"/>
        </w:rPr>
        <w:t>{</w:t>
      </w:r>
      <w:r w:rsidRPr="00D34E0B">
        <w:rPr>
          <w:rFonts w:ascii="Tahoma" w:eastAsia="Times New Roman" w:hAnsi="Tahoma" w:cs="DecoType Naskh"/>
          <w:color w:val="008000"/>
          <w:sz w:val="34"/>
          <w:szCs w:val="34"/>
          <w:rtl/>
          <w:lang w:bidi="ar-SY"/>
        </w:rPr>
        <w:t>وَقُولُوا لِلنَّاسِ حُسْنًا</w:t>
      </w:r>
      <w:r w:rsidRPr="00D34E0B">
        <w:rPr>
          <w:rFonts w:ascii="Tahoma" w:eastAsia="Times New Roman" w:hAnsi="Tahoma" w:cs="DecoType Naskh"/>
          <w:color w:val="FF0000"/>
          <w:sz w:val="34"/>
          <w:szCs w:val="34"/>
          <w:rtl/>
          <w:lang w:bidi="ar-SY"/>
        </w:rPr>
        <w:t>}</w:t>
      </w:r>
      <w:r w:rsidRPr="008F4F53">
        <w:rPr>
          <w:rtl/>
        </w:rPr>
        <w:t xml:space="preserve"> [البقرة:83]</w:t>
      </w:r>
      <w:r w:rsidR="00D34E0B">
        <w:rPr>
          <w:rFonts w:hint="cs"/>
          <w:rtl/>
        </w:rPr>
        <w:t xml:space="preserve">. </w:t>
      </w:r>
    </w:p>
    <w:p w:rsidR="008F4F53" w:rsidRPr="008F4F53" w:rsidRDefault="008F4F53" w:rsidP="00D34E0B">
      <w:pPr>
        <w:tabs>
          <w:tab w:val="left" w:pos="368"/>
        </w:tabs>
        <w:autoSpaceDE w:val="0"/>
        <w:autoSpaceDN w:val="0"/>
        <w:adjustRightInd w:val="0"/>
        <w:spacing w:after="120"/>
        <w:ind w:firstLine="226"/>
        <w:jc w:val="lowKashida"/>
        <w:rPr>
          <w:rtl/>
        </w:rPr>
      </w:pPr>
      <w:r w:rsidRPr="008F4F53">
        <w:rPr>
          <w:rFonts w:hint="cs"/>
          <w:rtl/>
        </w:rPr>
        <w:t>ولعل سائلا يسأل عن تفسير قول الله تعالى في سورة النساء:</w:t>
      </w:r>
      <w:r w:rsidR="00D34E0B">
        <w:rPr>
          <w:rFonts w:hint="cs"/>
          <w:rtl/>
        </w:rPr>
        <w:t xml:space="preserve"> </w:t>
      </w:r>
      <w:r w:rsidRPr="00D34E0B">
        <w:rPr>
          <w:rFonts w:ascii="Tahoma" w:eastAsia="Times New Roman" w:hAnsi="Tahoma" w:cs="DecoType Naskh"/>
          <w:color w:val="FF0000"/>
          <w:sz w:val="34"/>
          <w:szCs w:val="34"/>
          <w:rtl/>
          <w:lang w:bidi="ar-SY"/>
        </w:rPr>
        <w:t>{</w:t>
      </w:r>
      <w:r w:rsidRPr="00D34E0B">
        <w:rPr>
          <w:rFonts w:ascii="Tahoma" w:eastAsia="Times New Roman" w:hAnsi="Tahoma" w:cs="DecoType Naskh"/>
          <w:color w:val="008000"/>
          <w:sz w:val="34"/>
          <w:szCs w:val="34"/>
          <w:rtl/>
          <w:lang w:bidi="ar-SY"/>
        </w:rPr>
        <w:t xml:space="preserve">لا يُحِبُّ اللَّهُ الْجَهْرَ بِالسُّوءِ مِنَ الْقَوْلِ إِلاَّ مَنْ ظُلِمَ وَكَانَ اللَّهُ سَمِيعاً </w:t>
      </w:r>
      <w:r w:rsidR="00D34E0B">
        <w:rPr>
          <w:rFonts w:ascii="Tahoma" w:eastAsia="Times New Roman" w:hAnsi="Tahoma" w:cs="DecoType Naskh"/>
          <w:color w:val="008000"/>
          <w:sz w:val="34"/>
          <w:szCs w:val="34"/>
          <w:rtl/>
          <w:lang w:bidi="ar-SY"/>
        </w:rPr>
        <w:t>عَلِيماً</w:t>
      </w:r>
      <w:r w:rsidRPr="00D34E0B">
        <w:rPr>
          <w:rFonts w:ascii="Tahoma" w:eastAsia="Times New Roman" w:hAnsi="Tahoma" w:cs="DecoType Naskh"/>
          <w:color w:val="FF0000"/>
          <w:sz w:val="34"/>
          <w:szCs w:val="34"/>
          <w:rtl/>
          <w:lang w:bidi="ar-SY"/>
        </w:rPr>
        <w:t>}</w:t>
      </w:r>
      <w:r w:rsidRPr="008F4F53">
        <w:rPr>
          <w:rFonts w:hint="cs"/>
          <w:rtl/>
        </w:rPr>
        <w:t xml:space="preserve"> </w:t>
      </w:r>
      <w:r w:rsidR="00D34E0B">
        <w:rPr>
          <w:rFonts w:hint="cs"/>
          <w:rtl/>
        </w:rPr>
        <w:t xml:space="preserve">[149]. </w:t>
      </w:r>
      <w:r w:rsidRPr="008F4F53">
        <w:rPr>
          <w:rFonts w:hint="cs"/>
          <w:rtl/>
        </w:rPr>
        <w:t>وظاهر الآية يوحي بجواز تلف</w:t>
      </w:r>
      <w:r w:rsidR="00DB56C5">
        <w:rPr>
          <w:rFonts w:hint="cs"/>
          <w:rtl/>
        </w:rPr>
        <w:t>ُّ</w:t>
      </w:r>
      <w:r w:rsidRPr="008F4F53">
        <w:rPr>
          <w:rFonts w:hint="cs"/>
          <w:rtl/>
        </w:rPr>
        <w:t>ظ</w:t>
      </w:r>
      <w:r w:rsidR="00D25DA0">
        <w:rPr>
          <w:rFonts w:hint="cs"/>
          <w:rtl/>
        </w:rPr>
        <w:t xml:space="preserve"> </w:t>
      </w:r>
      <w:r w:rsidRPr="008F4F53">
        <w:rPr>
          <w:rFonts w:hint="cs"/>
          <w:rtl/>
        </w:rPr>
        <w:t>المظلوم بالسوء؟</w:t>
      </w:r>
    </w:p>
    <w:p w:rsidR="008F4F53" w:rsidRPr="008F4F53" w:rsidRDefault="00DB56C5" w:rsidP="00DB56C5">
      <w:pPr>
        <w:tabs>
          <w:tab w:val="left" w:pos="368"/>
        </w:tabs>
        <w:autoSpaceDE w:val="0"/>
        <w:autoSpaceDN w:val="0"/>
        <w:adjustRightInd w:val="0"/>
        <w:spacing w:after="120"/>
        <w:ind w:left="84" w:firstLine="142"/>
        <w:jc w:val="lowKashida"/>
        <w:rPr>
          <w:rtl/>
        </w:rPr>
      </w:pPr>
      <w:r>
        <w:rPr>
          <w:rFonts w:hint="cs"/>
          <w:rtl/>
        </w:rPr>
        <w:t>فنقول</w:t>
      </w:r>
      <w:r w:rsidR="008F4F53" w:rsidRPr="008F4F53">
        <w:rPr>
          <w:rFonts w:hint="cs"/>
          <w:rtl/>
        </w:rPr>
        <w:t>: قال القرطبي في تفسير</w:t>
      </w:r>
      <w:r>
        <w:rPr>
          <w:rFonts w:hint="cs"/>
          <w:rtl/>
        </w:rPr>
        <w:t xml:space="preserve"> هذه الآية</w:t>
      </w:r>
      <w:r w:rsidR="008F4F53" w:rsidRPr="008F4F53">
        <w:rPr>
          <w:rFonts w:hint="cs"/>
          <w:rtl/>
        </w:rPr>
        <w:t xml:space="preserve">: </w:t>
      </w:r>
    </w:p>
    <w:p w:rsidR="00F56C74" w:rsidRDefault="008F4F53" w:rsidP="00D64219">
      <w:pPr>
        <w:tabs>
          <w:tab w:val="left" w:pos="368"/>
        </w:tabs>
        <w:autoSpaceDE w:val="0"/>
        <w:autoSpaceDN w:val="0"/>
        <w:adjustRightInd w:val="0"/>
        <w:spacing w:after="120"/>
        <w:ind w:left="84" w:firstLine="142"/>
        <w:jc w:val="lowKashida"/>
        <w:rPr>
          <w:rFonts w:hint="cs"/>
          <w:rtl/>
        </w:rPr>
      </w:pPr>
      <w:r w:rsidRPr="008F4F53">
        <w:rPr>
          <w:rFonts w:hint="cs"/>
          <w:rtl/>
        </w:rPr>
        <w:t>(</w:t>
      </w:r>
      <w:r w:rsidRPr="008F4F53">
        <w:rPr>
          <w:rtl/>
        </w:rPr>
        <w:t>المعنى لا يحب</w:t>
      </w:r>
      <w:r w:rsidR="00030D2F">
        <w:rPr>
          <w:rFonts w:hint="cs"/>
          <w:rtl/>
        </w:rPr>
        <w:t>ُّ</w:t>
      </w:r>
      <w:r w:rsidRPr="008F4F53">
        <w:rPr>
          <w:rtl/>
        </w:rPr>
        <w:t xml:space="preserve"> الله أن يجهر أحد بالسوء من القول إلا من ظ</w:t>
      </w:r>
      <w:r w:rsidR="00EA0036">
        <w:rPr>
          <w:rFonts w:hint="cs"/>
          <w:rtl/>
        </w:rPr>
        <w:t>ُ</w:t>
      </w:r>
      <w:r w:rsidRPr="008F4F53">
        <w:rPr>
          <w:rtl/>
        </w:rPr>
        <w:t>ل</w:t>
      </w:r>
      <w:r w:rsidR="00EA0036">
        <w:rPr>
          <w:rFonts w:hint="cs"/>
          <w:rtl/>
        </w:rPr>
        <w:t>ِ</w:t>
      </w:r>
      <w:r w:rsidRPr="008F4F53">
        <w:rPr>
          <w:rtl/>
        </w:rPr>
        <w:t>م فلا ي</w:t>
      </w:r>
      <w:r w:rsidR="00EA0036">
        <w:rPr>
          <w:rFonts w:hint="cs"/>
          <w:rtl/>
        </w:rPr>
        <w:t>ُ</w:t>
      </w:r>
      <w:r w:rsidRPr="008F4F53">
        <w:rPr>
          <w:rtl/>
        </w:rPr>
        <w:t>كر</w:t>
      </w:r>
      <w:r w:rsidR="00EA0036">
        <w:rPr>
          <w:rFonts w:hint="cs"/>
          <w:rtl/>
        </w:rPr>
        <w:t>َ</w:t>
      </w:r>
      <w:r w:rsidRPr="008F4F53">
        <w:rPr>
          <w:rtl/>
        </w:rPr>
        <w:t>ه له الجهر به. ثم اختلفوا في كيفية الجهر بالسوء وما هو المباح من ذلك</w:t>
      </w:r>
      <w:r w:rsidR="00EA0036">
        <w:rPr>
          <w:rFonts w:hint="cs"/>
          <w:rtl/>
        </w:rPr>
        <w:t xml:space="preserve">؛ </w:t>
      </w:r>
    </w:p>
    <w:p w:rsidR="008F4F53" w:rsidRPr="008F4F53" w:rsidRDefault="00D64219" w:rsidP="00D64219">
      <w:pPr>
        <w:tabs>
          <w:tab w:val="left" w:pos="368"/>
        </w:tabs>
        <w:autoSpaceDE w:val="0"/>
        <w:autoSpaceDN w:val="0"/>
        <w:adjustRightInd w:val="0"/>
        <w:spacing w:after="120"/>
        <w:ind w:left="84" w:firstLine="142"/>
        <w:jc w:val="lowKashida"/>
        <w:rPr>
          <w:rtl/>
        </w:rPr>
      </w:pPr>
      <w:r>
        <w:rPr>
          <w:rtl/>
        </w:rPr>
        <w:t>فقال الحسن</w:t>
      </w:r>
      <w:r w:rsidR="008F4F53" w:rsidRPr="008F4F53">
        <w:rPr>
          <w:rtl/>
        </w:rPr>
        <w:t>: هو الرجل ي</w:t>
      </w:r>
      <w:r w:rsidR="008F4F53" w:rsidRPr="008F4F53">
        <w:rPr>
          <w:rFonts w:hint="cs"/>
          <w:rtl/>
        </w:rPr>
        <w:t>َ</w:t>
      </w:r>
      <w:r w:rsidR="008F4F53" w:rsidRPr="008F4F53">
        <w:rPr>
          <w:rtl/>
        </w:rPr>
        <w:t>ظلم الرجل</w:t>
      </w:r>
      <w:r w:rsidR="008F4F53" w:rsidRPr="008F4F53">
        <w:rPr>
          <w:rFonts w:hint="cs"/>
          <w:rtl/>
        </w:rPr>
        <w:t>َ</w:t>
      </w:r>
      <w:r w:rsidR="008F4F53" w:rsidRPr="008F4F53">
        <w:rPr>
          <w:rtl/>
        </w:rPr>
        <w:t xml:space="preserve"> فلا يدع</w:t>
      </w:r>
      <w:r w:rsidR="008F4F53" w:rsidRPr="008F4F53">
        <w:rPr>
          <w:rFonts w:hint="cs"/>
          <w:rtl/>
        </w:rPr>
        <w:t>ُ</w:t>
      </w:r>
      <w:r w:rsidR="008F4F53" w:rsidRPr="008F4F53">
        <w:rPr>
          <w:rtl/>
        </w:rPr>
        <w:t xml:space="preserve"> عليه</w:t>
      </w:r>
      <w:r w:rsidR="00A477A6">
        <w:rPr>
          <w:rtl/>
        </w:rPr>
        <w:t>،</w:t>
      </w:r>
      <w:r>
        <w:rPr>
          <w:rFonts w:hint="cs"/>
          <w:rtl/>
        </w:rPr>
        <w:t xml:space="preserve"> </w:t>
      </w:r>
      <w:r w:rsidR="008F4F53" w:rsidRPr="008F4F53">
        <w:rPr>
          <w:rtl/>
        </w:rPr>
        <w:t>ولكن ليقل: اللهم أعن</w:t>
      </w:r>
      <w:r>
        <w:rPr>
          <w:rFonts w:hint="cs"/>
          <w:rtl/>
        </w:rPr>
        <w:t>ّ</w:t>
      </w:r>
      <w:r w:rsidR="008F4F53" w:rsidRPr="008F4F53">
        <w:rPr>
          <w:rtl/>
        </w:rPr>
        <w:t>ي عليه</w:t>
      </w:r>
      <w:r w:rsidR="00A477A6">
        <w:rPr>
          <w:rtl/>
        </w:rPr>
        <w:t>،</w:t>
      </w:r>
      <w:r>
        <w:rPr>
          <w:rFonts w:hint="cs"/>
          <w:rtl/>
        </w:rPr>
        <w:t xml:space="preserve"> </w:t>
      </w:r>
      <w:r w:rsidR="008F4F53" w:rsidRPr="008F4F53">
        <w:rPr>
          <w:rtl/>
        </w:rPr>
        <w:t>اللهم استخرج حقي</w:t>
      </w:r>
      <w:r w:rsidR="00A477A6">
        <w:rPr>
          <w:rtl/>
        </w:rPr>
        <w:t>،</w:t>
      </w:r>
      <w:r>
        <w:rPr>
          <w:rFonts w:hint="cs"/>
          <w:rtl/>
        </w:rPr>
        <w:t xml:space="preserve"> </w:t>
      </w:r>
      <w:r w:rsidR="008F4F53" w:rsidRPr="008F4F53">
        <w:rPr>
          <w:rtl/>
        </w:rPr>
        <w:t>اللهم ح</w:t>
      </w:r>
      <w:r>
        <w:rPr>
          <w:rFonts w:hint="cs"/>
          <w:rtl/>
        </w:rPr>
        <w:t>ُ</w:t>
      </w:r>
      <w:r w:rsidR="008F4F53" w:rsidRPr="008F4F53">
        <w:rPr>
          <w:rtl/>
        </w:rPr>
        <w:t>ل</w:t>
      </w:r>
      <w:r>
        <w:rPr>
          <w:rFonts w:hint="cs"/>
          <w:rtl/>
        </w:rPr>
        <w:t>ْ</w:t>
      </w:r>
      <w:r w:rsidR="008F4F53" w:rsidRPr="008F4F53">
        <w:rPr>
          <w:rtl/>
        </w:rPr>
        <w:t xml:space="preserve"> بينه وبين ما يريد من ظلمي. فهذا دعاء في المدافعة وهي أقل</w:t>
      </w:r>
      <w:r>
        <w:rPr>
          <w:rFonts w:hint="cs"/>
          <w:rtl/>
        </w:rPr>
        <w:t>ُّ</w:t>
      </w:r>
      <w:r w:rsidR="008F4F53" w:rsidRPr="008F4F53">
        <w:rPr>
          <w:rtl/>
        </w:rPr>
        <w:t xml:space="preserve"> منازل السوء. </w:t>
      </w:r>
    </w:p>
    <w:p w:rsidR="00A32326" w:rsidRDefault="008F4F53" w:rsidP="002C43F9">
      <w:pPr>
        <w:tabs>
          <w:tab w:val="left" w:pos="368"/>
        </w:tabs>
        <w:autoSpaceDE w:val="0"/>
        <w:autoSpaceDN w:val="0"/>
        <w:adjustRightInd w:val="0"/>
        <w:spacing w:after="120"/>
        <w:ind w:left="84" w:firstLine="142"/>
        <w:jc w:val="lowKashida"/>
        <w:rPr>
          <w:rtl/>
        </w:rPr>
      </w:pPr>
      <w:r w:rsidRPr="008F4F53">
        <w:rPr>
          <w:rtl/>
        </w:rPr>
        <w:t>وقال ابن عباس وغيره : المباح لمن</w:t>
      </w:r>
      <w:r w:rsidRPr="008F4F53">
        <w:rPr>
          <w:rFonts w:hint="cs"/>
          <w:rtl/>
        </w:rPr>
        <w:t xml:space="preserve"> ظُل</w:t>
      </w:r>
      <w:r w:rsidR="0018575D">
        <w:rPr>
          <w:rFonts w:hint="cs"/>
          <w:rtl/>
        </w:rPr>
        <w:t>ِ</w:t>
      </w:r>
      <w:r w:rsidRPr="008F4F53">
        <w:rPr>
          <w:rFonts w:hint="cs"/>
          <w:rtl/>
        </w:rPr>
        <w:t>م</w:t>
      </w:r>
      <w:r w:rsidRPr="008F4F53">
        <w:rPr>
          <w:rtl/>
        </w:rPr>
        <w:t xml:space="preserve"> أن يدعو على من ظلمه</w:t>
      </w:r>
      <w:r w:rsidR="00865378">
        <w:rPr>
          <w:rtl/>
        </w:rPr>
        <w:t>.</w:t>
      </w:r>
      <w:r w:rsidRPr="008F4F53">
        <w:rPr>
          <w:rtl/>
        </w:rPr>
        <w:t xml:space="preserve"> </w:t>
      </w:r>
      <w:r w:rsidRPr="008F4F53">
        <w:rPr>
          <w:rFonts w:hint="cs"/>
          <w:rtl/>
        </w:rPr>
        <w:t>و</w:t>
      </w:r>
      <w:r w:rsidR="00931B6F">
        <w:rPr>
          <w:rtl/>
        </w:rPr>
        <w:t>أن ينتصر من ظالمه -ولكن مع اقتصاد</w:t>
      </w:r>
      <w:r w:rsidRPr="008F4F53">
        <w:rPr>
          <w:rtl/>
        </w:rPr>
        <w:t>- ؛ فأما أن يقابل القذف بالقذف ونحوه فلا؛</w:t>
      </w:r>
      <w:r w:rsidRPr="008F4F53">
        <w:rPr>
          <w:rFonts w:hint="cs"/>
          <w:rtl/>
        </w:rPr>
        <w:t xml:space="preserve"> </w:t>
      </w:r>
      <w:r w:rsidRPr="008F4F53">
        <w:rPr>
          <w:rtl/>
        </w:rPr>
        <w:t xml:space="preserve">وإن كان </w:t>
      </w:r>
      <w:r w:rsidRPr="008F4F53">
        <w:rPr>
          <w:rFonts w:hint="cs"/>
          <w:rtl/>
        </w:rPr>
        <w:t xml:space="preserve">الظالم </w:t>
      </w:r>
      <w:r w:rsidRPr="008F4F53">
        <w:rPr>
          <w:rtl/>
        </w:rPr>
        <w:t>مجاهرا</w:t>
      </w:r>
      <w:r w:rsidR="00452A43">
        <w:rPr>
          <w:rFonts w:hint="cs"/>
          <w:rtl/>
        </w:rPr>
        <w:t>ً</w:t>
      </w:r>
      <w:r w:rsidRPr="008F4F53">
        <w:rPr>
          <w:rtl/>
        </w:rPr>
        <w:t xml:space="preserve"> بالظلم د</w:t>
      </w:r>
      <w:r w:rsidR="00452A43">
        <w:rPr>
          <w:rFonts w:hint="cs"/>
          <w:rtl/>
        </w:rPr>
        <w:t>ُ</w:t>
      </w:r>
      <w:r w:rsidRPr="008F4F53">
        <w:rPr>
          <w:rtl/>
        </w:rPr>
        <w:t>ع</w:t>
      </w:r>
      <w:r w:rsidR="00452A43">
        <w:rPr>
          <w:rFonts w:hint="cs"/>
          <w:rtl/>
        </w:rPr>
        <w:t>ِ</w:t>
      </w:r>
      <w:r w:rsidRPr="008F4F53">
        <w:rPr>
          <w:rtl/>
        </w:rPr>
        <w:t>ي عليه جهرا</w:t>
      </w:r>
      <w:r w:rsidR="00452A43">
        <w:rPr>
          <w:rFonts w:hint="cs"/>
          <w:rtl/>
        </w:rPr>
        <w:t>ً</w:t>
      </w:r>
      <w:r w:rsidR="00A477A6">
        <w:rPr>
          <w:rtl/>
        </w:rPr>
        <w:t>،</w:t>
      </w:r>
      <w:r w:rsidR="00452A43">
        <w:rPr>
          <w:rFonts w:hint="cs"/>
          <w:rtl/>
        </w:rPr>
        <w:t xml:space="preserve"> </w:t>
      </w:r>
      <w:r w:rsidRPr="008F4F53">
        <w:rPr>
          <w:rtl/>
        </w:rPr>
        <w:t>وقد رو</w:t>
      </w:r>
      <w:r w:rsidR="002C43F9">
        <w:rPr>
          <w:rFonts w:hint="cs"/>
          <w:rtl/>
        </w:rPr>
        <w:t>ى</w:t>
      </w:r>
      <w:r w:rsidRPr="008F4F53">
        <w:rPr>
          <w:rtl/>
        </w:rPr>
        <w:t xml:space="preserve"> أبو داود عن عائشة </w:t>
      </w:r>
      <w:r w:rsidR="002C43F9">
        <w:rPr>
          <w:rFonts w:hint="cs"/>
          <w:rtl/>
        </w:rPr>
        <w:t xml:space="preserve">-رضي الله عنها- </w:t>
      </w:r>
      <w:r w:rsidRPr="008F4F53">
        <w:rPr>
          <w:rtl/>
        </w:rPr>
        <w:t>قال: س</w:t>
      </w:r>
      <w:r w:rsidR="002C43F9">
        <w:rPr>
          <w:rFonts w:hint="cs"/>
          <w:rtl/>
        </w:rPr>
        <w:t>ُ</w:t>
      </w:r>
      <w:r w:rsidRPr="008F4F53">
        <w:rPr>
          <w:rtl/>
        </w:rPr>
        <w:t>ر</w:t>
      </w:r>
      <w:r w:rsidR="002C43F9">
        <w:rPr>
          <w:rFonts w:hint="cs"/>
          <w:rtl/>
        </w:rPr>
        <w:t>ِ</w:t>
      </w:r>
      <w:r w:rsidRPr="008F4F53">
        <w:rPr>
          <w:rtl/>
        </w:rPr>
        <w:t>ق</w:t>
      </w:r>
      <w:r w:rsidR="002C43F9">
        <w:rPr>
          <w:rFonts w:hint="cs"/>
          <w:rtl/>
        </w:rPr>
        <w:t>َ</w:t>
      </w:r>
      <w:r w:rsidRPr="008F4F53">
        <w:rPr>
          <w:rtl/>
        </w:rPr>
        <w:t xml:space="preserve"> لها شيء</w:t>
      </w:r>
      <w:r w:rsidR="002C43F9">
        <w:rPr>
          <w:rFonts w:hint="cs"/>
          <w:rtl/>
        </w:rPr>
        <w:t>ٌ</w:t>
      </w:r>
      <w:r w:rsidR="002C43F9">
        <w:rPr>
          <w:rtl/>
        </w:rPr>
        <w:t xml:space="preserve"> فجعلت تدعو عليه</w:t>
      </w:r>
      <w:r w:rsidRPr="008F4F53">
        <w:rPr>
          <w:rtl/>
        </w:rPr>
        <w:t xml:space="preserve">؛ فقال رسول الله صلى الله عليه وسلم : </w:t>
      </w:r>
      <w:r w:rsidR="002C43F9">
        <w:rPr>
          <w:rFonts w:hint="cs"/>
          <w:rtl/>
        </w:rPr>
        <w:t>((</w:t>
      </w:r>
      <w:r w:rsidRPr="002C43F9">
        <w:rPr>
          <w:b/>
          <w:bCs/>
          <w:color w:val="0033CC"/>
          <w:rtl/>
        </w:rPr>
        <w:t>لا ت</w:t>
      </w:r>
      <w:r w:rsidRPr="002C43F9">
        <w:rPr>
          <w:rFonts w:hint="cs"/>
          <w:b/>
          <w:bCs/>
          <w:color w:val="0033CC"/>
          <w:rtl/>
        </w:rPr>
        <w:t>ُ</w:t>
      </w:r>
      <w:r w:rsidRPr="002C43F9">
        <w:rPr>
          <w:b/>
          <w:bCs/>
          <w:color w:val="0033CC"/>
          <w:rtl/>
        </w:rPr>
        <w:t>سب</w:t>
      </w:r>
      <w:r w:rsidRPr="002C43F9">
        <w:rPr>
          <w:rFonts w:hint="cs"/>
          <w:b/>
          <w:bCs/>
          <w:color w:val="0033CC"/>
          <w:rtl/>
        </w:rPr>
        <w:t>ِّ</w:t>
      </w:r>
      <w:r w:rsidRPr="002C43F9">
        <w:rPr>
          <w:b/>
          <w:bCs/>
          <w:color w:val="0033CC"/>
          <w:rtl/>
        </w:rPr>
        <w:t>خي عنه</w:t>
      </w:r>
      <w:r w:rsidR="002C43F9">
        <w:rPr>
          <w:rFonts w:hint="cs"/>
          <w:rtl/>
        </w:rPr>
        <w:t>))،</w:t>
      </w:r>
      <w:r w:rsidRPr="008F4F53">
        <w:rPr>
          <w:rtl/>
        </w:rPr>
        <w:t xml:space="preserve"> أي</w:t>
      </w:r>
      <w:r w:rsidR="002C43F9">
        <w:rPr>
          <w:rFonts w:hint="cs"/>
          <w:rtl/>
        </w:rPr>
        <w:t>:</w:t>
      </w:r>
      <w:r w:rsidRPr="008F4F53">
        <w:rPr>
          <w:rtl/>
        </w:rPr>
        <w:t xml:space="preserve"> لا تخف</w:t>
      </w:r>
      <w:r w:rsidR="002C43F9">
        <w:rPr>
          <w:rFonts w:hint="cs"/>
          <w:rtl/>
        </w:rPr>
        <w:t>ّ</w:t>
      </w:r>
      <w:r w:rsidRPr="008F4F53">
        <w:rPr>
          <w:rtl/>
        </w:rPr>
        <w:t xml:space="preserve">في عنه العقوبة بدعائك عليه. </w:t>
      </w:r>
    </w:p>
    <w:p w:rsidR="00A32326" w:rsidRDefault="008F4F53" w:rsidP="006479DF">
      <w:pPr>
        <w:tabs>
          <w:tab w:val="left" w:pos="368"/>
        </w:tabs>
        <w:autoSpaceDE w:val="0"/>
        <w:autoSpaceDN w:val="0"/>
        <w:adjustRightInd w:val="0"/>
        <w:spacing w:after="120"/>
        <w:ind w:left="84" w:firstLine="142"/>
        <w:jc w:val="lowKashida"/>
        <w:rPr>
          <w:rtl/>
        </w:rPr>
      </w:pPr>
      <w:r w:rsidRPr="008F4F53">
        <w:rPr>
          <w:rtl/>
        </w:rPr>
        <w:t>3</w:t>
      </w:r>
      <w:r w:rsidRPr="008F4F53">
        <w:rPr>
          <w:u w:val="single"/>
          <w:rtl/>
        </w:rPr>
        <w:t>. الحفاظ على النفس لئلا تضطرب</w:t>
      </w:r>
      <w:r w:rsidR="00A477A6" w:rsidRPr="00EE4B5C">
        <w:rPr>
          <w:rtl/>
        </w:rPr>
        <w:t>،</w:t>
      </w:r>
      <w:r w:rsidR="00EE4B5C" w:rsidRPr="00EE4B5C">
        <w:rPr>
          <w:rFonts w:hint="cs"/>
          <w:rtl/>
        </w:rPr>
        <w:t xml:space="preserve"> </w:t>
      </w:r>
      <w:r w:rsidRPr="008F4F53">
        <w:rPr>
          <w:rtl/>
        </w:rPr>
        <w:t>فأمامك مشوار الحياة الطويل</w:t>
      </w:r>
      <w:r w:rsidR="00E97516">
        <w:rPr>
          <w:rFonts w:hint="cs"/>
          <w:rtl/>
        </w:rPr>
        <w:t>.</w:t>
      </w:r>
      <w:r w:rsidRPr="008F4F53">
        <w:rPr>
          <w:rFonts w:hint="cs"/>
          <w:rtl/>
        </w:rPr>
        <w:t xml:space="preserve"> قال</w:t>
      </w:r>
      <w:r w:rsidRPr="008F4F53">
        <w:rPr>
          <w:rtl/>
        </w:rPr>
        <w:t xml:space="preserve"> سبحانه: </w:t>
      </w:r>
      <w:r w:rsidRPr="006479DF">
        <w:rPr>
          <w:rFonts w:ascii="Tahoma" w:eastAsia="Times New Roman" w:hAnsi="Tahoma" w:cs="DecoType Naskh"/>
          <w:color w:val="FF0000"/>
          <w:sz w:val="34"/>
          <w:szCs w:val="34"/>
          <w:rtl/>
          <w:lang w:bidi="ar-SY"/>
        </w:rPr>
        <w:t>{</w:t>
      </w:r>
      <w:r w:rsidRPr="006479DF">
        <w:rPr>
          <w:rFonts w:ascii="Tahoma" w:eastAsia="Times New Roman" w:hAnsi="Tahoma" w:cs="DecoType Naskh"/>
          <w:color w:val="008000"/>
          <w:sz w:val="34"/>
          <w:szCs w:val="34"/>
          <w:rtl/>
          <w:lang w:bidi="ar-SY"/>
        </w:rPr>
        <w:t>وَلا تَحْزَنْ عَلَيْهِمْ وَلا تَكُ فِي ضَيْقٍ مِمَّا يَمْكُرُونَ</w:t>
      </w:r>
      <w:r w:rsidRPr="006479DF">
        <w:rPr>
          <w:rFonts w:ascii="Tahoma" w:eastAsia="Times New Roman" w:hAnsi="Tahoma" w:cs="DecoType Naskh"/>
          <w:color w:val="FF0000"/>
          <w:sz w:val="34"/>
          <w:szCs w:val="34"/>
          <w:rtl/>
          <w:lang w:bidi="ar-SY"/>
        </w:rPr>
        <w:t>}</w:t>
      </w:r>
      <w:r w:rsidRPr="008F4F53">
        <w:rPr>
          <w:rtl/>
        </w:rPr>
        <w:t xml:space="preserve"> </w:t>
      </w:r>
      <w:r w:rsidR="006479DF">
        <w:rPr>
          <w:rFonts w:hint="cs"/>
          <w:rtl/>
        </w:rPr>
        <w:t>[</w:t>
      </w:r>
      <w:r w:rsidRPr="008F4F53">
        <w:rPr>
          <w:rtl/>
        </w:rPr>
        <w:t>النحل:127].</w:t>
      </w:r>
    </w:p>
    <w:p w:rsidR="00A32326" w:rsidRDefault="008F4F53" w:rsidP="00F32061">
      <w:pPr>
        <w:tabs>
          <w:tab w:val="left" w:pos="368"/>
        </w:tabs>
        <w:autoSpaceDE w:val="0"/>
        <w:autoSpaceDN w:val="0"/>
        <w:adjustRightInd w:val="0"/>
        <w:spacing w:after="120"/>
        <w:ind w:left="84" w:firstLine="142"/>
        <w:jc w:val="lowKashida"/>
        <w:rPr>
          <w:u w:val="single"/>
          <w:rtl/>
        </w:rPr>
      </w:pPr>
      <w:r w:rsidRPr="008F4F53">
        <w:rPr>
          <w:rtl/>
        </w:rPr>
        <w:lastRenderedPageBreak/>
        <w:t>4</w:t>
      </w:r>
      <w:r w:rsidRPr="008F4F53">
        <w:rPr>
          <w:u w:val="single"/>
          <w:rtl/>
        </w:rPr>
        <w:t>. لا تشتغل بالردود</w:t>
      </w:r>
      <w:r w:rsidRPr="008F4F53">
        <w:rPr>
          <w:rFonts w:hint="cs"/>
          <w:u w:val="single"/>
          <w:rtl/>
        </w:rPr>
        <w:t xml:space="preserve"> على السباب والشتم</w:t>
      </w:r>
      <w:r w:rsidRPr="00E97516">
        <w:rPr>
          <w:rtl/>
        </w:rPr>
        <w:t>؛</w:t>
      </w:r>
      <w:r w:rsidRPr="008F4F53">
        <w:rPr>
          <w:rtl/>
        </w:rPr>
        <w:t xml:space="preserve"> فهي مضيعة، دعها لغيرك، </w:t>
      </w:r>
      <w:r w:rsidRPr="008F4F53">
        <w:rPr>
          <w:rFonts w:hint="cs"/>
          <w:rtl/>
        </w:rPr>
        <w:t>ف</w:t>
      </w:r>
      <w:r w:rsidRPr="008F4F53">
        <w:rPr>
          <w:rtl/>
        </w:rPr>
        <w:t>ليس كل ما تقوله أنت صحيح</w:t>
      </w:r>
      <w:r w:rsidR="00F56C74">
        <w:rPr>
          <w:rFonts w:hint="cs"/>
          <w:rtl/>
        </w:rPr>
        <w:t>اً</w:t>
      </w:r>
      <w:r w:rsidRPr="008F4F53">
        <w:rPr>
          <w:rtl/>
        </w:rPr>
        <w:t>، ولا كل ما يقوله الآخرون خطأ، لكن دع عنك المهاترات والتقاذف..</w:t>
      </w:r>
      <w:r w:rsidR="00D25DA0">
        <w:rPr>
          <w:rFonts w:hint="cs"/>
          <w:rtl/>
        </w:rPr>
        <w:t xml:space="preserve"> </w:t>
      </w:r>
      <w:r w:rsidRPr="008F4F53">
        <w:rPr>
          <w:rFonts w:hint="cs"/>
          <w:rtl/>
        </w:rPr>
        <w:t>وا</w:t>
      </w:r>
      <w:r w:rsidRPr="008F4F53">
        <w:rPr>
          <w:rtl/>
        </w:rPr>
        <w:t>صرف جهد</w:t>
      </w:r>
      <w:r w:rsidRPr="008F4F53">
        <w:rPr>
          <w:rFonts w:hint="cs"/>
          <w:rtl/>
        </w:rPr>
        <w:t>ك</w:t>
      </w:r>
      <w:r w:rsidRPr="008F4F53">
        <w:rPr>
          <w:rtl/>
        </w:rPr>
        <w:t xml:space="preserve"> لما هو أجدى وأنقى وأبقى وأتقى؟</w:t>
      </w:r>
    </w:p>
    <w:p w:rsidR="00A32326" w:rsidRDefault="008F4F53" w:rsidP="00F32061">
      <w:pPr>
        <w:tabs>
          <w:tab w:val="left" w:pos="368"/>
        </w:tabs>
        <w:autoSpaceDE w:val="0"/>
        <w:autoSpaceDN w:val="0"/>
        <w:adjustRightInd w:val="0"/>
        <w:spacing w:after="120"/>
        <w:ind w:left="84" w:firstLine="142"/>
        <w:jc w:val="lowKashida"/>
        <w:rPr>
          <w:rtl/>
        </w:rPr>
      </w:pPr>
      <w:r w:rsidRPr="008F4F53">
        <w:rPr>
          <w:u w:val="single"/>
          <w:rtl/>
        </w:rPr>
        <w:t>5. لا يجرمن</w:t>
      </w:r>
      <w:r w:rsidR="00145274">
        <w:rPr>
          <w:rFonts w:hint="cs"/>
          <w:u w:val="single"/>
          <w:rtl/>
        </w:rPr>
        <w:t>ّ</w:t>
      </w:r>
      <w:r w:rsidRPr="008F4F53">
        <w:rPr>
          <w:u w:val="single"/>
          <w:rtl/>
        </w:rPr>
        <w:t>ك الشنآن والاستخفاف أن ترد</w:t>
      </w:r>
      <w:r w:rsidR="00E97516">
        <w:rPr>
          <w:rFonts w:hint="cs"/>
          <w:u w:val="single"/>
          <w:rtl/>
        </w:rPr>
        <w:t>َّ</w:t>
      </w:r>
      <w:r w:rsidRPr="008F4F53">
        <w:rPr>
          <w:u w:val="single"/>
          <w:rtl/>
        </w:rPr>
        <w:t xml:space="preserve"> حقا</w:t>
      </w:r>
      <w:r w:rsidR="00E97516">
        <w:rPr>
          <w:rFonts w:hint="cs"/>
          <w:u w:val="single"/>
          <w:rtl/>
        </w:rPr>
        <w:t>ً</w:t>
      </w:r>
      <w:r w:rsidRPr="00E97516">
        <w:rPr>
          <w:rtl/>
        </w:rPr>
        <w:t>،</w:t>
      </w:r>
      <w:r w:rsidRPr="008F4F53">
        <w:rPr>
          <w:rtl/>
        </w:rPr>
        <w:t xml:space="preserve"> أو تقول باطلا</w:t>
      </w:r>
      <w:r w:rsidR="00E97516">
        <w:rPr>
          <w:rFonts w:hint="cs"/>
          <w:rtl/>
        </w:rPr>
        <w:t>ً</w:t>
      </w:r>
      <w:r w:rsidRPr="008F4F53">
        <w:rPr>
          <w:rtl/>
        </w:rPr>
        <w:t>، أو تصر</w:t>
      </w:r>
      <w:r w:rsidR="00E97516">
        <w:rPr>
          <w:rFonts w:hint="cs"/>
          <w:rtl/>
        </w:rPr>
        <w:t>َّ</w:t>
      </w:r>
      <w:r w:rsidRPr="008F4F53">
        <w:rPr>
          <w:rtl/>
        </w:rPr>
        <w:t xml:space="preserve"> على خطأ</w:t>
      </w:r>
      <w:r w:rsidR="006518FC">
        <w:rPr>
          <w:rFonts w:hint="cs"/>
          <w:rtl/>
        </w:rPr>
        <w:t>،</w:t>
      </w:r>
      <w:r w:rsidRPr="008F4F53">
        <w:rPr>
          <w:rtl/>
        </w:rPr>
        <w:t xml:space="preserve"> فاجعل المراجعة والتصحيح دأبك ولو بعد زمن؛ </w:t>
      </w:r>
      <w:r w:rsidRPr="008F4F53">
        <w:rPr>
          <w:rFonts w:hint="cs"/>
          <w:rtl/>
        </w:rPr>
        <w:t>ف</w:t>
      </w:r>
      <w:r w:rsidRPr="008F4F53">
        <w:rPr>
          <w:rtl/>
        </w:rPr>
        <w:t>قد تجد من ي</w:t>
      </w:r>
      <w:r w:rsidR="00830B9C">
        <w:rPr>
          <w:rFonts w:hint="cs"/>
          <w:rtl/>
        </w:rPr>
        <w:t>ُ</w:t>
      </w:r>
      <w:r w:rsidRPr="008F4F53">
        <w:rPr>
          <w:rtl/>
        </w:rPr>
        <w:t>بص</w:t>
      </w:r>
      <w:r w:rsidR="000166CE">
        <w:rPr>
          <w:rFonts w:hint="cs"/>
          <w:rtl/>
        </w:rPr>
        <w:t>ّ</w:t>
      </w:r>
      <w:r w:rsidRPr="008F4F53">
        <w:rPr>
          <w:rtl/>
        </w:rPr>
        <w:t>رك بمعنى غاب عنك أو يعينك على تحقيق الاعتدال والتوازن والتوس</w:t>
      </w:r>
      <w:r w:rsidR="004D4860">
        <w:rPr>
          <w:rFonts w:hint="cs"/>
          <w:rtl/>
        </w:rPr>
        <w:t>ّ</w:t>
      </w:r>
      <w:r w:rsidRPr="008F4F53">
        <w:rPr>
          <w:rtl/>
        </w:rPr>
        <w:t>ط في نظرتك للأمور..</w:t>
      </w:r>
    </w:p>
    <w:p w:rsidR="00A32326" w:rsidRDefault="008F4F53" w:rsidP="00F32061">
      <w:pPr>
        <w:tabs>
          <w:tab w:val="left" w:pos="368"/>
        </w:tabs>
        <w:autoSpaceDE w:val="0"/>
        <w:autoSpaceDN w:val="0"/>
        <w:adjustRightInd w:val="0"/>
        <w:spacing w:after="120"/>
        <w:ind w:left="84" w:firstLine="142"/>
        <w:jc w:val="lowKashida"/>
        <w:rPr>
          <w:rtl/>
        </w:rPr>
      </w:pPr>
      <w:r w:rsidRPr="008F4F53">
        <w:rPr>
          <w:rtl/>
        </w:rPr>
        <w:t>6</w:t>
      </w:r>
      <w:r w:rsidRPr="008F4F53">
        <w:rPr>
          <w:u w:val="single"/>
          <w:rtl/>
        </w:rPr>
        <w:t>. تذكر أن لك ذنوبا</w:t>
      </w:r>
      <w:r w:rsidR="0030650A">
        <w:rPr>
          <w:rFonts w:hint="cs"/>
          <w:u w:val="single"/>
          <w:rtl/>
        </w:rPr>
        <w:t>ً</w:t>
      </w:r>
      <w:r w:rsidRPr="008F4F53">
        <w:rPr>
          <w:u w:val="single"/>
          <w:rtl/>
        </w:rPr>
        <w:t xml:space="preserve"> أمثال الجبال</w:t>
      </w:r>
      <w:r w:rsidR="00FF5981" w:rsidRPr="00FF5981">
        <w:rPr>
          <w:rFonts w:hint="cs"/>
          <w:rtl/>
        </w:rPr>
        <w:t>؛</w:t>
      </w:r>
      <w:r w:rsidRPr="00FF5981">
        <w:rPr>
          <w:rtl/>
        </w:rPr>
        <w:t xml:space="preserve"> من نظرة </w:t>
      </w:r>
      <w:r w:rsidRPr="008F4F53">
        <w:rPr>
          <w:rtl/>
        </w:rPr>
        <w:t>حرام أو كلمة أو غفلة أو ما شابه، وأن الله تعالى بلطفه يختار لك الأسهل والأيسر من أذى الدنيا؛ ليكون كفارة لخطيئة أو ر</w:t>
      </w:r>
      <w:r w:rsidR="00FF5981">
        <w:rPr>
          <w:rFonts w:hint="cs"/>
          <w:rtl/>
        </w:rPr>
        <w:t>ِ</w:t>
      </w:r>
      <w:r w:rsidRPr="008F4F53">
        <w:rPr>
          <w:rtl/>
        </w:rPr>
        <w:t>فعة لدرجة، أو بلوغا</w:t>
      </w:r>
      <w:r w:rsidR="00DB2155">
        <w:rPr>
          <w:rFonts w:hint="cs"/>
          <w:rtl/>
        </w:rPr>
        <w:t>ً</w:t>
      </w:r>
      <w:r w:rsidRPr="008F4F53">
        <w:rPr>
          <w:rtl/>
        </w:rPr>
        <w:t xml:space="preserve"> لمنزلة ما كنت</w:t>
      </w:r>
      <w:r w:rsidR="00DB2155">
        <w:rPr>
          <w:rFonts w:hint="cs"/>
          <w:rtl/>
        </w:rPr>
        <w:t>َ</w:t>
      </w:r>
      <w:r w:rsidRPr="008F4F53">
        <w:rPr>
          <w:rtl/>
        </w:rPr>
        <w:t xml:space="preserve"> تبلغها بعملك الصالح، فقي</w:t>
      </w:r>
      <w:r w:rsidR="00DB2155">
        <w:rPr>
          <w:rFonts w:hint="cs"/>
          <w:rtl/>
        </w:rPr>
        <w:t>ّ</w:t>
      </w:r>
      <w:r w:rsidRPr="008F4F53">
        <w:rPr>
          <w:rtl/>
        </w:rPr>
        <w:t>ض الله لك من ه</w:t>
      </w:r>
      <w:r w:rsidR="00DB2155">
        <w:rPr>
          <w:rFonts w:hint="cs"/>
          <w:rtl/>
        </w:rPr>
        <w:t>ُ</w:t>
      </w:r>
      <w:r w:rsidRPr="008F4F53">
        <w:rPr>
          <w:rtl/>
        </w:rPr>
        <w:t>م في الظاهر مناوئون وفي الحقيقة مساعدون، ومنح</w:t>
      </w:r>
      <w:r w:rsidR="00DB2155">
        <w:rPr>
          <w:rFonts w:hint="cs"/>
          <w:rtl/>
        </w:rPr>
        <w:t>َ</w:t>
      </w:r>
      <w:r w:rsidRPr="008F4F53">
        <w:rPr>
          <w:rtl/>
        </w:rPr>
        <w:t>ك الأجر والثواب..</w:t>
      </w:r>
    </w:p>
    <w:p w:rsidR="00A32326" w:rsidRDefault="008F4F53" w:rsidP="00F32061">
      <w:pPr>
        <w:tabs>
          <w:tab w:val="left" w:pos="368"/>
        </w:tabs>
        <w:autoSpaceDE w:val="0"/>
        <w:autoSpaceDN w:val="0"/>
        <w:adjustRightInd w:val="0"/>
        <w:spacing w:after="120"/>
        <w:ind w:left="84" w:firstLine="142"/>
        <w:jc w:val="lowKashida"/>
        <w:rPr>
          <w:rtl/>
        </w:rPr>
      </w:pPr>
      <w:r w:rsidRPr="008F4F53">
        <w:rPr>
          <w:rtl/>
        </w:rPr>
        <w:t>وأكث</w:t>
      </w:r>
      <w:r w:rsidR="00DB2155">
        <w:rPr>
          <w:rFonts w:hint="cs"/>
          <w:rtl/>
        </w:rPr>
        <w:t>ِ</w:t>
      </w:r>
      <w:r w:rsidRPr="008F4F53">
        <w:rPr>
          <w:rtl/>
        </w:rPr>
        <w:t>ر من الاستغفار؛ فم</w:t>
      </w:r>
      <w:r w:rsidR="00DB2155">
        <w:rPr>
          <w:rFonts w:hint="cs"/>
          <w:rtl/>
        </w:rPr>
        <w:t>َ</w:t>
      </w:r>
      <w:r w:rsidRPr="008F4F53">
        <w:rPr>
          <w:rtl/>
        </w:rPr>
        <w:t>ن ل</w:t>
      </w:r>
      <w:r w:rsidR="00332048">
        <w:rPr>
          <w:rFonts w:hint="cs"/>
          <w:rtl/>
        </w:rPr>
        <w:t>َ</w:t>
      </w:r>
      <w:r w:rsidRPr="008F4F53">
        <w:rPr>
          <w:rtl/>
        </w:rPr>
        <w:t>ز</w:t>
      </w:r>
      <w:r w:rsidR="00332048">
        <w:rPr>
          <w:rFonts w:hint="cs"/>
          <w:rtl/>
        </w:rPr>
        <w:t>ِ</w:t>
      </w:r>
      <w:r w:rsidRPr="008F4F53">
        <w:rPr>
          <w:rtl/>
        </w:rPr>
        <w:t>م الاستغفار جعل الله له م</w:t>
      </w:r>
      <w:r w:rsidR="00711698">
        <w:rPr>
          <w:rFonts w:hint="cs"/>
          <w:rtl/>
        </w:rPr>
        <w:t>ِ</w:t>
      </w:r>
      <w:r w:rsidRPr="008F4F53">
        <w:rPr>
          <w:rtl/>
        </w:rPr>
        <w:t>ن كل</w:t>
      </w:r>
      <w:r w:rsidR="00711698">
        <w:rPr>
          <w:rFonts w:hint="cs"/>
          <w:rtl/>
        </w:rPr>
        <w:t>ِّ</w:t>
      </w:r>
      <w:r w:rsidRPr="008F4F53">
        <w:rPr>
          <w:rtl/>
        </w:rPr>
        <w:t xml:space="preserve"> هم</w:t>
      </w:r>
      <w:r w:rsidR="00711698">
        <w:rPr>
          <w:rFonts w:hint="cs"/>
          <w:rtl/>
        </w:rPr>
        <w:t>ٍّ</w:t>
      </w:r>
      <w:r w:rsidRPr="008F4F53">
        <w:rPr>
          <w:rtl/>
        </w:rPr>
        <w:t xml:space="preserve"> ف</w:t>
      </w:r>
      <w:r w:rsidR="00711698">
        <w:rPr>
          <w:rFonts w:hint="cs"/>
          <w:rtl/>
        </w:rPr>
        <w:t>َ</w:t>
      </w:r>
      <w:r w:rsidRPr="008F4F53">
        <w:rPr>
          <w:rtl/>
        </w:rPr>
        <w:t>ر</w:t>
      </w:r>
      <w:r w:rsidR="00711698">
        <w:rPr>
          <w:rFonts w:hint="cs"/>
          <w:rtl/>
        </w:rPr>
        <w:t>َ</w:t>
      </w:r>
      <w:r w:rsidRPr="008F4F53">
        <w:rPr>
          <w:rtl/>
        </w:rPr>
        <w:t>ج</w:t>
      </w:r>
      <w:r w:rsidR="00711698">
        <w:rPr>
          <w:rFonts w:hint="cs"/>
          <w:rtl/>
        </w:rPr>
        <w:t>َ</w:t>
      </w:r>
      <w:r w:rsidRPr="008F4F53">
        <w:rPr>
          <w:rtl/>
        </w:rPr>
        <w:t>ا</w:t>
      </w:r>
      <w:r w:rsidR="00711698">
        <w:rPr>
          <w:rFonts w:hint="cs"/>
          <w:rtl/>
        </w:rPr>
        <w:t>ً</w:t>
      </w:r>
      <w:r w:rsidRPr="008F4F53">
        <w:rPr>
          <w:rtl/>
        </w:rPr>
        <w:t xml:space="preserve"> ومن كل</w:t>
      </w:r>
      <w:r w:rsidR="00711698">
        <w:rPr>
          <w:rFonts w:hint="cs"/>
          <w:rtl/>
        </w:rPr>
        <w:t>ِّ</w:t>
      </w:r>
      <w:r w:rsidRPr="008F4F53">
        <w:rPr>
          <w:rtl/>
        </w:rPr>
        <w:t xml:space="preserve"> ضيق مخرجا</w:t>
      </w:r>
      <w:r w:rsidR="00711698">
        <w:rPr>
          <w:rFonts w:hint="cs"/>
          <w:rtl/>
        </w:rPr>
        <w:t>ً</w:t>
      </w:r>
      <w:r w:rsidRPr="008F4F53">
        <w:rPr>
          <w:rtl/>
        </w:rPr>
        <w:t>، ور</w:t>
      </w:r>
      <w:r w:rsidR="008403C4">
        <w:rPr>
          <w:rFonts w:hint="cs"/>
          <w:rtl/>
        </w:rPr>
        <w:t>َ</w:t>
      </w:r>
      <w:r w:rsidRPr="008F4F53">
        <w:rPr>
          <w:rtl/>
        </w:rPr>
        <w:t>ز</w:t>
      </w:r>
      <w:r w:rsidR="008403C4">
        <w:rPr>
          <w:rFonts w:hint="cs"/>
          <w:rtl/>
        </w:rPr>
        <w:t>َ</w:t>
      </w:r>
      <w:r w:rsidRPr="008F4F53">
        <w:rPr>
          <w:rtl/>
        </w:rPr>
        <w:t>ق</w:t>
      </w:r>
      <w:r w:rsidR="008403C4">
        <w:rPr>
          <w:rFonts w:hint="cs"/>
          <w:rtl/>
        </w:rPr>
        <w:t>َ</w:t>
      </w:r>
      <w:r w:rsidRPr="008F4F53">
        <w:rPr>
          <w:rtl/>
        </w:rPr>
        <w:t>ه من حيث لا يحتسب، والله مع الصابرين.</w:t>
      </w:r>
    </w:p>
    <w:p w:rsidR="00A32326" w:rsidRDefault="008F4F53" w:rsidP="00F32061">
      <w:pPr>
        <w:tabs>
          <w:tab w:val="left" w:pos="368"/>
        </w:tabs>
        <w:autoSpaceDE w:val="0"/>
        <w:autoSpaceDN w:val="0"/>
        <w:adjustRightInd w:val="0"/>
        <w:spacing w:after="120"/>
        <w:ind w:left="84" w:firstLine="142"/>
        <w:jc w:val="lowKashida"/>
        <w:rPr>
          <w:rtl/>
        </w:rPr>
      </w:pPr>
      <w:r w:rsidRPr="008F4F53">
        <w:rPr>
          <w:rtl/>
        </w:rPr>
        <w:t>وأخيرا</w:t>
      </w:r>
      <w:r w:rsidR="008403C4">
        <w:rPr>
          <w:rFonts w:hint="cs"/>
          <w:rtl/>
        </w:rPr>
        <w:t>ً</w:t>
      </w:r>
      <w:r w:rsidRPr="008F4F53">
        <w:rPr>
          <w:rtl/>
        </w:rPr>
        <w:t>..</w:t>
      </w:r>
    </w:p>
    <w:p w:rsidR="008F4F53" w:rsidRPr="008F4F53" w:rsidRDefault="008F4F53" w:rsidP="00F32061">
      <w:pPr>
        <w:tabs>
          <w:tab w:val="left" w:pos="368"/>
        </w:tabs>
        <w:autoSpaceDE w:val="0"/>
        <w:autoSpaceDN w:val="0"/>
        <w:adjustRightInd w:val="0"/>
        <w:spacing w:after="120"/>
        <w:ind w:left="84" w:firstLine="142"/>
        <w:jc w:val="lowKashida"/>
        <w:rPr>
          <w:rtl/>
        </w:rPr>
      </w:pPr>
      <w:r w:rsidRPr="008F4F53">
        <w:rPr>
          <w:rtl/>
        </w:rPr>
        <w:t>فإن الشيء اللافت أنه مع تفاقم الأزمات ترتفع و</w:t>
      </w:r>
      <w:r w:rsidR="00EA7CAD">
        <w:rPr>
          <w:rtl/>
        </w:rPr>
        <w:t>تيرة الغضب، ويحتدم لدى أقوام لا</w:t>
      </w:r>
      <w:r w:rsidR="00EA7CAD">
        <w:rPr>
          <w:rFonts w:hint="cs"/>
          <w:rtl/>
        </w:rPr>
        <w:t> </w:t>
      </w:r>
      <w:r w:rsidRPr="008F4F53">
        <w:rPr>
          <w:rtl/>
        </w:rPr>
        <w:t>يجدون وسيلة إلا الشتم.. ومن قبل قال الأعرابي: أوسعتهم شتما</w:t>
      </w:r>
      <w:r w:rsidR="005C6234">
        <w:rPr>
          <w:rFonts w:hint="cs"/>
          <w:rtl/>
        </w:rPr>
        <w:t>ً</w:t>
      </w:r>
      <w:r w:rsidRPr="008F4F53">
        <w:rPr>
          <w:rtl/>
        </w:rPr>
        <w:t xml:space="preserve"> وأودوا بالإبل..</w:t>
      </w:r>
      <w:r w:rsidR="005C6234">
        <w:rPr>
          <w:rFonts w:hint="cs"/>
          <w:rtl/>
        </w:rPr>
        <w:t xml:space="preserve">، </w:t>
      </w:r>
      <w:r w:rsidRPr="008F4F53">
        <w:rPr>
          <w:rFonts w:hint="cs"/>
          <w:rtl/>
        </w:rPr>
        <w:t>فتراهم يشتمون الخصم</w:t>
      </w:r>
      <w:r w:rsidR="00A477A6">
        <w:rPr>
          <w:rFonts w:hint="cs"/>
          <w:rtl/>
        </w:rPr>
        <w:t>،</w:t>
      </w:r>
      <w:r w:rsidR="005C6234">
        <w:rPr>
          <w:rFonts w:hint="cs"/>
          <w:rtl/>
        </w:rPr>
        <w:t xml:space="preserve"> </w:t>
      </w:r>
      <w:r w:rsidRPr="008F4F53">
        <w:rPr>
          <w:rFonts w:hint="cs"/>
          <w:rtl/>
        </w:rPr>
        <w:t>فإذا زاد غضبهم شتموا الصديق والقريب</w:t>
      </w:r>
      <w:r w:rsidR="005C6234">
        <w:rPr>
          <w:rFonts w:hint="cs"/>
          <w:rtl/>
        </w:rPr>
        <w:t>،</w:t>
      </w:r>
      <w:r w:rsidRPr="008F4F53">
        <w:rPr>
          <w:rFonts w:hint="cs"/>
          <w:rtl/>
        </w:rPr>
        <w:t xml:space="preserve"> وربما وصلت شتائمهم إلى أزواجهم وأرحامهم</w:t>
      </w:r>
      <w:r w:rsidR="005C6234">
        <w:rPr>
          <w:rFonts w:hint="cs"/>
          <w:rtl/>
        </w:rPr>
        <w:t>،</w:t>
      </w:r>
      <w:r w:rsidR="00A32326">
        <w:rPr>
          <w:rFonts w:hint="cs"/>
          <w:rtl/>
        </w:rPr>
        <w:t xml:space="preserve"> </w:t>
      </w:r>
      <w:r w:rsidRPr="008F4F53">
        <w:rPr>
          <w:rFonts w:hint="cs"/>
          <w:rtl/>
        </w:rPr>
        <w:t>ويعتبرون الشتم</w:t>
      </w:r>
      <w:r w:rsidRPr="008F4F53">
        <w:rPr>
          <w:rtl/>
        </w:rPr>
        <w:t xml:space="preserve"> جزءا</w:t>
      </w:r>
      <w:r w:rsidR="005C6234">
        <w:rPr>
          <w:rFonts w:hint="cs"/>
          <w:rtl/>
        </w:rPr>
        <w:t>ً</w:t>
      </w:r>
      <w:r w:rsidRPr="008F4F53">
        <w:rPr>
          <w:rtl/>
        </w:rPr>
        <w:t xml:space="preserve"> من التفاعل مع الأزمة، </w:t>
      </w:r>
      <w:r w:rsidRPr="008F4F53">
        <w:rPr>
          <w:rFonts w:hint="cs"/>
          <w:rtl/>
        </w:rPr>
        <w:t>ولا يسمعون للناصحين</w:t>
      </w:r>
      <w:r w:rsidR="005C6234">
        <w:rPr>
          <w:rFonts w:hint="cs"/>
          <w:rtl/>
        </w:rPr>
        <w:t>،</w:t>
      </w:r>
      <w:r w:rsidRPr="008F4F53">
        <w:rPr>
          <w:rFonts w:hint="cs"/>
          <w:rtl/>
        </w:rPr>
        <w:t xml:space="preserve"> </w:t>
      </w:r>
      <w:r w:rsidRPr="008F4F53">
        <w:rPr>
          <w:rtl/>
        </w:rPr>
        <w:t>وكأن من ينهانا عن الشتيمة ينهانا عن نصرة المظلومين!!، ولا حول ولا قوة إلا بالله.</w:t>
      </w:r>
    </w:p>
    <w:p w:rsidR="008F4F53" w:rsidRPr="008F4F53" w:rsidRDefault="008F4F53" w:rsidP="00F32061">
      <w:pPr>
        <w:tabs>
          <w:tab w:val="left" w:pos="368"/>
        </w:tabs>
        <w:autoSpaceDE w:val="0"/>
        <w:autoSpaceDN w:val="0"/>
        <w:adjustRightInd w:val="0"/>
        <w:spacing w:after="120"/>
        <w:ind w:left="84" w:firstLine="142"/>
        <w:jc w:val="lowKashida"/>
        <w:rPr>
          <w:rtl/>
        </w:rPr>
      </w:pPr>
      <w:r w:rsidRPr="008F4F53">
        <w:rPr>
          <w:rFonts w:hint="cs"/>
          <w:rtl/>
        </w:rPr>
        <w:t>أيها الأخوة :</w:t>
      </w:r>
    </w:p>
    <w:p w:rsidR="008F4F53" w:rsidRPr="008F4F53" w:rsidRDefault="008F4F53" w:rsidP="00F32061">
      <w:pPr>
        <w:tabs>
          <w:tab w:val="left" w:pos="368"/>
        </w:tabs>
        <w:autoSpaceDE w:val="0"/>
        <w:autoSpaceDN w:val="0"/>
        <w:adjustRightInd w:val="0"/>
        <w:spacing w:after="120"/>
        <w:ind w:left="84" w:firstLine="142"/>
        <w:jc w:val="lowKashida"/>
        <w:rPr>
          <w:rtl/>
        </w:rPr>
      </w:pPr>
      <w:r w:rsidRPr="008F4F53">
        <w:rPr>
          <w:rFonts w:hint="cs"/>
          <w:rtl/>
        </w:rPr>
        <w:t>هذا شيء مما قرأت</w:t>
      </w:r>
      <w:r w:rsidR="005C6234">
        <w:rPr>
          <w:rFonts w:hint="cs"/>
          <w:rtl/>
        </w:rPr>
        <w:t>ُ</w:t>
      </w:r>
      <w:r w:rsidRPr="008F4F53">
        <w:rPr>
          <w:rFonts w:hint="cs"/>
          <w:rtl/>
        </w:rPr>
        <w:t xml:space="preserve"> في الكلام الرصين.</w:t>
      </w:r>
    </w:p>
    <w:p w:rsidR="00FA3C3F" w:rsidRPr="0018012F" w:rsidRDefault="00FA3C3F" w:rsidP="00FA3C3F">
      <w:pPr>
        <w:tabs>
          <w:tab w:val="left" w:pos="567"/>
        </w:tabs>
        <w:autoSpaceDE w:val="0"/>
        <w:autoSpaceDN w:val="0"/>
        <w:adjustRightInd w:val="0"/>
        <w:spacing w:after="120"/>
        <w:ind w:firstLine="226"/>
        <w:jc w:val="lowKashida"/>
        <w:rPr>
          <w:rtl/>
          <w:lang w:bidi="ar-SY"/>
        </w:rPr>
      </w:pPr>
      <w:r w:rsidRPr="0018012F">
        <w:rPr>
          <w:rtl/>
          <w:lang w:bidi="ar-SY"/>
        </w:rPr>
        <w:t xml:space="preserve">أخرج ابن مردويه عن علي رضي الله عنه قال: قال رسول الله صلى الله عليه وسلم: </w:t>
      </w:r>
    </w:p>
    <w:p w:rsidR="00FA3C3F" w:rsidRPr="00BA51C8" w:rsidRDefault="00FA3C3F" w:rsidP="00FA3C3F">
      <w:pPr>
        <w:tabs>
          <w:tab w:val="left" w:pos="567"/>
        </w:tabs>
        <w:autoSpaceDE w:val="0"/>
        <w:autoSpaceDN w:val="0"/>
        <w:adjustRightInd w:val="0"/>
        <w:spacing w:after="120"/>
        <w:ind w:firstLine="226"/>
        <w:jc w:val="lowKashida"/>
        <w:rPr>
          <w:rFonts w:ascii="Traditional Arabic" w:hAnsi="Traditional Arabic"/>
          <w:b/>
          <w:bCs/>
          <w:sz w:val="36"/>
          <w:rtl/>
          <w:lang w:bidi="ar-SY"/>
        </w:rPr>
      </w:pPr>
      <w:r w:rsidRPr="00BA51C8">
        <w:rPr>
          <w:rFonts w:ascii="Traditional Arabic" w:hAnsi="Traditional Arabic" w:hint="cs"/>
          <w:b/>
          <w:bCs/>
          <w:sz w:val="36"/>
          <w:rtl/>
          <w:lang w:bidi="ar-SY"/>
        </w:rPr>
        <w:lastRenderedPageBreak/>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FA3C3F" w:rsidRPr="00BA51C8" w:rsidRDefault="00FA3C3F" w:rsidP="00FA3C3F">
      <w:pPr>
        <w:tabs>
          <w:tab w:val="left" w:pos="567"/>
        </w:tabs>
        <w:autoSpaceDE w:val="0"/>
        <w:autoSpaceDN w:val="0"/>
        <w:adjustRightInd w:val="0"/>
        <w:spacing w:after="120"/>
        <w:ind w:firstLine="226"/>
        <w:jc w:val="lowKashida"/>
        <w:rPr>
          <w:rFonts w:ascii="Traditional Arabic" w:hAnsi="Traditional Arabic"/>
          <w:b/>
          <w:bCs/>
          <w:sz w:val="36"/>
          <w:rtl/>
          <w:lang w:bidi="ar-SY"/>
        </w:rPr>
      </w:pPr>
      <w:r w:rsidRPr="00BA51C8">
        <w:rPr>
          <w:rFonts w:ascii="Traditional Arabic" w:hAnsi="Traditional Arabic" w:hint="cs"/>
          <w:b/>
          <w:bCs/>
          <w:sz w:val="36"/>
          <w:rtl/>
          <w:lang w:bidi="ar-SY"/>
        </w:rPr>
        <w:t xml:space="preserve">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 </w:t>
      </w:r>
    </w:p>
    <w:p w:rsidR="000D4AF2" w:rsidRPr="006424BA" w:rsidRDefault="008F4F53" w:rsidP="00F32061">
      <w:pPr>
        <w:tabs>
          <w:tab w:val="left" w:pos="368"/>
        </w:tabs>
        <w:autoSpaceDE w:val="0"/>
        <w:autoSpaceDN w:val="0"/>
        <w:adjustRightInd w:val="0"/>
        <w:spacing w:after="120"/>
        <w:ind w:left="84" w:firstLine="142"/>
        <w:jc w:val="center"/>
        <w:rPr>
          <w:rtl/>
        </w:rPr>
      </w:pPr>
      <w:r w:rsidRPr="008F4F53">
        <w:rPr>
          <w:rFonts w:hint="cs"/>
          <w:rtl/>
        </w:rPr>
        <w:t>و الحمد لله رب العالمين</w:t>
      </w:r>
    </w:p>
    <w:sectPr w:rsidR="000D4AF2" w:rsidRPr="006424BA" w:rsidSect="00932E4E">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C60" w:rsidRDefault="00755C60" w:rsidP="008727FA">
      <w:pPr>
        <w:spacing w:after="0" w:line="240" w:lineRule="auto"/>
      </w:pPr>
      <w:r>
        <w:separator/>
      </w:r>
    </w:p>
  </w:endnote>
  <w:endnote w:type="continuationSeparator" w:id="0">
    <w:p w:rsidR="00755C60" w:rsidRDefault="00755C60" w:rsidP="00872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C60" w:rsidRDefault="00755C60" w:rsidP="008727FA">
      <w:pPr>
        <w:spacing w:after="0" w:line="240" w:lineRule="auto"/>
      </w:pPr>
      <w:r>
        <w:separator/>
      </w:r>
    </w:p>
  </w:footnote>
  <w:footnote w:type="continuationSeparator" w:id="0">
    <w:p w:rsidR="00755C60" w:rsidRDefault="00755C60" w:rsidP="008727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3F31"/>
    <w:multiLevelType w:val="hybridMultilevel"/>
    <w:tmpl w:val="6E46ED28"/>
    <w:lvl w:ilvl="0" w:tplc="5C2C85A4">
      <w:numFmt w:val="bullet"/>
      <w:lvlText w:val=""/>
      <w:lvlJc w:val="left"/>
      <w:pPr>
        <w:ind w:left="586" w:hanging="360"/>
      </w:pPr>
      <w:rPr>
        <w:rFonts w:ascii="Symbol" w:eastAsiaTheme="minorHAnsi" w:hAnsi="Symbol" w:cs="Traditional Arabic" w:hint="default"/>
        <w:b/>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
    <w:nsid w:val="63323B3B"/>
    <w:multiLevelType w:val="hybridMultilevel"/>
    <w:tmpl w:val="0688FB90"/>
    <w:lvl w:ilvl="0" w:tplc="79866B76">
      <w:start w:val="1"/>
      <w:numFmt w:val="decimal"/>
      <w:lvlText w:val="%1."/>
      <w:lvlJc w:val="left"/>
      <w:pPr>
        <w:ind w:left="811" w:hanging="585"/>
      </w:pPr>
      <w:rPr>
        <w:rFonts w:hint="default"/>
        <w:u w:val="none"/>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8"/>
  <w:defaultTabStop w:val="720"/>
  <w:characterSpacingControl w:val="doNotCompress"/>
  <w:footnotePr>
    <w:footnote w:id="-1"/>
    <w:footnote w:id="0"/>
  </w:footnotePr>
  <w:endnotePr>
    <w:endnote w:id="-1"/>
    <w:endnote w:id="0"/>
  </w:endnotePr>
  <w:compat/>
  <w:rsids>
    <w:rsidRoot w:val="00014B71"/>
    <w:rsid w:val="00014B71"/>
    <w:rsid w:val="000166CE"/>
    <w:rsid w:val="00030D2F"/>
    <w:rsid w:val="00073DF2"/>
    <w:rsid w:val="00087557"/>
    <w:rsid w:val="00095142"/>
    <w:rsid w:val="000B2A4D"/>
    <w:rsid w:val="000B2FE3"/>
    <w:rsid w:val="000D4AF2"/>
    <w:rsid w:val="000F2285"/>
    <w:rsid w:val="00102007"/>
    <w:rsid w:val="00145274"/>
    <w:rsid w:val="00145F76"/>
    <w:rsid w:val="001607B6"/>
    <w:rsid w:val="0018575D"/>
    <w:rsid w:val="0018776C"/>
    <w:rsid w:val="00191A27"/>
    <w:rsid w:val="001E0ABE"/>
    <w:rsid w:val="00232947"/>
    <w:rsid w:val="002665D3"/>
    <w:rsid w:val="002849C0"/>
    <w:rsid w:val="00290D63"/>
    <w:rsid w:val="002A24B8"/>
    <w:rsid w:val="002C43F9"/>
    <w:rsid w:val="002E4743"/>
    <w:rsid w:val="0030650A"/>
    <w:rsid w:val="00312220"/>
    <w:rsid w:val="003154DE"/>
    <w:rsid w:val="00325135"/>
    <w:rsid w:val="00332048"/>
    <w:rsid w:val="00336ABA"/>
    <w:rsid w:val="00354813"/>
    <w:rsid w:val="00372210"/>
    <w:rsid w:val="003907A8"/>
    <w:rsid w:val="003952BB"/>
    <w:rsid w:val="003C0D23"/>
    <w:rsid w:val="003C30B8"/>
    <w:rsid w:val="003C4B4F"/>
    <w:rsid w:val="003D1175"/>
    <w:rsid w:val="003D5B13"/>
    <w:rsid w:val="003D6346"/>
    <w:rsid w:val="003D64FB"/>
    <w:rsid w:val="003F2871"/>
    <w:rsid w:val="004028AD"/>
    <w:rsid w:val="00404769"/>
    <w:rsid w:val="00412417"/>
    <w:rsid w:val="00413F3B"/>
    <w:rsid w:val="004324C2"/>
    <w:rsid w:val="004375AD"/>
    <w:rsid w:val="004525AA"/>
    <w:rsid w:val="00452A43"/>
    <w:rsid w:val="00455B02"/>
    <w:rsid w:val="004677F7"/>
    <w:rsid w:val="00471F5F"/>
    <w:rsid w:val="004B290B"/>
    <w:rsid w:val="004C7348"/>
    <w:rsid w:val="004D04B4"/>
    <w:rsid w:val="004D4860"/>
    <w:rsid w:val="004F1E5F"/>
    <w:rsid w:val="004F2C22"/>
    <w:rsid w:val="00521001"/>
    <w:rsid w:val="00524D79"/>
    <w:rsid w:val="00551763"/>
    <w:rsid w:val="00571A0A"/>
    <w:rsid w:val="005A53E0"/>
    <w:rsid w:val="005B55EB"/>
    <w:rsid w:val="005B7886"/>
    <w:rsid w:val="005C6234"/>
    <w:rsid w:val="005E0EE4"/>
    <w:rsid w:val="005E2442"/>
    <w:rsid w:val="005F3F33"/>
    <w:rsid w:val="00607895"/>
    <w:rsid w:val="006244A7"/>
    <w:rsid w:val="006424BA"/>
    <w:rsid w:val="006479DF"/>
    <w:rsid w:val="006518FC"/>
    <w:rsid w:val="00687264"/>
    <w:rsid w:val="006B2B76"/>
    <w:rsid w:val="006B5110"/>
    <w:rsid w:val="006D122F"/>
    <w:rsid w:val="007066BD"/>
    <w:rsid w:val="00711698"/>
    <w:rsid w:val="0075233A"/>
    <w:rsid w:val="00754C78"/>
    <w:rsid w:val="00755C60"/>
    <w:rsid w:val="007724B6"/>
    <w:rsid w:val="00780630"/>
    <w:rsid w:val="00781055"/>
    <w:rsid w:val="007911AB"/>
    <w:rsid w:val="0079582B"/>
    <w:rsid w:val="00795ECE"/>
    <w:rsid w:val="0079730C"/>
    <w:rsid w:val="007B4192"/>
    <w:rsid w:val="007D438B"/>
    <w:rsid w:val="0081324A"/>
    <w:rsid w:val="008148DE"/>
    <w:rsid w:val="0083022B"/>
    <w:rsid w:val="00830B9C"/>
    <w:rsid w:val="00833C5C"/>
    <w:rsid w:val="008403C4"/>
    <w:rsid w:val="00865378"/>
    <w:rsid w:val="008727FA"/>
    <w:rsid w:val="00881FCD"/>
    <w:rsid w:val="008B7365"/>
    <w:rsid w:val="008D1191"/>
    <w:rsid w:val="008D2C29"/>
    <w:rsid w:val="008D303F"/>
    <w:rsid w:val="008D5CFE"/>
    <w:rsid w:val="008D5D3E"/>
    <w:rsid w:val="008F4F53"/>
    <w:rsid w:val="00903ECC"/>
    <w:rsid w:val="009115A2"/>
    <w:rsid w:val="00924824"/>
    <w:rsid w:val="00931348"/>
    <w:rsid w:val="00931B6F"/>
    <w:rsid w:val="009327F9"/>
    <w:rsid w:val="00932E4E"/>
    <w:rsid w:val="00933836"/>
    <w:rsid w:val="009421D2"/>
    <w:rsid w:val="0096127D"/>
    <w:rsid w:val="00982149"/>
    <w:rsid w:val="009B05B5"/>
    <w:rsid w:val="009C2595"/>
    <w:rsid w:val="009C71E0"/>
    <w:rsid w:val="009D417C"/>
    <w:rsid w:val="009D5AA2"/>
    <w:rsid w:val="009F4E61"/>
    <w:rsid w:val="00A01489"/>
    <w:rsid w:val="00A32326"/>
    <w:rsid w:val="00A477A6"/>
    <w:rsid w:val="00A950ED"/>
    <w:rsid w:val="00AA7F58"/>
    <w:rsid w:val="00B048BB"/>
    <w:rsid w:val="00B472E6"/>
    <w:rsid w:val="00B675E2"/>
    <w:rsid w:val="00B7792A"/>
    <w:rsid w:val="00BB093B"/>
    <w:rsid w:val="00BC26FB"/>
    <w:rsid w:val="00BC4DCE"/>
    <w:rsid w:val="00BE36BD"/>
    <w:rsid w:val="00C138F4"/>
    <w:rsid w:val="00C223DD"/>
    <w:rsid w:val="00C35216"/>
    <w:rsid w:val="00C56B3F"/>
    <w:rsid w:val="00C66BA3"/>
    <w:rsid w:val="00C800C4"/>
    <w:rsid w:val="00C816DF"/>
    <w:rsid w:val="00CA084E"/>
    <w:rsid w:val="00CC2BD6"/>
    <w:rsid w:val="00CD22DD"/>
    <w:rsid w:val="00CD7F1C"/>
    <w:rsid w:val="00D146B0"/>
    <w:rsid w:val="00D147E1"/>
    <w:rsid w:val="00D1761C"/>
    <w:rsid w:val="00D240F5"/>
    <w:rsid w:val="00D25DA0"/>
    <w:rsid w:val="00D34E0B"/>
    <w:rsid w:val="00D64219"/>
    <w:rsid w:val="00DB2155"/>
    <w:rsid w:val="00DB56C5"/>
    <w:rsid w:val="00DC5B09"/>
    <w:rsid w:val="00DF2F53"/>
    <w:rsid w:val="00DF5D52"/>
    <w:rsid w:val="00E22E0B"/>
    <w:rsid w:val="00E34184"/>
    <w:rsid w:val="00E4173E"/>
    <w:rsid w:val="00E42A58"/>
    <w:rsid w:val="00E50577"/>
    <w:rsid w:val="00E65194"/>
    <w:rsid w:val="00E672A9"/>
    <w:rsid w:val="00E762E1"/>
    <w:rsid w:val="00E93135"/>
    <w:rsid w:val="00E97516"/>
    <w:rsid w:val="00EA0036"/>
    <w:rsid w:val="00EA3F8A"/>
    <w:rsid w:val="00EA7CAD"/>
    <w:rsid w:val="00EB3E9E"/>
    <w:rsid w:val="00EE4B5C"/>
    <w:rsid w:val="00EE77AF"/>
    <w:rsid w:val="00F3166C"/>
    <w:rsid w:val="00F32061"/>
    <w:rsid w:val="00F47558"/>
    <w:rsid w:val="00F56C74"/>
    <w:rsid w:val="00F667C0"/>
    <w:rsid w:val="00F80BDB"/>
    <w:rsid w:val="00F82B78"/>
    <w:rsid w:val="00FA3C3F"/>
    <w:rsid w:val="00FE413D"/>
    <w:rsid w:val="00FE5E17"/>
    <w:rsid w:val="00FF120D"/>
    <w:rsid w:val="00FF5434"/>
    <w:rsid w:val="00FF59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71"/>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BA3"/>
    <w:pPr>
      <w:ind w:left="720"/>
      <w:contextualSpacing/>
    </w:pPr>
  </w:style>
  <w:style w:type="paragraph" w:styleId="a4">
    <w:name w:val="footnote text"/>
    <w:aliases w:val="Footnote Text Char Char Char,Footnote Text Char Char,Footnote Text Char"/>
    <w:basedOn w:val="a"/>
    <w:link w:val="Char"/>
    <w:uiPriority w:val="99"/>
    <w:rsid w:val="008727FA"/>
    <w:pPr>
      <w:spacing w:before="120" w:after="0" w:line="240" w:lineRule="auto"/>
      <w:ind w:left="567" w:hanging="567"/>
      <w:jc w:val="both"/>
    </w:pPr>
    <w:rPr>
      <w:rFonts w:ascii="Tahoma" w:eastAsia="Times New Roman" w:hAnsi="Tahoma"/>
      <w:color w:val="000000"/>
      <w:sz w:val="36"/>
      <w:lang w:eastAsia="ar-SA"/>
    </w:rPr>
  </w:style>
  <w:style w:type="character" w:customStyle="1" w:styleId="Char">
    <w:name w:val="نص حاشية سفلية Char"/>
    <w:aliases w:val="Footnote Text Char Char Char Char,Footnote Text Char Char Char1,Footnote Text Char Char1"/>
    <w:basedOn w:val="a0"/>
    <w:link w:val="a4"/>
    <w:uiPriority w:val="99"/>
    <w:rsid w:val="008727FA"/>
    <w:rPr>
      <w:rFonts w:ascii="Tahoma" w:eastAsia="Times New Roman" w:hAnsi="Tahoma" w:cs="Traditional Arabic"/>
      <w:color w:val="000000"/>
      <w:sz w:val="36"/>
      <w:szCs w:val="36"/>
      <w:lang w:eastAsia="ar-SA"/>
    </w:rPr>
  </w:style>
  <w:style w:type="character" w:styleId="a5">
    <w:name w:val="footnote reference"/>
    <w:basedOn w:val="a0"/>
    <w:uiPriority w:val="99"/>
    <w:rsid w:val="008727FA"/>
    <w:rPr>
      <w:rFonts w:cs="Traditional Arabic"/>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6</Pages>
  <Words>994</Words>
  <Characters>5669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الأساسي</dc:creator>
  <cp:keywords/>
  <dc:description/>
  <cp:lastModifiedBy>الأساسي</cp:lastModifiedBy>
  <cp:revision>173</cp:revision>
  <dcterms:created xsi:type="dcterms:W3CDTF">2011-09-17T09:58:00Z</dcterms:created>
  <dcterms:modified xsi:type="dcterms:W3CDTF">2011-10-08T09:10:00Z</dcterms:modified>
</cp:coreProperties>
</file>