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625" w:rsidRPr="00153625" w:rsidRDefault="00153625" w:rsidP="006C73EF">
      <w:pPr>
        <w:pStyle w:val="a6"/>
        <w:shd w:val="clear" w:color="auto" w:fill="FFFFFF" w:themeFill="background1"/>
        <w:bidi/>
        <w:spacing w:before="0" w:beforeAutospacing="0" w:after="0" w:afterAutospacing="0" w:line="228" w:lineRule="auto"/>
        <w:ind w:firstLine="84"/>
        <w:jc w:val="center"/>
        <w:rPr>
          <w:rFonts w:ascii="Tahoma" w:hAnsi="Tahoma" w:cs="Traditional Arabic"/>
          <w:b/>
          <w:bCs/>
          <w:sz w:val="36"/>
          <w:szCs w:val="36"/>
          <w:rtl/>
        </w:rPr>
      </w:pPr>
      <w:bookmarkStart w:id="0" w:name="OLE_LINK1"/>
      <w:r w:rsidRPr="00153625">
        <w:rPr>
          <w:rFonts w:ascii="Tahoma" w:hAnsi="Tahoma" w:cs="Traditional Arabic" w:hint="cs"/>
          <w:b/>
          <w:bCs/>
          <w:noProof/>
          <w:sz w:val="36"/>
          <w:szCs w:val="36"/>
          <w:rtl/>
          <w:lang w:bidi="ar-SA"/>
        </w:rPr>
        <w:drawing>
          <wp:anchor distT="0" distB="22987" distL="114300" distR="145288" simplePos="0" relativeHeight="251659264" behindDoc="0" locked="0" layoutInCell="1" allowOverlap="1">
            <wp:simplePos x="0" y="0"/>
            <wp:positionH relativeFrom="column">
              <wp:posOffset>1756815</wp:posOffset>
            </wp:positionH>
            <wp:positionV relativeFrom="paragraph">
              <wp:posOffset>-882031</wp:posOffset>
            </wp:positionV>
            <wp:extent cx="1299951" cy="841572"/>
            <wp:effectExtent l="19050" t="0" r="0" b="0"/>
            <wp:wrapNone/>
            <wp:docPr id="1"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7" cstate="print">
                      <a:duotone>
                        <a:schemeClr val="accent1">
                          <a:shade val="45000"/>
                          <a:satMod val="135000"/>
                        </a:schemeClr>
                        <a:prstClr val="white"/>
                      </a:duotone>
                    </a:blip>
                    <a:srcRect/>
                    <a:stretch>
                      <a:fillRect/>
                    </a:stretch>
                  </pic:blipFill>
                  <pic:spPr bwMode="auto">
                    <a:xfrm>
                      <a:off x="0" y="0"/>
                      <a:ext cx="1299951" cy="841572"/>
                    </a:xfrm>
                    <a:prstGeom prst="rect">
                      <a:avLst/>
                    </a:prstGeom>
                    <a:noFill/>
                    <a:ln w="9525">
                      <a:noFill/>
                      <a:miter lim="800000"/>
                      <a:headEnd/>
                      <a:tailEnd/>
                    </a:ln>
                  </pic:spPr>
                </pic:pic>
              </a:graphicData>
            </a:graphic>
          </wp:anchor>
        </w:drawing>
      </w:r>
      <w:r w:rsidRPr="00153625">
        <w:rPr>
          <w:rFonts w:cs="Traditional Arabic" w:hint="cs"/>
          <w:b/>
          <w:bCs/>
          <w:sz w:val="36"/>
          <w:szCs w:val="36"/>
          <w:rtl/>
        </w:rPr>
        <w:t xml:space="preserve">خطبة الجمعة </w:t>
      </w:r>
      <w:r w:rsidR="006C73EF">
        <w:rPr>
          <w:rFonts w:cs="Traditional Arabic" w:hint="cs"/>
          <w:b/>
          <w:bCs/>
          <w:sz w:val="36"/>
          <w:szCs w:val="36"/>
          <w:rtl/>
        </w:rPr>
        <w:t>22</w:t>
      </w:r>
      <w:r w:rsidRPr="00153625">
        <w:rPr>
          <w:rFonts w:cs="Traditional Arabic" w:hint="cs"/>
          <w:b/>
          <w:bCs/>
          <w:sz w:val="36"/>
          <w:szCs w:val="36"/>
          <w:rtl/>
        </w:rPr>
        <w:t>-7-2011م                    الشيخ الطبيب محمد خير الشعَّال</w:t>
      </w:r>
    </w:p>
    <w:p w:rsidR="00153625" w:rsidRPr="00153625" w:rsidRDefault="00153625" w:rsidP="00153625">
      <w:pPr>
        <w:keepNext/>
        <w:tabs>
          <w:tab w:val="left" w:pos="567"/>
        </w:tabs>
        <w:overflowPunct w:val="0"/>
        <w:autoSpaceDE w:val="0"/>
        <w:autoSpaceDN w:val="0"/>
        <w:spacing w:after="0" w:line="240" w:lineRule="auto"/>
        <w:ind w:firstLine="84"/>
        <w:jc w:val="center"/>
        <w:outlineLvl w:val="1"/>
        <w:rPr>
          <w:rFonts w:ascii="Times New Roman" w:eastAsia="Times New Roman" w:hAnsi="Times New Roman"/>
          <w:b/>
          <w:bCs/>
          <w:color w:val="008000"/>
          <w:sz w:val="36"/>
          <w:rtl/>
          <w:lang w:eastAsia="zh-CN"/>
        </w:rPr>
      </w:pPr>
      <w:r w:rsidRPr="00153625">
        <w:rPr>
          <w:rFonts w:hint="cs"/>
          <w:b/>
          <w:bCs/>
          <w:color w:val="FF0000"/>
          <w:sz w:val="36"/>
          <w:rtl/>
        </w:rPr>
        <w:t>((</w:t>
      </w:r>
      <w:r w:rsidRPr="00153625">
        <w:rPr>
          <w:rFonts w:ascii="Times New Roman" w:eastAsia="Times New Roman" w:hAnsi="Times New Roman" w:hint="cs"/>
          <w:b/>
          <w:bCs/>
          <w:color w:val="008000"/>
          <w:sz w:val="36"/>
          <w:rtl/>
          <w:lang w:eastAsia="zh-CN"/>
        </w:rPr>
        <w:t>الدرة الغراء في نصيحة السلاطين والقضاة والأمراء</w:t>
      </w:r>
      <w:r w:rsidRPr="00153625">
        <w:rPr>
          <w:rFonts w:hint="cs"/>
          <w:b/>
          <w:bCs/>
          <w:color w:val="FF0000"/>
          <w:sz w:val="36"/>
          <w:rtl/>
        </w:rPr>
        <w:t>))</w:t>
      </w:r>
    </w:p>
    <w:p w:rsidR="00153625" w:rsidRPr="00153625" w:rsidRDefault="00153625" w:rsidP="00153625">
      <w:pPr>
        <w:spacing w:after="0" w:line="228" w:lineRule="auto"/>
        <w:ind w:firstLine="686"/>
        <w:jc w:val="both"/>
        <w:rPr>
          <w:sz w:val="36"/>
          <w:rtl/>
        </w:rPr>
      </w:pPr>
      <w:r w:rsidRPr="00153625">
        <w:rPr>
          <w:rFonts w:hint="cs"/>
          <w:sz w:val="36"/>
          <w:rtl/>
        </w:rPr>
        <w:t>الحمد لله</w:t>
      </w:r>
      <w:r w:rsidRPr="00153625">
        <w:rPr>
          <w:rFonts w:hint="cs"/>
          <w:color w:val="000000" w:themeColor="text1"/>
          <w:sz w:val="36"/>
          <w:rtl/>
        </w:rPr>
        <w:t xml:space="preserve">.. </w:t>
      </w:r>
      <w:r w:rsidRPr="00153625">
        <w:rPr>
          <w:rFonts w:hint="cs"/>
          <w:sz w:val="36"/>
          <w:rtl/>
        </w:rPr>
        <w:t>الحمد لله ثم الحمد لله</w:t>
      </w:r>
      <w:r w:rsidRPr="00153625">
        <w:rPr>
          <w:rFonts w:hint="cs"/>
          <w:color w:val="000000" w:themeColor="text1"/>
          <w:sz w:val="36"/>
          <w:rtl/>
        </w:rPr>
        <w:t>..</w:t>
      </w:r>
    </w:p>
    <w:p w:rsidR="00153625" w:rsidRPr="00153625" w:rsidRDefault="00153625" w:rsidP="00153625">
      <w:pPr>
        <w:spacing w:after="0" w:line="228" w:lineRule="auto"/>
        <w:ind w:firstLine="686"/>
        <w:jc w:val="both"/>
        <w:rPr>
          <w:sz w:val="36"/>
          <w:rtl/>
        </w:rPr>
      </w:pPr>
      <w:r w:rsidRPr="00153625">
        <w:rPr>
          <w:rFonts w:hint="cs"/>
          <w:sz w:val="36"/>
          <w:rtl/>
        </w:rPr>
        <w:t>الحمد لله نحمده</w:t>
      </w:r>
      <w:r w:rsidRPr="00153625">
        <w:rPr>
          <w:rFonts w:hint="cs"/>
          <w:color w:val="000000" w:themeColor="text1"/>
          <w:sz w:val="36"/>
          <w:rtl/>
        </w:rPr>
        <w:t>،</w:t>
      </w:r>
      <w:r w:rsidRPr="00153625">
        <w:rPr>
          <w:rFonts w:hint="cs"/>
          <w:sz w:val="36"/>
          <w:rtl/>
        </w:rPr>
        <w:t xml:space="preserve"> ونستعين به ونستهديه ونسترشده</w:t>
      </w:r>
      <w:r w:rsidRPr="00153625">
        <w:rPr>
          <w:rFonts w:hint="cs"/>
          <w:color w:val="000000" w:themeColor="text1"/>
          <w:sz w:val="36"/>
          <w:rtl/>
        </w:rPr>
        <w:t>،</w:t>
      </w:r>
      <w:r w:rsidRPr="00153625">
        <w:rPr>
          <w:rFonts w:hint="cs"/>
          <w:sz w:val="36"/>
          <w:rtl/>
        </w:rPr>
        <w:t xml:space="preserve"> ونعوذ بالله من شرور أنفسنا وسيئات أعمالنا</w:t>
      </w:r>
      <w:r w:rsidRPr="00153625">
        <w:rPr>
          <w:rFonts w:hint="cs"/>
          <w:color w:val="000000" w:themeColor="text1"/>
          <w:sz w:val="36"/>
          <w:rtl/>
        </w:rPr>
        <w:t>،</w:t>
      </w:r>
      <w:r w:rsidRPr="00153625">
        <w:rPr>
          <w:rFonts w:hint="cs"/>
          <w:sz w:val="36"/>
          <w:rtl/>
        </w:rPr>
        <w:t xml:space="preserve"> من يهده الله فهو المهتد</w:t>
      </w:r>
      <w:r w:rsidRPr="00153625">
        <w:rPr>
          <w:rFonts w:hint="cs"/>
          <w:color w:val="000000" w:themeColor="text1"/>
          <w:sz w:val="36"/>
          <w:rtl/>
        </w:rPr>
        <w:t>،</w:t>
      </w:r>
      <w:r w:rsidRPr="00153625">
        <w:rPr>
          <w:rFonts w:hint="cs"/>
          <w:sz w:val="36"/>
          <w:rtl/>
        </w:rPr>
        <w:t xml:space="preserve"> ومن يضلل فلن تجد له ولياً مرشداً</w:t>
      </w:r>
      <w:r w:rsidRPr="00153625">
        <w:rPr>
          <w:rFonts w:hint="cs"/>
          <w:color w:val="000000" w:themeColor="text1"/>
          <w:sz w:val="36"/>
          <w:rtl/>
        </w:rPr>
        <w:t>.</w:t>
      </w:r>
    </w:p>
    <w:p w:rsidR="00153625" w:rsidRPr="00153625" w:rsidRDefault="00153625" w:rsidP="00153625">
      <w:pPr>
        <w:spacing w:after="0" w:line="228" w:lineRule="auto"/>
        <w:ind w:firstLine="686"/>
        <w:jc w:val="both"/>
        <w:rPr>
          <w:sz w:val="36"/>
          <w:rtl/>
        </w:rPr>
      </w:pPr>
      <w:r w:rsidRPr="00153625">
        <w:rPr>
          <w:rFonts w:hint="cs"/>
          <w:sz w:val="36"/>
          <w:rtl/>
        </w:rPr>
        <w:t>وأشهد أن لا إله إلا الله</w:t>
      </w:r>
      <w:r w:rsidRPr="00153625">
        <w:rPr>
          <w:rFonts w:hint="cs"/>
          <w:color w:val="000000" w:themeColor="text1"/>
          <w:sz w:val="36"/>
          <w:rtl/>
        </w:rPr>
        <w:t>،</w:t>
      </w:r>
      <w:r w:rsidRPr="00153625">
        <w:rPr>
          <w:rFonts w:hint="cs"/>
          <w:sz w:val="36"/>
          <w:rtl/>
        </w:rPr>
        <w:t xml:space="preserve"> وحده لا شريك له</w:t>
      </w:r>
      <w:r w:rsidRPr="00153625">
        <w:rPr>
          <w:rFonts w:hint="cs"/>
          <w:color w:val="000000" w:themeColor="text1"/>
          <w:sz w:val="36"/>
          <w:rtl/>
        </w:rPr>
        <w:t>،</w:t>
      </w:r>
      <w:r w:rsidRPr="00153625">
        <w:rPr>
          <w:rFonts w:hint="cs"/>
          <w:sz w:val="36"/>
          <w:rtl/>
        </w:rPr>
        <w:t xml:space="preserve"> وأشهد أن سيدنا محمداً عبده ورسوله</w:t>
      </w:r>
      <w:r w:rsidRPr="00153625">
        <w:rPr>
          <w:rFonts w:hint="cs"/>
          <w:color w:val="000000" w:themeColor="text1"/>
          <w:sz w:val="36"/>
          <w:rtl/>
        </w:rPr>
        <w:t>،</w:t>
      </w:r>
      <w:r w:rsidRPr="00153625">
        <w:rPr>
          <w:rFonts w:hint="cs"/>
          <w:sz w:val="36"/>
          <w:rtl/>
        </w:rPr>
        <w:t xml:space="preserve"> وصفيه وخليله</w:t>
      </w:r>
      <w:r w:rsidRPr="00153625">
        <w:rPr>
          <w:rFonts w:hint="cs"/>
          <w:color w:val="000000" w:themeColor="text1"/>
          <w:sz w:val="36"/>
          <w:rtl/>
        </w:rPr>
        <w:t>،</w:t>
      </w:r>
      <w:r w:rsidRPr="00153625">
        <w:rPr>
          <w:rFonts w:hint="cs"/>
          <w:sz w:val="36"/>
          <w:rtl/>
        </w:rPr>
        <w:t xml:space="preserve"> خير نبيٍّ اجتباه</w:t>
      </w:r>
      <w:r w:rsidRPr="00153625">
        <w:rPr>
          <w:rFonts w:hint="cs"/>
          <w:color w:val="000000" w:themeColor="text1"/>
          <w:sz w:val="36"/>
          <w:rtl/>
        </w:rPr>
        <w:t>،</w:t>
      </w:r>
      <w:r w:rsidRPr="00153625">
        <w:rPr>
          <w:rFonts w:hint="cs"/>
          <w:sz w:val="36"/>
          <w:rtl/>
        </w:rPr>
        <w:t xml:space="preserve"> وهدى ورحمة للعالمين أرسله</w:t>
      </w:r>
      <w:r w:rsidRPr="00153625">
        <w:rPr>
          <w:rFonts w:hint="cs"/>
          <w:color w:val="000000" w:themeColor="text1"/>
          <w:sz w:val="36"/>
          <w:rtl/>
        </w:rPr>
        <w:t>.</w:t>
      </w:r>
    </w:p>
    <w:p w:rsidR="00153625" w:rsidRPr="00153625" w:rsidRDefault="00153625" w:rsidP="00153625">
      <w:pPr>
        <w:spacing w:after="0" w:line="228" w:lineRule="auto"/>
        <w:ind w:firstLine="686"/>
        <w:jc w:val="both"/>
        <w:rPr>
          <w:sz w:val="36"/>
          <w:rtl/>
        </w:rPr>
      </w:pPr>
      <w:r w:rsidRPr="00153625">
        <w:rPr>
          <w:rFonts w:hint="cs"/>
          <w:sz w:val="36"/>
          <w:rtl/>
        </w:rPr>
        <w:t>أرسله ربنا بالهدى ودين الحق</w:t>
      </w:r>
      <w:r w:rsidRPr="00153625">
        <w:rPr>
          <w:rFonts w:hint="cs"/>
          <w:color w:val="000000" w:themeColor="text1"/>
          <w:sz w:val="36"/>
          <w:rtl/>
        </w:rPr>
        <w:t>،</w:t>
      </w:r>
      <w:r w:rsidRPr="00153625">
        <w:rPr>
          <w:rFonts w:hint="cs"/>
          <w:sz w:val="36"/>
          <w:rtl/>
        </w:rPr>
        <w:t xml:space="preserve"> ليظهره على الدين كلّه</w:t>
      </w:r>
      <w:r w:rsidRPr="00153625">
        <w:rPr>
          <w:rFonts w:hint="cs"/>
          <w:color w:val="000000" w:themeColor="text1"/>
          <w:sz w:val="36"/>
          <w:rtl/>
        </w:rPr>
        <w:t>،</w:t>
      </w:r>
      <w:r w:rsidRPr="00153625">
        <w:rPr>
          <w:rFonts w:hint="cs"/>
          <w:sz w:val="36"/>
          <w:rtl/>
        </w:rPr>
        <w:t xml:space="preserve"> ولو كَرِه الكافرون</w:t>
      </w:r>
      <w:r w:rsidRPr="00153625">
        <w:rPr>
          <w:rFonts w:hint="cs"/>
          <w:color w:val="000000" w:themeColor="text1"/>
          <w:sz w:val="36"/>
          <w:rtl/>
        </w:rPr>
        <w:t>،</w:t>
      </w:r>
      <w:r w:rsidRPr="00153625">
        <w:rPr>
          <w:rFonts w:hint="cs"/>
          <w:sz w:val="36"/>
          <w:rtl/>
        </w:rPr>
        <w:t xml:space="preserve"> ولو كَره المشركون</w:t>
      </w:r>
      <w:r w:rsidRPr="00153625">
        <w:rPr>
          <w:rFonts w:hint="cs"/>
          <w:color w:val="000000" w:themeColor="text1"/>
          <w:sz w:val="36"/>
          <w:rtl/>
        </w:rPr>
        <w:t>،</w:t>
      </w:r>
      <w:r w:rsidRPr="00153625">
        <w:rPr>
          <w:rFonts w:hint="cs"/>
          <w:sz w:val="36"/>
          <w:rtl/>
        </w:rPr>
        <w:t xml:space="preserve"> ولو كَره مَن كَرِه</w:t>
      </w:r>
      <w:r w:rsidRPr="00153625">
        <w:rPr>
          <w:rFonts w:hint="cs"/>
          <w:color w:val="000000" w:themeColor="text1"/>
          <w:sz w:val="36"/>
          <w:rtl/>
        </w:rPr>
        <w:t>،</w:t>
      </w:r>
      <w:r w:rsidRPr="00153625">
        <w:rPr>
          <w:rFonts w:hint="cs"/>
          <w:sz w:val="36"/>
          <w:rtl/>
        </w:rPr>
        <w:t xml:space="preserve"> اللهم صلّ على سيدنا محمد</w:t>
      </w:r>
      <w:r w:rsidRPr="00153625">
        <w:rPr>
          <w:rFonts w:hint="cs"/>
          <w:color w:val="000000" w:themeColor="text1"/>
          <w:sz w:val="36"/>
          <w:rtl/>
        </w:rPr>
        <w:t>،</w:t>
      </w:r>
      <w:r w:rsidRPr="00153625">
        <w:rPr>
          <w:rFonts w:hint="cs"/>
          <w:sz w:val="36"/>
          <w:rtl/>
        </w:rPr>
        <w:t xml:space="preserve"> وعلى آله وصحبه وسلم</w:t>
      </w:r>
      <w:r w:rsidRPr="00153625">
        <w:rPr>
          <w:rFonts w:hint="cs"/>
          <w:color w:val="000000" w:themeColor="text1"/>
          <w:sz w:val="36"/>
          <w:rtl/>
        </w:rPr>
        <w:t>.</w:t>
      </w:r>
    </w:p>
    <w:p w:rsidR="00153625" w:rsidRPr="00153625" w:rsidRDefault="00153625" w:rsidP="00153625">
      <w:pPr>
        <w:keepNext/>
        <w:tabs>
          <w:tab w:val="left" w:pos="567"/>
        </w:tabs>
        <w:overflowPunct w:val="0"/>
        <w:autoSpaceDE w:val="0"/>
        <w:autoSpaceDN w:val="0"/>
        <w:spacing w:after="0" w:line="240" w:lineRule="auto"/>
        <w:ind w:firstLine="686"/>
        <w:jc w:val="both"/>
        <w:outlineLvl w:val="1"/>
        <w:rPr>
          <w:rFonts w:ascii="Tahoma" w:eastAsia="Times New Roman" w:hAnsi="Tahoma"/>
          <w:sz w:val="36"/>
          <w:rtl/>
          <w:lang w:eastAsia="en-GB" w:bidi="ar-SY"/>
        </w:rPr>
      </w:pPr>
      <w:r w:rsidRPr="00153625">
        <w:rPr>
          <w:rFonts w:hint="cs"/>
          <w:sz w:val="36"/>
          <w:rtl/>
        </w:rPr>
        <w:t>أما بعد</w:t>
      </w:r>
      <w:r w:rsidRPr="00153625">
        <w:rPr>
          <w:rFonts w:hint="cs"/>
          <w:color w:val="000000" w:themeColor="text1"/>
          <w:sz w:val="36"/>
          <w:rtl/>
        </w:rPr>
        <w:t>..</w:t>
      </w:r>
      <w:r w:rsidRPr="00153625">
        <w:rPr>
          <w:rFonts w:hint="cs"/>
          <w:sz w:val="36"/>
          <w:rtl/>
        </w:rPr>
        <w:t xml:space="preserve"> فيا عباد الله</w:t>
      </w:r>
      <w:r w:rsidRPr="00153625">
        <w:rPr>
          <w:rFonts w:hint="cs"/>
          <w:color w:val="000000" w:themeColor="text1"/>
          <w:sz w:val="36"/>
          <w:rtl/>
        </w:rPr>
        <w:t>:</w:t>
      </w:r>
      <w:r w:rsidRPr="00153625">
        <w:rPr>
          <w:rFonts w:hint="cs"/>
          <w:sz w:val="36"/>
          <w:rtl/>
        </w:rPr>
        <w:t xml:space="preserve"> </w:t>
      </w:r>
      <w:r w:rsidRPr="00153625">
        <w:rPr>
          <w:rFonts w:ascii="Tahoma" w:eastAsia="Times New Roman" w:hAnsi="Tahoma" w:hint="cs"/>
          <w:sz w:val="36"/>
          <w:rtl/>
          <w:lang w:bidi="ar-SY"/>
        </w:rPr>
        <w:t xml:space="preserve">أوصيكم ونفسي </w:t>
      </w:r>
      <w:r w:rsidRPr="00153625">
        <w:rPr>
          <w:rFonts w:hint="cs"/>
          <w:sz w:val="36"/>
          <w:rtl/>
        </w:rPr>
        <w:t>بتقوى الله تعالى، وأحثكم وإياي على طاعته وأستفتح بالذي هو خير</w:t>
      </w:r>
      <w:r w:rsidRPr="00153625">
        <w:rPr>
          <w:rFonts w:ascii="Tahoma" w:eastAsia="Times New Roman" w:hAnsi="Tahoma" w:hint="cs"/>
          <w:sz w:val="36"/>
          <w:rtl/>
          <w:lang w:eastAsia="en-GB" w:bidi="ar-SY"/>
        </w:rPr>
        <w:t xml:space="preserve"> :</w:t>
      </w:r>
    </w:p>
    <w:bookmarkEnd w:id="0"/>
    <w:p w:rsidR="009211AC" w:rsidRPr="00153625" w:rsidRDefault="009211AC" w:rsidP="00153625">
      <w:pPr>
        <w:shd w:val="clear" w:color="auto" w:fill="FFFFFF"/>
        <w:tabs>
          <w:tab w:val="left" w:pos="567"/>
          <w:tab w:val="right" w:pos="1134"/>
        </w:tabs>
        <w:spacing w:after="0" w:line="240" w:lineRule="auto"/>
        <w:ind w:firstLine="686"/>
        <w:jc w:val="both"/>
        <w:rPr>
          <w:rFonts w:ascii="Tahoma" w:eastAsia="Times New Roman" w:hAnsi="Tahoma"/>
          <w:sz w:val="36"/>
          <w:rtl/>
          <w:lang w:bidi="ar-SY"/>
        </w:rPr>
      </w:pPr>
      <w:r w:rsidRPr="00153625">
        <w:rPr>
          <w:rFonts w:ascii="Arial" w:eastAsia="Times New Roman" w:hAnsi="Arial" w:hint="cs"/>
          <w:sz w:val="36"/>
          <w:lang w:bidi="ar-SY"/>
        </w:rPr>
        <w:sym w:font="AGA Arabesque" w:char="F05E"/>
      </w:r>
      <w:r w:rsidRPr="00153625">
        <w:rPr>
          <w:rFonts w:ascii="Arial" w:eastAsia="Times New Roman" w:hAnsi="Arial" w:hint="cs"/>
          <w:sz w:val="36"/>
          <w:rtl/>
          <w:lang w:bidi="ar-SY"/>
        </w:rPr>
        <w:t xml:space="preserve"> </w:t>
      </w:r>
      <w:r w:rsidRPr="00153625">
        <w:rPr>
          <w:rFonts w:ascii="Tahoma" w:eastAsia="Times New Roman" w:hAnsi="Tahoma"/>
          <w:sz w:val="36"/>
          <w:rtl/>
          <w:lang w:bidi="ar-SY"/>
        </w:rPr>
        <w:t>قال الله تعالى:</w:t>
      </w:r>
      <w:r w:rsidRPr="00153625">
        <w:rPr>
          <w:rFonts w:ascii="Tahoma" w:eastAsia="Times New Roman" w:hAnsi="Tahoma" w:cs="DecoType Naskh" w:hint="cs"/>
          <w:sz w:val="36"/>
          <w:rtl/>
          <w:lang w:bidi="ar-SY"/>
        </w:rPr>
        <w:t xml:space="preserve"> </w:t>
      </w:r>
      <w:r w:rsidRPr="00153625">
        <w:rPr>
          <w:rFonts w:ascii="Tahoma" w:eastAsia="Times New Roman" w:hAnsi="Tahoma" w:cs="DecoType Naskh" w:hint="cs"/>
          <w:color w:val="FF0000"/>
          <w:sz w:val="36"/>
          <w:rtl/>
          <w:lang w:bidi="ar-SY"/>
        </w:rPr>
        <w:t>{</w:t>
      </w:r>
      <w:r w:rsidRPr="00153625">
        <w:rPr>
          <w:rFonts w:ascii="Tahoma" w:eastAsia="Times New Roman" w:hAnsi="Tahoma" w:cs="DecoType Naskh"/>
          <w:color w:val="008000"/>
          <w:sz w:val="36"/>
          <w:rtl/>
          <w:lang w:bidi="ar-SY"/>
        </w:rPr>
        <w:t>وَمَا أُوتِيتُمْ مِنَ الْعِلْمِ إِلَّا قَلِيلًا</w:t>
      </w:r>
      <w:r w:rsidRPr="00153625">
        <w:rPr>
          <w:rFonts w:ascii="Tahoma" w:eastAsia="Times New Roman" w:hAnsi="Tahoma" w:cs="DecoType Naskh" w:hint="cs"/>
          <w:color w:val="FF0000"/>
          <w:sz w:val="36"/>
          <w:rtl/>
          <w:lang w:bidi="ar-SY"/>
        </w:rPr>
        <w:t>}</w:t>
      </w:r>
      <w:r w:rsidRPr="00153625">
        <w:rPr>
          <w:rFonts w:ascii="Tahoma" w:eastAsia="Times New Roman" w:hAnsi="Tahoma" w:cs="DecoType Naskh" w:hint="cs"/>
          <w:sz w:val="36"/>
          <w:rtl/>
          <w:lang w:bidi="ar-SY"/>
        </w:rPr>
        <w:t xml:space="preserve"> </w:t>
      </w:r>
      <w:r w:rsidRPr="00153625">
        <w:rPr>
          <w:rFonts w:ascii="Tahoma" w:eastAsia="Times New Roman" w:hAnsi="Tahoma"/>
          <w:sz w:val="36"/>
          <w:rtl/>
        </w:rPr>
        <w:t>[</w:t>
      </w:r>
      <w:r w:rsidRPr="00153625">
        <w:rPr>
          <w:rFonts w:ascii="Tahoma" w:eastAsia="Times New Roman" w:hAnsi="Tahoma" w:hint="cs"/>
          <w:sz w:val="36"/>
          <w:rtl/>
        </w:rPr>
        <w:t>الإسراء 85</w:t>
      </w:r>
      <w:r w:rsidRPr="00153625">
        <w:rPr>
          <w:rFonts w:ascii="Tahoma" w:eastAsia="Times New Roman" w:hAnsi="Tahoma"/>
          <w:sz w:val="36"/>
          <w:rtl/>
        </w:rPr>
        <w:t>]</w:t>
      </w:r>
      <w:r w:rsidRPr="00153625">
        <w:rPr>
          <w:rFonts w:ascii="Tahoma" w:eastAsia="Times New Roman" w:hAnsi="Tahoma" w:hint="cs"/>
          <w:sz w:val="36"/>
          <w:rtl/>
          <w:lang w:bidi="ar-SY"/>
        </w:rPr>
        <w:t xml:space="preserve">. </w:t>
      </w:r>
    </w:p>
    <w:p w:rsidR="009211AC" w:rsidRPr="00153625" w:rsidRDefault="009211AC" w:rsidP="00153625">
      <w:pPr>
        <w:shd w:val="clear" w:color="auto" w:fill="FFFFFF"/>
        <w:tabs>
          <w:tab w:val="left" w:pos="567"/>
          <w:tab w:val="right" w:pos="1134"/>
        </w:tabs>
        <w:spacing w:after="0" w:line="240" w:lineRule="auto"/>
        <w:ind w:firstLine="686"/>
        <w:jc w:val="both"/>
        <w:rPr>
          <w:rFonts w:ascii="Tahoma" w:eastAsia="Times New Roman" w:hAnsi="Tahoma"/>
          <w:sz w:val="36"/>
          <w:rtl/>
        </w:rPr>
      </w:pPr>
      <w:r w:rsidRPr="00153625">
        <w:rPr>
          <w:rFonts w:ascii="Tahoma" w:eastAsia="Times New Roman" w:hAnsi="Tahoma" w:hint="cs"/>
          <w:b/>
          <w:bCs/>
          <w:sz w:val="36"/>
          <w:rtl/>
          <w:lang w:bidi="ar-SY"/>
        </w:rPr>
        <w:t>وقال سبحانه:</w:t>
      </w:r>
      <w:r w:rsidRPr="00153625">
        <w:rPr>
          <w:rFonts w:ascii="Tahoma" w:eastAsia="Times New Roman" w:hAnsi="Tahoma" w:hint="cs"/>
          <w:sz w:val="36"/>
          <w:rtl/>
          <w:lang w:bidi="ar-SY"/>
        </w:rPr>
        <w:t xml:space="preserve"> </w:t>
      </w:r>
      <w:r w:rsidRPr="00153625">
        <w:rPr>
          <w:rFonts w:ascii="Tahoma" w:eastAsia="Times New Roman" w:hAnsi="Tahoma" w:cs="DecoType Naskh" w:hint="cs"/>
          <w:color w:val="FF0000"/>
          <w:sz w:val="36"/>
          <w:rtl/>
          <w:lang w:bidi="ar-SY"/>
        </w:rPr>
        <w:t>{</w:t>
      </w:r>
      <w:r w:rsidRPr="00153625">
        <w:rPr>
          <w:rFonts w:ascii="Tahoma" w:eastAsia="Times New Roman" w:hAnsi="Tahoma" w:cs="DecoType Naskh"/>
          <w:sz w:val="36"/>
          <w:rtl/>
          <w:lang w:bidi="ar-SY"/>
        </w:rPr>
        <w:t xml:space="preserve"> </w:t>
      </w:r>
      <w:r w:rsidRPr="00153625">
        <w:rPr>
          <w:rFonts w:ascii="Tahoma" w:eastAsia="Times New Roman" w:hAnsi="Tahoma" w:cs="DecoType Naskh"/>
          <w:color w:val="008000"/>
          <w:sz w:val="36"/>
          <w:rtl/>
          <w:lang w:bidi="ar-SY"/>
        </w:rPr>
        <w:t>وَقُلْ رَبِّ زِدْنِي عِلْمًا</w:t>
      </w:r>
      <w:r w:rsidRPr="00153625">
        <w:rPr>
          <w:rFonts w:ascii="Tahoma" w:eastAsia="Times New Roman" w:hAnsi="Tahoma" w:cs="DecoType Naskh" w:hint="cs"/>
          <w:color w:val="FF0000"/>
          <w:sz w:val="36"/>
          <w:rtl/>
          <w:lang w:bidi="ar-SY"/>
        </w:rPr>
        <w:t>}</w:t>
      </w:r>
      <w:r w:rsidRPr="00153625">
        <w:rPr>
          <w:rFonts w:ascii="Tahoma" w:eastAsia="Times New Roman" w:hAnsi="Tahoma" w:hint="cs"/>
          <w:sz w:val="36"/>
          <w:rtl/>
        </w:rPr>
        <w:t xml:space="preserve"> </w:t>
      </w:r>
      <w:r w:rsidRPr="00153625">
        <w:rPr>
          <w:rFonts w:ascii="Tahoma" w:eastAsia="Times New Roman" w:hAnsi="Tahoma"/>
          <w:sz w:val="36"/>
          <w:rtl/>
        </w:rPr>
        <w:t>[</w:t>
      </w:r>
      <w:r w:rsidRPr="00153625">
        <w:rPr>
          <w:rFonts w:ascii="Tahoma" w:eastAsia="Times New Roman" w:hAnsi="Tahoma" w:hint="cs"/>
          <w:sz w:val="36"/>
          <w:rtl/>
        </w:rPr>
        <w:t>طه 114</w:t>
      </w:r>
      <w:r w:rsidRPr="00153625">
        <w:rPr>
          <w:rFonts w:ascii="Tahoma" w:eastAsia="Times New Roman" w:hAnsi="Tahoma"/>
          <w:sz w:val="36"/>
          <w:rtl/>
        </w:rPr>
        <w:t>]</w:t>
      </w:r>
      <w:r w:rsidRPr="00153625">
        <w:rPr>
          <w:rFonts w:ascii="Tahoma" w:eastAsia="Times New Roman" w:hAnsi="Tahoma" w:hint="cs"/>
          <w:sz w:val="36"/>
          <w:rtl/>
        </w:rPr>
        <w:t xml:space="preserve"> </w:t>
      </w:r>
    </w:p>
    <w:p w:rsidR="009211AC" w:rsidRPr="00153625" w:rsidRDefault="009211AC" w:rsidP="00153625">
      <w:pPr>
        <w:shd w:val="clear" w:color="auto" w:fill="FFFFFF"/>
        <w:tabs>
          <w:tab w:val="left" w:pos="567"/>
          <w:tab w:val="right" w:pos="1134"/>
        </w:tabs>
        <w:spacing w:after="0" w:line="240" w:lineRule="auto"/>
        <w:ind w:firstLine="686"/>
        <w:jc w:val="both"/>
        <w:rPr>
          <w:rFonts w:ascii="Tahoma" w:eastAsia="Times New Roman" w:hAnsi="Tahoma"/>
          <w:sz w:val="36"/>
          <w:rtl/>
        </w:rPr>
      </w:pPr>
      <w:r w:rsidRPr="00153625">
        <w:rPr>
          <w:rFonts w:ascii="Tahoma" w:eastAsia="Times New Roman" w:hAnsi="Tahoma" w:hint="cs"/>
          <w:b/>
          <w:bCs/>
          <w:sz w:val="36"/>
          <w:rtl/>
          <w:lang w:bidi="ar-SY"/>
        </w:rPr>
        <w:t>وقال سبحانه:</w:t>
      </w:r>
      <w:r w:rsidRPr="00153625">
        <w:rPr>
          <w:rFonts w:ascii="Tahoma" w:eastAsia="Times New Roman" w:hAnsi="Tahoma" w:hint="cs"/>
          <w:sz w:val="36"/>
          <w:rtl/>
          <w:lang w:bidi="ar-SY"/>
        </w:rPr>
        <w:t xml:space="preserve"> </w:t>
      </w:r>
      <w:r w:rsidRPr="00153625">
        <w:rPr>
          <w:rFonts w:ascii="Tahoma" w:eastAsia="Times New Roman" w:hAnsi="Tahoma" w:cs="DecoType Naskh" w:hint="cs"/>
          <w:color w:val="FF0000"/>
          <w:sz w:val="36"/>
          <w:rtl/>
          <w:lang w:bidi="ar-SY"/>
        </w:rPr>
        <w:t>{</w:t>
      </w:r>
      <w:r w:rsidRPr="00153625">
        <w:rPr>
          <w:rFonts w:ascii="Tahoma" w:eastAsia="Times New Roman" w:hAnsi="Tahoma" w:cs="DecoType Naskh"/>
          <w:color w:val="008000"/>
          <w:sz w:val="36"/>
          <w:rtl/>
          <w:lang w:bidi="ar-SY"/>
        </w:rPr>
        <w:t xml:space="preserve"> قُلْ هَلْ يَسْتَوِي الَّذِينَ يَعْلَمُونَ وَالَّذِينَ لَا يَعْلَمُونَ إِنَّمَا يَتَذَكَّرُ أُولُو الْأَلْبَاب</w:t>
      </w:r>
      <w:r w:rsidRPr="00153625">
        <w:rPr>
          <w:rFonts w:ascii="Tahoma" w:eastAsia="Times New Roman" w:hAnsi="Tahoma" w:cs="DecoType Naskh" w:hint="cs"/>
          <w:color w:val="FF0000"/>
          <w:sz w:val="36"/>
          <w:rtl/>
          <w:lang w:bidi="ar-SY"/>
        </w:rPr>
        <w:t>}</w:t>
      </w:r>
      <w:r w:rsidRPr="00153625">
        <w:rPr>
          <w:rFonts w:ascii="Tahoma" w:eastAsia="Times New Roman" w:hAnsi="Tahoma" w:hint="cs"/>
          <w:sz w:val="36"/>
          <w:rtl/>
        </w:rPr>
        <w:t xml:space="preserve"> </w:t>
      </w:r>
      <w:r w:rsidRPr="00153625">
        <w:rPr>
          <w:rFonts w:ascii="Tahoma" w:eastAsia="Times New Roman" w:hAnsi="Tahoma"/>
          <w:sz w:val="36"/>
          <w:rtl/>
        </w:rPr>
        <w:t>[</w:t>
      </w:r>
      <w:r w:rsidRPr="00153625">
        <w:rPr>
          <w:rFonts w:ascii="Tahoma" w:eastAsia="Times New Roman" w:hAnsi="Tahoma" w:hint="cs"/>
          <w:sz w:val="36"/>
          <w:rtl/>
        </w:rPr>
        <w:t>الزمر 9</w:t>
      </w:r>
      <w:r w:rsidRPr="00153625">
        <w:rPr>
          <w:rFonts w:ascii="Tahoma" w:eastAsia="Times New Roman" w:hAnsi="Tahoma"/>
          <w:sz w:val="36"/>
          <w:rtl/>
        </w:rPr>
        <w:t xml:space="preserve">] </w:t>
      </w:r>
    </w:p>
    <w:p w:rsidR="009211AC" w:rsidRPr="00153625" w:rsidRDefault="009211AC" w:rsidP="00153625">
      <w:pPr>
        <w:shd w:val="clear" w:color="auto" w:fill="FFFFFF"/>
        <w:tabs>
          <w:tab w:val="left" w:pos="567"/>
          <w:tab w:val="right" w:pos="1134"/>
        </w:tabs>
        <w:spacing w:after="0" w:line="240" w:lineRule="auto"/>
        <w:ind w:firstLine="686"/>
        <w:jc w:val="both"/>
        <w:rPr>
          <w:rFonts w:ascii="Tahoma" w:eastAsia="Times New Roman" w:hAnsi="Tahoma"/>
          <w:spacing w:val="-4"/>
          <w:sz w:val="36"/>
          <w:rtl/>
        </w:rPr>
      </w:pPr>
      <w:r w:rsidRPr="00153625">
        <w:rPr>
          <w:rFonts w:ascii="Tahoma" w:eastAsia="Times New Roman" w:hAnsi="Tahoma" w:hint="cs"/>
          <w:b/>
          <w:bCs/>
          <w:spacing w:val="-4"/>
          <w:sz w:val="36"/>
          <w:rtl/>
        </w:rPr>
        <w:t>وقال جل من قائل:</w:t>
      </w:r>
      <w:r w:rsidRPr="00153625">
        <w:rPr>
          <w:rFonts w:ascii="Tahoma" w:eastAsia="Times New Roman" w:hAnsi="Tahoma" w:cs="DecoType Naskh" w:hint="cs"/>
          <w:color w:val="FF0000"/>
          <w:spacing w:val="-4"/>
          <w:sz w:val="36"/>
          <w:rtl/>
          <w:lang w:bidi="ar-SY"/>
        </w:rPr>
        <w:t xml:space="preserve"> {</w:t>
      </w:r>
      <w:r w:rsidRPr="00153625">
        <w:rPr>
          <w:rFonts w:ascii="Tahoma" w:eastAsia="Times New Roman" w:hAnsi="Tahoma" w:cs="DecoType Naskh"/>
          <w:color w:val="008000"/>
          <w:spacing w:val="-4"/>
          <w:sz w:val="36"/>
          <w:rtl/>
          <w:lang w:bidi="ar-SY"/>
        </w:rPr>
        <w:t>يَرْفَعِ اللَّهُ الَّذِينَ آمَنُوا مِنْكُمْ وَالَّذِينَ أُوتُوا الْعِلْمَ دَرَجَاتٍ وَاللَّهُ بِمَا تَعْمَلُونَ خَبِيرٌ</w:t>
      </w:r>
      <w:r w:rsidRPr="00153625">
        <w:rPr>
          <w:rFonts w:ascii="Tahoma" w:eastAsia="Times New Roman" w:hAnsi="Tahoma" w:cs="DecoType Naskh" w:hint="cs"/>
          <w:color w:val="FF0000"/>
          <w:spacing w:val="-4"/>
          <w:sz w:val="36"/>
          <w:rtl/>
          <w:lang w:bidi="ar-SY"/>
        </w:rPr>
        <w:t>}</w:t>
      </w:r>
      <w:r w:rsidR="007B02BE" w:rsidRPr="00153625">
        <w:rPr>
          <w:rFonts w:ascii="Tahoma" w:eastAsia="Times New Roman" w:hAnsi="Tahoma" w:hint="cs"/>
          <w:spacing w:val="-4"/>
          <w:sz w:val="36"/>
          <w:rtl/>
        </w:rPr>
        <w:t xml:space="preserve"> </w:t>
      </w:r>
      <w:r w:rsidRPr="00153625">
        <w:rPr>
          <w:rFonts w:ascii="Tahoma" w:eastAsia="Times New Roman" w:hAnsi="Tahoma"/>
          <w:spacing w:val="-4"/>
          <w:sz w:val="36"/>
          <w:rtl/>
        </w:rPr>
        <w:t>[</w:t>
      </w:r>
      <w:r w:rsidRPr="00153625">
        <w:rPr>
          <w:rFonts w:ascii="Tahoma" w:eastAsia="Times New Roman" w:hAnsi="Tahoma" w:hint="cs"/>
          <w:spacing w:val="-4"/>
          <w:sz w:val="36"/>
          <w:rtl/>
        </w:rPr>
        <w:t>المجادلة 11</w:t>
      </w:r>
      <w:r w:rsidRPr="00153625">
        <w:rPr>
          <w:rFonts w:ascii="Tahoma" w:eastAsia="Times New Roman" w:hAnsi="Tahoma"/>
          <w:spacing w:val="-4"/>
          <w:sz w:val="36"/>
          <w:rtl/>
        </w:rPr>
        <w:t>]</w:t>
      </w:r>
    </w:p>
    <w:p w:rsidR="005678E1" w:rsidRPr="00153625" w:rsidRDefault="005678E1" w:rsidP="00153625">
      <w:pPr>
        <w:shd w:val="clear" w:color="auto" w:fill="FFFFFF"/>
        <w:tabs>
          <w:tab w:val="left" w:pos="567"/>
          <w:tab w:val="left" w:pos="674"/>
          <w:tab w:val="right" w:pos="1134"/>
        </w:tabs>
        <w:spacing w:after="0" w:line="240" w:lineRule="auto"/>
        <w:ind w:firstLine="686"/>
        <w:jc w:val="both"/>
        <w:rPr>
          <w:rFonts w:ascii="Times New Roman" w:eastAsia="Times New Roman" w:hAnsi="Times New Roman"/>
          <w:b/>
          <w:bCs/>
          <w:sz w:val="36"/>
          <w:rtl/>
          <w:lang w:eastAsia="zh-CN"/>
        </w:rPr>
      </w:pPr>
      <w:r w:rsidRPr="00153625">
        <w:rPr>
          <w:rFonts w:ascii="Times New Roman" w:eastAsia="Times New Roman" w:hAnsi="Times New Roman" w:hint="cs"/>
          <w:b/>
          <w:bCs/>
          <w:sz w:val="36"/>
          <w:rtl/>
          <w:lang w:eastAsia="zh-CN"/>
        </w:rPr>
        <w:t xml:space="preserve">قال صلى الله عليه وسلم: </w:t>
      </w:r>
      <w:r w:rsidRPr="00153625">
        <w:rPr>
          <w:rFonts w:ascii="Times New Roman" w:eastAsia="Times New Roman" w:hAnsi="Times New Roman" w:hint="cs"/>
          <w:b/>
          <w:bCs/>
          <w:color w:val="FF0000"/>
          <w:sz w:val="36"/>
          <w:rtl/>
          <w:lang w:eastAsia="zh-CN"/>
        </w:rPr>
        <w:t>((</w:t>
      </w:r>
      <w:r w:rsidRPr="00153625">
        <w:rPr>
          <w:rFonts w:ascii="Times New Roman" w:eastAsia="Times New Roman" w:hAnsi="Times New Roman" w:hint="cs"/>
          <w:b/>
          <w:bCs/>
          <w:color w:val="17365D" w:themeColor="text2" w:themeShade="BF"/>
          <w:sz w:val="36"/>
          <w:rtl/>
          <w:lang w:eastAsia="zh-CN"/>
        </w:rPr>
        <w:t>من سلك طريقاً يطلب فيه علماً سَلَك الله به طريقاً من طرق الجنة</w:t>
      </w:r>
      <w:r w:rsidRPr="00153625">
        <w:rPr>
          <w:rFonts w:ascii="Times New Roman" w:eastAsia="Times New Roman" w:hAnsi="Times New Roman" w:hint="cs"/>
          <w:b/>
          <w:bCs/>
          <w:color w:val="FF0000"/>
          <w:sz w:val="36"/>
          <w:rtl/>
          <w:lang w:eastAsia="zh-CN"/>
        </w:rPr>
        <w:t>))</w:t>
      </w:r>
      <w:r w:rsidRPr="00153625">
        <w:rPr>
          <w:rFonts w:ascii="Times New Roman" w:eastAsia="Times New Roman" w:hAnsi="Times New Roman" w:hint="cs"/>
          <w:sz w:val="36"/>
          <w:rtl/>
          <w:lang w:eastAsia="zh-CN"/>
        </w:rPr>
        <w:t xml:space="preserve"> [أبو داود والترمذي]</w:t>
      </w:r>
    </w:p>
    <w:p w:rsidR="00326A08" w:rsidRPr="00153625" w:rsidRDefault="00C620D9" w:rsidP="00153625">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153625">
        <w:rPr>
          <w:rFonts w:ascii="Traditional Arabic" w:hAnsi="Traditional Arabic" w:hint="cs"/>
          <w:color w:val="000000"/>
          <w:sz w:val="36"/>
          <w:rtl/>
          <w:lang w:bidi="ar-SY"/>
        </w:rPr>
        <w:t xml:space="preserve">وروى ابن عبد البر عن أبي ذرّ -رضي الله عنه- قال: </w:t>
      </w:r>
      <w:r w:rsidRPr="00153625">
        <w:rPr>
          <w:rFonts w:ascii="Traditional Arabic" w:hAnsi="Traditional Arabic" w:hint="cs"/>
          <w:b/>
          <w:bCs/>
          <w:color w:val="000000"/>
          <w:sz w:val="36"/>
          <w:rtl/>
          <w:lang w:bidi="ar-SY"/>
        </w:rPr>
        <w:t>قال رسول الله صلى الله عليه وسلم:</w:t>
      </w:r>
      <w:r w:rsidRPr="00153625">
        <w:rPr>
          <w:rFonts w:ascii="Traditional Arabic" w:hAnsi="Traditional Arabic" w:hint="cs"/>
          <w:color w:val="000000"/>
          <w:sz w:val="36"/>
          <w:rtl/>
          <w:lang w:bidi="ar-SY"/>
        </w:rPr>
        <w:t xml:space="preserve"> </w:t>
      </w:r>
      <w:r w:rsidRPr="00153625">
        <w:rPr>
          <w:rFonts w:ascii="Traditional Arabic" w:hAnsi="Traditional Arabic" w:hint="cs"/>
          <w:b/>
          <w:bCs/>
          <w:color w:val="FF0000"/>
          <w:sz w:val="36"/>
          <w:rtl/>
          <w:lang w:bidi="ar-SY"/>
        </w:rPr>
        <w:t>((</w:t>
      </w:r>
      <w:r w:rsidRPr="00153625">
        <w:rPr>
          <w:rFonts w:ascii="Traditional Arabic" w:hAnsi="Traditional Arabic" w:hint="cs"/>
          <w:b/>
          <w:bCs/>
          <w:color w:val="17365D" w:themeColor="text2" w:themeShade="BF"/>
          <w:sz w:val="36"/>
          <w:rtl/>
          <w:lang w:bidi="ar-SY"/>
        </w:rPr>
        <w:t>لأن تغدو فتتعلم باباً من العلم خير من أن تصلي مائة ركعة</w:t>
      </w:r>
      <w:r w:rsidRPr="00153625">
        <w:rPr>
          <w:rFonts w:ascii="Traditional Arabic" w:hAnsi="Traditional Arabic" w:hint="cs"/>
          <w:b/>
          <w:bCs/>
          <w:color w:val="FF0000"/>
          <w:sz w:val="36"/>
          <w:rtl/>
          <w:lang w:bidi="ar-SY"/>
        </w:rPr>
        <w:t>))</w:t>
      </w:r>
      <w:r w:rsidRPr="00153625">
        <w:rPr>
          <w:rFonts w:ascii="Traditional Arabic" w:hAnsi="Traditional Arabic" w:hint="cs"/>
          <w:color w:val="FF0000"/>
          <w:sz w:val="36"/>
          <w:rtl/>
          <w:lang w:bidi="ar-SY"/>
        </w:rPr>
        <w:t>.</w:t>
      </w:r>
    </w:p>
    <w:p w:rsidR="006B3C1C" w:rsidRPr="00153625" w:rsidRDefault="00326A08" w:rsidP="00153625">
      <w:pPr>
        <w:shd w:val="clear" w:color="auto" w:fill="FFFFFF"/>
        <w:tabs>
          <w:tab w:val="left" w:pos="567"/>
          <w:tab w:val="right" w:pos="1134"/>
        </w:tabs>
        <w:spacing w:after="0"/>
        <w:ind w:firstLine="686"/>
        <w:jc w:val="lowKashida"/>
        <w:rPr>
          <w:rFonts w:ascii="Traditional Arabic" w:hAnsi="Traditional Arabic"/>
          <w:color w:val="000000"/>
          <w:spacing w:val="-4"/>
          <w:sz w:val="36"/>
          <w:rtl/>
          <w:lang w:bidi="ar-SY"/>
        </w:rPr>
      </w:pPr>
      <w:r w:rsidRPr="00153625">
        <w:rPr>
          <w:rFonts w:ascii="Traditional Arabic" w:hAnsi="Traditional Arabic" w:hint="cs"/>
          <w:b/>
          <w:bCs/>
          <w:color w:val="000000"/>
          <w:spacing w:val="-4"/>
          <w:sz w:val="36"/>
          <w:rtl/>
          <w:lang w:bidi="ar-SY"/>
        </w:rPr>
        <w:t>قال الحسن البصري:</w:t>
      </w:r>
      <w:r w:rsidRPr="00153625">
        <w:rPr>
          <w:rFonts w:ascii="Traditional Arabic" w:hAnsi="Traditional Arabic" w:hint="cs"/>
          <w:color w:val="000000"/>
          <w:spacing w:val="-4"/>
          <w:sz w:val="36"/>
          <w:rtl/>
          <w:lang w:bidi="ar-SY"/>
        </w:rPr>
        <w:t xml:space="preserve"> </w:t>
      </w:r>
      <w:r w:rsidR="00E90536" w:rsidRPr="00153625">
        <w:rPr>
          <w:rFonts w:ascii="Traditional Arabic" w:hAnsi="Traditional Arabic" w:hint="cs"/>
          <w:color w:val="000000"/>
          <w:spacing w:val="-4"/>
          <w:sz w:val="36"/>
          <w:rtl/>
          <w:lang w:bidi="ar-SY"/>
        </w:rPr>
        <w:t>(</w:t>
      </w:r>
      <w:r w:rsidRPr="00153625">
        <w:rPr>
          <w:rFonts w:ascii="Traditional Arabic" w:hAnsi="Traditional Arabic" w:hint="cs"/>
          <w:color w:val="000000"/>
          <w:spacing w:val="-4"/>
          <w:sz w:val="36"/>
          <w:rtl/>
          <w:lang w:bidi="ar-SY"/>
        </w:rPr>
        <w:t>إن هذا العلم يزيد الشريف شرفاً</w:t>
      </w:r>
      <w:r w:rsidR="00E90536" w:rsidRPr="00153625">
        <w:rPr>
          <w:rFonts w:ascii="Traditional Arabic" w:hAnsi="Traditional Arabic" w:hint="cs"/>
          <w:color w:val="000000"/>
          <w:spacing w:val="-4"/>
          <w:sz w:val="36"/>
          <w:rtl/>
          <w:lang w:bidi="ar-SY"/>
        </w:rPr>
        <w:t>،</w:t>
      </w:r>
      <w:r w:rsidRPr="00153625">
        <w:rPr>
          <w:rFonts w:ascii="Traditional Arabic" w:hAnsi="Traditional Arabic" w:hint="cs"/>
          <w:color w:val="000000"/>
          <w:spacing w:val="-4"/>
          <w:sz w:val="36"/>
          <w:rtl/>
          <w:lang w:bidi="ar-SY"/>
        </w:rPr>
        <w:t xml:space="preserve"> ويبلغ </w:t>
      </w:r>
      <w:r w:rsidR="006B3C1C" w:rsidRPr="00153625">
        <w:rPr>
          <w:rFonts w:ascii="Traditional Arabic" w:hAnsi="Traditional Arabic" w:hint="cs"/>
          <w:color w:val="000000"/>
          <w:spacing w:val="-4"/>
          <w:sz w:val="36"/>
          <w:rtl/>
          <w:lang w:bidi="ar-SY"/>
        </w:rPr>
        <w:t>المملوك مقام الملوك</w:t>
      </w:r>
      <w:r w:rsidR="00E90536" w:rsidRPr="00153625">
        <w:rPr>
          <w:rFonts w:ascii="Traditional Arabic" w:hAnsi="Traditional Arabic" w:hint="cs"/>
          <w:color w:val="000000"/>
          <w:spacing w:val="-4"/>
          <w:sz w:val="36"/>
          <w:rtl/>
          <w:lang w:bidi="ar-SY"/>
        </w:rPr>
        <w:t>).</w:t>
      </w:r>
      <w:r w:rsidR="006B3C1C" w:rsidRPr="00153625">
        <w:rPr>
          <w:rFonts w:ascii="Traditional Arabic" w:hAnsi="Traditional Arabic" w:hint="cs"/>
          <w:color w:val="000000"/>
          <w:spacing w:val="-4"/>
          <w:sz w:val="36"/>
          <w:rtl/>
          <w:lang w:bidi="ar-SY"/>
        </w:rPr>
        <w:t xml:space="preserve"> </w:t>
      </w:r>
    </w:p>
    <w:p w:rsidR="00C620D9" w:rsidRPr="00153625" w:rsidRDefault="006B3C1C" w:rsidP="00153625">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153625">
        <w:rPr>
          <w:rFonts w:ascii="Traditional Arabic" w:hAnsi="Traditional Arabic" w:hint="cs"/>
          <w:color w:val="000000"/>
          <w:sz w:val="36"/>
          <w:rtl/>
          <w:lang w:bidi="ar-SY"/>
        </w:rPr>
        <w:lastRenderedPageBreak/>
        <w:t>وقال سفيان الثوري</w:t>
      </w:r>
      <w:r w:rsidR="00E90536" w:rsidRPr="00153625">
        <w:rPr>
          <w:rFonts w:ascii="Traditional Arabic" w:hAnsi="Traditional Arabic" w:hint="cs"/>
          <w:color w:val="000000"/>
          <w:sz w:val="36"/>
          <w:rtl/>
          <w:lang w:bidi="ar-SY"/>
        </w:rPr>
        <w:t>:</w:t>
      </w:r>
      <w:r w:rsidRPr="00153625">
        <w:rPr>
          <w:rFonts w:ascii="Traditional Arabic" w:hAnsi="Traditional Arabic" w:hint="cs"/>
          <w:color w:val="000000"/>
          <w:sz w:val="36"/>
          <w:rtl/>
          <w:lang w:bidi="ar-SY"/>
        </w:rPr>
        <w:t xml:space="preserve"> </w:t>
      </w:r>
      <w:r w:rsidR="00E90536" w:rsidRPr="00153625">
        <w:rPr>
          <w:rFonts w:ascii="Traditional Arabic" w:hAnsi="Traditional Arabic" w:hint="cs"/>
          <w:color w:val="000000"/>
          <w:sz w:val="36"/>
          <w:rtl/>
          <w:lang w:bidi="ar-SY"/>
        </w:rPr>
        <w:t>(</w:t>
      </w:r>
      <w:r w:rsidRPr="00153625">
        <w:rPr>
          <w:rFonts w:ascii="Traditional Arabic" w:hAnsi="Traditional Arabic" w:hint="cs"/>
          <w:color w:val="000000"/>
          <w:sz w:val="36"/>
          <w:rtl/>
          <w:lang w:bidi="ar-SY"/>
        </w:rPr>
        <w:t>خير الملوك من جالس أهل العلم</w:t>
      </w:r>
      <w:r w:rsidR="00E90536" w:rsidRPr="00153625">
        <w:rPr>
          <w:rFonts w:ascii="Traditional Arabic" w:hAnsi="Traditional Arabic" w:hint="cs"/>
          <w:color w:val="000000"/>
          <w:sz w:val="36"/>
          <w:rtl/>
          <w:lang w:bidi="ar-SY"/>
        </w:rPr>
        <w:t>)</w:t>
      </w:r>
      <w:r w:rsidRPr="00153625">
        <w:rPr>
          <w:rFonts w:ascii="Traditional Arabic" w:hAnsi="Traditional Arabic" w:hint="cs"/>
          <w:color w:val="000000"/>
          <w:sz w:val="36"/>
          <w:rtl/>
          <w:lang w:bidi="ar-SY"/>
        </w:rPr>
        <w:t xml:space="preserve">. </w:t>
      </w:r>
      <w:r w:rsidR="00C620D9" w:rsidRPr="00153625">
        <w:rPr>
          <w:rFonts w:ascii="Traditional Arabic" w:hAnsi="Traditional Arabic" w:hint="cs"/>
          <w:color w:val="000000"/>
          <w:sz w:val="36"/>
          <w:rtl/>
          <w:lang w:bidi="ar-SY"/>
        </w:rPr>
        <w:t xml:space="preserve"> </w:t>
      </w:r>
    </w:p>
    <w:p w:rsidR="00C620D9" w:rsidRPr="00153625" w:rsidRDefault="00C620D9" w:rsidP="00153625">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153625">
        <w:rPr>
          <w:rFonts w:ascii="Traditional Arabic" w:hAnsi="Traditional Arabic" w:hint="cs"/>
          <w:color w:val="000000"/>
          <w:sz w:val="36"/>
          <w:rtl/>
          <w:lang w:bidi="ar-SY"/>
        </w:rPr>
        <w:t xml:space="preserve">عنوان خطبة اليوم: </w:t>
      </w:r>
    </w:p>
    <w:p w:rsidR="00C620D9" w:rsidRPr="00153625" w:rsidRDefault="00C620D9" w:rsidP="00153625">
      <w:pPr>
        <w:shd w:val="clear" w:color="auto" w:fill="FFFFFF"/>
        <w:tabs>
          <w:tab w:val="left" w:pos="567"/>
          <w:tab w:val="right" w:pos="1134"/>
        </w:tabs>
        <w:spacing w:after="0"/>
        <w:ind w:firstLine="686"/>
        <w:jc w:val="center"/>
        <w:rPr>
          <w:rFonts w:ascii="Traditional Arabic" w:hAnsi="Traditional Arabic"/>
          <w:b/>
          <w:bCs/>
          <w:color w:val="000000"/>
          <w:sz w:val="36"/>
          <w:rtl/>
          <w:lang w:bidi="ar-SY"/>
        </w:rPr>
      </w:pPr>
      <w:r w:rsidRPr="00153625">
        <w:rPr>
          <w:rFonts w:ascii="Traditional Arabic" w:hAnsi="Traditional Arabic" w:hint="cs"/>
          <w:b/>
          <w:bCs/>
          <w:color w:val="000000"/>
          <w:sz w:val="36"/>
          <w:rtl/>
          <w:lang w:bidi="ar-SY"/>
        </w:rPr>
        <w:t>(</w:t>
      </w:r>
      <w:r w:rsidR="00050E63" w:rsidRPr="00153625">
        <w:rPr>
          <w:rFonts w:ascii="Traditional Arabic" w:hAnsi="Traditional Arabic" w:hint="cs"/>
          <w:b/>
          <w:bCs/>
          <w:color w:val="FF0000"/>
          <w:sz w:val="36"/>
          <w:rtl/>
          <w:lang w:bidi="ar-SY"/>
        </w:rPr>
        <w:t xml:space="preserve">الدرة الغراء في نصيحة السلاطين </w:t>
      </w:r>
      <w:r w:rsidR="004D6BCC" w:rsidRPr="00153625">
        <w:rPr>
          <w:rFonts w:ascii="Traditional Arabic" w:hAnsi="Traditional Arabic" w:hint="cs"/>
          <w:b/>
          <w:bCs/>
          <w:color w:val="FF0000"/>
          <w:sz w:val="36"/>
          <w:rtl/>
          <w:lang w:bidi="ar-SY"/>
        </w:rPr>
        <w:t xml:space="preserve">والقضاة </w:t>
      </w:r>
      <w:r w:rsidR="00050E63" w:rsidRPr="00153625">
        <w:rPr>
          <w:rFonts w:ascii="Traditional Arabic" w:hAnsi="Traditional Arabic" w:hint="cs"/>
          <w:b/>
          <w:bCs/>
          <w:color w:val="FF0000"/>
          <w:sz w:val="36"/>
          <w:rtl/>
          <w:lang w:bidi="ar-SY"/>
        </w:rPr>
        <w:t>والأمراء</w:t>
      </w:r>
      <w:r w:rsidR="00176D61" w:rsidRPr="00153625">
        <w:rPr>
          <w:rFonts w:ascii="Traditional Arabic" w:hAnsi="Traditional Arabic" w:hint="cs"/>
          <w:b/>
          <w:bCs/>
          <w:color w:val="000000"/>
          <w:sz w:val="36"/>
          <w:rtl/>
          <w:lang w:bidi="ar-SY"/>
        </w:rPr>
        <w:t>)</w:t>
      </w:r>
    </w:p>
    <w:p w:rsidR="00C620D9" w:rsidRPr="00153625" w:rsidRDefault="00C620D9" w:rsidP="00153625">
      <w:pPr>
        <w:pStyle w:val="a3"/>
        <w:numPr>
          <w:ilvl w:val="0"/>
          <w:numId w:val="1"/>
        </w:numPr>
        <w:shd w:val="clear" w:color="auto" w:fill="FFFFFF"/>
        <w:tabs>
          <w:tab w:val="left" w:pos="567"/>
          <w:tab w:val="right" w:pos="1134"/>
        </w:tabs>
        <w:spacing w:after="0"/>
        <w:ind w:left="0" w:firstLine="686"/>
        <w:jc w:val="lowKashida"/>
        <w:rPr>
          <w:rFonts w:ascii="Traditional Arabic" w:hAnsi="Traditional Arabic"/>
          <w:color w:val="000000"/>
          <w:sz w:val="36"/>
          <w:lang w:bidi="ar-SY"/>
        </w:rPr>
      </w:pPr>
      <w:r w:rsidRPr="00153625">
        <w:rPr>
          <w:rFonts w:ascii="Traditional Arabic" w:hAnsi="Traditional Arabic" w:hint="cs"/>
          <w:color w:val="000000"/>
          <w:sz w:val="36"/>
          <w:rtl/>
          <w:lang w:bidi="ar-SY"/>
        </w:rPr>
        <w:t xml:space="preserve">أيها الإخوة: </w:t>
      </w:r>
    </w:p>
    <w:p w:rsidR="00C620D9" w:rsidRPr="00153625" w:rsidRDefault="00C620D9" w:rsidP="00153625">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153625">
        <w:rPr>
          <w:rFonts w:ascii="Traditional Arabic" w:hAnsi="Traditional Arabic" w:hint="cs"/>
          <w:color w:val="000000"/>
          <w:sz w:val="36"/>
          <w:rtl/>
          <w:lang w:bidi="ar-SY"/>
        </w:rPr>
        <w:t xml:space="preserve">هذا </w:t>
      </w:r>
      <w:r w:rsidR="00025390" w:rsidRPr="00153625">
        <w:rPr>
          <w:rFonts w:ascii="Traditional Arabic" w:hAnsi="Traditional Arabic" w:hint="cs"/>
          <w:color w:val="000000"/>
          <w:sz w:val="36"/>
          <w:rtl/>
          <w:lang w:bidi="ar-SY"/>
        </w:rPr>
        <w:t xml:space="preserve">كتاب خامس </w:t>
      </w:r>
      <w:r w:rsidRPr="00153625">
        <w:rPr>
          <w:rFonts w:ascii="Traditional Arabic" w:hAnsi="Traditional Arabic" w:hint="cs"/>
          <w:color w:val="000000"/>
          <w:sz w:val="36"/>
          <w:rtl/>
          <w:lang w:bidi="ar-SY"/>
        </w:rPr>
        <w:t xml:space="preserve">أعرضه عليكم في مجموعة كتب تتحدث في السياسة الشرعية، التي هي القسم الخامس من أقسام الفقه الإسلامي. </w:t>
      </w:r>
    </w:p>
    <w:p w:rsidR="00EF10D9" w:rsidRPr="00153625" w:rsidRDefault="00C620D9" w:rsidP="00153625">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153625">
        <w:rPr>
          <w:rFonts w:ascii="Traditional Arabic" w:hAnsi="Traditional Arabic" w:hint="cs"/>
          <w:b/>
          <w:bCs/>
          <w:color w:val="000000"/>
          <w:sz w:val="36"/>
          <w:rtl/>
          <w:lang w:bidi="ar-SY"/>
        </w:rPr>
        <w:t>اسم الكتاب:</w:t>
      </w:r>
      <w:r w:rsidRPr="00153625">
        <w:rPr>
          <w:rFonts w:ascii="Traditional Arabic" w:hAnsi="Traditional Arabic" w:hint="cs"/>
          <w:color w:val="000000"/>
          <w:sz w:val="36"/>
          <w:rtl/>
          <w:lang w:bidi="ar-SY"/>
        </w:rPr>
        <w:t xml:space="preserve"> </w:t>
      </w:r>
      <w:r w:rsidR="00153625" w:rsidRPr="00153625">
        <w:rPr>
          <w:rFonts w:ascii="Traditional Arabic" w:hAnsi="Traditional Arabic" w:hint="cs"/>
          <w:color w:val="FF0000"/>
          <w:sz w:val="36"/>
          <w:rtl/>
          <w:lang w:bidi="ar-SY"/>
        </w:rPr>
        <w:t>((</w:t>
      </w:r>
      <w:r w:rsidR="00025390" w:rsidRPr="00153625">
        <w:rPr>
          <w:rFonts w:ascii="Traditional Arabic" w:hAnsi="Traditional Arabic" w:hint="cs"/>
          <w:color w:val="000000"/>
          <w:sz w:val="36"/>
          <w:rtl/>
          <w:lang w:bidi="ar-SY"/>
        </w:rPr>
        <w:t xml:space="preserve">الدرة الغراء في نصيحة السلاطين </w:t>
      </w:r>
      <w:r w:rsidR="00EF10D9" w:rsidRPr="00153625">
        <w:rPr>
          <w:rFonts w:ascii="Traditional Arabic" w:hAnsi="Traditional Arabic" w:hint="cs"/>
          <w:color w:val="000000"/>
          <w:sz w:val="36"/>
          <w:rtl/>
          <w:lang w:bidi="ar-SY"/>
        </w:rPr>
        <w:t xml:space="preserve">والقضاة </w:t>
      </w:r>
      <w:r w:rsidR="00AA2864" w:rsidRPr="00153625">
        <w:rPr>
          <w:rFonts w:ascii="Traditional Arabic" w:hAnsi="Traditional Arabic" w:hint="cs"/>
          <w:color w:val="000000"/>
          <w:sz w:val="36"/>
          <w:rtl/>
          <w:lang w:bidi="ar-SY"/>
        </w:rPr>
        <w:t>والأمراء</w:t>
      </w:r>
      <w:r w:rsidR="00153625" w:rsidRPr="00153625">
        <w:rPr>
          <w:rFonts w:ascii="Traditional Arabic" w:hAnsi="Traditional Arabic" w:hint="cs"/>
          <w:color w:val="FF0000"/>
          <w:sz w:val="36"/>
          <w:rtl/>
          <w:lang w:bidi="ar-SY"/>
        </w:rPr>
        <w:t>))</w:t>
      </w:r>
    </w:p>
    <w:p w:rsidR="00C620D9" w:rsidRPr="00153625" w:rsidRDefault="00C620D9" w:rsidP="00153625">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153625">
        <w:rPr>
          <w:rFonts w:ascii="Traditional Arabic" w:hAnsi="Traditional Arabic" w:hint="cs"/>
          <w:b/>
          <w:bCs/>
          <w:color w:val="000000"/>
          <w:sz w:val="36"/>
          <w:rtl/>
          <w:lang w:bidi="ar-SY"/>
        </w:rPr>
        <w:t>اسم المؤلف:</w:t>
      </w:r>
      <w:r w:rsidRPr="00153625">
        <w:rPr>
          <w:rFonts w:ascii="Traditional Arabic" w:hAnsi="Traditional Arabic" w:hint="cs"/>
          <w:color w:val="000000"/>
          <w:sz w:val="36"/>
          <w:rtl/>
          <w:lang w:bidi="ar-SY"/>
        </w:rPr>
        <w:t xml:space="preserve"> </w:t>
      </w:r>
      <w:r w:rsidR="00025390" w:rsidRPr="00153625">
        <w:rPr>
          <w:rFonts w:ascii="Traditional Arabic" w:hAnsi="Traditional Arabic" w:hint="cs"/>
          <w:color w:val="000000"/>
          <w:sz w:val="36"/>
          <w:rtl/>
          <w:lang w:bidi="ar-SY"/>
        </w:rPr>
        <w:t>محمد بن إسماعيل بن إبراهيم الجيزي</w:t>
      </w:r>
      <w:r w:rsidR="00E90536" w:rsidRPr="00153625">
        <w:rPr>
          <w:rFonts w:ascii="Traditional Arabic" w:hAnsi="Traditional Arabic" w:hint="cs"/>
          <w:color w:val="000000"/>
          <w:sz w:val="36"/>
          <w:rtl/>
          <w:lang w:bidi="ar-SY"/>
        </w:rPr>
        <w:t>.</w:t>
      </w:r>
      <w:r w:rsidR="00025390" w:rsidRPr="00153625">
        <w:rPr>
          <w:rFonts w:ascii="Traditional Arabic" w:hAnsi="Traditional Arabic" w:hint="cs"/>
          <w:color w:val="000000"/>
          <w:sz w:val="36"/>
          <w:rtl/>
          <w:lang w:bidi="ar-SY"/>
        </w:rPr>
        <w:t xml:space="preserve"> </w:t>
      </w:r>
    </w:p>
    <w:p w:rsidR="00C620D9" w:rsidRPr="00153625" w:rsidRDefault="00F96142" w:rsidP="00153625">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153625">
        <w:rPr>
          <w:rFonts w:ascii="Traditional Arabic" w:hAnsi="Traditional Arabic" w:hint="cs"/>
          <w:color w:val="000000"/>
          <w:sz w:val="36"/>
          <w:rtl/>
          <w:lang w:bidi="ar-SY"/>
        </w:rPr>
        <w:t>لم أعثر على سنة وفاته</w:t>
      </w:r>
      <w:r w:rsidR="00E90536" w:rsidRPr="00153625">
        <w:rPr>
          <w:rFonts w:ascii="Traditional Arabic" w:hAnsi="Traditional Arabic" w:hint="cs"/>
          <w:color w:val="000000"/>
          <w:sz w:val="36"/>
          <w:rtl/>
          <w:lang w:bidi="ar-SY"/>
        </w:rPr>
        <w:t>،</w:t>
      </w:r>
      <w:r w:rsidRPr="00153625">
        <w:rPr>
          <w:rFonts w:ascii="Traditional Arabic" w:hAnsi="Traditional Arabic" w:hint="cs"/>
          <w:color w:val="000000"/>
          <w:sz w:val="36"/>
          <w:rtl/>
          <w:lang w:bidi="ar-SY"/>
        </w:rPr>
        <w:t xml:space="preserve"> لكنه أشار في كتابه</w:t>
      </w:r>
      <w:r w:rsidR="001654A8" w:rsidRPr="00153625">
        <w:rPr>
          <w:rFonts w:ascii="Traditional Arabic" w:hAnsi="Traditional Arabic" w:hint="cs"/>
          <w:color w:val="000000"/>
          <w:sz w:val="36"/>
          <w:rtl/>
          <w:lang w:bidi="ar-SY"/>
        </w:rPr>
        <w:t xml:space="preserve"> أنه انتهى من تأليفه سنة ثلاث وأ</w:t>
      </w:r>
      <w:r w:rsidRPr="00153625">
        <w:rPr>
          <w:rFonts w:ascii="Traditional Arabic" w:hAnsi="Traditional Arabic" w:hint="cs"/>
          <w:color w:val="000000"/>
          <w:sz w:val="36"/>
          <w:rtl/>
          <w:lang w:bidi="ar-SY"/>
        </w:rPr>
        <w:t>ربعين وثمانمائة</w:t>
      </w:r>
      <w:r w:rsidR="00C620D9" w:rsidRPr="00153625">
        <w:rPr>
          <w:rFonts w:ascii="Traditional Arabic" w:hAnsi="Traditional Arabic" w:hint="cs"/>
          <w:color w:val="000000"/>
          <w:sz w:val="36"/>
          <w:rtl/>
          <w:lang w:bidi="ar-SY"/>
        </w:rPr>
        <w:t xml:space="preserve">. </w:t>
      </w:r>
    </w:p>
    <w:p w:rsidR="005E333B" w:rsidRPr="00153625" w:rsidRDefault="00C620D9" w:rsidP="00153625">
      <w:pPr>
        <w:shd w:val="clear" w:color="auto" w:fill="FFFFFF"/>
        <w:tabs>
          <w:tab w:val="left" w:pos="567"/>
          <w:tab w:val="right" w:pos="1134"/>
        </w:tabs>
        <w:spacing w:after="0"/>
        <w:ind w:firstLine="686"/>
        <w:jc w:val="lowKashida"/>
        <w:rPr>
          <w:rFonts w:ascii="Traditional Arabic" w:hAnsi="Traditional Arabic"/>
          <w:b/>
          <w:bCs/>
          <w:color w:val="000000"/>
          <w:sz w:val="36"/>
          <w:rtl/>
          <w:lang w:bidi="ar-SY"/>
        </w:rPr>
      </w:pPr>
      <w:r w:rsidRPr="00153625">
        <w:rPr>
          <w:rFonts w:ascii="Traditional Arabic" w:hAnsi="Traditional Arabic" w:hint="cs"/>
          <w:b/>
          <w:bCs/>
          <w:color w:val="000000"/>
          <w:sz w:val="36"/>
          <w:rtl/>
          <w:lang w:bidi="ar-SY"/>
        </w:rPr>
        <w:t xml:space="preserve">قال </w:t>
      </w:r>
      <w:r w:rsidR="008138D2" w:rsidRPr="00153625">
        <w:rPr>
          <w:rFonts w:ascii="Traditional Arabic" w:hAnsi="Traditional Arabic" w:hint="cs"/>
          <w:b/>
          <w:bCs/>
          <w:color w:val="000000"/>
          <w:sz w:val="36"/>
          <w:rtl/>
          <w:lang w:bidi="ar-SY"/>
        </w:rPr>
        <w:t>المؤلف في مقدمة الكتاب</w:t>
      </w:r>
      <w:r w:rsidRPr="00153625">
        <w:rPr>
          <w:rFonts w:ascii="Traditional Arabic" w:hAnsi="Traditional Arabic" w:hint="cs"/>
          <w:b/>
          <w:bCs/>
          <w:color w:val="000000"/>
          <w:sz w:val="36"/>
          <w:rtl/>
          <w:lang w:bidi="ar-SY"/>
        </w:rPr>
        <w:t xml:space="preserve">: </w:t>
      </w:r>
      <w:r w:rsidR="008138D2" w:rsidRPr="00153625">
        <w:rPr>
          <w:rFonts w:ascii="Traditional Arabic" w:hAnsi="Traditional Arabic" w:hint="cs"/>
          <w:color w:val="000000"/>
          <w:sz w:val="36"/>
          <w:rtl/>
          <w:lang w:bidi="ar-SY"/>
        </w:rPr>
        <w:t xml:space="preserve">(جمعت </w:t>
      </w:r>
      <w:r w:rsidR="008138D2" w:rsidRPr="00153625">
        <w:rPr>
          <w:rFonts w:ascii="Traditional Arabic" w:hAnsi="Traditional Arabic"/>
          <w:color w:val="000000"/>
          <w:sz w:val="36"/>
          <w:rtl/>
          <w:lang w:bidi="ar-SY"/>
        </w:rPr>
        <w:t xml:space="preserve">نسخة مشتملة </w:t>
      </w:r>
      <w:r w:rsidR="008138D2" w:rsidRPr="00153625">
        <w:rPr>
          <w:rFonts w:ascii="Traditional Arabic" w:hAnsi="Traditional Arabic" w:hint="cs"/>
          <w:color w:val="000000"/>
          <w:sz w:val="36"/>
          <w:rtl/>
          <w:lang w:bidi="ar-SY"/>
        </w:rPr>
        <w:t xml:space="preserve">على </w:t>
      </w:r>
      <w:r w:rsidR="00DF156E" w:rsidRPr="00153625">
        <w:rPr>
          <w:rFonts w:ascii="Traditional Arabic" w:hAnsi="Traditional Arabic"/>
          <w:color w:val="000000"/>
          <w:sz w:val="36"/>
          <w:rtl/>
          <w:lang w:bidi="ar-SY"/>
        </w:rPr>
        <w:t>ضبط قواعد السلاطين والقضاة وا</w:t>
      </w:r>
      <w:r w:rsidR="00310A77" w:rsidRPr="00153625">
        <w:rPr>
          <w:rFonts w:ascii="Traditional Arabic" w:hAnsi="Traditional Arabic"/>
          <w:color w:val="000000"/>
          <w:sz w:val="36"/>
          <w:rtl/>
          <w:lang w:bidi="ar-SY"/>
        </w:rPr>
        <w:t>لأمراء والوزراء والولاة</w:t>
      </w:r>
      <w:r w:rsidR="00CF1772" w:rsidRPr="00153625">
        <w:rPr>
          <w:rFonts w:ascii="Traditional Arabic" w:hAnsi="Traditional Arabic" w:hint="cs"/>
          <w:color w:val="000000"/>
          <w:sz w:val="36"/>
          <w:rtl/>
          <w:lang w:bidi="ar-SY"/>
        </w:rPr>
        <w:t xml:space="preserve"> </w:t>
      </w:r>
      <w:r w:rsidR="0056226A" w:rsidRPr="00153625">
        <w:rPr>
          <w:rFonts w:ascii="Traditional Arabic" w:hAnsi="Traditional Arabic"/>
          <w:color w:val="000000"/>
          <w:sz w:val="36"/>
          <w:rtl/>
          <w:lang w:bidi="ar-SY"/>
        </w:rPr>
        <w:t>مما</w:t>
      </w:r>
      <w:r w:rsidR="00310A77" w:rsidRPr="00153625">
        <w:rPr>
          <w:rFonts w:ascii="Traditional Arabic" w:hAnsi="Traditional Arabic" w:hint="cs"/>
          <w:color w:val="000000"/>
          <w:sz w:val="36"/>
          <w:rtl/>
          <w:lang w:bidi="ar-SY"/>
        </w:rPr>
        <w:t xml:space="preserve"> </w:t>
      </w:r>
      <w:r w:rsidR="0056226A" w:rsidRPr="00153625">
        <w:rPr>
          <w:rFonts w:ascii="Traditional Arabic" w:hAnsi="Traditional Arabic"/>
          <w:color w:val="000000"/>
          <w:sz w:val="36"/>
          <w:rtl/>
          <w:lang w:bidi="ar-SY"/>
        </w:rPr>
        <w:t>لا</w:t>
      </w:r>
      <w:r w:rsidR="00CF1772" w:rsidRPr="00153625">
        <w:rPr>
          <w:rFonts w:ascii="Traditional Arabic" w:hAnsi="Traditional Arabic" w:hint="eastAsia"/>
          <w:color w:val="000000"/>
          <w:sz w:val="36"/>
          <w:rtl/>
          <w:lang w:bidi="ar-SY"/>
        </w:rPr>
        <w:t> </w:t>
      </w:r>
      <w:r w:rsidR="00DF156E" w:rsidRPr="00153625">
        <w:rPr>
          <w:rFonts w:ascii="Traditional Arabic" w:hAnsi="Traditional Arabic"/>
          <w:color w:val="000000"/>
          <w:sz w:val="36"/>
          <w:rtl/>
          <w:lang w:bidi="ar-SY"/>
        </w:rPr>
        <w:t>بد</w:t>
      </w:r>
      <w:r w:rsidR="00310A77" w:rsidRPr="00153625">
        <w:rPr>
          <w:rFonts w:ascii="Traditional Arabic" w:hAnsi="Traditional Arabic" w:hint="cs"/>
          <w:color w:val="000000"/>
          <w:sz w:val="36"/>
          <w:rtl/>
          <w:lang w:bidi="ar-SY"/>
        </w:rPr>
        <w:t>َّ</w:t>
      </w:r>
      <w:r w:rsidR="00DF156E" w:rsidRPr="00153625">
        <w:rPr>
          <w:rFonts w:ascii="Traditional Arabic" w:hAnsi="Traditional Arabic"/>
          <w:color w:val="000000"/>
          <w:sz w:val="36"/>
          <w:rtl/>
          <w:lang w:bidi="ar-SY"/>
        </w:rPr>
        <w:t xml:space="preserve"> منه للناس من المسائل الشرعية من المشكلات والواقعات</w:t>
      </w:r>
      <w:r w:rsidR="005E333B" w:rsidRPr="00153625">
        <w:rPr>
          <w:rFonts w:ascii="Traditional Arabic" w:hAnsi="Traditional Arabic" w:hint="cs"/>
          <w:color w:val="000000"/>
          <w:sz w:val="36"/>
          <w:rtl/>
          <w:lang w:bidi="ar-SY"/>
        </w:rPr>
        <w:t xml:space="preserve">) </w:t>
      </w:r>
      <w:r w:rsidR="00DF156E" w:rsidRPr="00153625">
        <w:rPr>
          <w:rFonts w:ascii="Traditional Arabic" w:hAnsi="Traditional Arabic"/>
          <w:color w:val="000000"/>
          <w:sz w:val="36"/>
          <w:rtl/>
          <w:lang w:bidi="ar-SY"/>
        </w:rPr>
        <w:t>وجعل</w:t>
      </w:r>
      <w:r w:rsidR="005E333B" w:rsidRPr="00153625">
        <w:rPr>
          <w:rFonts w:ascii="Traditional Arabic" w:hAnsi="Traditional Arabic" w:hint="cs"/>
          <w:color w:val="000000"/>
          <w:sz w:val="36"/>
          <w:rtl/>
          <w:lang w:bidi="ar-SY"/>
        </w:rPr>
        <w:t xml:space="preserve"> كتابه</w:t>
      </w:r>
      <w:r w:rsidR="00DF156E" w:rsidRPr="00153625">
        <w:rPr>
          <w:rFonts w:ascii="Traditional Arabic" w:hAnsi="Traditional Arabic"/>
          <w:color w:val="000000"/>
          <w:sz w:val="36"/>
          <w:rtl/>
          <w:lang w:bidi="ar-SY"/>
        </w:rPr>
        <w:t xml:space="preserve"> </w:t>
      </w:r>
      <w:r w:rsidR="00DF156E" w:rsidRPr="00153625">
        <w:rPr>
          <w:rFonts w:ascii="Traditional Arabic" w:hAnsi="Traditional Arabic"/>
          <w:b/>
          <w:bCs/>
          <w:color w:val="000000"/>
          <w:sz w:val="36"/>
          <w:rtl/>
          <w:lang w:bidi="ar-SY"/>
        </w:rPr>
        <w:t>عشرة أبواب</w:t>
      </w:r>
      <w:r w:rsidR="00E90536" w:rsidRPr="00153625">
        <w:rPr>
          <w:rFonts w:ascii="Traditional Arabic" w:hAnsi="Traditional Arabic"/>
          <w:b/>
          <w:bCs/>
          <w:color w:val="000000"/>
          <w:sz w:val="36"/>
          <w:rtl/>
          <w:lang w:bidi="ar-SY"/>
        </w:rPr>
        <w:t>:</w:t>
      </w:r>
    </w:p>
    <w:p w:rsidR="00856CC3" w:rsidRPr="00153625" w:rsidRDefault="00EF256F" w:rsidP="00153625">
      <w:pPr>
        <w:tabs>
          <w:tab w:val="left" w:pos="567"/>
        </w:tabs>
        <w:spacing w:after="0"/>
        <w:ind w:firstLine="686"/>
        <w:jc w:val="lowKashida"/>
        <w:rPr>
          <w:rFonts w:ascii="Traditional Arabic" w:hAnsi="Traditional Arabic"/>
          <w:color w:val="000000"/>
          <w:sz w:val="36"/>
          <w:rtl/>
          <w:lang w:bidi="ar-SY"/>
        </w:rPr>
      </w:pPr>
      <w:r w:rsidRPr="00153625">
        <w:rPr>
          <w:rFonts w:ascii="Traditional Arabic" w:hAnsi="Traditional Arabic"/>
          <w:color w:val="000000"/>
          <w:sz w:val="36"/>
          <w:rtl/>
          <w:lang w:bidi="ar-SY"/>
        </w:rPr>
        <w:t>الباب الأول في الإمامة</w:t>
      </w:r>
      <w:r w:rsidR="00B25253" w:rsidRPr="00153625">
        <w:rPr>
          <w:rFonts w:ascii="Traditional Arabic" w:hAnsi="Traditional Arabic" w:hint="cs"/>
          <w:color w:val="000000"/>
          <w:sz w:val="36"/>
          <w:rtl/>
          <w:lang w:bidi="ar-SY"/>
        </w:rPr>
        <w:t>،</w:t>
      </w:r>
      <w:r w:rsidR="00A721C7" w:rsidRPr="00153625">
        <w:rPr>
          <w:rFonts w:ascii="Traditional Arabic" w:hAnsi="Traditional Arabic" w:hint="cs"/>
          <w:color w:val="000000"/>
          <w:sz w:val="36"/>
          <w:rtl/>
          <w:lang w:bidi="ar-SY"/>
        </w:rPr>
        <w:t xml:space="preserve"> </w:t>
      </w:r>
      <w:r w:rsidRPr="00153625">
        <w:rPr>
          <w:rFonts w:ascii="Traditional Arabic" w:hAnsi="Traditional Arabic" w:hint="cs"/>
          <w:color w:val="000000"/>
          <w:sz w:val="36"/>
          <w:rtl/>
          <w:lang w:bidi="ar-SY"/>
        </w:rPr>
        <w:t>و</w:t>
      </w:r>
      <w:r w:rsidRPr="00153625">
        <w:rPr>
          <w:rFonts w:ascii="Traditional Arabic" w:hAnsi="Traditional Arabic"/>
          <w:color w:val="000000"/>
          <w:sz w:val="36"/>
          <w:rtl/>
          <w:lang w:bidi="ar-SY"/>
        </w:rPr>
        <w:t>الثاني في شروط الإمامة</w:t>
      </w:r>
      <w:r w:rsidR="00B25253"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w:t>
      </w:r>
      <w:r w:rsidRPr="00153625">
        <w:rPr>
          <w:rFonts w:ascii="Traditional Arabic" w:hAnsi="Traditional Arabic" w:hint="cs"/>
          <w:color w:val="000000"/>
          <w:sz w:val="36"/>
          <w:rtl/>
          <w:lang w:bidi="ar-SY"/>
        </w:rPr>
        <w:t>و</w:t>
      </w:r>
      <w:r w:rsidRPr="00153625">
        <w:rPr>
          <w:rFonts w:ascii="Traditional Arabic" w:hAnsi="Traditional Arabic"/>
          <w:color w:val="000000"/>
          <w:sz w:val="36"/>
          <w:rtl/>
          <w:lang w:bidi="ar-SY"/>
        </w:rPr>
        <w:t xml:space="preserve">الثالث في </w:t>
      </w:r>
      <w:r w:rsidR="001E3A7D" w:rsidRPr="00153625">
        <w:rPr>
          <w:rFonts w:ascii="Traditional Arabic" w:hAnsi="Traditional Arabic" w:hint="cs"/>
          <w:color w:val="000000"/>
          <w:sz w:val="36"/>
          <w:rtl/>
          <w:lang w:bidi="ar-SY"/>
        </w:rPr>
        <w:t>كيفية</w:t>
      </w:r>
      <w:r w:rsidR="00EF10D9" w:rsidRPr="00153625">
        <w:rPr>
          <w:rFonts w:ascii="Traditional Arabic" w:hAnsi="Traditional Arabic" w:hint="cs"/>
          <w:color w:val="000000"/>
          <w:sz w:val="36"/>
          <w:rtl/>
          <w:lang w:bidi="ar-SY"/>
        </w:rPr>
        <w:t xml:space="preserve"> </w:t>
      </w:r>
      <w:r w:rsidRPr="00153625">
        <w:rPr>
          <w:rFonts w:ascii="Traditional Arabic" w:hAnsi="Traditional Arabic"/>
          <w:color w:val="000000"/>
          <w:sz w:val="36"/>
          <w:rtl/>
          <w:lang w:bidi="ar-SY"/>
        </w:rPr>
        <w:t>حكم الإمام</w:t>
      </w:r>
      <w:r w:rsidR="00B25253" w:rsidRPr="00153625">
        <w:rPr>
          <w:rFonts w:ascii="Traditional Arabic" w:hAnsi="Traditional Arabic" w:hint="cs"/>
          <w:color w:val="000000"/>
          <w:sz w:val="36"/>
          <w:rtl/>
          <w:lang w:bidi="ar-SY"/>
        </w:rPr>
        <w:t>،</w:t>
      </w:r>
      <w:r w:rsidR="00B25253" w:rsidRPr="00153625">
        <w:rPr>
          <w:rFonts w:ascii="Traditional Arabic" w:hAnsi="Traditional Arabic"/>
          <w:color w:val="000000"/>
          <w:sz w:val="36"/>
          <w:rtl/>
          <w:lang w:bidi="ar-SY"/>
        </w:rPr>
        <w:t xml:space="preserve"> و</w:t>
      </w:r>
      <w:r w:rsidRPr="00153625">
        <w:rPr>
          <w:rFonts w:ascii="Traditional Arabic" w:hAnsi="Traditional Arabic"/>
          <w:color w:val="000000"/>
          <w:sz w:val="36"/>
          <w:rtl/>
          <w:lang w:bidi="ar-SY"/>
        </w:rPr>
        <w:t>الرابع في قواعد الإمامة وأحوالها</w:t>
      </w:r>
      <w:r w:rsidR="00B25253" w:rsidRPr="00153625">
        <w:rPr>
          <w:rFonts w:ascii="Traditional Arabic" w:hAnsi="Traditional Arabic" w:hint="cs"/>
          <w:color w:val="000000"/>
          <w:sz w:val="36"/>
          <w:rtl/>
          <w:lang w:bidi="ar-SY"/>
        </w:rPr>
        <w:t>،</w:t>
      </w:r>
      <w:r w:rsidR="00A721C7" w:rsidRPr="00153625">
        <w:rPr>
          <w:rFonts w:ascii="Traditional Arabic" w:hAnsi="Traditional Arabic" w:hint="cs"/>
          <w:color w:val="000000"/>
          <w:sz w:val="36"/>
          <w:rtl/>
          <w:lang w:bidi="ar-SY"/>
        </w:rPr>
        <w:t xml:space="preserve"> </w:t>
      </w:r>
      <w:r w:rsidRPr="00153625">
        <w:rPr>
          <w:rFonts w:ascii="Traditional Arabic" w:hAnsi="Traditional Arabic" w:hint="cs"/>
          <w:color w:val="000000"/>
          <w:sz w:val="36"/>
          <w:rtl/>
          <w:lang w:bidi="ar-SY"/>
        </w:rPr>
        <w:t>و</w:t>
      </w:r>
      <w:r w:rsidRPr="00153625">
        <w:rPr>
          <w:rFonts w:ascii="Traditional Arabic" w:hAnsi="Traditional Arabic"/>
          <w:color w:val="000000"/>
          <w:sz w:val="36"/>
          <w:rtl/>
          <w:lang w:bidi="ar-SY"/>
        </w:rPr>
        <w:t>الخامس في الوزارة</w:t>
      </w:r>
      <w:r w:rsidR="00B25253"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w:t>
      </w:r>
      <w:r w:rsidRPr="00153625">
        <w:rPr>
          <w:rFonts w:ascii="Traditional Arabic" w:hAnsi="Traditional Arabic" w:hint="cs"/>
          <w:color w:val="000000"/>
          <w:sz w:val="36"/>
          <w:rtl/>
          <w:lang w:bidi="ar-SY"/>
        </w:rPr>
        <w:t>و</w:t>
      </w:r>
      <w:r w:rsidRPr="00153625">
        <w:rPr>
          <w:rFonts w:ascii="Traditional Arabic" w:hAnsi="Traditional Arabic"/>
          <w:color w:val="000000"/>
          <w:sz w:val="36"/>
          <w:rtl/>
          <w:lang w:bidi="ar-SY"/>
        </w:rPr>
        <w:t>السادس في قواعد الأجناد</w:t>
      </w:r>
      <w:r w:rsidR="00B25253"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w:t>
      </w:r>
      <w:r w:rsidRPr="00153625">
        <w:rPr>
          <w:rFonts w:ascii="Traditional Arabic" w:hAnsi="Traditional Arabic" w:hint="cs"/>
          <w:color w:val="000000"/>
          <w:sz w:val="36"/>
          <w:rtl/>
          <w:lang w:bidi="ar-SY"/>
        </w:rPr>
        <w:t>و</w:t>
      </w:r>
      <w:r w:rsidRPr="00153625">
        <w:rPr>
          <w:rFonts w:ascii="Traditional Arabic" w:hAnsi="Traditional Arabic"/>
          <w:color w:val="000000"/>
          <w:sz w:val="36"/>
          <w:rtl/>
          <w:lang w:bidi="ar-SY"/>
        </w:rPr>
        <w:t>السابع في المسائل الشرعية المتعلقة بالأمراء والسلاطين</w:t>
      </w:r>
      <w:r w:rsidR="00B25253" w:rsidRPr="00153625">
        <w:rPr>
          <w:rFonts w:ascii="Traditional Arabic" w:hAnsi="Traditional Arabic" w:hint="cs"/>
          <w:color w:val="000000"/>
          <w:sz w:val="36"/>
          <w:rtl/>
          <w:lang w:bidi="ar-SY"/>
        </w:rPr>
        <w:t>،</w:t>
      </w:r>
      <w:r w:rsidR="00B25253" w:rsidRPr="00153625">
        <w:rPr>
          <w:rFonts w:ascii="Traditional Arabic" w:hAnsi="Traditional Arabic"/>
          <w:color w:val="000000"/>
          <w:sz w:val="36"/>
          <w:rtl/>
          <w:lang w:bidi="ar-SY"/>
        </w:rPr>
        <w:t xml:space="preserve"> و</w:t>
      </w:r>
      <w:r w:rsidRPr="00153625">
        <w:rPr>
          <w:rFonts w:ascii="Traditional Arabic" w:hAnsi="Traditional Arabic"/>
          <w:color w:val="000000"/>
          <w:sz w:val="36"/>
          <w:rtl/>
          <w:lang w:bidi="ar-SY"/>
        </w:rPr>
        <w:t>الثامن في الحيل الشرعية</w:t>
      </w:r>
      <w:r w:rsidR="00B25253"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w:t>
      </w:r>
      <w:r w:rsidRPr="00153625">
        <w:rPr>
          <w:rFonts w:ascii="Traditional Arabic" w:hAnsi="Traditional Arabic" w:hint="cs"/>
          <w:color w:val="000000"/>
          <w:sz w:val="36"/>
          <w:rtl/>
          <w:lang w:bidi="ar-SY"/>
        </w:rPr>
        <w:t>و</w:t>
      </w:r>
      <w:r w:rsidR="006B6212" w:rsidRPr="00153625">
        <w:rPr>
          <w:rFonts w:ascii="Traditional Arabic" w:hAnsi="Traditional Arabic"/>
          <w:color w:val="000000"/>
          <w:sz w:val="36"/>
          <w:rtl/>
          <w:lang w:bidi="ar-SY"/>
        </w:rPr>
        <w:t xml:space="preserve">التاسع في مسائل </w:t>
      </w:r>
      <w:r w:rsidRPr="00153625">
        <w:rPr>
          <w:rFonts w:ascii="Traditional Arabic" w:hAnsi="Traditional Arabic"/>
          <w:color w:val="000000"/>
          <w:sz w:val="36"/>
          <w:rtl/>
          <w:lang w:bidi="ar-SY"/>
        </w:rPr>
        <w:t>شرعية</w:t>
      </w:r>
      <w:r w:rsidR="00B25253"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w:t>
      </w:r>
      <w:r w:rsidR="007A7FF4" w:rsidRPr="00153625">
        <w:rPr>
          <w:rFonts w:ascii="Traditional Arabic" w:hAnsi="Traditional Arabic" w:hint="cs"/>
          <w:color w:val="000000"/>
          <w:sz w:val="36"/>
          <w:rtl/>
          <w:lang w:bidi="ar-SY"/>
        </w:rPr>
        <w:t>و</w:t>
      </w:r>
      <w:r w:rsidRPr="00153625">
        <w:rPr>
          <w:rFonts w:ascii="Traditional Arabic" w:hAnsi="Traditional Arabic"/>
          <w:color w:val="000000"/>
          <w:sz w:val="36"/>
          <w:rtl/>
          <w:lang w:bidi="ar-SY"/>
        </w:rPr>
        <w:t xml:space="preserve">الباب العاشر </w:t>
      </w:r>
      <w:r w:rsidR="00B25253" w:rsidRPr="00153625">
        <w:rPr>
          <w:rFonts w:ascii="Traditional Arabic" w:hAnsi="Traditional Arabic" w:hint="cs"/>
          <w:color w:val="000000"/>
          <w:sz w:val="36"/>
          <w:rtl/>
          <w:lang w:bidi="ar-SY"/>
        </w:rPr>
        <w:t>-</w:t>
      </w:r>
      <w:r w:rsidR="001E3A7D" w:rsidRPr="00153625">
        <w:rPr>
          <w:rFonts w:ascii="Traditional Arabic" w:hAnsi="Traditional Arabic" w:hint="cs"/>
          <w:color w:val="000000"/>
          <w:sz w:val="36"/>
          <w:rtl/>
          <w:lang w:bidi="ar-SY"/>
        </w:rPr>
        <w:t>الأخي</w:t>
      </w:r>
      <w:r w:rsidR="00B25253" w:rsidRPr="00153625">
        <w:rPr>
          <w:rFonts w:ascii="Traditional Arabic" w:hAnsi="Traditional Arabic" w:hint="cs"/>
          <w:color w:val="000000"/>
          <w:sz w:val="36"/>
          <w:rtl/>
          <w:lang w:bidi="ar-SY"/>
        </w:rPr>
        <w:t>ر-</w:t>
      </w:r>
      <w:r w:rsidR="001E3A7D" w:rsidRPr="00153625">
        <w:rPr>
          <w:rFonts w:ascii="Traditional Arabic" w:hAnsi="Traditional Arabic" w:hint="cs"/>
          <w:color w:val="000000"/>
          <w:sz w:val="36"/>
          <w:rtl/>
          <w:lang w:bidi="ar-SY"/>
        </w:rPr>
        <w:t xml:space="preserve"> </w:t>
      </w:r>
      <w:r w:rsidR="001E3A7D" w:rsidRPr="00153625">
        <w:rPr>
          <w:rFonts w:ascii="Traditional Arabic" w:hAnsi="Traditional Arabic"/>
          <w:color w:val="000000"/>
          <w:sz w:val="36"/>
          <w:rtl/>
          <w:lang w:bidi="ar-SY"/>
        </w:rPr>
        <w:t xml:space="preserve">في مسائل </w:t>
      </w:r>
      <w:r w:rsidRPr="00153625">
        <w:rPr>
          <w:rFonts w:ascii="Traditional Arabic" w:hAnsi="Traditional Arabic"/>
          <w:color w:val="000000"/>
          <w:sz w:val="36"/>
          <w:rtl/>
          <w:lang w:bidi="ar-SY"/>
        </w:rPr>
        <w:t>متفرقة</w:t>
      </w:r>
      <w:r w:rsidR="00B25253" w:rsidRPr="00153625">
        <w:rPr>
          <w:rFonts w:ascii="Traditional Arabic" w:hAnsi="Traditional Arabic" w:hint="cs"/>
          <w:color w:val="000000"/>
          <w:sz w:val="36"/>
          <w:rtl/>
          <w:lang w:bidi="ar-SY"/>
        </w:rPr>
        <w:t>.</w:t>
      </w:r>
    </w:p>
    <w:p w:rsidR="006D7063" w:rsidRPr="00153625" w:rsidRDefault="001E3A7D" w:rsidP="00153625">
      <w:pPr>
        <w:tabs>
          <w:tab w:val="left" w:pos="567"/>
        </w:tabs>
        <w:spacing w:after="0"/>
        <w:ind w:firstLine="686"/>
        <w:jc w:val="lowKashida"/>
        <w:rPr>
          <w:rFonts w:ascii="Traditional Arabic" w:hAnsi="Traditional Arabic"/>
          <w:color w:val="000000"/>
          <w:sz w:val="36"/>
          <w:rtl/>
          <w:lang w:bidi="ar-SY"/>
        </w:rPr>
      </w:pPr>
      <w:r w:rsidRPr="00153625">
        <w:rPr>
          <w:rFonts w:ascii="Traditional Arabic" w:hAnsi="Traditional Arabic" w:hint="cs"/>
          <w:color w:val="000000"/>
          <w:sz w:val="36"/>
          <w:rtl/>
          <w:lang w:bidi="ar-SY"/>
        </w:rPr>
        <w:t>وها أنا أقرأ عليكم شيئا</w:t>
      </w:r>
      <w:r w:rsidR="007B02BE" w:rsidRPr="00153625">
        <w:rPr>
          <w:rFonts w:ascii="Traditional Arabic" w:hAnsi="Traditional Arabic" w:hint="cs"/>
          <w:color w:val="000000"/>
          <w:sz w:val="36"/>
          <w:rtl/>
          <w:lang w:bidi="ar-SY"/>
        </w:rPr>
        <w:t>ً</w:t>
      </w:r>
      <w:r w:rsidRPr="00153625">
        <w:rPr>
          <w:rFonts w:ascii="Traditional Arabic" w:hAnsi="Traditional Arabic" w:hint="cs"/>
          <w:color w:val="000000"/>
          <w:sz w:val="36"/>
          <w:rtl/>
          <w:lang w:bidi="ar-SY"/>
        </w:rPr>
        <w:t xml:space="preserve"> مما ذكره </w:t>
      </w:r>
      <w:r w:rsidR="007A7FF4" w:rsidRPr="00153625">
        <w:rPr>
          <w:rFonts w:ascii="Traditional Arabic" w:hAnsi="Traditional Arabic" w:hint="cs"/>
          <w:color w:val="000000"/>
          <w:sz w:val="36"/>
          <w:rtl/>
          <w:lang w:bidi="ar-SY"/>
        </w:rPr>
        <w:t xml:space="preserve">في </w:t>
      </w:r>
      <w:r w:rsidR="006B6212" w:rsidRPr="00153625">
        <w:rPr>
          <w:rFonts w:ascii="Traditional Arabic" w:hAnsi="Traditional Arabic" w:hint="cs"/>
          <w:color w:val="000000"/>
          <w:sz w:val="36"/>
          <w:rtl/>
          <w:lang w:bidi="ar-SY"/>
        </w:rPr>
        <w:t>الباب الثالث (كيفية حكم الإمام)</w:t>
      </w:r>
      <w:r w:rsidR="002C28CA" w:rsidRPr="00153625">
        <w:rPr>
          <w:rFonts w:ascii="Traditional Arabic" w:hAnsi="Traditional Arabic" w:hint="cs"/>
          <w:color w:val="000000"/>
          <w:sz w:val="36"/>
          <w:rtl/>
          <w:lang w:bidi="ar-SY"/>
        </w:rPr>
        <w:t xml:space="preserve"> قال</w:t>
      </w:r>
      <w:r w:rsidR="00E90536" w:rsidRPr="00153625">
        <w:rPr>
          <w:rFonts w:ascii="Traditional Arabic" w:hAnsi="Traditional Arabic" w:hint="cs"/>
          <w:color w:val="000000"/>
          <w:sz w:val="36"/>
          <w:rtl/>
          <w:lang w:bidi="ar-SY"/>
        </w:rPr>
        <w:t>:</w:t>
      </w:r>
      <w:r w:rsidR="00CE4F0C" w:rsidRPr="00153625">
        <w:rPr>
          <w:rFonts w:ascii="Traditional Arabic" w:hAnsi="Traditional Arabic"/>
          <w:color w:val="000000"/>
          <w:sz w:val="36"/>
          <w:rtl/>
          <w:lang w:bidi="ar-SY"/>
        </w:rPr>
        <w:t>قال الله تعالى</w:t>
      </w:r>
      <w:r w:rsidR="00540F62" w:rsidRPr="00153625">
        <w:rPr>
          <w:rFonts w:ascii="Traditional Arabic" w:hAnsi="Traditional Arabic" w:hint="cs"/>
          <w:color w:val="000000"/>
          <w:sz w:val="36"/>
          <w:rtl/>
          <w:lang w:bidi="ar-SY"/>
        </w:rPr>
        <w:t>:</w:t>
      </w:r>
      <w:r w:rsidR="00540F62" w:rsidRPr="00153625">
        <w:rPr>
          <w:rFonts w:ascii="Tahoma" w:eastAsia="Times New Roman" w:hAnsi="Tahoma" w:cs="DecoType Naskh" w:hint="cs"/>
          <w:color w:val="008000"/>
          <w:spacing w:val="-4"/>
          <w:sz w:val="36"/>
          <w:rtl/>
          <w:lang w:bidi="ar-SY"/>
        </w:rPr>
        <w:t xml:space="preserve"> </w:t>
      </w:r>
      <w:r w:rsidR="00540F62" w:rsidRPr="00153625">
        <w:rPr>
          <w:rFonts w:ascii="Tahoma" w:eastAsia="Times New Roman" w:hAnsi="Tahoma" w:cs="DecoType Naskh" w:hint="cs"/>
          <w:color w:val="FF0000"/>
          <w:spacing w:val="-4"/>
          <w:sz w:val="36"/>
          <w:rtl/>
          <w:lang w:bidi="ar-SY"/>
        </w:rPr>
        <w:t>{</w:t>
      </w:r>
      <w:r w:rsidR="006550AE" w:rsidRPr="00153625">
        <w:rPr>
          <w:rFonts w:ascii="Tahoma" w:eastAsia="Times New Roman" w:hAnsi="Tahoma" w:cs="DecoType Naskh"/>
          <w:color w:val="008000"/>
          <w:spacing w:val="-4"/>
          <w:sz w:val="36"/>
          <w:rtl/>
          <w:lang w:bidi="ar-SY"/>
        </w:rPr>
        <w:t>يَا دَاوُودُ إِنَّا جَعَلْنَاكَ خَلِيفَةً فِي الْأَرْضِ فَاحْكُمْ بَيْنَ النَّاسِ بِالْحَقِّ وَلَا تَتَّبِعِ الْهَوَى فَيُضِلَّكَ عَنْ سَبِيلِ اللَّهِ إِنَّ الَّذِينَ يَضِلُّونَ عَنْ سَبِيلِ اللَّهِ لَهُمْ عَذَابٌ شَدِيدٌ بِمَا نَسُوا يَوْمَ الْحِسَابِ</w:t>
      </w:r>
      <w:r w:rsidR="00540F62" w:rsidRPr="00153625">
        <w:rPr>
          <w:rFonts w:ascii="Tahoma" w:eastAsia="Times New Roman" w:hAnsi="Tahoma" w:cs="DecoType Naskh" w:hint="cs"/>
          <w:color w:val="FF0000"/>
          <w:spacing w:val="-4"/>
          <w:sz w:val="36"/>
          <w:rtl/>
          <w:lang w:bidi="ar-SY"/>
        </w:rPr>
        <w:t>}</w:t>
      </w:r>
      <w:r w:rsidR="006D7063" w:rsidRPr="00153625">
        <w:rPr>
          <w:rFonts w:ascii="Traditional Arabic" w:hAnsi="Traditional Arabic" w:hint="cs"/>
          <w:color w:val="000000"/>
          <w:sz w:val="36"/>
          <w:rtl/>
          <w:lang w:bidi="ar-SY"/>
        </w:rPr>
        <w:t>.</w:t>
      </w:r>
      <w:r w:rsidR="00CE4F0C" w:rsidRPr="00153625">
        <w:rPr>
          <w:rFonts w:ascii="Traditional Arabic" w:hAnsi="Traditional Arabic"/>
          <w:color w:val="000000"/>
          <w:sz w:val="36"/>
          <w:rtl/>
          <w:lang w:bidi="ar-SY"/>
        </w:rPr>
        <w:t xml:space="preserve"> </w:t>
      </w:r>
    </w:p>
    <w:p w:rsidR="006D7063" w:rsidRPr="00153625" w:rsidRDefault="00CE4F0C" w:rsidP="00153625">
      <w:pPr>
        <w:tabs>
          <w:tab w:val="left" w:pos="567"/>
        </w:tabs>
        <w:autoSpaceDE w:val="0"/>
        <w:autoSpaceDN w:val="0"/>
        <w:adjustRightInd w:val="0"/>
        <w:spacing w:after="0"/>
        <w:ind w:firstLine="686"/>
        <w:jc w:val="lowKashida"/>
        <w:rPr>
          <w:rFonts w:ascii="Traditional Arabic" w:hAnsi="Traditional Arabic"/>
          <w:color w:val="000000"/>
          <w:sz w:val="36"/>
          <w:rtl/>
          <w:lang w:bidi="ar-SY"/>
        </w:rPr>
      </w:pPr>
      <w:r w:rsidRPr="00153625">
        <w:rPr>
          <w:rFonts w:ascii="Traditional Arabic" w:hAnsi="Traditional Arabic"/>
          <w:b/>
          <w:bCs/>
          <w:color w:val="000000"/>
          <w:sz w:val="36"/>
          <w:rtl/>
          <w:lang w:bidi="ar-SY"/>
        </w:rPr>
        <w:lastRenderedPageBreak/>
        <w:t>وقال النبي عليه السلام</w:t>
      </w:r>
      <w:r w:rsidR="00540F62" w:rsidRPr="00153625">
        <w:rPr>
          <w:rFonts w:ascii="Traditional Arabic" w:hAnsi="Traditional Arabic" w:hint="cs"/>
          <w:b/>
          <w:bCs/>
          <w:color w:val="000000"/>
          <w:sz w:val="36"/>
          <w:rtl/>
          <w:lang w:bidi="ar-SY"/>
        </w:rPr>
        <w:t>:</w:t>
      </w:r>
      <w:r w:rsidRPr="00153625">
        <w:rPr>
          <w:rFonts w:ascii="Traditional Arabic" w:hAnsi="Traditional Arabic"/>
          <w:color w:val="000000"/>
          <w:sz w:val="36"/>
          <w:rtl/>
          <w:lang w:bidi="ar-SY"/>
        </w:rPr>
        <w:t xml:space="preserve"> </w:t>
      </w:r>
      <w:r w:rsidR="00A721C7" w:rsidRPr="00153625">
        <w:rPr>
          <w:rFonts w:ascii="Traditional Arabic" w:hAnsi="Traditional Arabic" w:hint="cs"/>
          <w:b/>
          <w:bCs/>
          <w:color w:val="FF0000"/>
          <w:sz w:val="36"/>
          <w:rtl/>
          <w:lang w:bidi="ar-SY"/>
        </w:rPr>
        <w:t>((</w:t>
      </w:r>
      <w:r w:rsidR="006D7063" w:rsidRPr="00153625">
        <w:rPr>
          <w:rFonts w:ascii="Traditional Arabic" w:hAnsi="Traditional Arabic"/>
          <w:b/>
          <w:bCs/>
          <w:color w:val="17365D" w:themeColor="text2" w:themeShade="BF"/>
          <w:sz w:val="36"/>
          <w:rtl/>
          <w:lang w:bidi="ar-SY"/>
        </w:rPr>
        <w:t>اللَّهُمَّ مَنْ وَلِيَ من أمْر أُمَّتي شَيْئا ، فَشَقَّ عليهم ، فَاشْقُقْ عليه ، ومَنْ وَلِيَ منْ أَمْرِ أُمَّتي شَيْئا فَرَفَقَ بِهِم ، فَارفُق بهِ</w:t>
      </w:r>
      <w:r w:rsidR="00A721C7" w:rsidRPr="00153625">
        <w:rPr>
          <w:rFonts w:ascii="Traditional Arabic" w:hAnsi="Traditional Arabic" w:hint="cs"/>
          <w:b/>
          <w:bCs/>
          <w:color w:val="FF0000"/>
          <w:sz w:val="36"/>
          <w:rtl/>
          <w:lang w:bidi="ar-SY"/>
        </w:rPr>
        <w:t>))</w:t>
      </w:r>
      <w:r w:rsidR="006D7063" w:rsidRPr="00153625">
        <w:rPr>
          <w:rFonts w:ascii="Traditional Arabic" w:hAnsi="Traditional Arabic" w:hint="cs"/>
          <w:b/>
          <w:bCs/>
          <w:color w:val="000000"/>
          <w:sz w:val="36"/>
          <w:rtl/>
          <w:lang w:bidi="ar-SY"/>
        </w:rPr>
        <w:t xml:space="preserve"> </w:t>
      </w:r>
      <w:r w:rsidR="006D7063" w:rsidRPr="00153625">
        <w:rPr>
          <w:rFonts w:ascii="Traditional Arabic" w:hAnsi="Traditional Arabic" w:hint="cs"/>
          <w:color w:val="000000"/>
          <w:sz w:val="36"/>
          <w:rtl/>
          <w:lang w:bidi="ar-SY"/>
        </w:rPr>
        <w:t>[أخرجه مسلم]</w:t>
      </w:r>
      <w:r w:rsidRPr="00153625">
        <w:rPr>
          <w:rFonts w:ascii="Traditional Arabic" w:hAnsi="Traditional Arabic"/>
          <w:color w:val="000000"/>
          <w:sz w:val="36"/>
          <w:rtl/>
          <w:lang w:bidi="ar-SY"/>
        </w:rPr>
        <w:t xml:space="preserve"> </w:t>
      </w:r>
    </w:p>
    <w:p w:rsidR="00B646C3" w:rsidRPr="00153625" w:rsidRDefault="00CE4F0C" w:rsidP="00153625">
      <w:pPr>
        <w:tabs>
          <w:tab w:val="left" w:pos="567"/>
        </w:tabs>
        <w:autoSpaceDE w:val="0"/>
        <w:autoSpaceDN w:val="0"/>
        <w:adjustRightInd w:val="0"/>
        <w:spacing w:after="0"/>
        <w:ind w:firstLine="686"/>
        <w:jc w:val="lowKashida"/>
        <w:rPr>
          <w:rFonts w:ascii="Traditional Arabic" w:hAnsi="Traditional Arabic"/>
          <w:color w:val="000000"/>
          <w:sz w:val="36"/>
          <w:rtl/>
          <w:lang w:bidi="ar-SY"/>
        </w:rPr>
      </w:pPr>
      <w:r w:rsidRPr="00153625">
        <w:rPr>
          <w:rFonts w:ascii="Traditional Arabic" w:hAnsi="Traditional Arabic"/>
          <w:color w:val="000000"/>
          <w:sz w:val="36"/>
          <w:rtl/>
          <w:lang w:bidi="ar-SY"/>
        </w:rPr>
        <w:t>وقال عليه السلام</w:t>
      </w:r>
      <w:r w:rsidR="00D444C5"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w:t>
      </w:r>
      <w:r w:rsidR="00A721C7" w:rsidRPr="00153625">
        <w:rPr>
          <w:rFonts w:ascii="Traditional Arabic" w:hAnsi="Traditional Arabic" w:hint="cs"/>
          <w:b/>
          <w:bCs/>
          <w:color w:val="FF0000"/>
          <w:sz w:val="36"/>
          <w:rtl/>
          <w:lang w:bidi="ar-SY"/>
        </w:rPr>
        <w:t>((</w:t>
      </w:r>
      <w:r w:rsidR="00B646C3" w:rsidRPr="00153625">
        <w:rPr>
          <w:rFonts w:ascii="Traditional Arabic" w:hAnsi="Traditional Arabic"/>
          <w:b/>
          <w:bCs/>
          <w:color w:val="17365D" w:themeColor="text2" w:themeShade="BF"/>
          <w:sz w:val="36"/>
          <w:rtl/>
          <w:lang w:bidi="ar-SY"/>
        </w:rPr>
        <w:t>أَحَبُّ النَّاسِ إِل</w:t>
      </w:r>
      <w:r w:rsidR="00FF78C5" w:rsidRPr="00153625">
        <w:rPr>
          <w:rFonts w:ascii="Traditional Arabic" w:hAnsi="Traditional Arabic" w:hint="cs"/>
          <w:b/>
          <w:bCs/>
          <w:color w:val="17365D" w:themeColor="text2" w:themeShade="BF"/>
          <w:sz w:val="36"/>
          <w:rtl/>
          <w:lang w:bidi="ar-SY"/>
        </w:rPr>
        <w:t>ى</w:t>
      </w:r>
      <w:r w:rsidR="00B646C3" w:rsidRPr="00153625">
        <w:rPr>
          <w:rFonts w:ascii="Traditional Arabic" w:hAnsi="Traditional Arabic"/>
          <w:b/>
          <w:bCs/>
          <w:color w:val="17365D" w:themeColor="text2" w:themeShade="BF"/>
          <w:sz w:val="36"/>
          <w:rtl/>
          <w:lang w:bidi="ar-SY"/>
        </w:rPr>
        <w:t xml:space="preserve"> الله يوم القيامة وأدْنَاهُمْ منه مَجْلِسا</w:t>
      </w:r>
      <w:r w:rsidR="00B646C3" w:rsidRPr="00153625">
        <w:rPr>
          <w:rFonts w:ascii="Traditional Arabic" w:hAnsi="Traditional Arabic" w:hint="cs"/>
          <w:b/>
          <w:bCs/>
          <w:color w:val="17365D" w:themeColor="text2" w:themeShade="BF"/>
          <w:sz w:val="36"/>
          <w:rtl/>
          <w:lang w:bidi="ar-SY"/>
        </w:rPr>
        <w:t>ً</w:t>
      </w:r>
      <w:r w:rsidR="00B646C3" w:rsidRPr="00153625">
        <w:rPr>
          <w:rFonts w:ascii="Traditional Arabic" w:hAnsi="Traditional Arabic"/>
          <w:b/>
          <w:bCs/>
          <w:color w:val="17365D" w:themeColor="text2" w:themeShade="BF"/>
          <w:sz w:val="36"/>
          <w:rtl/>
          <w:lang w:bidi="ar-SY"/>
        </w:rPr>
        <w:t>: إمَامٌ عَادِل</w:t>
      </w:r>
      <w:r w:rsidR="00FF78C5" w:rsidRPr="00153625">
        <w:rPr>
          <w:rFonts w:ascii="Traditional Arabic" w:hAnsi="Traditional Arabic"/>
          <w:b/>
          <w:bCs/>
          <w:color w:val="17365D" w:themeColor="text2" w:themeShade="BF"/>
          <w:sz w:val="36"/>
          <w:rtl/>
          <w:lang w:bidi="ar-SY"/>
        </w:rPr>
        <w:t>ٌ</w:t>
      </w:r>
      <w:r w:rsidR="00B646C3" w:rsidRPr="00153625">
        <w:rPr>
          <w:rFonts w:ascii="Traditional Arabic" w:hAnsi="Traditional Arabic"/>
          <w:b/>
          <w:bCs/>
          <w:color w:val="17365D" w:themeColor="text2" w:themeShade="BF"/>
          <w:sz w:val="36"/>
          <w:rtl/>
          <w:lang w:bidi="ar-SY"/>
        </w:rPr>
        <w:t>، و</w:t>
      </w:r>
      <w:r w:rsidR="00FF78C5" w:rsidRPr="00153625">
        <w:rPr>
          <w:rFonts w:ascii="Traditional Arabic" w:hAnsi="Traditional Arabic"/>
          <w:b/>
          <w:bCs/>
          <w:color w:val="17365D" w:themeColor="text2" w:themeShade="BF"/>
          <w:sz w:val="36"/>
          <w:rtl/>
          <w:lang w:bidi="ar-SY"/>
        </w:rPr>
        <w:t>أَبغَضُ النَّاسِ إلى الله تعالى وأَبعدهم منه مجلسا</w:t>
      </w:r>
      <w:r w:rsidR="00FF78C5" w:rsidRPr="00153625">
        <w:rPr>
          <w:rFonts w:ascii="Traditional Arabic" w:hAnsi="Traditional Arabic" w:hint="cs"/>
          <w:b/>
          <w:bCs/>
          <w:color w:val="17365D" w:themeColor="text2" w:themeShade="BF"/>
          <w:sz w:val="36"/>
          <w:rtl/>
          <w:lang w:bidi="ar-SY"/>
        </w:rPr>
        <w:t>ً</w:t>
      </w:r>
      <w:r w:rsidR="00B646C3" w:rsidRPr="00153625">
        <w:rPr>
          <w:rFonts w:ascii="Traditional Arabic" w:hAnsi="Traditional Arabic"/>
          <w:b/>
          <w:bCs/>
          <w:color w:val="17365D" w:themeColor="text2" w:themeShade="BF"/>
          <w:sz w:val="36"/>
          <w:rtl/>
          <w:lang w:bidi="ar-SY"/>
        </w:rPr>
        <w:t>: إمَامٌ جَائِرٌ</w:t>
      </w:r>
      <w:r w:rsidR="00A721C7" w:rsidRPr="00153625">
        <w:rPr>
          <w:rFonts w:ascii="Traditional Arabic" w:hAnsi="Traditional Arabic" w:hint="cs"/>
          <w:b/>
          <w:bCs/>
          <w:color w:val="FF0000"/>
          <w:sz w:val="36"/>
          <w:rtl/>
          <w:lang w:bidi="ar-SY"/>
        </w:rPr>
        <w:t>))</w:t>
      </w:r>
      <w:r w:rsidR="00B646C3" w:rsidRPr="00153625">
        <w:rPr>
          <w:rFonts w:ascii="Traditional Arabic" w:hAnsi="Traditional Arabic" w:hint="cs"/>
          <w:color w:val="000000"/>
          <w:sz w:val="36"/>
          <w:rtl/>
          <w:lang w:bidi="ar-SY"/>
        </w:rPr>
        <w:t xml:space="preserve"> [أخرجه الترمذي]</w:t>
      </w:r>
      <w:r w:rsidR="006B191D"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w:t>
      </w:r>
    </w:p>
    <w:p w:rsidR="00195220" w:rsidRPr="00153625" w:rsidRDefault="00760050" w:rsidP="00153625">
      <w:pPr>
        <w:tabs>
          <w:tab w:val="left" w:pos="567"/>
        </w:tabs>
        <w:spacing w:after="0"/>
        <w:ind w:firstLine="686"/>
        <w:jc w:val="lowKashida"/>
        <w:rPr>
          <w:rFonts w:ascii="Traditional Arabic" w:hAnsi="Traditional Arabic"/>
          <w:color w:val="000000"/>
          <w:sz w:val="36"/>
          <w:rtl/>
          <w:lang w:bidi="ar-SY"/>
        </w:rPr>
      </w:pPr>
      <w:r w:rsidRPr="00153625">
        <w:rPr>
          <w:rFonts w:ascii="Traditional Arabic" w:hAnsi="Traditional Arabic"/>
          <w:color w:val="000000"/>
          <w:sz w:val="36"/>
          <w:rtl/>
          <w:lang w:bidi="ar-SY"/>
        </w:rPr>
        <w:t>اعلم أن الله جلت عظمته وتوال</w:t>
      </w:r>
      <w:r w:rsidR="00BD05F2"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ت نعمه وتتابع</w:t>
      </w:r>
      <w:r w:rsidR="00BD05F2"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ت آلاؤه وسبق</w:t>
      </w:r>
      <w:r w:rsidR="00BD05F2"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ت</w:t>
      </w:r>
      <w:r w:rsidR="00BD05F2"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رحمته أثبت</w:t>
      </w:r>
      <w:r w:rsidR="00CC13CF"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في الآية السابقة عشرة أحكام رحمة</w:t>
      </w:r>
      <w:r w:rsidR="00211098"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للملوك والأمراء</w:t>
      </w:r>
      <w:r w:rsidR="00211098"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وتنبيها</w:t>
      </w:r>
      <w:r w:rsidR="00211098"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على حفظ المملكة وكمال أدب السلطنة</w:t>
      </w:r>
      <w:r w:rsidR="00211098"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w:t>
      </w:r>
    </w:p>
    <w:p w:rsidR="00CE4F0C" w:rsidRPr="00153625" w:rsidRDefault="00760050" w:rsidP="00153625">
      <w:pPr>
        <w:tabs>
          <w:tab w:val="left" w:pos="567"/>
        </w:tabs>
        <w:spacing w:after="0"/>
        <w:ind w:firstLine="686"/>
        <w:jc w:val="lowKashida"/>
        <w:rPr>
          <w:rFonts w:ascii="Traditional Arabic" w:hAnsi="Traditional Arabic"/>
          <w:color w:val="000000"/>
          <w:sz w:val="36"/>
          <w:rtl/>
          <w:lang w:bidi="ar-SY"/>
        </w:rPr>
      </w:pPr>
      <w:r w:rsidRPr="00153625">
        <w:rPr>
          <w:rFonts w:ascii="Traditional Arabic" w:hAnsi="Traditional Arabic"/>
          <w:b/>
          <w:bCs/>
          <w:color w:val="000000"/>
          <w:sz w:val="36"/>
          <w:rtl/>
          <w:lang w:bidi="ar-SY"/>
        </w:rPr>
        <w:t>الأول</w:t>
      </w:r>
      <w:r w:rsidRPr="00153625">
        <w:rPr>
          <w:rFonts w:ascii="Traditional Arabic" w:hAnsi="Traditional Arabic"/>
          <w:color w:val="000000"/>
          <w:sz w:val="36"/>
          <w:rtl/>
          <w:lang w:bidi="ar-SY"/>
        </w:rPr>
        <w:t xml:space="preserve"> </w:t>
      </w:r>
      <w:r w:rsidRPr="00153625">
        <w:rPr>
          <w:rFonts w:ascii="Traditional Arabic" w:hAnsi="Traditional Arabic"/>
          <w:b/>
          <w:bCs/>
          <w:color w:val="000000"/>
          <w:sz w:val="36"/>
          <w:rtl/>
          <w:lang w:bidi="ar-SY"/>
        </w:rPr>
        <w:t>منها</w:t>
      </w:r>
      <w:r w:rsidR="00211098"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أنه قال</w:t>
      </w:r>
      <w:r w:rsidR="008F7333"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w:t>
      </w:r>
      <w:r w:rsidR="008F7333" w:rsidRPr="00153625">
        <w:rPr>
          <w:rFonts w:ascii="Tahoma" w:eastAsia="Times New Roman" w:hAnsi="Tahoma" w:cs="DecoType Naskh" w:hint="cs"/>
          <w:color w:val="FF0000"/>
          <w:spacing w:val="-4"/>
          <w:sz w:val="36"/>
          <w:rtl/>
          <w:lang w:bidi="ar-SY"/>
        </w:rPr>
        <w:t>{</w:t>
      </w:r>
      <w:r w:rsidR="008F7333" w:rsidRPr="00153625">
        <w:rPr>
          <w:rFonts w:ascii="Tahoma" w:eastAsia="Times New Roman" w:hAnsi="Tahoma" w:cs="DecoType Naskh"/>
          <w:color w:val="008000"/>
          <w:spacing w:val="-4"/>
          <w:sz w:val="36"/>
          <w:rtl/>
          <w:lang w:bidi="ar-SY"/>
        </w:rPr>
        <w:t xml:space="preserve"> إِنَّا جَعَلْنَاكَ خَلِيفَةً</w:t>
      </w:r>
      <w:r w:rsidR="008F7333" w:rsidRPr="00153625">
        <w:rPr>
          <w:rFonts w:ascii="Tahoma" w:eastAsia="Times New Roman" w:hAnsi="Tahoma" w:cs="DecoType Naskh" w:hint="cs"/>
          <w:color w:val="008000"/>
          <w:spacing w:val="-4"/>
          <w:sz w:val="36"/>
          <w:rtl/>
          <w:lang w:bidi="ar-SY"/>
        </w:rPr>
        <w:t xml:space="preserve"> </w:t>
      </w:r>
      <w:r w:rsidR="008F7333" w:rsidRPr="00153625">
        <w:rPr>
          <w:rFonts w:ascii="Tahoma" w:eastAsia="Times New Roman" w:hAnsi="Tahoma" w:cs="DecoType Naskh" w:hint="cs"/>
          <w:color w:val="FF0000"/>
          <w:spacing w:val="-4"/>
          <w:sz w:val="36"/>
          <w:rtl/>
          <w:lang w:bidi="ar-SY"/>
        </w:rPr>
        <w:t>}</w:t>
      </w:r>
      <w:r w:rsidR="008F7333"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يعني</w:t>
      </w:r>
      <w:r w:rsidR="008F7333"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نحن أعطيناك الخلافة</w:t>
      </w:r>
      <w:r w:rsidR="008119F0"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فينبغي للملوك أن يعلموا أن السلطنة من الله تعالى ومن نعمه على الملوك لا من غيره</w:t>
      </w:r>
      <w:r w:rsidR="00A403CA"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كما قال الله تعالى</w:t>
      </w:r>
      <w:r w:rsidR="00A403CA"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w:t>
      </w:r>
      <w:r w:rsidR="00A403CA" w:rsidRPr="00153625">
        <w:rPr>
          <w:rFonts w:ascii="Tahoma" w:eastAsia="Times New Roman" w:hAnsi="Tahoma" w:cs="DecoType Naskh" w:hint="cs"/>
          <w:color w:val="FF0000"/>
          <w:spacing w:val="-4"/>
          <w:sz w:val="36"/>
          <w:rtl/>
          <w:lang w:bidi="ar-SY"/>
        </w:rPr>
        <w:t>{</w:t>
      </w:r>
      <w:r w:rsidR="00FF2BEC" w:rsidRPr="00153625">
        <w:rPr>
          <w:rFonts w:ascii="Tahoma" w:eastAsia="Times New Roman" w:hAnsi="Tahoma" w:cs="DecoType Naskh"/>
          <w:color w:val="008000"/>
          <w:spacing w:val="-4"/>
          <w:sz w:val="36"/>
          <w:rtl/>
          <w:lang w:bidi="ar-SY"/>
        </w:rPr>
        <w:t>قُلِ اللَّهُمَّ مَالِكَ الْمُلْكِ تُؤْتِي الْمُلْكَ مَنْ تَشَاءُ وَتَنْزِعُ الْمُلْكَ مِمَّنْ تَشَاءُ وَتُعِزُّ مَنْ تَشَاءُ وَتُذِلُّ مَنْ تَشَاءُ بِيَدِكَ الْخَيْرُ إِنَّكَ عَلَى كُلِّ شَيْءٍ قَدِيرٌ</w:t>
      </w:r>
      <w:r w:rsidR="00A403CA" w:rsidRPr="00153625">
        <w:rPr>
          <w:rFonts w:ascii="Tahoma" w:eastAsia="Times New Roman" w:hAnsi="Tahoma" w:cs="DecoType Naskh" w:hint="cs"/>
          <w:color w:val="FF0000"/>
          <w:spacing w:val="-4"/>
          <w:sz w:val="36"/>
          <w:rtl/>
          <w:lang w:bidi="ar-SY"/>
        </w:rPr>
        <w:t>}</w:t>
      </w:r>
      <w:r w:rsidRPr="00153625">
        <w:rPr>
          <w:rFonts w:ascii="Traditional Arabic" w:hAnsi="Traditional Arabic"/>
          <w:color w:val="000000"/>
          <w:sz w:val="36"/>
          <w:rtl/>
          <w:lang w:bidi="ar-SY"/>
        </w:rPr>
        <w:t xml:space="preserve"> </w:t>
      </w:r>
      <w:r w:rsidR="00A403CA"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آل عمران</w:t>
      </w:r>
      <w:r w:rsidR="00A403CA"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26</w:t>
      </w:r>
      <w:r w:rsidR="00A403CA" w:rsidRPr="00153625">
        <w:rPr>
          <w:rFonts w:ascii="Traditional Arabic" w:hAnsi="Traditional Arabic" w:hint="cs"/>
          <w:color w:val="000000"/>
          <w:sz w:val="36"/>
          <w:rtl/>
          <w:lang w:bidi="ar-SY"/>
        </w:rPr>
        <w:t>]</w:t>
      </w:r>
      <w:r w:rsidR="00E90536" w:rsidRPr="00153625">
        <w:rPr>
          <w:rFonts w:ascii="Traditional Arabic" w:hAnsi="Traditional Arabic"/>
          <w:color w:val="000000"/>
          <w:sz w:val="36"/>
          <w:rtl/>
          <w:lang w:bidi="ar-SY"/>
        </w:rPr>
        <w:t>.</w:t>
      </w:r>
      <w:r w:rsidR="00845A31" w:rsidRPr="00153625">
        <w:rPr>
          <w:rFonts w:ascii="Traditional Arabic" w:hAnsi="Traditional Arabic" w:hint="cs"/>
          <w:color w:val="000000"/>
          <w:sz w:val="36"/>
          <w:rtl/>
          <w:lang w:bidi="ar-SY"/>
        </w:rPr>
        <w:t>..</w:t>
      </w:r>
      <w:r w:rsidR="00A403CA" w:rsidRPr="00153625">
        <w:rPr>
          <w:rFonts w:ascii="Traditional Arabic" w:hAnsi="Traditional Arabic" w:hint="cs"/>
          <w:color w:val="000000"/>
          <w:sz w:val="36"/>
          <w:rtl/>
          <w:lang w:bidi="ar-SY"/>
        </w:rPr>
        <w:t xml:space="preserve">، </w:t>
      </w:r>
      <w:r w:rsidR="001F3D8B" w:rsidRPr="00153625">
        <w:rPr>
          <w:rFonts w:ascii="Traditional Arabic" w:hAnsi="Traditional Arabic" w:hint="cs"/>
          <w:color w:val="000000"/>
          <w:sz w:val="36"/>
          <w:rtl/>
          <w:lang w:bidi="ar-SY"/>
        </w:rPr>
        <w:t>ف</w:t>
      </w:r>
      <w:r w:rsidRPr="00153625">
        <w:rPr>
          <w:rFonts w:ascii="Traditional Arabic" w:hAnsi="Traditional Arabic"/>
          <w:color w:val="000000"/>
          <w:sz w:val="36"/>
          <w:rtl/>
          <w:lang w:bidi="ar-SY"/>
        </w:rPr>
        <w:t>الولاية نعمة من نعم الله تعالى</w:t>
      </w:r>
      <w:r w:rsidR="00A403CA"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من قام بحق</w:t>
      </w:r>
      <w:r w:rsidR="00A403CA"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ها نال من السعادة ما لا نهاية له ولا سعادة بعده</w:t>
      </w:r>
      <w:r w:rsidR="00E90536" w:rsidRPr="00153625">
        <w:rPr>
          <w:rFonts w:ascii="Traditional Arabic" w:hAnsi="Traditional Arabic"/>
          <w:color w:val="000000"/>
          <w:sz w:val="36"/>
          <w:rtl/>
          <w:lang w:bidi="ar-SY"/>
        </w:rPr>
        <w:t>،</w:t>
      </w:r>
      <w:r w:rsidR="00A403CA" w:rsidRPr="00153625">
        <w:rPr>
          <w:rFonts w:ascii="Traditional Arabic" w:hAnsi="Traditional Arabic" w:hint="cs"/>
          <w:color w:val="000000"/>
          <w:sz w:val="36"/>
          <w:rtl/>
          <w:lang w:bidi="ar-SY"/>
        </w:rPr>
        <w:t xml:space="preserve"> </w:t>
      </w:r>
      <w:r w:rsidRPr="00153625">
        <w:rPr>
          <w:rFonts w:ascii="Traditional Arabic" w:hAnsi="Traditional Arabic"/>
          <w:color w:val="000000"/>
          <w:sz w:val="36"/>
          <w:rtl/>
          <w:lang w:bidi="ar-SY"/>
        </w:rPr>
        <w:t>ومن قص</w:t>
      </w:r>
      <w:r w:rsidR="00A403CA"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ر عن النهوض بحق</w:t>
      </w:r>
      <w:r w:rsidR="00A403CA"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ها حصل في شقاوة لا شقاوة بعدها إلا الكفر بالله تعالى</w:t>
      </w:r>
      <w:r w:rsidR="00CB4918" w:rsidRPr="00153625">
        <w:rPr>
          <w:rFonts w:ascii="Traditional Arabic" w:hAnsi="Traditional Arabic" w:hint="cs"/>
          <w:color w:val="000000"/>
          <w:sz w:val="36"/>
          <w:rtl/>
          <w:lang w:bidi="ar-SY"/>
        </w:rPr>
        <w:t>.</w:t>
      </w:r>
    </w:p>
    <w:p w:rsidR="0059253B" w:rsidRPr="00153625" w:rsidRDefault="0059253B" w:rsidP="00153625">
      <w:pPr>
        <w:tabs>
          <w:tab w:val="left" w:pos="567"/>
        </w:tabs>
        <w:autoSpaceDE w:val="0"/>
        <w:autoSpaceDN w:val="0"/>
        <w:adjustRightInd w:val="0"/>
        <w:spacing w:after="0"/>
        <w:ind w:firstLine="686"/>
        <w:jc w:val="lowKashida"/>
        <w:rPr>
          <w:rFonts w:ascii="Traditional Arabic" w:hAnsi="Traditional Arabic"/>
          <w:color w:val="000000"/>
          <w:sz w:val="36"/>
          <w:rtl/>
          <w:lang w:bidi="ar-SY"/>
        </w:rPr>
      </w:pPr>
      <w:r w:rsidRPr="00153625">
        <w:rPr>
          <w:rFonts w:ascii="Traditional Arabic" w:hAnsi="Traditional Arabic"/>
          <w:b/>
          <w:bCs/>
          <w:color w:val="000000"/>
          <w:sz w:val="36"/>
          <w:rtl/>
          <w:lang w:bidi="ar-SY"/>
        </w:rPr>
        <w:t>والثاني</w:t>
      </w:r>
      <w:r w:rsidRPr="00153625">
        <w:rPr>
          <w:rFonts w:ascii="Traditional Arabic" w:hAnsi="Traditional Arabic"/>
          <w:color w:val="000000"/>
          <w:sz w:val="36"/>
          <w:rtl/>
          <w:lang w:bidi="ar-SY"/>
        </w:rPr>
        <w:t xml:space="preserve"> </w:t>
      </w:r>
      <w:r w:rsidRPr="00153625">
        <w:rPr>
          <w:rFonts w:ascii="Traditional Arabic" w:hAnsi="Traditional Arabic"/>
          <w:b/>
          <w:bCs/>
          <w:color w:val="000000"/>
          <w:sz w:val="36"/>
          <w:rtl/>
          <w:lang w:bidi="ar-SY"/>
        </w:rPr>
        <w:t>منها</w:t>
      </w:r>
      <w:r w:rsidR="00211098"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أن الله تعالى قال</w:t>
      </w:r>
      <w:r w:rsidR="00541E04"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w:t>
      </w:r>
      <w:r w:rsidR="00A5421D" w:rsidRPr="00153625">
        <w:rPr>
          <w:rFonts w:ascii="Tahoma" w:eastAsia="Times New Roman" w:hAnsi="Tahoma" w:cs="DecoType Naskh" w:hint="cs"/>
          <w:color w:val="FF0000"/>
          <w:spacing w:val="-4"/>
          <w:sz w:val="36"/>
          <w:rtl/>
          <w:lang w:bidi="ar-SY"/>
        </w:rPr>
        <w:t>{</w:t>
      </w:r>
      <w:r w:rsidR="00A5421D" w:rsidRPr="00153625">
        <w:rPr>
          <w:rFonts w:ascii="Tahoma" w:eastAsia="Times New Roman" w:hAnsi="Tahoma" w:cs="DecoType Naskh"/>
          <w:color w:val="008000"/>
          <w:spacing w:val="-4"/>
          <w:sz w:val="36"/>
          <w:rtl/>
          <w:lang w:bidi="ar-SY"/>
        </w:rPr>
        <w:t xml:space="preserve"> إِنَّا جَعَلْنَاكَ خَلِيفَةً</w:t>
      </w:r>
      <w:r w:rsidR="00A5421D" w:rsidRPr="00153625">
        <w:rPr>
          <w:rFonts w:ascii="Tahoma" w:eastAsia="Times New Roman" w:hAnsi="Tahoma" w:cs="DecoType Naskh" w:hint="cs"/>
          <w:color w:val="008000"/>
          <w:spacing w:val="-4"/>
          <w:sz w:val="36"/>
          <w:rtl/>
          <w:lang w:bidi="ar-SY"/>
        </w:rPr>
        <w:t xml:space="preserve"> </w:t>
      </w:r>
      <w:r w:rsidR="00A5421D" w:rsidRPr="00153625">
        <w:rPr>
          <w:rFonts w:ascii="Tahoma" w:eastAsia="Times New Roman" w:hAnsi="Tahoma" w:cs="DecoType Naskh" w:hint="cs"/>
          <w:color w:val="FF0000"/>
          <w:spacing w:val="-4"/>
          <w:sz w:val="36"/>
          <w:rtl/>
          <w:lang w:bidi="ar-SY"/>
        </w:rPr>
        <w:t>}</w:t>
      </w:r>
      <w:r w:rsidR="00541E04"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يعني</w:t>
      </w:r>
      <w:r w:rsidR="00541E04"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أخذنا الخلافة من الغير ثم أعطيناك</w:t>
      </w:r>
      <w:r w:rsidR="00A5421D"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فإذا لم تؤد</w:t>
      </w:r>
      <w:r w:rsidR="0099603D"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حق هذه النعمة ولم تشكر الله تعالى</w:t>
      </w:r>
      <w:r w:rsidR="00AD5094" w:rsidRPr="00153625">
        <w:rPr>
          <w:rFonts w:ascii="Traditional Arabic" w:hAnsi="Traditional Arabic" w:hint="cs"/>
          <w:color w:val="000000"/>
          <w:sz w:val="36"/>
          <w:rtl/>
          <w:lang w:bidi="ar-SY"/>
        </w:rPr>
        <w:t xml:space="preserve"> </w:t>
      </w:r>
      <w:r w:rsidRPr="00153625">
        <w:rPr>
          <w:rFonts w:ascii="Traditional Arabic" w:hAnsi="Traditional Arabic"/>
          <w:color w:val="000000"/>
          <w:sz w:val="36"/>
          <w:rtl/>
          <w:lang w:bidi="ar-SY"/>
        </w:rPr>
        <w:t>بمقابلة هذه النعمة أخذنا منك الخلافة وأعطيناها غيرك كما قال الله تعالى</w:t>
      </w:r>
      <w:r w:rsidR="00562596" w:rsidRPr="00153625">
        <w:rPr>
          <w:rFonts w:ascii="Traditional Arabic" w:hAnsi="Traditional Arabic" w:hint="cs"/>
          <w:color w:val="000000"/>
          <w:sz w:val="36"/>
          <w:rtl/>
          <w:lang w:bidi="ar-SY"/>
        </w:rPr>
        <w:t xml:space="preserve">: </w:t>
      </w:r>
      <w:r w:rsidR="00562596" w:rsidRPr="00153625">
        <w:rPr>
          <w:rFonts w:ascii="Tahoma" w:eastAsia="Times New Roman" w:hAnsi="Tahoma" w:cs="DecoType Naskh" w:hint="cs"/>
          <w:color w:val="FF0000"/>
          <w:spacing w:val="-4"/>
          <w:sz w:val="36"/>
          <w:rtl/>
          <w:lang w:bidi="ar-SY"/>
        </w:rPr>
        <w:t>{</w:t>
      </w:r>
      <w:r w:rsidR="00562596" w:rsidRPr="00153625">
        <w:rPr>
          <w:rFonts w:ascii="Tahoma" w:eastAsia="Times New Roman" w:hAnsi="Tahoma" w:cs="DecoType Naskh"/>
          <w:color w:val="008000"/>
          <w:spacing w:val="-4"/>
          <w:sz w:val="36"/>
          <w:rtl/>
          <w:lang w:bidi="ar-SY"/>
        </w:rPr>
        <w:t>وَتَنْزِعُ الْمُلْكَ مِمَّنْ تَشَاءُ</w:t>
      </w:r>
      <w:r w:rsidR="00562596" w:rsidRPr="00153625">
        <w:rPr>
          <w:rFonts w:ascii="Tahoma" w:eastAsia="Times New Roman" w:hAnsi="Tahoma" w:cs="DecoType Naskh" w:hint="cs"/>
          <w:color w:val="FF0000"/>
          <w:spacing w:val="-4"/>
          <w:sz w:val="36"/>
          <w:rtl/>
          <w:lang w:bidi="ar-SY"/>
        </w:rPr>
        <w:t>}</w:t>
      </w:r>
      <w:r w:rsidR="00562596"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فينبغي للملوك أن يعملوا </w:t>
      </w:r>
      <w:r w:rsidR="00562596" w:rsidRPr="00153625">
        <w:rPr>
          <w:rFonts w:ascii="Traditional Arabic" w:hAnsi="Traditional Arabic"/>
          <w:color w:val="000000"/>
          <w:sz w:val="36"/>
          <w:rtl/>
          <w:lang w:bidi="ar-SY"/>
        </w:rPr>
        <w:t>في هذه المملكة العارية الفانية</w:t>
      </w:r>
      <w:r w:rsidRPr="00153625">
        <w:rPr>
          <w:rFonts w:ascii="Traditional Arabic" w:hAnsi="Traditional Arabic"/>
          <w:color w:val="000000"/>
          <w:sz w:val="36"/>
          <w:rtl/>
          <w:lang w:bidi="ar-SY"/>
        </w:rPr>
        <w:t xml:space="preserve"> </w:t>
      </w:r>
      <w:r w:rsidR="00DC1C2C" w:rsidRPr="00153625">
        <w:rPr>
          <w:rFonts w:ascii="Traditional Arabic" w:hAnsi="Traditional Arabic" w:hint="cs"/>
          <w:color w:val="000000"/>
          <w:sz w:val="36"/>
          <w:rtl/>
          <w:lang w:bidi="ar-SY"/>
        </w:rPr>
        <w:t>ب</w:t>
      </w:r>
      <w:r w:rsidRPr="00153625">
        <w:rPr>
          <w:rFonts w:ascii="Traditional Arabic" w:hAnsi="Traditional Arabic"/>
          <w:color w:val="000000"/>
          <w:sz w:val="36"/>
          <w:rtl/>
          <w:lang w:bidi="ar-SY"/>
        </w:rPr>
        <w:t>العدل والعمل الصالح ليحصل به سلطنة المملكة الباقية</w:t>
      </w:r>
      <w:r w:rsidR="00E90536" w:rsidRPr="00153625">
        <w:rPr>
          <w:rFonts w:ascii="Traditional Arabic" w:hAnsi="Traditional Arabic"/>
          <w:color w:val="000000"/>
          <w:sz w:val="36"/>
          <w:rtl/>
          <w:lang w:bidi="ar-SY"/>
        </w:rPr>
        <w:t>،</w:t>
      </w:r>
      <w:r w:rsidR="00562596" w:rsidRPr="00153625">
        <w:rPr>
          <w:rFonts w:ascii="Traditional Arabic" w:hAnsi="Traditional Arabic" w:hint="cs"/>
          <w:color w:val="000000"/>
          <w:sz w:val="36"/>
          <w:rtl/>
          <w:lang w:bidi="ar-SY"/>
        </w:rPr>
        <w:t xml:space="preserve"> </w:t>
      </w:r>
      <w:r w:rsidRPr="00153625">
        <w:rPr>
          <w:rFonts w:ascii="Traditional Arabic" w:hAnsi="Traditional Arabic"/>
          <w:color w:val="000000"/>
          <w:sz w:val="36"/>
          <w:rtl/>
          <w:lang w:bidi="ar-SY"/>
        </w:rPr>
        <w:t>ويكون</w:t>
      </w:r>
      <w:r w:rsidR="00DC1C2C"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قصدهم ألا يكونوا محرومين في الدنيا من الثناء الجميل وفي الآخرة من الأجر الجزيل</w:t>
      </w:r>
      <w:r w:rsidR="00562596" w:rsidRPr="00153625">
        <w:rPr>
          <w:rFonts w:ascii="Traditional Arabic" w:hAnsi="Traditional Arabic" w:hint="cs"/>
          <w:color w:val="000000"/>
          <w:sz w:val="36"/>
          <w:rtl/>
          <w:lang w:bidi="ar-SY"/>
        </w:rPr>
        <w:t xml:space="preserve">. </w:t>
      </w:r>
    </w:p>
    <w:p w:rsidR="0059253B" w:rsidRPr="00153625" w:rsidRDefault="0059253B" w:rsidP="00153625">
      <w:pPr>
        <w:tabs>
          <w:tab w:val="left" w:pos="567"/>
        </w:tabs>
        <w:autoSpaceDE w:val="0"/>
        <w:autoSpaceDN w:val="0"/>
        <w:adjustRightInd w:val="0"/>
        <w:spacing w:after="0"/>
        <w:ind w:firstLine="686"/>
        <w:jc w:val="lowKashida"/>
        <w:rPr>
          <w:rFonts w:ascii="Traditional Arabic" w:hAnsi="Traditional Arabic"/>
          <w:b/>
          <w:bCs/>
          <w:color w:val="000000"/>
          <w:sz w:val="36"/>
          <w:rtl/>
          <w:lang w:bidi="ar-SY"/>
        </w:rPr>
      </w:pPr>
      <w:r w:rsidRPr="00153625">
        <w:rPr>
          <w:rFonts w:ascii="Traditional Arabic" w:hAnsi="Traditional Arabic"/>
          <w:b/>
          <w:bCs/>
          <w:color w:val="000000"/>
          <w:sz w:val="36"/>
          <w:rtl/>
          <w:lang w:bidi="ar-SY"/>
        </w:rPr>
        <w:lastRenderedPageBreak/>
        <w:t>والثالث</w:t>
      </w:r>
      <w:r w:rsidRPr="00153625">
        <w:rPr>
          <w:rFonts w:ascii="Traditional Arabic" w:hAnsi="Traditional Arabic"/>
          <w:color w:val="000000"/>
          <w:sz w:val="36"/>
          <w:rtl/>
          <w:lang w:bidi="ar-SY"/>
        </w:rPr>
        <w:t xml:space="preserve"> </w:t>
      </w:r>
      <w:r w:rsidRPr="00153625">
        <w:rPr>
          <w:rFonts w:ascii="Traditional Arabic" w:hAnsi="Traditional Arabic"/>
          <w:b/>
          <w:bCs/>
          <w:color w:val="000000"/>
          <w:sz w:val="36"/>
          <w:rtl/>
          <w:lang w:bidi="ar-SY"/>
        </w:rPr>
        <w:t>منها</w:t>
      </w:r>
      <w:r w:rsidR="00211098" w:rsidRPr="00153625">
        <w:rPr>
          <w:rFonts w:ascii="Traditional Arabic" w:hAnsi="Traditional Arabic" w:hint="cs"/>
          <w:b/>
          <w:bCs/>
          <w:color w:val="000000"/>
          <w:sz w:val="36"/>
          <w:rtl/>
          <w:lang w:bidi="ar-SY"/>
        </w:rPr>
        <w:t>:</w:t>
      </w:r>
      <w:r w:rsidRPr="00153625">
        <w:rPr>
          <w:rFonts w:ascii="Traditional Arabic" w:hAnsi="Traditional Arabic"/>
          <w:color w:val="000000"/>
          <w:sz w:val="36"/>
          <w:rtl/>
          <w:lang w:bidi="ar-SY"/>
        </w:rPr>
        <w:t xml:space="preserve"> أن يعلم السلطان أن السلطة هي الخلافة من الله تعالى</w:t>
      </w:r>
      <w:r w:rsidR="000968CC" w:rsidRPr="00153625">
        <w:rPr>
          <w:rFonts w:ascii="Traditional Arabic" w:hAnsi="Traditional Arabic" w:hint="cs"/>
          <w:color w:val="000000"/>
          <w:sz w:val="36"/>
          <w:rtl/>
          <w:lang w:bidi="ar-SY"/>
        </w:rPr>
        <w:t>،</w:t>
      </w:r>
      <w:r w:rsidR="00333291" w:rsidRPr="00153625">
        <w:rPr>
          <w:rFonts w:ascii="Traditional Arabic" w:hAnsi="Traditional Arabic"/>
          <w:color w:val="000000"/>
          <w:sz w:val="36"/>
          <w:rtl/>
          <w:lang w:bidi="ar-SY"/>
        </w:rPr>
        <w:t xml:space="preserve"> فينبغي أ</w:t>
      </w:r>
      <w:r w:rsidRPr="00153625">
        <w:rPr>
          <w:rFonts w:ascii="Traditional Arabic" w:hAnsi="Traditional Arabic"/>
          <w:color w:val="000000"/>
          <w:sz w:val="36"/>
          <w:rtl/>
          <w:lang w:bidi="ar-SY"/>
        </w:rPr>
        <w:t>ن يتصرف في عباد</w:t>
      </w:r>
      <w:r w:rsidR="002A6A7A" w:rsidRPr="00153625">
        <w:rPr>
          <w:rFonts w:ascii="Traditional Arabic" w:hAnsi="Traditional Arabic"/>
          <w:color w:val="000000"/>
          <w:sz w:val="36"/>
          <w:rtl/>
          <w:lang w:bidi="ar-SY"/>
        </w:rPr>
        <w:t xml:space="preserve"> الله تعالى بالأخلاق الحسن</w:t>
      </w:r>
      <w:r w:rsidR="002A6A7A" w:rsidRPr="00153625">
        <w:rPr>
          <w:rFonts w:ascii="Traditional Arabic" w:hAnsi="Traditional Arabic" w:hint="cs"/>
          <w:color w:val="000000"/>
          <w:sz w:val="36"/>
          <w:rtl/>
          <w:lang w:bidi="ar-SY"/>
        </w:rPr>
        <w:t xml:space="preserve">ة </w:t>
      </w:r>
      <w:r w:rsidRPr="00153625">
        <w:rPr>
          <w:rFonts w:ascii="Traditional Arabic" w:hAnsi="Traditional Arabic"/>
          <w:color w:val="000000"/>
          <w:sz w:val="36"/>
          <w:rtl/>
          <w:lang w:bidi="ar-SY"/>
        </w:rPr>
        <w:t>المرضية والرأفة والرحمة</w:t>
      </w:r>
      <w:r w:rsidR="000968CC"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كما </w:t>
      </w:r>
      <w:r w:rsidR="002A6A7A" w:rsidRPr="00153625">
        <w:rPr>
          <w:rFonts w:ascii="Traditional Arabic" w:hAnsi="Traditional Arabic" w:hint="cs"/>
          <w:color w:val="000000"/>
          <w:sz w:val="36"/>
          <w:rtl/>
          <w:lang w:bidi="ar-SY"/>
        </w:rPr>
        <w:t>جاء</w:t>
      </w:r>
      <w:r w:rsidR="003B77AC" w:rsidRPr="00153625">
        <w:rPr>
          <w:rFonts w:ascii="Traditional Arabic" w:hAnsi="Traditional Arabic" w:hint="cs"/>
          <w:color w:val="000000"/>
          <w:sz w:val="36"/>
          <w:rtl/>
          <w:lang w:bidi="ar-SY"/>
        </w:rPr>
        <w:t xml:space="preserve"> أن</w:t>
      </w:r>
      <w:r w:rsidR="005A73C7" w:rsidRPr="00153625">
        <w:rPr>
          <w:rFonts w:ascii="Traditional Arabic" w:hAnsi="Traditional Arabic"/>
          <w:b/>
          <w:bCs/>
          <w:color w:val="000000"/>
          <w:sz w:val="36"/>
          <w:rtl/>
          <w:lang w:bidi="ar-SY"/>
        </w:rPr>
        <w:t xml:space="preserve"> النبي صلى الله عليه وسلم</w:t>
      </w:r>
      <w:r w:rsidR="000B0013" w:rsidRPr="00153625">
        <w:rPr>
          <w:rFonts w:ascii="Traditional Arabic" w:hAnsi="Traditional Arabic" w:hint="cs"/>
          <w:b/>
          <w:bCs/>
          <w:color w:val="000000"/>
          <w:sz w:val="36"/>
          <w:rtl/>
          <w:lang w:bidi="ar-SY"/>
        </w:rPr>
        <w:t xml:space="preserve"> كان</w:t>
      </w:r>
      <w:r w:rsidR="005A73C7" w:rsidRPr="00153625">
        <w:rPr>
          <w:rFonts w:ascii="Traditional Arabic" w:hAnsi="Traditional Arabic"/>
          <w:b/>
          <w:bCs/>
          <w:color w:val="000000"/>
          <w:sz w:val="36"/>
          <w:rtl/>
          <w:lang w:bidi="ar-SY"/>
        </w:rPr>
        <w:t xml:space="preserve"> إذا بعثَ أحدا</w:t>
      </w:r>
      <w:r w:rsidR="000B0013" w:rsidRPr="00153625">
        <w:rPr>
          <w:rFonts w:ascii="Traditional Arabic" w:hAnsi="Traditional Arabic" w:hint="cs"/>
          <w:b/>
          <w:bCs/>
          <w:color w:val="000000"/>
          <w:sz w:val="36"/>
          <w:rtl/>
          <w:lang w:bidi="ar-SY"/>
        </w:rPr>
        <w:t>ً</w:t>
      </w:r>
      <w:r w:rsidR="005A73C7" w:rsidRPr="00153625">
        <w:rPr>
          <w:rFonts w:ascii="Traditional Arabic" w:hAnsi="Traditional Arabic"/>
          <w:b/>
          <w:bCs/>
          <w:color w:val="000000"/>
          <w:sz w:val="36"/>
          <w:rtl/>
          <w:lang w:bidi="ar-SY"/>
        </w:rPr>
        <w:t xml:space="preserve"> من</w:t>
      </w:r>
      <w:r w:rsidR="000B0013" w:rsidRPr="00153625">
        <w:rPr>
          <w:rFonts w:ascii="Traditional Arabic" w:hAnsi="Traditional Arabic"/>
          <w:b/>
          <w:bCs/>
          <w:color w:val="000000"/>
          <w:sz w:val="36"/>
          <w:rtl/>
          <w:lang w:bidi="ar-SY"/>
        </w:rPr>
        <w:t xml:space="preserve"> أَصحابهِ في بعض أمرِهِ</w:t>
      </w:r>
      <w:r w:rsidR="00A21697" w:rsidRPr="00153625">
        <w:rPr>
          <w:rFonts w:ascii="Traditional Arabic" w:hAnsi="Traditional Arabic"/>
          <w:b/>
          <w:bCs/>
          <w:color w:val="000000"/>
          <w:sz w:val="36"/>
          <w:rtl/>
          <w:lang w:bidi="ar-SY"/>
        </w:rPr>
        <w:t>، قَالَ</w:t>
      </w:r>
      <w:r w:rsidR="005A73C7" w:rsidRPr="00153625">
        <w:rPr>
          <w:rFonts w:ascii="Traditional Arabic" w:hAnsi="Traditional Arabic"/>
          <w:b/>
          <w:bCs/>
          <w:color w:val="000000"/>
          <w:sz w:val="36"/>
          <w:rtl/>
          <w:lang w:bidi="ar-SY"/>
        </w:rPr>
        <w:t xml:space="preserve">: </w:t>
      </w:r>
      <w:r w:rsidR="000B0013" w:rsidRPr="00153625">
        <w:rPr>
          <w:rFonts w:ascii="Traditional Arabic" w:hAnsi="Traditional Arabic" w:hint="cs"/>
          <w:b/>
          <w:bCs/>
          <w:color w:val="FF0000"/>
          <w:sz w:val="36"/>
          <w:rtl/>
          <w:lang w:bidi="ar-SY"/>
        </w:rPr>
        <w:t>((</w:t>
      </w:r>
      <w:r w:rsidR="00A21697" w:rsidRPr="00153625">
        <w:rPr>
          <w:rFonts w:ascii="Traditional Arabic" w:hAnsi="Traditional Arabic"/>
          <w:b/>
          <w:bCs/>
          <w:color w:val="17365D" w:themeColor="text2" w:themeShade="BF"/>
          <w:sz w:val="36"/>
          <w:rtl/>
          <w:lang w:bidi="ar-SY"/>
        </w:rPr>
        <w:t>بشِّروا</w:t>
      </w:r>
      <w:r w:rsidR="000B0013" w:rsidRPr="00153625">
        <w:rPr>
          <w:rFonts w:ascii="Traditional Arabic" w:hAnsi="Traditional Arabic"/>
          <w:b/>
          <w:bCs/>
          <w:color w:val="17365D" w:themeColor="text2" w:themeShade="BF"/>
          <w:sz w:val="36"/>
          <w:rtl/>
          <w:lang w:bidi="ar-SY"/>
        </w:rPr>
        <w:t xml:space="preserve"> ولا</w:t>
      </w:r>
      <w:r w:rsidR="000B0013" w:rsidRPr="00153625">
        <w:rPr>
          <w:rFonts w:ascii="Traditional Arabic" w:hAnsi="Traditional Arabic" w:hint="cs"/>
          <w:b/>
          <w:bCs/>
          <w:color w:val="17365D" w:themeColor="text2" w:themeShade="BF"/>
          <w:sz w:val="36"/>
          <w:rtl/>
          <w:lang w:bidi="ar-SY"/>
        </w:rPr>
        <w:t> </w:t>
      </w:r>
      <w:r w:rsidR="005A73C7" w:rsidRPr="00153625">
        <w:rPr>
          <w:rFonts w:ascii="Traditional Arabic" w:hAnsi="Traditional Arabic"/>
          <w:b/>
          <w:bCs/>
          <w:color w:val="17365D" w:themeColor="text2" w:themeShade="BF"/>
          <w:sz w:val="36"/>
          <w:rtl/>
          <w:lang w:bidi="ar-SY"/>
        </w:rPr>
        <w:t>تُنَفِّرُوا، ويسِّروا ولا تُعَسِّروا</w:t>
      </w:r>
      <w:r w:rsidR="000B0013" w:rsidRPr="00153625">
        <w:rPr>
          <w:rFonts w:ascii="Traditional Arabic" w:hAnsi="Traditional Arabic" w:hint="cs"/>
          <w:b/>
          <w:bCs/>
          <w:color w:val="FF0000"/>
          <w:sz w:val="36"/>
          <w:rtl/>
          <w:lang w:bidi="ar-SY"/>
        </w:rPr>
        <w:t>))</w:t>
      </w:r>
      <w:r w:rsidR="005A73C7" w:rsidRPr="00153625">
        <w:rPr>
          <w:rFonts w:ascii="Traditional Arabic" w:hAnsi="Traditional Arabic"/>
          <w:b/>
          <w:bCs/>
          <w:color w:val="000000"/>
          <w:sz w:val="36"/>
          <w:rtl/>
          <w:lang w:bidi="ar-SY"/>
        </w:rPr>
        <w:t xml:space="preserve">. </w:t>
      </w:r>
      <w:r w:rsidR="00A21697" w:rsidRPr="00153625">
        <w:rPr>
          <w:rFonts w:ascii="Traditional Arabic" w:hAnsi="Traditional Arabic" w:hint="cs"/>
          <w:color w:val="000000"/>
          <w:sz w:val="36"/>
          <w:rtl/>
          <w:lang w:bidi="ar-SY"/>
        </w:rPr>
        <w:t>[</w:t>
      </w:r>
      <w:r w:rsidR="005A73C7" w:rsidRPr="00153625">
        <w:rPr>
          <w:rFonts w:ascii="Traditional Arabic" w:hAnsi="Traditional Arabic"/>
          <w:color w:val="000000"/>
          <w:sz w:val="36"/>
          <w:rtl/>
          <w:lang w:bidi="ar-SY"/>
        </w:rPr>
        <w:t>أخرجه مسلم</w:t>
      </w:r>
      <w:r w:rsidR="00A21697" w:rsidRPr="00153625">
        <w:rPr>
          <w:rFonts w:ascii="Traditional Arabic" w:hAnsi="Traditional Arabic" w:hint="cs"/>
          <w:color w:val="000000"/>
          <w:sz w:val="36"/>
          <w:rtl/>
          <w:lang w:bidi="ar-SY"/>
        </w:rPr>
        <w:t>]</w:t>
      </w:r>
    </w:p>
    <w:p w:rsidR="00B30E4D" w:rsidRPr="00153625" w:rsidRDefault="006A2EE2" w:rsidP="00153625">
      <w:pPr>
        <w:tabs>
          <w:tab w:val="left" w:pos="567"/>
        </w:tabs>
        <w:autoSpaceDE w:val="0"/>
        <w:autoSpaceDN w:val="0"/>
        <w:adjustRightInd w:val="0"/>
        <w:spacing w:after="0"/>
        <w:ind w:firstLine="686"/>
        <w:jc w:val="lowKashida"/>
        <w:rPr>
          <w:rFonts w:ascii="Traditional Arabic" w:hAnsi="Traditional Arabic"/>
          <w:color w:val="000000"/>
          <w:sz w:val="36"/>
          <w:rtl/>
          <w:lang w:bidi="ar-SY"/>
        </w:rPr>
      </w:pPr>
      <w:r w:rsidRPr="00153625">
        <w:rPr>
          <w:rFonts w:ascii="Traditional Arabic" w:hAnsi="Traditional Arabic"/>
          <w:b/>
          <w:bCs/>
          <w:color w:val="000000"/>
          <w:sz w:val="36"/>
          <w:rtl/>
          <w:lang w:bidi="ar-SY"/>
        </w:rPr>
        <w:t>والرابع</w:t>
      </w:r>
      <w:r w:rsidRPr="00153625">
        <w:rPr>
          <w:rFonts w:ascii="Traditional Arabic" w:hAnsi="Traditional Arabic"/>
          <w:color w:val="000000"/>
          <w:sz w:val="36"/>
          <w:rtl/>
          <w:lang w:bidi="ar-SY"/>
        </w:rPr>
        <w:t xml:space="preserve"> </w:t>
      </w:r>
      <w:r w:rsidRPr="00153625">
        <w:rPr>
          <w:rFonts w:ascii="Traditional Arabic" w:hAnsi="Traditional Arabic"/>
          <w:b/>
          <w:bCs/>
          <w:color w:val="000000"/>
          <w:sz w:val="36"/>
          <w:rtl/>
          <w:lang w:bidi="ar-SY"/>
        </w:rPr>
        <w:t>منها</w:t>
      </w:r>
      <w:r w:rsidR="00D3604C"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أنه قال</w:t>
      </w:r>
      <w:r w:rsidR="00D3604C"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w:t>
      </w:r>
      <w:r w:rsidR="00D3604C" w:rsidRPr="00153625">
        <w:rPr>
          <w:rFonts w:ascii="Tahoma" w:eastAsia="Times New Roman" w:hAnsi="Tahoma" w:cs="DecoType Naskh" w:hint="cs"/>
          <w:color w:val="FF0000"/>
          <w:spacing w:val="-4"/>
          <w:sz w:val="36"/>
          <w:rtl/>
          <w:lang w:bidi="ar-SY"/>
        </w:rPr>
        <w:t>{</w:t>
      </w:r>
      <w:r w:rsidR="00D3604C" w:rsidRPr="00153625">
        <w:rPr>
          <w:rFonts w:ascii="Tahoma" w:eastAsia="Times New Roman" w:hAnsi="Tahoma" w:cs="DecoType Naskh"/>
          <w:color w:val="008000"/>
          <w:spacing w:val="-4"/>
          <w:sz w:val="36"/>
          <w:rtl/>
          <w:lang w:bidi="ar-SY"/>
        </w:rPr>
        <w:t>فَاحْكُمْ بَيْنَ النَّاسِ بِالْحَقِّ</w:t>
      </w:r>
      <w:r w:rsidR="00D3604C" w:rsidRPr="00153625">
        <w:rPr>
          <w:rFonts w:ascii="Tahoma" w:eastAsia="Times New Roman" w:hAnsi="Tahoma" w:cs="DecoType Naskh" w:hint="cs"/>
          <w:color w:val="FF0000"/>
          <w:spacing w:val="-4"/>
          <w:sz w:val="36"/>
          <w:rtl/>
          <w:lang w:bidi="ar-SY"/>
        </w:rPr>
        <w:t>}</w:t>
      </w:r>
      <w:r w:rsidR="00B30E4D"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أشار بذلك إلى أنه ينبغي أن يحكم الملك بين الرعية بنفسه ولا يعتمد على حكم غيره</w:t>
      </w:r>
      <w:r w:rsidR="004155DD" w:rsidRPr="00153625">
        <w:rPr>
          <w:rFonts w:ascii="Traditional Arabic" w:hAnsi="Traditional Arabic" w:hint="cs"/>
          <w:color w:val="000000"/>
          <w:sz w:val="36"/>
          <w:rtl/>
          <w:lang w:bidi="ar-SY"/>
        </w:rPr>
        <w:t>...</w:t>
      </w:r>
      <w:r w:rsidR="004155DD" w:rsidRPr="00153625">
        <w:rPr>
          <w:rFonts w:ascii="Traditional Arabic" w:hAnsi="Traditional Arabic"/>
          <w:color w:val="000000"/>
          <w:sz w:val="36"/>
          <w:rtl/>
          <w:lang w:bidi="ar-SY"/>
        </w:rPr>
        <w:t xml:space="preserve"> </w:t>
      </w:r>
    </w:p>
    <w:p w:rsidR="004155DD" w:rsidRPr="00153625" w:rsidRDefault="004155DD" w:rsidP="00153625">
      <w:pPr>
        <w:tabs>
          <w:tab w:val="left" w:pos="567"/>
        </w:tabs>
        <w:autoSpaceDE w:val="0"/>
        <w:autoSpaceDN w:val="0"/>
        <w:adjustRightInd w:val="0"/>
        <w:spacing w:after="0"/>
        <w:ind w:firstLine="686"/>
        <w:jc w:val="lowKashida"/>
        <w:rPr>
          <w:rFonts w:ascii="Traditional Arabic" w:hAnsi="Traditional Arabic"/>
          <w:color w:val="000000"/>
          <w:sz w:val="36"/>
          <w:rtl/>
          <w:lang w:bidi="ar-SY"/>
        </w:rPr>
      </w:pPr>
      <w:r w:rsidRPr="00153625">
        <w:rPr>
          <w:rFonts w:ascii="Traditional Arabic" w:hAnsi="Traditional Arabic"/>
          <w:color w:val="000000"/>
          <w:sz w:val="36"/>
          <w:rtl/>
          <w:lang w:bidi="ar-SY"/>
        </w:rPr>
        <w:t>كان في زمن عمر بن عبد العزيز - رحمه الله - قحط عظيم</w:t>
      </w:r>
      <w:r w:rsidR="00B30E4D"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فوفد عليه وفد من العرب</w:t>
      </w:r>
      <w:r w:rsidR="00B30E4D"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واختاروا رجلا</w:t>
      </w:r>
      <w:r w:rsidR="00B30E4D"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من العرب للخطابة</w:t>
      </w:r>
      <w:r w:rsidR="00B30E4D"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فقال</w:t>
      </w:r>
      <w:r w:rsidR="00B30E4D"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يا أمير المؤمنين</w:t>
      </w:r>
      <w:r w:rsidR="00B30E4D"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إنا أتيناك من ضرورة عظيمة</w:t>
      </w:r>
      <w:r w:rsidR="00B30E4D"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وقد يبس</w:t>
      </w:r>
      <w:r w:rsidR="00B30E4D"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ت جلود</w:t>
      </w:r>
      <w:r w:rsidR="00B30E4D"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نا على أجسادنا لفقد الطعام</w:t>
      </w:r>
      <w:r w:rsidR="00E90536" w:rsidRPr="00153625">
        <w:rPr>
          <w:rFonts w:ascii="Traditional Arabic" w:hAnsi="Traditional Arabic"/>
          <w:color w:val="000000"/>
          <w:sz w:val="36"/>
          <w:rtl/>
          <w:lang w:bidi="ar-SY"/>
        </w:rPr>
        <w:t>،</w:t>
      </w:r>
      <w:r w:rsidR="00B30E4D" w:rsidRPr="00153625">
        <w:rPr>
          <w:rFonts w:ascii="Traditional Arabic" w:hAnsi="Traditional Arabic" w:hint="cs"/>
          <w:color w:val="000000"/>
          <w:sz w:val="36"/>
          <w:rtl/>
          <w:lang w:bidi="ar-SY"/>
        </w:rPr>
        <w:t xml:space="preserve"> </w:t>
      </w:r>
      <w:r w:rsidRPr="00153625">
        <w:rPr>
          <w:rFonts w:ascii="Traditional Arabic" w:hAnsi="Traditional Arabic"/>
          <w:color w:val="000000"/>
          <w:sz w:val="36"/>
          <w:rtl/>
          <w:lang w:bidi="ar-SY"/>
        </w:rPr>
        <w:t>وهذا المال لا يخلو من ثلاثة أقسام</w:t>
      </w:r>
      <w:r w:rsidR="00B30E4D"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إما أن يكون لله</w:t>
      </w:r>
      <w:r w:rsidR="00B30E4D"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أو لعباد الله</w:t>
      </w:r>
      <w:r w:rsidR="00B30E4D"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أو لك</w:t>
      </w:r>
      <w:r w:rsidR="00E90536" w:rsidRPr="00153625">
        <w:rPr>
          <w:rFonts w:ascii="Traditional Arabic" w:hAnsi="Traditional Arabic"/>
          <w:color w:val="000000"/>
          <w:sz w:val="36"/>
          <w:rtl/>
          <w:lang w:bidi="ar-SY"/>
        </w:rPr>
        <w:t>،</w:t>
      </w:r>
      <w:r w:rsidR="00B30E4D" w:rsidRPr="00153625">
        <w:rPr>
          <w:rFonts w:ascii="Traditional Arabic" w:hAnsi="Traditional Arabic" w:hint="cs"/>
          <w:color w:val="000000"/>
          <w:sz w:val="36"/>
          <w:rtl/>
          <w:lang w:bidi="ar-SY"/>
        </w:rPr>
        <w:t xml:space="preserve"> </w:t>
      </w:r>
      <w:r w:rsidR="00E63106" w:rsidRPr="00153625">
        <w:rPr>
          <w:rFonts w:ascii="Traditional Arabic" w:hAnsi="Traditional Arabic"/>
          <w:color w:val="000000"/>
          <w:sz w:val="36"/>
          <w:rtl/>
          <w:lang w:bidi="ar-SY"/>
        </w:rPr>
        <w:t>فإن كان لله</w:t>
      </w:r>
      <w:r w:rsidR="005569C5" w:rsidRPr="00153625">
        <w:rPr>
          <w:rFonts w:ascii="Traditional Arabic" w:hAnsi="Traditional Arabic" w:hint="cs"/>
          <w:color w:val="000000"/>
          <w:sz w:val="36"/>
          <w:rtl/>
          <w:lang w:bidi="ar-SY"/>
        </w:rPr>
        <w:t>:</w:t>
      </w:r>
      <w:r w:rsidR="00E63106" w:rsidRPr="00153625">
        <w:rPr>
          <w:rFonts w:ascii="Traditional Arabic" w:hAnsi="Traditional Arabic"/>
          <w:color w:val="000000"/>
          <w:sz w:val="36"/>
          <w:rtl/>
          <w:lang w:bidi="ar-SY"/>
        </w:rPr>
        <w:t xml:space="preserve"> فهو غن</w:t>
      </w:r>
      <w:r w:rsidR="00E63106" w:rsidRPr="00153625">
        <w:rPr>
          <w:rFonts w:ascii="Traditional Arabic" w:hAnsi="Traditional Arabic" w:hint="cs"/>
          <w:color w:val="000000"/>
          <w:sz w:val="36"/>
          <w:rtl/>
          <w:lang w:bidi="ar-SY"/>
        </w:rPr>
        <w:t>ي</w:t>
      </w:r>
      <w:r w:rsidR="005569C5"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عنه</w:t>
      </w:r>
      <w:r w:rsidR="005569C5"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وإن كان لعباد الله تعالى</w:t>
      </w:r>
      <w:r w:rsidR="00751962" w:rsidRPr="00153625">
        <w:rPr>
          <w:rFonts w:ascii="Traditional Arabic" w:hAnsi="Traditional Arabic" w:hint="cs"/>
          <w:color w:val="000000"/>
          <w:sz w:val="36"/>
          <w:rtl/>
          <w:lang w:bidi="ar-SY"/>
        </w:rPr>
        <w:t xml:space="preserve"> فادفعه إليهم،</w:t>
      </w:r>
      <w:r w:rsidRPr="00153625">
        <w:rPr>
          <w:rFonts w:ascii="Traditional Arabic" w:hAnsi="Traditional Arabic"/>
          <w:color w:val="000000"/>
          <w:sz w:val="36"/>
          <w:rtl/>
          <w:lang w:bidi="ar-SY"/>
        </w:rPr>
        <w:t xml:space="preserve"> </w:t>
      </w:r>
      <w:r w:rsidR="00751962" w:rsidRPr="00153625">
        <w:rPr>
          <w:rFonts w:ascii="Traditional Arabic" w:hAnsi="Traditional Arabic"/>
          <w:color w:val="000000"/>
          <w:sz w:val="36"/>
          <w:rtl/>
          <w:lang w:bidi="ar-SY"/>
        </w:rPr>
        <w:t xml:space="preserve">وإن كان </w:t>
      </w:r>
      <w:r w:rsidRPr="00153625">
        <w:rPr>
          <w:rFonts w:ascii="Traditional Arabic" w:hAnsi="Traditional Arabic"/>
          <w:color w:val="000000"/>
          <w:sz w:val="36"/>
          <w:rtl/>
          <w:lang w:bidi="ar-SY"/>
        </w:rPr>
        <w:t>لك</w:t>
      </w:r>
      <w:r w:rsidR="007643A7" w:rsidRPr="00153625">
        <w:rPr>
          <w:rFonts w:ascii="Traditional Arabic" w:hAnsi="Traditional Arabic" w:hint="cs"/>
          <w:color w:val="000000"/>
          <w:sz w:val="36"/>
          <w:rtl/>
          <w:lang w:bidi="ar-SY"/>
        </w:rPr>
        <w:t xml:space="preserve"> </w:t>
      </w:r>
      <w:r w:rsidRPr="00153625">
        <w:rPr>
          <w:rFonts w:ascii="Traditional Arabic" w:hAnsi="Traditional Arabic"/>
          <w:color w:val="000000"/>
          <w:sz w:val="36"/>
          <w:rtl/>
          <w:lang w:bidi="ar-SY"/>
        </w:rPr>
        <w:t>فتصدق به علينا فإن الله يجزي المتصدقين</w:t>
      </w:r>
      <w:r w:rsidR="00E90536" w:rsidRPr="00153625">
        <w:rPr>
          <w:rFonts w:ascii="Traditional Arabic" w:hAnsi="Traditional Arabic"/>
          <w:color w:val="000000"/>
          <w:sz w:val="36"/>
          <w:rtl/>
          <w:lang w:bidi="ar-SY"/>
        </w:rPr>
        <w:t>،</w:t>
      </w:r>
      <w:r w:rsidR="00751962" w:rsidRPr="00153625">
        <w:rPr>
          <w:rFonts w:ascii="Traditional Arabic" w:hAnsi="Traditional Arabic" w:hint="cs"/>
          <w:color w:val="000000"/>
          <w:sz w:val="36"/>
          <w:rtl/>
          <w:lang w:bidi="ar-SY"/>
        </w:rPr>
        <w:t xml:space="preserve"> </w:t>
      </w:r>
      <w:r w:rsidRPr="00153625">
        <w:rPr>
          <w:rFonts w:ascii="Traditional Arabic" w:hAnsi="Traditional Arabic"/>
          <w:color w:val="000000"/>
          <w:sz w:val="36"/>
          <w:rtl/>
          <w:lang w:bidi="ar-SY"/>
        </w:rPr>
        <w:t>فتغرغرت عينا عمر - رحمه الله -</w:t>
      </w:r>
      <w:r w:rsidR="00113B9B" w:rsidRPr="00153625">
        <w:rPr>
          <w:rFonts w:ascii="Traditional Arabic" w:hAnsi="Traditional Arabic"/>
          <w:color w:val="000000"/>
          <w:sz w:val="36"/>
          <w:rtl/>
          <w:lang w:bidi="ar-SY"/>
        </w:rPr>
        <w:t xml:space="preserve"> بالدموع وقال</w:t>
      </w:r>
      <w:r w:rsidR="00751962" w:rsidRPr="00153625">
        <w:rPr>
          <w:rFonts w:ascii="Traditional Arabic" w:hAnsi="Traditional Arabic" w:hint="cs"/>
          <w:color w:val="000000"/>
          <w:sz w:val="36"/>
          <w:rtl/>
          <w:lang w:bidi="ar-SY"/>
        </w:rPr>
        <w:t>:</w:t>
      </w:r>
      <w:r w:rsidR="00113B9B" w:rsidRPr="00153625">
        <w:rPr>
          <w:rFonts w:ascii="Traditional Arabic" w:hAnsi="Traditional Arabic"/>
          <w:color w:val="000000"/>
          <w:sz w:val="36"/>
          <w:rtl/>
          <w:lang w:bidi="ar-SY"/>
        </w:rPr>
        <w:t xml:space="preserve"> هو كما ذكرت</w:t>
      </w:r>
      <w:r w:rsidR="00751962" w:rsidRPr="00153625">
        <w:rPr>
          <w:rFonts w:ascii="Traditional Arabic" w:hAnsi="Traditional Arabic" w:hint="cs"/>
          <w:color w:val="000000"/>
          <w:sz w:val="36"/>
          <w:rtl/>
          <w:lang w:bidi="ar-SY"/>
        </w:rPr>
        <w:t>،</w:t>
      </w:r>
      <w:r w:rsidR="00113B9B" w:rsidRPr="00153625">
        <w:rPr>
          <w:rFonts w:ascii="Traditional Arabic" w:hAnsi="Traditional Arabic"/>
          <w:color w:val="000000"/>
          <w:sz w:val="36"/>
          <w:rtl/>
          <w:lang w:bidi="ar-SY"/>
        </w:rPr>
        <w:t xml:space="preserve"> وأمر</w:t>
      </w:r>
      <w:r w:rsidR="00113B9B" w:rsidRPr="00153625">
        <w:rPr>
          <w:rFonts w:ascii="Traditional Arabic" w:hAnsi="Traditional Arabic" w:hint="cs"/>
          <w:color w:val="000000"/>
          <w:sz w:val="36"/>
          <w:rtl/>
          <w:lang w:bidi="ar-SY"/>
        </w:rPr>
        <w:t xml:space="preserve"> </w:t>
      </w:r>
      <w:r w:rsidRPr="00153625">
        <w:rPr>
          <w:rFonts w:ascii="Traditional Arabic" w:hAnsi="Traditional Arabic"/>
          <w:color w:val="000000"/>
          <w:sz w:val="36"/>
          <w:rtl/>
          <w:lang w:bidi="ar-SY"/>
        </w:rPr>
        <w:t>فقضى حوائجهم من بيت مال المسلمين</w:t>
      </w:r>
      <w:r w:rsidR="00751962"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فلما هم</w:t>
      </w:r>
      <w:r w:rsidR="00113B9B"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الأعرابي بالخروج قال له عمر</w:t>
      </w:r>
      <w:r w:rsidR="00751962"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أيها </w:t>
      </w:r>
      <w:r w:rsidR="00113B9B" w:rsidRPr="00153625">
        <w:rPr>
          <w:rFonts w:ascii="Traditional Arabic" w:hAnsi="Traditional Arabic" w:hint="cs"/>
          <w:color w:val="000000"/>
          <w:sz w:val="36"/>
          <w:rtl/>
          <w:lang w:bidi="ar-SY"/>
        </w:rPr>
        <w:t>الأعرابي</w:t>
      </w:r>
      <w:r w:rsidR="006958C4"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كما رفعت</w:t>
      </w:r>
      <w:r w:rsidR="00113B9B" w:rsidRPr="00153625">
        <w:rPr>
          <w:rFonts w:ascii="Traditional Arabic" w:hAnsi="Traditional Arabic" w:hint="cs"/>
          <w:color w:val="000000"/>
          <w:sz w:val="36"/>
          <w:rtl/>
          <w:lang w:bidi="ar-SY"/>
        </w:rPr>
        <w:t>َ</w:t>
      </w:r>
      <w:r w:rsidR="00113B9B" w:rsidRPr="00153625">
        <w:rPr>
          <w:rFonts w:ascii="Traditional Arabic" w:hAnsi="Traditional Arabic"/>
          <w:color w:val="000000"/>
          <w:sz w:val="36"/>
          <w:rtl/>
          <w:lang w:bidi="ar-SY"/>
        </w:rPr>
        <w:t xml:space="preserve"> إل</w:t>
      </w:r>
      <w:r w:rsidR="00113B9B" w:rsidRPr="00153625">
        <w:rPr>
          <w:rFonts w:ascii="Traditional Arabic" w:hAnsi="Traditional Arabic" w:hint="cs"/>
          <w:color w:val="000000"/>
          <w:sz w:val="36"/>
          <w:rtl/>
          <w:lang w:bidi="ar-SY"/>
        </w:rPr>
        <w:t>يَّ</w:t>
      </w:r>
      <w:r w:rsidRPr="00153625">
        <w:rPr>
          <w:rFonts w:ascii="Traditional Arabic" w:hAnsi="Traditional Arabic"/>
          <w:color w:val="000000"/>
          <w:sz w:val="36"/>
          <w:rtl/>
          <w:lang w:bidi="ar-SY"/>
        </w:rPr>
        <w:t xml:space="preserve"> حوائج عباد الله وأسمعتني كلامهم فأوصل كلامي وارفع حاجتي إلى الله تعالى</w:t>
      </w:r>
      <w:r w:rsidR="00E90536" w:rsidRPr="00153625">
        <w:rPr>
          <w:rFonts w:ascii="Traditional Arabic" w:hAnsi="Traditional Arabic"/>
          <w:color w:val="000000"/>
          <w:sz w:val="36"/>
          <w:rtl/>
          <w:lang w:bidi="ar-SY"/>
        </w:rPr>
        <w:t>،</w:t>
      </w:r>
      <w:r w:rsidR="006958C4" w:rsidRPr="00153625">
        <w:rPr>
          <w:rFonts w:ascii="Traditional Arabic" w:hAnsi="Traditional Arabic" w:hint="cs"/>
          <w:color w:val="000000"/>
          <w:sz w:val="36"/>
          <w:rtl/>
          <w:lang w:bidi="ar-SY"/>
        </w:rPr>
        <w:t xml:space="preserve"> </w:t>
      </w:r>
      <w:r w:rsidRPr="00153625">
        <w:rPr>
          <w:rFonts w:ascii="Traditional Arabic" w:hAnsi="Traditional Arabic"/>
          <w:color w:val="000000"/>
          <w:sz w:val="36"/>
          <w:rtl/>
          <w:lang w:bidi="ar-SY"/>
        </w:rPr>
        <w:t>فحو</w:t>
      </w:r>
      <w:r w:rsidR="00A17E7F"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ل الأعرابي وجهه نحو السماء وقال</w:t>
      </w:r>
      <w:r w:rsidR="006958C4"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اللهم اصنع مع عمر بن عبد العزيز كصنعه في عبادك</w:t>
      </w:r>
      <w:r w:rsidR="006958C4"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فما استتم</w:t>
      </w:r>
      <w:r w:rsidR="006958C4"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كلامه حتى ارتفع غيم فأ</w:t>
      </w:r>
      <w:r w:rsidR="00A17E7F"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مطر</w:t>
      </w:r>
      <w:r w:rsidR="00A17E7F" w:rsidRPr="00153625">
        <w:rPr>
          <w:rFonts w:ascii="Traditional Arabic" w:hAnsi="Traditional Arabic" w:hint="cs"/>
          <w:color w:val="000000"/>
          <w:sz w:val="36"/>
          <w:rtl/>
          <w:lang w:bidi="ar-SY"/>
        </w:rPr>
        <w:t>وا</w:t>
      </w:r>
      <w:r w:rsidRPr="00153625">
        <w:rPr>
          <w:rFonts w:ascii="Traditional Arabic" w:hAnsi="Traditional Arabic"/>
          <w:color w:val="000000"/>
          <w:sz w:val="36"/>
          <w:rtl/>
          <w:lang w:bidi="ar-SY"/>
        </w:rPr>
        <w:t xml:space="preserve"> مطرا</w:t>
      </w:r>
      <w:r w:rsidR="006958C4"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غزيرا</w:t>
      </w:r>
      <w:r w:rsidR="006958C4" w:rsidRPr="00153625">
        <w:rPr>
          <w:rFonts w:ascii="Traditional Arabic" w:hAnsi="Traditional Arabic" w:hint="cs"/>
          <w:color w:val="000000"/>
          <w:sz w:val="36"/>
          <w:rtl/>
          <w:lang w:bidi="ar-SY"/>
        </w:rPr>
        <w:t>ً.</w:t>
      </w:r>
      <w:r w:rsidR="00737968" w:rsidRPr="00153625">
        <w:rPr>
          <w:rFonts w:ascii="Traditional Arabic" w:hAnsi="Traditional Arabic" w:hint="cs"/>
          <w:color w:val="000000"/>
          <w:sz w:val="36"/>
          <w:rtl/>
          <w:lang w:bidi="ar-SY"/>
        </w:rPr>
        <w:t xml:space="preserve"> </w:t>
      </w:r>
    </w:p>
    <w:p w:rsidR="007643A7" w:rsidRPr="00153625" w:rsidRDefault="007643A7" w:rsidP="00153625">
      <w:pPr>
        <w:tabs>
          <w:tab w:val="left" w:pos="567"/>
        </w:tabs>
        <w:autoSpaceDE w:val="0"/>
        <w:autoSpaceDN w:val="0"/>
        <w:adjustRightInd w:val="0"/>
        <w:spacing w:after="0"/>
        <w:ind w:firstLine="686"/>
        <w:jc w:val="lowKashida"/>
        <w:rPr>
          <w:rFonts w:ascii="Traditional Arabic" w:hAnsi="Traditional Arabic"/>
          <w:color w:val="000000"/>
          <w:sz w:val="36"/>
          <w:rtl/>
          <w:lang w:bidi="ar-SY"/>
        </w:rPr>
      </w:pPr>
      <w:r w:rsidRPr="00153625">
        <w:rPr>
          <w:rFonts w:ascii="Traditional Arabic" w:hAnsi="Traditional Arabic"/>
          <w:b/>
          <w:bCs/>
          <w:color w:val="000000"/>
          <w:sz w:val="36"/>
          <w:rtl/>
          <w:lang w:bidi="ar-SY"/>
        </w:rPr>
        <w:t>والخامس</w:t>
      </w:r>
      <w:r w:rsidRPr="00153625">
        <w:rPr>
          <w:rFonts w:ascii="Traditional Arabic" w:hAnsi="Traditional Arabic"/>
          <w:color w:val="000000"/>
          <w:sz w:val="36"/>
          <w:rtl/>
          <w:lang w:bidi="ar-SY"/>
        </w:rPr>
        <w:t xml:space="preserve"> </w:t>
      </w:r>
      <w:r w:rsidRPr="00153625">
        <w:rPr>
          <w:rFonts w:ascii="Traditional Arabic" w:hAnsi="Traditional Arabic"/>
          <w:b/>
          <w:bCs/>
          <w:color w:val="000000"/>
          <w:sz w:val="36"/>
          <w:rtl/>
          <w:lang w:bidi="ar-SY"/>
        </w:rPr>
        <w:t>منها</w:t>
      </w:r>
      <w:r w:rsidR="00B54097"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أن الله تعالى أمر في الآية بالحكم بالحق أي بالعدل لا بالجور والظلم والميل والرشوة</w:t>
      </w:r>
      <w:r w:rsidR="00161901"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كم</w:t>
      </w:r>
      <w:r w:rsidR="00A17E7F" w:rsidRPr="00153625">
        <w:rPr>
          <w:rFonts w:ascii="Traditional Arabic" w:hAnsi="Traditional Arabic"/>
          <w:color w:val="000000"/>
          <w:sz w:val="36"/>
          <w:rtl/>
          <w:lang w:bidi="ar-SY"/>
        </w:rPr>
        <w:t>ا قال عليه السلام</w:t>
      </w:r>
      <w:r w:rsidR="00161901" w:rsidRPr="00153625">
        <w:rPr>
          <w:rFonts w:ascii="Traditional Arabic" w:hAnsi="Traditional Arabic" w:hint="cs"/>
          <w:color w:val="000000"/>
          <w:sz w:val="36"/>
          <w:rtl/>
          <w:lang w:bidi="ar-SY"/>
        </w:rPr>
        <w:t xml:space="preserve">: </w:t>
      </w:r>
      <w:r w:rsidR="00161901" w:rsidRPr="00153625">
        <w:rPr>
          <w:rFonts w:ascii="Traditional Arabic" w:hAnsi="Traditional Arabic" w:hint="cs"/>
          <w:b/>
          <w:bCs/>
          <w:color w:val="FF0000"/>
          <w:sz w:val="36"/>
          <w:rtl/>
          <w:lang w:bidi="ar-SY"/>
        </w:rPr>
        <w:t>((</w:t>
      </w:r>
      <w:r w:rsidR="00161901" w:rsidRPr="00153625">
        <w:rPr>
          <w:rFonts w:ascii="Traditional Arabic" w:hAnsi="Traditional Arabic"/>
          <w:b/>
          <w:bCs/>
          <w:color w:val="17365D" w:themeColor="text2" w:themeShade="BF"/>
          <w:sz w:val="36"/>
          <w:rtl/>
          <w:lang w:bidi="ar-SY"/>
        </w:rPr>
        <w:t>ما من أمير عشرة إلا يؤتى يوم القيامة مغلولا</w:t>
      </w:r>
      <w:r w:rsidR="00161901" w:rsidRPr="00153625">
        <w:rPr>
          <w:rFonts w:ascii="Traditional Arabic" w:hAnsi="Traditional Arabic" w:hint="cs"/>
          <w:b/>
          <w:bCs/>
          <w:color w:val="17365D" w:themeColor="text2" w:themeShade="BF"/>
          <w:sz w:val="36"/>
          <w:rtl/>
          <w:lang w:bidi="ar-SY"/>
        </w:rPr>
        <w:t>ً</w:t>
      </w:r>
      <w:r w:rsidR="00161901" w:rsidRPr="00153625">
        <w:rPr>
          <w:rFonts w:ascii="Traditional Arabic" w:hAnsi="Traditional Arabic"/>
          <w:b/>
          <w:bCs/>
          <w:color w:val="17365D" w:themeColor="text2" w:themeShade="BF"/>
          <w:sz w:val="36"/>
          <w:rtl/>
          <w:lang w:bidi="ar-SY"/>
        </w:rPr>
        <w:t xml:space="preserve"> حتى يفك</w:t>
      </w:r>
      <w:r w:rsidR="00B10FD1" w:rsidRPr="00153625">
        <w:rPr>
          <w:rFonts w:ascii="Traditional Arabic" w:hAnsi="Traditional Arabic" w:hint="cs"/>
          <w:b/>
          <w:bCs/>
          <w:color w:val="17365D" w:themeColor="text2" w:themeShade="BF"/>
          <w:sz w:val="36"/>
          <w:rtl/>
          <w:lang w:bidi="ar-SY"/>
        </w:rPr>
        <w:t>ّ</w:t>
      </w:r>
      <w:r w:rsidR="00161901" w:rsidRPr="00153625">
        <w:rPr>
          <w:rFonts w:ascii="Traditional Arabic" w:hAnsi="Traditional Arabic"/>
          <w:b/>
          <w:bCs/>
          <w:color w:val="17365D" w:themeColor="text2" w:themeShade="BF"/>
          <w:sz w:val="36"/>
          <w:rtl/>
          <w:lang w:bidi="ar-SY"/>
        </w:rPr>
        <w:t xml:space="preserve"> عنه العدل أو يوبقه الجور</w:t>
      </w:r>
      <w:r w:rsidR="00161901" w:rsidRPr="00153625">
        <w:rPr>
          <w:rFonts w:ascii="Traditional Arabic" w:hAnsi="Traditional Arabic" w:hint="cs"/>
          <w:b/>
          <w:bCs/>
          <w:color w:val="FF0000"/>
          <w:sz w:val="36"/>
          <w:rtl/>
          <w:lang w:bidi="ar-SY"/>
        </w:rPr>
        <w:t>))</w:t>
      </w:r>
      <w:r w:rsidR="00161901" w:rsidRPr="00153625">
        <w:rPr>
          <w:rFonts w:ascii="Traditional Arabic" w:hAnsi="Traditional Arabic" w:hint="cs"/>
          <w:sz w:val="36"/>
          <w:rtl/>
          <w:lang w:bidi="ar-SY"/>
        </w:rPr>
        <w:t xml:space="preserve"> [أحمد والطبراني والبيهقي]</w:t>
      </w:r>
    </w:p>
    <w:p w:rsidR="00DC50B5" w:rsidRPr="00153625" w:rsidRDefault="00DC50B5" w:rsidP="00153625">
      <w:pPr>
        <w:tabs>
          <w:tab w:val="left" w:pos="567"/>
        </w:tabs>
        <w:autoSpaceDE w:val="0"/>
        <w:autoSpaceDN w:val="0"/>
        <w:adjustRightInd w:val="0"/>
        <w:spacing w:after="0"/>
        <w:ind w:firstLine="686"/>
        <w:jc w:val="lowKashida"/>
        <w:rPr>
          <w:rFonts w:ascii="Traditional Arabic" w:hAnsi="Traditional Arabic"/>
          <w:color w:val="000000"/>
          <w:sz w:val="36"/>
          <w:rtl/>
          <w:lang w:bidi="ar-SY"/>
        </w:rPr>
      </w:pPr>
      <w:r w:rsidRPr="00153625">
        <w:rPr>
          <w:rFonts w:ascii="Traditional Arabic" w:hAnsi="Traditional Arabic"/>
          <w:color w:val="000000"/>
          <w:sz w:val="36"/>
          <w:rtl/>
          <w:lang w:bidi="ar-SY"/>
        </w:rPr>
        <w:t>وقال قتادة</w:t>
      </w:r>
      <w:r w:rsidR="00E90536" w:rsidRPr="00153625">
        <w:rPr>
          <w:rFonts w:ascii="Traditional Arabic" w:hAnsi="Traditional Arabic"/>
          <w:color w:val="000000"/>
          <w:sz w:val="36"/>
          <w:rtl/>
          <w:lang w:bidi="ar-SY"/>
        </w:rPr>
        <w:t>:</w:t>
      </w:r>
      <w:r w:rsidR="00B10FD1" w:rsidRPr="00153625">
        <w:rPr>
          <w:rFonts w:ascii="Traditional Arabic" w:hAnsi="Traditional Arabic" w:hint="cs"/>
          <w:color w:val="000000"/>
          <w:sz w:val="36"/>
          <w:rtl/>
          <w:lang w:bidi="ar-SY"/>
        </w:rPr>
        <w:t xml:space="preserve"> </w:t>
      </w:r>
      <w:r w:rsidRPr="00153625">
        <w:rPr>
          <w:rFonts w:ascii="Traditional Arabic" w:hAnsi="Traditional Arabic"/>
          <w:color w:val="000000"/>
          <w:sz w:val="36"/>
          <w:rtl/>
          <w:lang w:bidi="ar-SY"/>
        </w:rPr>
        <w:t>الظلم ثلاثة أضرب</w:t>
      </w:r>
      <w:r w:rsidR="00B10FD1"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ظلم لا يغفر لصاحبه</w:t>
      </w:r>
      <w:r w:rsidR="00E90536" w:rsidRPr="00153625">
        <w:rPr>
          <w:rFonts w:ascii="Traditional Arabic" w:hAnsi="Traditional Arabic"/>
          <w:color w:val="000000"/>
          <w:sz w:val="36"/>
          <w:rtl/>
          <w:lang w:bidi="ar-SY"/>
        </w:rPr>
        <w:t>،</w:t>
      </w:r>
      <w:r w:rsidR="00B10FD1" w:rsidRPr="00153625">
        <w:rPr>
          <w:rFonts w:ascii="Traditional Arabic" w:hAnsi="Traditional Arabic" w:hint="cs"/>
          <w:color w:val="000000"/>
          <w:sz w:val="36"/>
          <w:rtl/>
          <w:lang w:bidi="ar-SY"/>
        </w:rPr>
        <w:t xml:space="preserve"> </w:t>
      </w:r>
      <w:r w:rsidRPr="00153625">
        <w:rPr>
          <w:rFonts w:ascii="Traditional Arabic" w:hAnsi="Traditional Arabic"/>
          <w:color w:val="000000"/>
          <w:sz w:val="36"/>
          <w:rtl/>
          <w:lang w:bidi="ar-SY"/>
        </w:rPr>
        <w:t>وظلم لا يبقى</w:t>
      </w:r>
      <w:r w:rsidR="00E90536" w:rsidRPr="00153625">
        <w:rPr>
          <w:rFonts w:ascii="Traditional Arabic" w:hAnsi="Traditional Arabic"/>
          <w:color w:val="000000"/>
          <w:sz w:val="36"/>
          <w:rtl/>
          <w:lang w:bidi="ar-SY"/>
        </w:rPr>
        <w:t>،</w:t>
      </w:r>
      <w:r w:rsidR="00B10FD1" w:rsidRPr="00153625">
        <w:rPr>
          <w:rFonts w:ascii="Traditional Arabic" w:hAnsi="Traditional Arabic" w:hint="cs"/>
          <w:color w:val="000000"/>
          <w:sz w:val="36"/>
          <w:rtl/>
          <w:lang w:bidi="ar-SY"/>
        </w:rPr>
        <w:t xml:space="preserve"> </w:t>
      </w:r>
      <w:r w:rsidRPr="00153625">
        <w:rPr>
          <w:rFonts w:ascii="Traditional Arabic" w:hAnsi="Traditional Arabic"/>
          <w:color w:val="000000"/>
          <w:sz w:val="36"/>
          <w:rtl/>
          <w:lang w:bidi="ar-SY"/>
        </w:rPr>
        <w:t>وظلم يغفر لصاحبه</w:t>
      </w:r>
      <w:r w:rsidR="00E90536" w:rsidRPr="00153625">
        <w:rPr>
          <w:rFonts w:ascii="Traditional Arabic" w:hAnsi="Traditional Arabic"/>
          <w:color w:val="000000"/>
          <w:sz w:val="36"/>
          <w:rtl/>
          <w:lang w:bidi="ar-SY"/>
        </w:rPr>
        <w:t>،</w:t>
      </w:r>
      <w:r w:rsidR="00B10FD1" w:rsidRPr="00153625">
        <w:rPr>
          <w:rFonts w:ascii="Traditional Arabic" w:hAnsi="Traditional Arabic" w:hint="cs"/>
          <w:color w:val="000000"/>
          <w:sz w:val="36"/>
          <w:rtl/>
          <w:lang w:bidi="ar-SY"/>
        </w:rPr>
        <w:t xml:space="preserve"> </w:t>
      </w:r>
      <w:r w:rsidRPr="00153625">
        <w:rPr>
          <w:rFonts w:ascii="Traditional Arabic" w:hAnsi="Traditional Arabic"/>
          <w:color w:val="000000"/>
          <w:sz w:val="36"/>
          <w:rtl/>
          <w:lang w:bidi="ar-SY"/>
        </w:rPr>
        <w:t>فأما الظلم الذي لا ي</w:t>
      </w:r>
      <w:r w:rsidR="00B10FD1"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غف</w:t>
      </w:r>
      <w:r w:rsidR="00B10FD1"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ر لص</w:t>
      </w:r>
      <w:r w:rsidR="00B10FD1" w:rsidRPr="00153625">
        <w:rPr>
          <w:rFonts w:ascii="Traditional Arabic" w:hAnsi="Traditional Arabic"/>
          <w:color w:val="000000"/>
          <w:sz w:val="36"/>
          <w:rtl/>
          <w:lang w:bidi="ar-SY"/>
        </w:rPr>
        <w:t>ا</w:t>
      </w:r>
      <w:r w:rsidRPr="00153625">
        <w:rPr>
          <w:rFonts w:ascii="Traditional Arabic" w:hAnsi="Traditional Arabic"/>
          <w:color w:val="000000"/>
          <w:sz w:val="36"/>
          <w:rtl/>
          <w:lang w:bidi="ar-SY"/>
        </w:rPr>
        <w:t>حبه</w:t>
      </w:r>
      <w:r w:rsidR="00B10FD1"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فهو الشرك بالله</w:t>
      </w:r>
      <w:r w:rsidR="00B10FD1"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لقوله تعالى</w:t>
      </w:r>
      <w:r w:rsidR="00B10FD1"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w:t>
      </w:r>
      <w:r w:rsidR="00B10FD1" w:rsidRPr="00153625">
        <w:rPr>
          <w:rFonts w:ascii="Tahoma" w:eastAsia="Times New Roman" w:hAnsi="Tahoma" w:cs="DecoType Naskh" w:hint="cs"/>
          <w:color w:val="FF0000"/>
          <w:spacing w:val="-4"/>
          <w:sz w:val="36"/>
          <w:rtl/>
          <w:lang w:bidi="ar-SY"/>
        </w:rPr>
        <w:t>{</w:t>
      </w:r>
      <w:r w:rsidR="00B10FD1" w:rsidRPr="00153625">
        <w:rPr>
          <w:rFonts w:ascii="Tahoma" w:eastAsia="Times New Roman" w:hAnsi="Tahoma" w:cs="DecoType Naskh" w:hint="cs"/>
          <w:color w:val="008000"/>
          <w:spacing w:val="-4"/>
          <w:sz w:val="36"/>
          <w:rtl/>
          <w:lang w:bidi="ar-SY"/>
        </w:rPr>
        <w:t>إِنَّ</w:t>
      </w:r>
      <w:r w:rsidR="00B10FD1" w:rsidRPr="00153625">
        <w:rPr>
          <w:rFonts w:ascii="Tahoma" w:eastAsia="Times New Roman" w:hAnsi="Tahoma" w:cs="DecoType Naskh"/>
          <w:color w:val="008000"/>
          <w:spacing w:val="-4"/>
          <w:sz w:val="36"/>
          <w:rtl/>
          <w:lang w:bidi="ar-SY"/>
        </w:rPr>
        <w:t xml:space="preserve"> </w:t>
      </w:r>
      <w:r w:rsidR="00B10FD1" w:rsidRPr="00153625">
        <w:rPr>
          <w:rFonts w:ascii="Tahoma" w:eastAsia="Times New Roman" w:hAnsi="Tahoma" w:cs="DecoType Naskh" w:hint="cs"/>
          <w:color w:val="008000"/>
          <w:spacing w:val="-4"/>
          <w:sz w:val="36"/>
          <w:rtl/>
          <w:lang w:bidi="ar-SY"/>
        </w:rPr>
        <w:t>الشِّرْكَ</w:t>
      </w:r>
      <w:r w:rsidR="00B10FD1" w:rsidRPr="00153625">
        <w:rPr>
          <w:rFonts w:ascii="Tahoma" w:eastAsia="Times New Roman" w:hAnsi="Tahoma" w:cs="DecoType Naskh"/>
          <w:color w:val="008000"/>
          <w:spacing w:val="-4"/>
          <w:sz w:val="36"/>
          <w:rtl/>
          <w:lang w:bidi="ar-SY"/>
        </w:rPr>
        <w:t xml:space="preserve"> </w:t>
      </w:r>
      <w:r w:rsidR="00B10FD1" w:rsidRPr="00153625">
        <w:rPr>
          <w:rFonts w:ascii="Tahoma" w:eastAsia="Times New Roman" w:hAnsi="Tahoma" w:cs="DecoType Naskh" w:hint="cs"/>
          <w:color w:val="008000"/>
          <w:spacing w:val="-4"/>
          <w:sz w:val="36"/>
          <w:rtl/>
          <w:lang w:bidi="ar-SY"/>
        </w:rPr>
        <w:lastRenderedPageBreak/>
        <w:t>لَظُلْمٌ</w:t>
      </w:r>
      <w:r w:rsidR="00B10FD1" w:rsidRPr="00153625">
        <w:rPr>
          <w:rFonts w:ascii="Tahoma" w:eastAsia="Times New Roman" w:hAnsi="Tahoma" w:cs="DecoType Naskh"/>
          <w:color w:val="008000"/>
          <w:spacing w:val="-4"/>
          <w:sz w:val="36"/>
          <w:rtl/>
          <w:lang w:bidi="ar-SY"/>
        </w:rPr>
        <w:t xml:space="preserve"> </w:t>
      </w:r>
      <w:r w:rsidR="00B10FD1" w:rsidRPr="00153625">
        <w:rPr>
          <w:rFonts w:ascii="Tahoma" w:eastAsia="Times New Roman" w:hAnsi="Tahoma" w:cs="DecoType Naskh" w:hint="cs"/>
          <w:color w:val="008000"/>
          <w:spacing w:val="-4"/>
          <w:sz w:val="36"/>
          <w:rtl/>
          <w:lang w:bidi="ar-SY"/>
        </w:rPr>
        <w:t>عَظِيمٌ</w:t>
      </w:r>
      <w:r w:rsidR="00B10FD1" w:rsidRPr="00153625">
        <w:rPr>
          <w:rFonts w:ascii="Tahoma" w:eastAsia="Times New Roman" w:hAnsi="Tahoma" w:cs="DecoType Naskh" w:hint="cs"/>
          <w:color w:val="FF0000"/>
          <w:spacing w:val="-4"/>
          <w:sz w:val="36"/>
          <w:rtl/>
          <w:lang w:bidi="ar-SY"/>
        </w:rPr>
        <w:t>}</w:t>
      </w:r>
      <w:r w:rsidR="00B10FD1" w:rsidRPr="00153625">
        <w:rPr>
          <w:rFonts w:ascii="Tahoma" w:eastAsia="Times New Roman" w:hAnsi="Tahoma" w:cs="DecoType Naskh"/>
          <w:color w:val="008000"/>
          <w:spacing w:val="-4"/>
          <w:sz w:val="36"/>
          <w:rtl/>
          <w:lang w:bidi="ar-SY"/>
        </w:rPr>
        <w:t xml:space="preserve"> </w:t>
      </w:r>
      <w:r w:rsidR="00B10FD1" w:rsidRPr="00153625">
        <w:rPr>
          <w:rFonts w:ascii="Traditional Arabic" w:hAnsi="Traditional Arabic"/>
          <w:color w:val="000000"/>
          <w:sz w:val="36"/>
          <w:rtl/>
          <w:lang w:bidi="ar-SY"/>
        </w:rPr>
        <w:t>[</w:t>
      </w:r>
      <w:r w:rsidR="00B10FD1" w:rsidRPr="00153625">
        <w:rPr>
          <w:rFonts w:ascii="Traditional Arabic" w:hAnsi="Traditional Arabic" w:hint="cs"/>
          <w:color w:val="000000"/>
          <w:sz w:val="36"/>
          <w:rtl/>
          <w:lang w:bidi="ar-SY"/>
        </w:rPr>
        <w:t>لقمان</w:t>
      </w:r>
      <w:r w:rsidR="00B10FD1" w:rsidRPr="00153625">
        <w:rPr>
          <w:rFonts w:ascii="Traditional Arabic" w:hAnsi="Traditional Arabic"/>
          <w:color w:val="000000"/>
          <w:sz w:val="36"/>
          <w:rtl/>
          <w:lang w:bidi="ar-SY"/>
        </w:rPr>
        <w:t>:13]</w:t>
      </w:r>
      <w:r w:rsidR="00B10FD1"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وأما الظلم الذي لا يبقى فإنه ظلم العباد بعضهم لبعض</w:t>
      </w:r>
      <w:r w:rsidR="00E90536" w:rsidRPr="00153625">
        <w:rPr>
          <w:rFonts w:ascii="Traditional Arabic" w:hAnsi="Traditional Arabic"/>
          <w:color w:val="000000"/>
          <w:sz w:val="36"/>
          <w:rtl/>
          <w:lang w:bidi="ar-SY"/>
        </w:rPr>
        <w:t>،</w:t>
      </w:r>
      <w:r w:rsidR="00D830CC" w:rsidRPr="00153625">
        <w:rPr>
          <w:rFonts w:ascii="Traditional Arabic" w:hAnsi="Traditional Arabic" w:hint="cs"/>
          <w:color w:val="000000"/>
          <w:sz w:val="36"/>
          <w:rtl/>
          <w:lang w:bidi="ar-SY"/>
        </w:rPr>
        <w:t xml:space="preserve"> </w:t>
      </w:r>
      <w:r w:rsidRPr="00153625">
        <w:rPr>
          <w:rFonts w:ascii="Traditional Arabic" w:hAnsi="Traditional Arabic"/>
          <w:color w:val="000000"/>
          <w:sz w:val="36"/>
          <w:rtl/>
          <w:lang w:bidi="ar-SY"/>
        </w:rPr>
        <w:t>وأما الظلم الذي ي</w:t>
      </w:r>
      <w:r w:rsidR="00D830CC"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غف</w:t>
      </w:r>
      <w:r w:rsidR="00D830CC"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ر لصاحبه فهو ظلم العبد نفسه بارتكاب الذنوب ثم يرجع إلى ربه ويتوب</w:t>
      </w:r>
      <w:r w:rsidR="00D830CC"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فإن الله يغفر له برحمته ويدخله الجنة بفضله ومنه</w:t>
      </w:r>
      <w:r w:rsidR="007B60C0" w:rsidRPr="00153625">
        <w:rPr>
          <w:rFonts w:ascii="Traditional Arabic" w:hAnsi="Traditional Arabic" w:hint="cs"/>
          <w:color w:val="000000"/>
          <w:sz w:val="36"/>
          <w:rtl/>
          <w:lang w:bidi="ar-SY"/>
        </w:rPr>
        <w:t>.</w:t>
      </w:r>
    </w:p>
    <w:p w:rsidR="00DC50B5" w:rsidRPr="00153625" w:rsidRDefault="00BD7659" w:rsidP="00153625">
      <w:pPr>
        <w:tabs>
          <w:tab w:val="left" w:pos="567"/>
        </w:tabs>
        <w:autoSpaceDE w:val="0"/>
        <w:autoSpaceDN w:val="0"/>
        <w:adjustRightInd w:val="0"/>
        <w:spacing w:after="0"/>
        <w:ind w:firstLine="686"/>
        <w:jc w:val="lowKashida"/>
        <w:rPr>
          <w:rFonts w:ascii="Traditional Arabic" w:hAnsi="Traditional Arabic"/>
          <w:color w:val="000000"/>
          <w:sz w:val="36"/>
          <w:rtl/>
          <w:lang w:bidi="ar-SY"/>
        </w:rPr>
      </w:pPr>
      <w:r w:rsidRPr="00153625">
        <w:rPr>
          <w:rFonts w:ascii="Traditional Arabic" w:hAnsi="Traditional Arabic"/>
          <w:b/>
          <w:bCs/>
          <w:color w:val="000000"/>
          <w:sz w:val="36"/>
          <w:rtl/>
          <w:lang w:bidi="ar-SY"/>
        </w:rPr>
        <w:t>والسادس</w:t>
      </w:r>
      <w:r w:rsidRPr="00153625">
        <w:rPr>
          <w:rFonts w:ascii="Traditional Arabic" w:hAnsi="Traditional Arabic"/>
          <w:color w:val="000000"/>
          <w:sz w:val="36"/>
          <w:rtl/>
          <w:lang w:bidi="ar-SY"/>
        </w:rPr>
        <w:t xml:space="preserve"> </w:t>
      </w:r>
      <w:r w:rsidRPr="00153625">
        <w:rPr>
          <w:rFonts w:ascii="Traditional Arabic" w:hAnsi="Traditional Arabic"/>
          <w:b/>
          <w:bCs/>
          <w:color w:val="000000"/>
          <w:sz w:val="36"/>
          <w:rtl/>
          <w:lang w:bidi="ar-SY"/>
        </w:rPr>
        <w:t>منها</w:t>
      </w:r>
      <w:r w:rsidR="00BC7721"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لما أمر الله تعالى في الآية </w:t>
      </w:r>
      <w:r w:rsidR="007C5F53" w:rsidRPr="00153625">
        <w:rPr>
          <w:rFonts w:ascii="Traditional Arabic" w:hAnsi="Traditional Arabic" w:hint="cs"/>
          <w:color w:val="000000"/>
          <w:sz w:val="36"/>
          <w:rtl/>
          <w:lang w:bidi="ar-SY"/>
        </w:rPr>
        <w:t>ب</w:t>
      </w:r>
      <w:r w:rsidRPr="00153625">
        <w:rPr>
          <w:rFonts w:ascii="Traditional Arabic" w:hAnsi="Traditional Arabic"/>
          <w:color w:val="000000"/>
          <w:sz w:val="36"/>
          <w:rtl/>
          <w:lang w:bidi="ar-SY"/>
        </w:rPr>
        <w:t xml:space="preserve">الحكم بالعدل </w:t>
      </w:r>
      <w:r w:rsidR="00A6624C" w:rsidRPr="00153625">
        <w:rPr>
          <w:rFonts w:ascii="Traditional Arabic" w:hAnsi="Traditional Arabic" w:hint="cs"/>
          <w:color w:val="000000"/>
          <w:sz w:val="36"/>
          <w:rtl/>
          <w:lang w:bidi="ar-SY"/>
        </w:rPr>
        <w:t>ف</w:t>
      </w:r>
      <w:r w:rsidRPr="00153625">
        <w:rPr>
          <w:rFonts w:ascii="Traditional Arabic" w:hAnsi="Traditional Arabic"/>
          <w:color w:val="000000"/>
          <w:sz w:val="36"/>
          <w:rtl/>
          <w:lang w:bidi="ar-SY"/>
        </w:rPr>
        <w:t>ينبغي للحاكم أن يحكم لأجل الله تعالى</w:t>
      </w:r>
      <w:r w:rsidR="00BC7721"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لا لأجل خاطر الخلق ولا للرياء والسمعة</w:t>
      </w:r>
      <w:r w:rsidR="00E90536" w:rsidRPr="00153625">
        <w:rPr>
          <w:rFonts w:ascii="Traditional Arabic" w:hAnsi="Traditional Arabic"/>
          <w:color w:val="000000"/>
          <w:sz w:val="36"/>
          <w:rtl/>
          <w:lang w:bidi="ar-SY"/>
        </w:rPr>
        <w:t>.</w:t>
      </w:r>
    </w:p>
    <w:p w:rsidR="00BD7659" w:rsidRPr="00153625" w:rsidRDefault="00BD7659" w:rsidP="00153625">
      <w:pPr>
        <w:tabs>
          <w:tab w:val="left" w:pos="567"/>
        </w:tabs>
        <w:autoSpaceDE w:val="0"/>
        <w:autoSpaceDN w:val="0"/>
        <w:adjustRightInd w:val="0"/>
        <w:spacing w:after="0"/>
        <w:ind w:firstLine="686"/>
        <w:jc w:val="lowKashida"/>
        <w:rPr>
          <w:rFonts w:ascii="Traditional Arabic" w:hAnsi="Traditional Arabic"/>
          <w:color w:val="000000"/>
          <w:sz w:val="36"/>
          <w:rtl/>
          <w:lang w:bidi="ar-SY"/>
        </w:rPr>
      </w:pPr>
      <w:r w:rsidRPr="00153625">
        <w:rPr>
          <w:rFonts w:ascii="Traditional Arabic" w:hAnsi="Traditional Arabic"/>
          <w:b/>
          <w:bCs/>
          <w:color w:val="000000"/>
          <w:sz w:val="36"/>
          <w:rtl/>
          <w:lang w:bidi="ar-SY"/>
        </w:rPr>
        <w:t>والسابع</w:t>
      </w:r>
      <w:r w:rsidRPr="00153625">
        <w:rPr>
          <w:rFonts w:ascii="Traditional Arabic" w:hAnsi="Traditional Arabic"/>
          <w:color w:val="000000"/>
          <w:sz w:val="36"/>
          <w:rtl/>
          <w:lang w:bidi="ar-SY"/>
        </w:rPr>
        <w:t xml:space="preserve"> </w:t>
      </w:r>
      <w:r w:rsidRPr="00153625">
        <w:rPr>
          <w:rFonts w:ascii="Traditional Arabic" w:hAnsi="Traditional Arabic"/>
          <w:b/>
          <w:bCs/>
          <w:color w:val="000000"/>
          <w:sz w:val="36"/>
          <w:rtl/>
          <w:lang w:bidi="ar-SY"/>
        </w:rPr>
        <w:t>منها</w:t>
      </w:r>
      <w:r w:rsidR="00BC7721"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أنه تعالى قال في ال</w:t>
      </w:r>
      <w:r w:rsidR="00E66664" w:rsidRPr="00153625">
        <w:rPr>
          <w:rFonts w:ascii="Traditional Arabic" w:hAnsi="Traditional Arabic" w:hint="cs"/>
          <w:color w:val="000000"/>
          <w:sz w:val="36"/>
          <w:rtl/>
          <w:lang w:bidi="ar-SY"/>
        </w:rPr>
        <w:t>آ</w:t>
      </w:r>
      <w:r w:rsidRPr="00153625">
        <w:rPr>
          <w:rFonts w:ascii="Traditional Arabic" w:hAnsi="Traditional Arabic"/>
          <w:color w:val="000000"/>
          <w:sz w:val="36"/>
          <w:rtl/>
          <w:lang w:bidi="ar-SY"/>
        </w:rPr>
        <w:t>ية</w:t>
      </w:r>
      <w:r w:rsidR="00D44B92"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w:t>
      </w:r>
      <w:r w:rsidR="00E66664" w:rsidRPr="00153625">
        <w:rPr>
          <w:rFonts w:ascii="Tahoma" w:eastAsia="Times New Roman" w:hAnsi="Tahoma" w:cs="DecoType Naskh" w:hint="cs"/>
          <w:color w:val="FF0000"/>
          <w:spacing w:val="-4"/>
          <w:sz w:val="36"/>
          <w:rtl/>
          <w:lang w:bidi="ar-SY"/>
        </w:rPr>
        <w:t>{</w:t>
      </w:r>
      <w:r w:rsidR="00E66664" w:rsidRPr="00153625">
        <w:rPr>
          <w:rFonts w:ascii="Tahoma" w:eastAsia="Times New Roman" w:hAnsi="Tahoma" w:cs="DecoType Naskh"/>
          <w:color w:val="008000"/>
          <w:spacing w:val="-4"/>
          <w:sz w:val="36"/>
          <w:rtl/>
          <w:lang w:bidi="ar-SY"/>
        </w:rPr>
        <w:t>وَلَا تَتَّبِعِ الْهَوَى</w:t>
      </w:r>
      <w:r w:rsidR="00E66664" w:rsidRPr="00153625">
        <w:rPr>
          <w:rFonts w:ascii="Tahoma" w:eastAsia="Times New Roman" w:hAnsi="Tahoma" w:cs="DecoType Naskh" w:hint="cs"/>
          <w:color w:val="FF0000"/>
          <w:spacing w:val="-4"/>
          <w:sz w:val="36"/>
          <w:rtl/>
          <w:lang w:bidi="ar-SY"/>
        </w:rPr>
        <w:t>}</w:t>
      </w:r>
      <w:r w:rsidRPr="00153625">
        <w:rPr>
          <w:rFonts w:ascii="Traditional Arabic" w:hAnsi="Traditional Arabic"/>
          <w:color w:val="000000"/>
          <w:sz w:val="36"/>
          <w:rtl/>
          <w:lang w:bidi="ar-SY"/>
        </w:rPr>
        <w:t xml:space="preserve"> يعني لا تتبع الهوى في جميع الأوقات وفي جميع الأمور</w:t>
      </w:r>
      <w:r w:rsidR="00E90536" w:rsidRPr="00153625">
        <w:rPr>
          <w:rFonts w:ascii="Traditional Arabic" w:hAnsi="Traditional Arabic"/>
          <w:color w:val="000000"/>
          <w:sz w:val="36"/>
          <w:rtl/>
          <w:lang w:bidi="ar-SY"/>
        </w:rPr>
        <w:t>،</w:t>
      </w:r>
      <w:r w:rsidR="00A22DC5" w:rsidRPr="00153625">
        <w:rPr>
          <w:rFonts w:ascii="Traditional Arabic" w:hAnsi="Traditional Arabic" w:hint="cs"/>
          <w:color w:val="000000"/>
          <w:sz w:val="36"/>
          <w:rtl/>
          <w:lang w:bidi="ar-SY"/>
        </w:rPr>
        <w:t xml:space="preserve"> </w:t>
      </w:r>
      <w:r w:rsidRPr="00153625">
        <w:rPr>
          <w:rFonts w:ascii="Traditional Arabic" w:hAnsi="Traditional Arabic"/>
          <w:color w:val="000000"/>
          <w:sz w:val="36"/>
          <w:rtl/>
          <w:lang w:bidi="ar-SY"/>
        </w:rPr>
        <w:t>واتباع الهوى أصل جميع المعاصي</w:t>
      </w:r>
      <w:r w:rsidR="00A22DC5"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لأن فرعون اد</w:t>
      </w:r>
      <w:r w:rsidR="00A22DC5"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عى الألوهية بسبب الهوى</w:t>
      </w:r>
      <w:r w:rsidR="00E90536" w:rsidRPr="00153625">
        <w:rPr>
          <w:rFonts w:ascii="Traditional Arabic" w:hAnsi="Traditional Arabic"/>
          <w:color w:val="000000"/>
          <w:sz w:val="36"/>
          <w:rtl/>
          <w:lang w:bidi="ar-SY"/>
        </w:rPr>
        <w:t>،</w:t>
      </w:r>
      <w:r w:rsidR="00A22DC5" w:rsidRPr="00153625">
        <w:rPr>
          <w:rFonts w:ascii="Traditional Arabic" w:hAnsi="Traditional Arabic" w:hint="cs"/>
          <w:color w:val="000000"/>
          <w:sz w:val="36"/>
          <w:rtl/>
          <w:lang w:bidi="ar-SY"/>
        </w:rPr>
        <w:t xml:space="preserve"> </w:t>
      </w:r>
      <w:r w:rsidRPr="00153625">
        <w:rPr>
          <w:rFonts w:ascii="Traditional Arabic" w:hAnsi="Traditional Arabic"/>
          <w:color w:val="000000"/>
          <w:sz w:val="36"/>
          <w:rtl/>
          <w:lang w:bidi="ar-SY"/>
        </w:rPr>
        <w:t>وبني إسرائيل ع</w:t>
      </w:r>
      <w:r w:rsidR="00A22DC5"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بدوا العجل بسبب الهوى وقد قال الله تعالى</w:t>
      </w:r>
      <w:r w:rsidR="00DA0335"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w:t>
      </w:r>
      <w:r w:rsidR="00DA0335" w:rsidRPr="00153625">
        <w:rPr>
          <w:rFonts w:ascii="Tahoma" w:eastAsia="Times New Roman" w:hAnsi="Tahoma" w:cs="DecoType Naskh" w:hint="cs"/>
          <w:color w:val="FF0000"/>
          <w:spacing w:val="-4"/>
          <w:sz w:val="36"/>
          <w:rtl/>
          <w:lang w:bidi="ar-SY"/>
        </w:rPr>
        <w:t>{</w:t>
      </w:r>
      <w:r w:rsidR="00DA0335" w:rsidRPr="00153625">
        <w:rPr>
          <w:rFonts w:ascii="Tahoma" w:eastAsia="Times New Roman" w:hAnsi="Tahoma" w:cs="DecoType Naskh" w:hint="cs"/>
          <w:color w:val="008000"/>
          <w:spacing w:val="-4"/>
          <w:sz w:val="36"/>
          <w:rtl/>
          <w:lang w:bidi="ar-SY"/>
        </w:rPr>
        <w:t>أَفَرَأَيْتَ</w:t>
      </w:r>
      <w:r w:rsidR="00DA0335" w:rsidRPr="00153625">
        <w:rPr>
          <w:rFonts w:ascii="Tahoma" w:eastAsia="Times New Roman" w:hAnsi="Tahoma" w:cs="DecoType Naskh"/>
          <w:color w:val="008000"/>
          <w:spacing w:val="-4"/>
          <w:sz w:val="36"/>
          <w:rtl/>
          <w:lang w:bidi="ar-SY"/>
        </w:rPr>
        <w:t xml:space="preserve"> </w:t>
      </w:r>
      <w:r w:rsidR="00DA0335" w:rsidRPr="00153625">
        <w:rPr>
          <w:rFonts w:ascii="Tahoma" w:eastAsia="Times New Roman" w:hAnsi="Tahoma" w:cs="DecoType Naskh" w:hint="cs"/>
          <w:color w:val="008000"/>
          <w:spacing w:val="-4"/>
          <w:sz w:val="36"/>
          <w:rtl/>
          <w:lang w:bidi="ar-SY"/>
        </w:rPr>
        <w:t>مَنِ</w:t>
      </w:r>
      <w:r w:rsidR="00DA0335" w:rsidRPr="00153625">
        <w:rPr>
          <w:rFonts w:ascii="Tahoma" w:eastAsia="Times New Roman" w:hAnsi="Tahoma" w:cs="DecoType Naskh"/>
          <w:color w:val="008000"/>
          <w:spacing w:val="-4"/>
          <w:sz w:val="36"/>
          <w:rtl/>
          <w:lang w:bidi="ar-SY"/>
        </w:rPr>
        <w:t xml:space="preserve"> </w:t>
      </w:r>
      <w:r w:rsidR="00DA0335" w:rsidRPr="00153625">
        <w:rPr>
          <w:rFonts w:ascii="Tahoma" w:eastAsia="Times New Roman" w:hAnsi="Tahoma" w:cs="DecoType Naskh" w:hint="cs"/>
          <w:color w:val="008000"/>
          <w:spacing w:val="-4"/>
          <w:sz w:val="36"/>
          <w:rtl/>
          <w:lang w:bidi="ar-SY"/>
        </w:rPr>
        <w:t>اتَّخَذَ</w:t>
      </w:r>
      <w:r w:rsidR="00DA0335" w:rsidRPr="00153625">
        <w:rPr>
          <w:rFonts w:ascii="Tahoma" w:eastAsia="Times New Roman" w:hAnsi="Tahoma" w:cs="DecoType Naskh"/>
          <w:color w:val="008000"/>
          <w:spacing w:val="-4"/>
          <w:sz w:val="36"/>
          <w:rtl/>
          <w:lang w:bidi="ar-SY"/>
        </w:rPr>
        <w:t xml:space="preserve"> </w:t>
      </w:r>
      <w:r w:rsidR="00DA0335" w:rsidRPr="00153625">
        <w:rPr>
          <w:rFonts w:ascii="Tahoma" w:eastAsia="Times New Roman" w:hAnsi="Tahoma" w:cs="DecoType Naskh" w:hint="cs"/>
          <w:color w:val="008000"/>
          <w:spacing w:val="-4"/>
          <w:sz w:val="36"/>
          <w:rtl/>
          <w:lang w:bidi="ar-SY"/>
        </w:rPr>
        <w:t>إِلَهَهُ</w:t>
      </w:r>
      <w:r w:rsidR="00DA0335" w:rsidRPr="00153625">
        <w:rPr>
          <w:rFonts w:ascii="Tahoma" w:eastAsia="Times New Roman" w:hAnsi="Tahoma" w:cs="DecoType Naskh"/>
          <w:color w:val="008000"/>
          <w:spacing w:val="-4"/>
          <w:sz w:val="36"/>
          <w:rtl/>
          <w:lang w:bidi="ar-SY"/>
        </w:rPr>
        <w:t xml:space="preserve"> </w:t>
      </w:r>
      <w:r w:rsidR="00DA0335" w:rsidRPr="00153625">
        <w:rPr>
          <w:rFonts w:ascii="Tahoma" w:eastAsia="Times New Roman" w:hAnsi="Tahoma" w:cs="DecoType Naskh" w:hint="cs"/>
          <w:color w:val="008000"/>
          <w:spacing w:val="-4"/>
          <w:sz w:val="36"/>
          <w:rtl/>
          <w:lang w:bidi="ar-SY"/>
        </w:rPr>
        <w:t>هَوَاهُ</w:t>
      </w:r>
      <w:r w:rsidR="00DA0335" w:rsidRPr="00153625">
        <w:rPr>
          <w:rFonts w:ascii="Tahoma" w:eastAsia="Times New Roman" w:hAnsi="Tahoma" w:cs="DecoType Naskh" w:hint="cs"/>
          <w:color w:val="FF0000"/>
          <w:spacing w:val="-4"/>
          <w:sz w:val="36"/>
          <w:rtl/>
          <w:lang w:bidi="ar-SY"/>
        </w:rPr>
        <w:t>}</w:t>
      </w:r>
      <w:r w:rsidR="00DA0335" w:rsidRPr="00153625">
        <w:rPr>
          <w:rFonts w:ascii="Traditional Arabic" w:hAnsi="Traditional Arabic"/>
          <w:color w:val="000000"/>
          <w:sz w:val="36"/>
          <w:rtl/>
          <w:lang w:bidi="ar-SY"/>
        </w:rPr>
        <w:t xml:space="preserve"> [</w:t>
      </w:r>
      <w:r w:rsidR="00DA0335" w:rsidRPr="00153625">
        <w:rPr>
          <w:rFonts w:ascii="Traditional Arabic" w:hAnsi="Traditional Arabic" w:hint="cs"/>
          <w:color w:val="000000"/>
          <w:sz w:val="36"/>
          <w:rtl/>
          <w:lang w:bidi="ar-SY"/>
        </w:rPr>
        <w:t>الجاثية</w:t>
      </w:r>
      <w:r w:rsidR="00DA0335" w:rsidRPr="00153625">
        <w:rPr>
          <w:rFonts w:ascii="Traditional Arabic" w:hAnsi="Traditional Arabic"/>
          <w:color w:val="000000"/>
          <w:sz w:val="36"/>
          <w:rtl/>
          <w:lang w:bidi="ar-SY"/>
        </w:rPr>
        <w:t xml:space="preserve"> : 23]</w:t>
      </w:r>
      <w:r w:rsidR="00DA0335"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وقال علي بن أبي طالب كرم الله وجهه</w:t>
      </w:r>
      <w:r w:rsidR="00E90536" w:rsidRPr="00153625">
        <w:rPr>
          <w:rFonts w:ascii="Traditional Arabic" w:hAnsi="Traditional Arabic"/>
          <w:color w:val="000000"/>
          <w:sz w:val="36"/>
          <w:rtl/>
          <w:lang w:bidi="ar-SY"/>
        </w:rPr>
        <w:t>:</w:t>
      </w:r>
      <w:r w:rsidR="00DA0335" w:rsidRPr="00153625">
        <w:rPr>
          <w:rFonts w:ascii="Traditional Arabic" w:hAnsi="Traditional Arabic" w:hint="cs"/>
          <w:color w:val="000000"/>
          <w:sz w:val="36"/>
          <w:rtl/>
          <w:lang w:bidi="ar-SY"/>
        </w:rPr>
        <w:t xml:space="preserve"> (</w:t>
      </w:r>
      <w:r w:rsidRPr="00153625">
        <w:rPr>
          <w:rFonts w:ascii="Traditional Arabic" w:hAnsi="Traditional Arabic"/>
          <w:color w:val="000000"/>
          <w:sz w:val="36"/>
          <w:rtl/>
          <w:lang w:bidi="ar-SY"/>
        </w:rPr>
        <w:t>ويل لقاضي الأرض من قاضي السماء حين يلقاه</w:t>
      </w:r>
      <w:r w:rsidR="000E6798"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إلا م</w:t>
      </w:r>
      <w:r w:rsidR="000E6798"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ن ع</w:t>
      </w:r>
      <w:r w:rsidR="000E6798"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د</w:t>
      </w:r>
      <w:r w:rsidR="000E6798"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ل وقضى بالحق ولم يحكم بالهوى ولم يمل مع أقاربه ولم يبدل حكما</w:t>
      </w:r>
      <w:r w:rsidR="000E6798"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لخوف أو طمع</w:t>
      </w:r>
      <w:r w:rsidR="00E90536" w:rsidRPr="00153625">
        <w:rPr>
          <w:rFonts w:ascii="Traditional Arabic" w:hAnsi="Traditional Arabic"/>
          <w:color w:val="000000"/>
          <w:sz w:val="36"/>
          <w:rtl/>
          <w:lang w:bidi="ar-SY"/>
        </w:rPr>
        <w:t>،</w:t>
      </w:r>
      <w:r w:rsidR="00B47C0A" w:rsidRPr="00153625">
        <w:rPr>
          <w:rFonts w:ascii="Traditional Arabic" w:hAnsi="Traditional Arabic" w:hint="cs"/>
          <w:color w:val="000000"/>
          <w:sz w:val="36"/>
          <w:rtl/>
          <w:lang w:bidi="ar-SY"/>
        </w:rPr>
        <w:t xml:space="preserve"> </w:t>
      </w:r>
      <w:r w:rsidRPr="00153625">
        <w:rPr>
          <w:rFonts w:ascii="Traditional Arabic" w:hAnsi="Traditional Arabic"/>
          <w:color w:val="000000"/>
          <w:sz w:val="36"/>
          <w:rtl/>
          <w:lang w:bidi="ar-SY"/>
        </w:rPr>
        <w:t>لكن يجعل كتاب الله ميزانه ونصب عينه ويحكم بما فيه</w:t>
      </w:r>
      <w:r w:rsidR="000E6798" w:rsidRPr="00153625">
        <w:rPr>
          <w:rFonts w:ascii="Traditional Arabic" w:hAnsi="Traditional Arabic" w:hint="cs"/>
          <w:color w:val="000000"/>
          <w:sz w:val="36"/>
          <w:rtl/>
          <w:lang w:bidi="ar-SY"/>
        </w:rPr>
        <w:t>).</w:t>
      </w:r>
    </w:p>
    <w:p w:rsidR="00995476" w:rsidRPr="00153625" w:rsidRDefault="00995476" w:rsidP="00153625">
      <w:pPr>
        <w:tabs>
          <w:tab w:val="left" w:pos="567"/>
        </w:tabs>
        <w:autoSpaceDE w:val="0"/>
        <w:autoSpaceDN w:val="0"/>
        <w:adjustRightInd w:val="0"/>
        <w:spacing w:after="0"/>
        <w:ind w:firstLine="686"/>
        <w:jc w:val="lowKashida"/>
        <w:rPr>
          <w:rFonts w:ascii="Traditional Arabic" w:hAnsi="Traditional Arabic"/>
          <w:color w:val="000000"/>
          <w:sz w:val="36"/>
          <w:rtl/>
          <w:lang w:bidi="ar-SY"/>
        </w:rPr>
      </w:pPr>
      <w:r w:rsidRPr="00153625">
        <w:rPr>
          <w:rFonts w:ascii="Traditional Arabic" w:hAnsi="Traditional Arabic"/>
          <w:b/>
          <w:bCs/>
          <w:color w:val="000000"/>
          <w:sz w:val="36"/>
          <w:rtl/>
          <w:lang w:bidi="ar-SY"/>
        </w:rPr>
        <w:t>والثامن</w:t>
      </w:r>
      <w:r w:rsidRPr="00153625">
        <w:rPr>
          <w:rFonts w:ascii="Traditional Arabic" w:hAnsi="Traditional Arabic"/>
          <w:color w:val="000000"/>
          <w:sz w:val="36"/>
          <w:rtl/>
          <w:lang w:bidi="ar-SY"/>
        </w:rPr>
        <w:t xml:space="preserve"> </w:t>
      </w:r>
      <w:r w:rsidRPr="00153625">
        <w:rPr>
          <w:rFonts w:ascii="Traditional Arabic" w:hAnsi="Traditional Arabic"/>
          <w:b/>
          <w:bCs/>
          <w:color w:val="000000"/>
          <w:sz w:val="36"/>
          <w:rtl/>
          <w:lang w:bidi="ar-SY"/>
        </w:rPr>
        <w:t>منها</w:t>
      </w:r>
      <w:r w:rsidR="000E6798"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أنه أشار بقوله</w:t>
      </w:r>
      <w:r w:rsidR="00D54865"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w:t>
      </w:r>
      <w:r w:rsidR="00D54865" w:rsidRPr="00153625">
        <w:rPr>
          <w:rFonts w:ascii="Tahoma" w:eastAsia="Times New Roman" w:hAnsi="Tahoma" w:cs="DecoType Naskh" w:hint="cs"/>
          <w:color w:val="FF0000"/>
          <w:spacing w:val="-4"/>
          <w:sz w:val="36"/>
          <w:rtl/>
          <w:lang w:bidi="ar-SY"/>
        </w:rPr>
        <w:t>{</w:t>
      </w:r>
      <w:r w:rsidR="00D54865" w:rsidRPr="00153625">
        <w:rPr>
          <w:rFonts w:ascii="Tahoma" w:eastAsia="Times New Roman" w:hAnsi="Tahoma" w:cs="DecoType Naskh"/>
          <w:color w:val="008000"/>
          <w:spacing w:val="-4"/>
          <w:sz w:val="36"/>
          <w:rtl/>
          <w:lang w:bidi="ar-SY"/>
        </w:rPr>
        <w:t>فَيُضِلَّكَ عَنْ سَبِيلِ اللَّهِ</w:t>
      </w:r>
      <w:r w:rsidR="00D54865" w:rsidRPr="00153625">
        <w:rPr>
          <w:rFonts w:ascii="Tahoma" w:eastAsia="Times New Roman" w:hAnsi="Tahoma" w:cs="DecoType Naskh" w:hint="cs"/>
          <w:color w:val="FF0000"/>
          <w:spacing w:val="-4"/>
          <w:sz w:val="36"/>
          <w:rtl/>
          <w:lang w:bidi="ar-SY"/>
        </w:rPr>
        <w:t>}</w:t>
      </w:r>
      <w:r w:rsidRPr="00153625">
        <w:rPr>
          <w:rFonts w:ascii="Traditional Arabic" w:hAnsi="Traditional Arabic"/>
          <w:color w:val="000000"/>
          <w:sz w:val="36"/>
          <w:rtl/>
          <w:lang w:bidi="ar-SY"/>
        </w:rPr>
        <w:t xml:space="preserve"> إلى أن متابعة الهوى يضل</w:t>
      </w:r>
      <w:r w:rsidR="00B47C0A"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صاحبه عن طريق الحق</w:t>
      </w:r>
      <w:r w:rsidR="00E90536" w:rsidRPr="00153625">
        <w:rPr>
          <w:rFonts w:ascii="Traditional Arabic" w:hAnsi="Traditional Arabic"/>
          <w:color w:val="000000"/>
          <w:sz w:val="36"/>
          <w:rtl/>
          <w:lang w:bidi="ar-SY"/>
        </w:rPr>
        <w:t>،</w:t>
      </w:r>
      <w:r w:rsidR="002A5BE7" w:rsidRPr="00153625">
        <w:rPr>
          <w:rFonts w:ascii="Traditional Arabic" w:hAnsi="Traditional Arabic" w:hint="cs"/>
          <w:color w:val="000000"/>
          <w:sz w:val="36"/>
          <w:rtl/>
          <w:lang w:bidi="ar-SY"/>
        </w:rPr>
        <w:t xml:space="preserve"> </w:t>
      </w:r>
      <w:r w:rsidRPr="00153625">
        <w:rPr>
          <w:rFonts w:ascii="Traditional Arabic" w:hAnsi="Traditional Arabic"/>
          <w:color w:val="000000"/>
          <w:sz w:val="36"/>
          <w:rtl/>
          <w:lang w:bidi="ar-SY"/>
        </w:rPr>
        <w:t>ومخالفة</w:t>
      </w:r>
      <w:r w:rsidR="00B47C0A"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الهوى يهدي صاحبه إلى الجنة كما قال الله تعالى</w:t>
      </w:r>
      <w:r w:rsidR="002A5BE7"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w:t>
      </w:r>
      <w:r w:rsidR="002A5BE7" w:rsidRPr="00153625">
        <w:rPr>
          <w:rFonts w:ascii="Tahoma" w:eastAsia="Times New Roman" w:hAnsi="Tahoma" w:cs="DecoType Naskh" w:hint="cs"/>
          <w:color w:val="FF0000"/>
          <w:spacing w:val="-4"/>
          <w:sz w:val="36"/>
          <w:rtl/>
          <w:lang w:bidi="ar-SY"/>
        </w:rPr>
        <w:t>{</w:t>
      </w:r>
      <w:r w:rsidR="002A5BE7" w:rsidRPr="00153625">
        <w:rPr>
          <w:rFonts w:ascii="Tahoma" w:eastAsia="Times New Roman" w:hAnsi="Tahoma" w:cs="DecoType Naskh" w:hint="cs"/>
          <w:color w:val="008000"/>
          <w:spacing w:val="-4"/>
          <w:sz w:val="36"/>
          <w:rtl/>
          <w:lang w:bidi="ar-SY"/>
        </w:rPr>
        <w:t>وَأَمَّا</w:t>
      </w:r>
      <w:r w:rsidR="002A5BE7" w:rsidRPr="00153625">
        <w:rPr>
          <w:rFonts w:ascii="Tahoma" w:eastAsia="Times New Roman" w:hAnsi="Tahoma" w:cs="DecoType Naskh"/>
          <w:color w:val="008000"/>
          <w:spacing w:val="-4"/>
          <w:sz w:val="36"/>
          <w:rtl/>
          <w:lang w:bidi="ar-SY"/>
        </w:rPr>
        <w:t xml:space="preserve"> </w:t>
      </w:r>
      <w:r w:rsidR="002A5BE7" w:rsidRPr="00153625">
        <w:rPr>
          <w:rFonts w:ascii="Tahoma" w:eastAsia="Times New Roman" w:hAnsi="Tahoma" w:cs="DecoType Naskh" w:hint="cs"/>
          <w:color w:val="008000"/>
          <w:spacing w:val="-4"/>
          <w:sz w:val="36"/>
          <w:rtl/>
          <w:lang w:bidi="ar-SY"/>
        </w:rPr>
        <w:t>مَنْ</w:t>
      </w:r>
      <w:r w:rsidR="002A5BE7" w:rsidRPr="00153625">
        <w:rPr>
          <w:rFonts w:ascii="Tahoma" w:eastAsia="Times New Roman" w:hAnsi="Tahoma" w:cs="DecoType Naskh"/>
          <w:color w:val="008000"/>
          <w:spacing w:val="-4"/>
          <w:sz w:val="36"/>
          <w:rtl/>
          <w:lang w:bidi="ar-SY"/>
        </w:rPr>
        <w:t xml:space="preserve"> </w:t>
      </w:r>
      <w:r w:rsidR="002A5BE7" w:rsidRPr="00153625">
        <w:rPr>
          <w:rFonts w:ascii="Tahoma" w:eastAsia="Times New Roman" w:hAnsi="Tahoma" w:cs="DecoType Naskh" w:hint="cs"/>
          <w:color w:val="008000"/>
          <w:spacing w:val="-4"/>
          <w:sz w:val="36"/>
          <w:rtl/>
          <w:lang w:bidi="ar-SY"/>
        </w:rPr>
        <w:t>خَافَ</w:t>
      </w:r>
      <w:r w:rsidR="002A5BE7" w:rsidRPr="00153625">
        <w:rPr>
          <w:rFonts w:ascii="Tahoma" w:eastAsia="Times New Roman" w:hAnsi="Tahoma" w:cs="DecoType Naskh"/>
          <w:color w:val="008000"/>
          <w:spacing w:val="-4"/>
          <w:sz w:val="36"/>
          <w:rtl/>
          <w:lang w:bidi="ar-SY"/>
        </w:rPr>
        <w:t xml:space="preserve"> </w:t>
      </w:r>
      <w:r w:rsidR="002A5BE7" w:rsidRPr="00153625">
        <w:rPr>
          <w:rFonts w:ascii="Tahoma" w:eastAsia="Times New Roman" w:hAnsi="Tahoma" w:cs="DecoType Naskh" w:hint="cs"/>
          <w:color w:val="008000"/>
          <w:spacing w:val="-4"/>
          <w:sz w:val="36"/>
          <w:rtl/>
          <w:lang w:bidi="ar-SY"/>
        </w:rPr>
        <w:t>مَقَامَ</w:t>
      </w:r>
      <w:r w:rsidR="002A5BE7" w:rsidRPr="00153625">
        <w:rPr>
          <w:rFonts w:ascii="Tahoma" w:eastAsia="Times New Roman" w:hAnsi="Tahoma" w:cs="DecoType Naskh"/>
          <w:color w:val="008000"/>
          <w:spacing w:val="-4"/>
          <w:sz w:val="36"/>
          <w:rtl/>
          <w:lang w:bidi="ar-SY"/>
        </w:rPr>
        <w:t xml:space="preserve"> </w:t>
      </w:r>
      <w:r w:rsidR="002A5BE7" w:rsidRPr="00153625">
        <w:rPr>
          <w:rFonts w:ascii="Tahoma" w:eastAsia="Times New Roman" w:hAnsi="Tahoma" w:cs="DecoType Naskh" w:hint="cs"/>
          <w:color w:val="008000"/>
          <w:spacing w:val="-4"/>
          <w:sz w:val="36"/>
          <w:rtl/>
          <w:lang w:bidi="ar-SY"/>
        </w:rPr>
        <w:t>رَبِّهِ</w:t>
      </w:r>
      <w:r w:rsidR="002A5BE7" w:rsidRPr="00153625">
        <w:rPr>
          <w:rFonts w:ascii="Tahoma" w:eastAsia="Times New Roman" w:hAnsi="Tahoma" w:cs="DecoType Naskh"/>
          <w:color w:val="008000"/>
          <w:spacing w:val="-4"/>
          <w:sz w:val="36"/>
          <w:rtl/>
          <w:lang w:bidi="ar-SY"/>
        </w:rPr>
        <w:t xml:space="preserve"> </w:t>
      </w:r>
      <w:r w:rsidR="002A5BE7" w:rsidRPr="00153625">
        <w:rPr>
          <w:rFonts w:ascii="Tahoma" w:eastAsia="Times New Roman" w:hAnsi="Tahoma" w:cs="DecoType Naskh" w:hint="cs"/>
          <w:color w:val="008000"/>
          <w:spacing w:val="-4"/>
          <w:sz w:val="36"/>
          <w:rtl/>
          <w:lang w:bidi="ar-SY"/>
        </w:rPr>
        <w:t>وَنَهَى</w:t>
      </w:r>
      <w:r w:rsidR="002A5BE7" w:rsidRPr="00153625">
        <w:rPr>
          <w:rFonts w:ascii="Tahoma" w:eastAsia="Times New Roman" w:hAnsi="Tahoma" w:cs="DecoType Naskh"/>
          <w:color w:val="008000"/>
          <w:spacing w:val="-4"/>
          <w:sz w:val="36"/>
          <w:rtl/>
          <w:lang w:bidi="ar-SY"/>
        </w:rPr>
        <w:t xml:space="preserve"> </w:t>
      </w:r>
      <w:r w:rsidR="002A5BE7" w:rsidRPr="00153625">
        <w:rPr>
          <w:rFonts w:ascii="Tahoma" w:eastAsia="Times New Roman" w:hAnsi="Tahoma" w:cs="DecoType Naskh" w:hint="cs"/>
          <w:color w:val="008000"/>
          <w:spacing w:val="-4"/>
          <w:sz w:val="36"/>
          <w:rtl/>
          <w:lang w:bidi="ar-SY"/>
        </w:rPr>
        <w:t>النَّفْسَ</w:t>
      </w:r>
      <w:r w:rsidR="002A5BE7" w:rsidRPr="00153625">
        <w:rPr>
          <w:rFonts w:ascii="Tahoma" w:eastAsia="Times New Roman" w:hAnsi="Tahoma" w:cs="DecoType Naskh"/>
          <w:color w:val="008000"/>
          <w:spacing w:val="-4"/>
          <w:sz w:val="36"/>
          <w:rtl/>
          <w:lang w:bidi="ar-SY"/>
        </w:rPr>
        <w:t xml:space="preserve"> </w:t>
      </w:r>
      <w:r w:rsidR="002A5BE7" w:rsidRPr="00153625">
        <w:rPr>
          <w:rFonts w:ascii="Tahoma" w:eastAsia="Times New Roman" w:hAnsi="Tahoma" w:cs="DecoType Naskh" w:hint="cs"/>
          <w:color w:val="008000"/>
          <w:spacing w:val="-4"/>
          <w:sz w:val="36"/>
          <w:rtl/>
          <w:lang w:bidi="ar-SY"/>
        </w:rPr>
        <w:t>عَنِ</w:t>
      </w:r>
      <w:r w:rsidR="002A5BE7" w:rsidRPr="00153625">
        <w:rPr>
          <w:rFonts w:ascii="Tahoma" w:eastAsia="Times New Roman" w:hAnsi="Tahoma" w:cs="DecoType Naskh"/>
          <w:color w:val="008000"/>
          <w:spacing w:val="-4"/>
          <w:sz w:val="36"/>
          <w:rtl/>
          <w:lang w:bidi="ar-SY"/>
        </w:rPr>
        <w:t xml:space="preserve"> </w:t>
      </w:r>
      <w:r w:rsidR="002A5BE7" w:rsidRPr="00153625">
        <w:rPr>
          <w:rFonts w:ascii="Tahoma" w:eastAsia="Times New Roman" w:hAnsi="Tahoma" w:cs="DecoType Naskh" w:hint="cs"/>
          <w:color w:val="008000"/>
          <w:spacing w:val="-4"/>
          <w:sz w:val="36"/>
          <w:rtl/>
          <w:lang w:bidi="ar-SY"/>
        </w:rPr>
        <w:t>الْهَوَى</w:t>
      </w:r>
      <w:r w:rsidR="002A5BE7" w:rsidRPr="00153625">
        <w:rPr>
          <w:rFonts w:ascii="Tahoma" w:eastAsia="Times New Roman" w:hAnsi="Tahoma" w:cs="DecoType Naskh"/>
          <w:color w:val="008000"/>
          <w:spacing w:val="-4"/>
          <w:sz w:val="36"/>
          <w:rtl/>
          <w:lang w:bidi="ar-SY"/>
        </w:rPr>
        <w:t xml:space="preserve"> </w:t>
      </w:r>
      <w:r w:rsidR="002A5BE7" w:rsidRPr="00153625">
        <w:rPr>
          <w:rFonts w:ascii="Tahoma" w:eastAsia="Times New Roman" w:hAnsi="Tahoma" w:cs="DecoType Naskh" w:hint="cs"/>
          <w:color w:val="008000"/>
          <w:spacing w:val="-4"/>
          <w:sz w:val="36"/>
          <w:rtl/>
          <w:lang w:bidi="ar-SY"/>
        </w:rPr>
        <w:t>*</w:t>
      </w:r>
      <w:r w:rsidR="002A5BE7" w:rsidRPr="00153625">
        <w:rPr>
          <w:rFonts w:ascii="Tahoma" w:eastAsia="Times New Roman" w:hAnsi="Tahoma" w:cs="DecoType Naskh"/>
          <w:color w:val="008000"/>
          <w:spacing w:val="-4"/>
          <w:sz w:val="36"/>
          <w:rtl/>
          <w:lang w:bidi="ar-SY"/>
        </w:rPr>
        <w:t xml:space="preserve"> </w:t>
      </w:r>
      <w:r w:rsidR="002A5BE7" w:rsidRPr="00153625">
        <w:rPr>
          <w:rFonts w:ascii="Tahoma" w:eastAsia="Times New Roman" w:hAnsi="Tahoma" w:cs="DecoType Naskh" w:hint="cs"/>
          <w:color w:val="008000"/>
          <w:spacing w:val="-4"/>
          <w:sz w:val="36"/>
          <w:rtl/>
          <w:lang w:bidi="ar-SY"/>
        </w:rPr>
        <w:t>فَإِنَّ</w:t>
      </w:r>
      <w:r w:rsidR="002A5BE7" w:rsidRPr="00153625">
        <w:rPr>
          <w:rFonts w:ascii="Tahoma" w:eastAsia="Times New Roman" w:hAnsi="Tahoma" w:cs="DecoType Naskh"/>
          <w:color w:val="008000"/>
          <w:spacing w:val="-4"/>
          <w:sz w:val="36"/>
          <w:rtl/>
          <w:lang w:bidi="ar-SY"/>
        </w:rPr>
        <w:t xml:space="preserve"> </w:t>
      </w:r>
      <w:r w:rsidR="002A5BE7" w:rsidRPr="00153625">
        <w:rPr>
          <w:rFonts w:ascii="Tahoma" w:eastAsia="Times New Roman" w:hAnsi="Tahoma" w:cs="DecoType Naskh" w:hint="cs"/>
          <w:color w:val="008000"/>
          <w:spacing w:val="-4"/>
          <w:sz w:val="36"/>
          <w:rtl/>
          <w:lang w:bidi="ar-SY"/>
        </w:rPr>
        <w:t>الْجَنَّةَ</w:t>
      </w:r>
      <w:r w:rsidR="002A5BE7" w:rsidRPr="00153625">
        <w:rPr>
          <w:rFonts w:ascii="Tahoma" w:eastAsia="Times New Roman" w:hAnsi="Tahoma" w:cs="DecoType Naskh"/>
          <w:color w:val="008000"/>
          <w:spacing w:val="-4"/>
          <w:sz w:val="36"/>
          <w:rtl/>
          <w:lang w:bidi="ar-SY"/>
        </w:rPr>
        <w:t xml:space="preserve"> </w:t>
      </w:r>
      <w:r w:rsidR="002A5BE7" w:rsidRPr="00153625">
        <w:rPr>
          <w:rFonts w:ascii="Tahoma" w:eastAsia="Times New Roman" w:hAnsi="Tahoma" w:cs="DecoType Naskh" w:hint="cs"/>
          <w:color w:val="008000"/>
          <w:spacing w:val="-4"/>
          <w:sz w:val="36"/>
          <w:rtl/>
          <w:lang w:bidi="ar-SY"/>
        </w:rPr>
        <w:t>هِيَ</w:t>
      </w:r>
      <w:r w:rsidR="002A5BE7" w:rsidRPr="00153625">
        <w:rPr>
          <w:rFonts w:ascii="Tahoma" w:eastAsia="Times New Roman" w:hAnsi="Tahoma" w:cs="DecoType Naskh"/>
          <w:color w:val="008000"/>
          <w:spacing w:val="-4"/>
          <w:sz w:val="36"/>
          <w:rtl/>
          <w:lang w:bidi="ar-SY"/>
        </w:rPr>
        <w:t xml:space="preserve"> </w:t>
      </w:r>
      <w:r w:rsidR="002A5BE7" w:rsidRPr="00153625">
        <w:rPr>
          <w:rFonts w:ascii="Tahoma" w:eastAsia="Times New Roman" w:hAnsi="Tahoma" w:cs="DecoType Naskh" w:hint="cs"/>
          <w:color w:val="008000"/>
          <w:spacing w:val="-4"/>
          <w:sz w:val="36"/>
          <w:rtl/>
          <w:lang w:bidi="ar-SY"/>
        </w:rPr>
        <w:t>الْمَأْوَى</w:t>
      </w:r>
      <w:r w:rsidR="002A5BE7" w:rsidRPr="00153625">
        <w:rPr>
          <w:rFonts w:ascii="Tahoma" w:eastAsia="Times New Roman" w:hAnsi="Tahoma" w:cs="DecoType Naskh" w:hint="cs"/>
          <w:color w:val="FF0000"/>
          <w:spacing w:val="-4"/>
          <w:sz w:val="36"/>
          <w:rtl/>
          <w:lang w:bidi="ar-SY"/>
        </w:rPr>
        <w:t>}</w:t>
      </w:r>
      <w:r w:rsidR="002A5BE7" w:rsidRPr="00153625">
        <w:rPr>
          <w:rFonts w:ascii="Traditional Arabic" w:hAnsi="Traditional Arabic"/>
          <w:color w:val="000000"/>
          <w:sz w:val="36"/>
          <w:rtl/>
          <w:lang w:bidi="ar-SY"/>
        </w:rPr>
        <w:t xml:space="preserve"> [</w:t>
      </w:r>
      <w:r w:rsidR="002A5BE7" w:rsidRPr="00153625">
        <w:rPr>
          <w:rFonts w:ascii="Traditional Arabic" w:hAnsi="Traditional Arabic" w:hint="cs"/>
          <w:color w:val="000000"/>
          <w:sz w:val="36"/>
          <w:rtl/>
          <w:lang w:bidi="ar-SY"/>
        </w:rPr>
        <w:t>النازعات</w:t>
      </w:r>
      <w:r w:rsidR="002A5BE7" w:rsidRPr="00153625">
        <w:rPr>
          <w:rFonts w:ascii="Traditional Arabic" w:hAnsi="Traditional Arabic"/>
          <w:color w:val="000000"/>
          <w:sz w:val="36"/>
          <w:rtl/>
          <w:lang w:bidi="ar-SY"/>
        </w:rPr>
        <w:t>:40</w:t>
      </w:r>
      <w:r w:rsidR="002A5BE7" w:rsidRPr="00153625">
        <w:rPr>
          <w:rFonts w:ascii="Traditional Arabic" w:hAnsi="Traditional Arabic" w:hint="cs"/>
          <w:color w:val="000000"/>
          <w:sz w:val="36"/>
          <w:rtl/>
          <w:lang w:bidi="ar-SY"/>
        </w:rPr>
        <w:t>-</w:t>
      </w:r>
      <w:r w:rsidR="002A5BE7" w:rsidRPr="00153625">
        <w:rPr>
          <w:rFonts w:ascii="Traditional Arabic" w:hAnsi="Traditional Arabic"/>
          <w:color w:val="000000"/>
          <w:sz w:val="36"/>
          <w:rtl/>
          <w:lang w:bidi="ar-SY"/>
        </w:rPr>
        <w:t>41]</w:t>
      </w:r>
    </w:p>
    <w:p w:rsidR="00995476" w:rsidRPr="00153625" w:rsidRDefault="00995476" w:rsidP="00153625">
      <w:pPr>
        <w:tabs>
          <w:tab w:val="left" w:pos="567"/>
        </w:tabs>
        <w:autoSpaceDE w:val="0"/>
        <w:autoSpaceDN w:val="0"/>
        <w:adjustRightInd w:val="0"/>
        <w:spacing w:after="0"/>
        <w:ind w:firstLine="686"/>
        <w:jc w:val="lowKashida"/>
        <w:rPr>
          <w:rFonts w:ascii="Traditional Arabic" w:hAnsi="Traditional Arabic"/>
          <w:color w:val="000000"/>
          <w:sz w:val="36"/>
          <w:rtl/>
          <w:lang w:bidi="ar-SY"/>
        </w:rPr>
      </w:pPr>
      <w:r w:rsidRPr="00153625">
        <w:rPr>
          <w:rFonts w:ascii="Traditional Arabic" w:hAnsi="Traditional Arabic"/>
          <w:color w:val="000000"/>
          <w:sz w:val="36"/>
          <w:rtl/>
          <w:lang w:bidi="ar-SY"/>
        </w:rPr>
        <w:t>فينبغي أن يكون الملك متدينا</w:t>
      </w:r>
      <w:r w:rsidR="00597F5D"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محبا</w:t>
      </w:r>
      <w:r w:rsidR="00597F5D"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للدين والعلماء والصالحين</w:t>
      </w:r>
      <w:r w:rsidR="00597F5D"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لأن الدين والم</w:t>
      </w:r>
      <w:r w:rsidR="003165A8" w:rsidRPr="00153625">
        <w:rPr>
          <w:rFonts w:ascii="Traditional Arabic" w:hAnsi="Traditional Arabic" w:hint="cs"/>
          <w:color w:val="000000"/>
          <w:sz w:val="36"/>
          <w:rtl/>
          <w:lang w:bidi="ar-SY"/>
        </w:rPr>
        <w:t>ـ</w:t>
      </w:r>
      <w:r w:rsidR="00FA4FB4"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لك مثل</w:t>
      </w:r>
      <w:r w:rsidR="00FA4FB4"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أخوين و</w:t>
      </w:r>
      <w:r w:rsidR="00E14C22"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ل</w:t>
      </w:r>
      <w:r w:rsidR="00E14C22"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دا في بطن واحد</w:t>
      </w:r>
      <w:r w:rsidR="00E14C22"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w:t>
      </w:r>
    </w:p>
    <w:p w:rsidR="00666D44" w:rsidRPr="00153625" w:rsidRDefault="00666D44" w:rsidP="00153625">
      <w:pPr>
        <w:tabs>
          <w:tab w:val="left" w:pos="567"/>
        </w:tabs>
        <w:autoSpaceDE w:val="0"/>
        <w:autoSpaceDN w:val="0"/>
        <w:adjustRightInd w:val="0"/>
        <w:spacing w:after="0"/>
        <w:ind w:firstLine="686"/>
        <w:jc w:val="lowKashida"/>
        <w:rPr>
          <w:rFonts w:ascii="Traditional Arabic" w:hAnsi="Traditional Arabic"/>
          <w:color w:val="000000"/>
          <w:sz w:val="36"/>
          <w:rtl/>
          <w:lang w:bidi="ar-SY"/>
        </w:rPr>
      </w:pPr>
      <w:r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ويجب أن يعلم أن صلاح الناس في حسن سير</w:t>
      </w:r>
      <w:r w:rsidR="00FA4FB4" w:rsidRPr="00153625">
        <w:rPr>
          <w:rFonts w:ascii="Traditional Arabic" w:hAnsi="Traditional Arabic" w:hint="cs"/>
          <w:color w:val="000000"/>
          <w:sz w:val="36"/>
          <w:rtl/>
          <w:lang w:bidi="ar-SY"/>
        </w:rPr>
        <w:t>ته</w:t>
      </w:r>
      <w:r w:rsidR="004705B0" w:rsidRPr="00153625">
        <w:rPr>
          <w:rFonts w:ascii="Traditional Arabic" w:hAnsi="Traditional Arabic" w:hint="cs"/>
          <w:color w:val="000000"/>
          <w:sz w:val="36"/>
          <w:rtl/>
          <w:lang w:bidi="ar-SY"/>
        </w:rPr>
        <w:t>،</w:t>
      </w:r>
      <w:r w:rsidR="00FA4FB4" w:rsidRPr="00153625">
        <w:rPr>
          <w:rFonts w:ascii="Traditional Arabic" w:hAnsi="Traditional Arabic" w:hint="cs"/>
          <w:color w:val="000000"/>
          <w:sz w:val="36"/>
          <w:rtl/>
          <w:lang w:bidi="ar-SY"/>
        </w:rPr>
        <w:t xml:space="preserve"> </w:t>
      </w:r>
      <w:r w:rsidRPr="00153625">
        <w:rPr>
          <w:rFonts w:ascii="Traditional Arabic" w:hAnsi="Traditional Arabic"/>
          <w:color w:val="000000"/>
          <w:sz w:val="36"/>
          <w:rtl/>
          <w:lang w:bidi="ar-SY"/>
        </w:rPr>
        <w:t>ومتى كان السلطان بلا سياسة وكان لا ينهى المفسد عن فساده ويترك</w:t>
      </w:r>
      <w:r w:rsidR="00FA4FB4"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ه على مراده أفسد سائر أموره في بلاده</w:t>
      </w:r>
      <w:r w:rsidR="00E14C22" w:rsidRPr="00153625">
        <w:rPr>
          <w:rFonts w:ascii="Traditional Arabic" w:hAnsi="Traditional Arabic" w:hint="cs"/>
          <w:color w:val="000000"/>
          <w:sz w:val="36"/>
          <w:rtl/>
          <w:lang w:bidi="ar-SY"/>
        </w:rPr>
        <w:t xml:space="preserve">. </w:t>
      </w:r>
    </w:p>
    <w:p w:rsidR="00995476" w:rsidRPr="00153625" w:rsidRDefault="008D5FF1" w:rsidP="00153625">
      <w:pPr>
        <w:tabs>
          <w:tab w:val="left" w:pos="567"/>
        </w:tabs>
        <w:autoSpaceDE w:val="0"/>
        <w:autoSpaceDN w:val="0"/>
        <w:adjustRightInd w:val="0"/>
        <w:spacing w:after="0"/>
        <w:ind w:firstLine="686"/>
        <w:jc w:val="lowKashida"/>
        <w:rPr>
          <w:rFonts w:ascii="Traditional Arabic" w:hAnsi="Traditional Arabic"/>
          <w:color w:val="000000"/>
          <w:sz w:val="36"/>
          <w:rtl/>
          <w:lang w:bidi="ar-SY"/>
        </w:rPr>
      </w:pPr>
      <w:r w:rsidRPr="00153625">
        <w:rPr>
          <w:rFonts w:ascii="Traditional Arabic" w:hAnsi="Traditional Arabic"/>
          <w:b/>
          <w:bCs/>
          <w:color w:val="000000"/>
          <w:sz w:val="36"/>
          <w:rtl/>
          <w:lang w:bidi="ar-SY"/>
        </w:rPr>
        <w:lastRenderedPageBreak/>
        <w:t>والتاسع</w:t>
      </w:r>
      <w:r w:rsidRPr="00153625">
        <w:rPr>
          <w:rFonts w:ascii="Traditional Arabic" w:hAnsi="Traditional Arabic"/>
          <w:color w:val="000000"/>
          <w:sz w:val="36"/>
          <w:rtl/>
          <w:lang w:bidi="ar-SY"/>
        </w:rPr>
        <w:t xml:space="preserve"> </w:t>
      </w:r>
      <w:r w:rsidRPr="00153625">
        <w:rPr>
          <w:rFonts w:ascii="Traditional Arabic" w:hAnsi="Traditional Arabic"/>
          <w:b/>
          <w:bCs/>
          <w:color w:val="000000"/>
          <w:sz w:val="36"/>
          <w:rtl/>
          <w:lang w:bidi="ar-SY"/>
        </w:rPr>
        <w:t>منها</w:t>
      </w:r>
      <w:r w:rsidR="00076B54"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أنه أشار في الآية بقوله</w:t>
      </w:r>
      <w:r w:rsidR="00076B54"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w:t>
      </w:r>
      <w:r w:rsidR="00076B54" w:rsidRPr="00153625">
        <w:rPr>
          <w:rFonts w:ascii="Tahoma" w:eastAsia="Times New Roman" w:hAnsi="Tahoma" w:cs="DecoType Naskh" w:hint="cs"/>
          <w:color w:val="FF0000"/>
          <w:spacing w:val="-4"/>
          <w:sz w:val="36"/>
          <w:rtl/>
          <w:lang w:bidi="ar-SY"/>
        </w:rPr>
        <w:t>{</w:t>
      </w:r>
      <w:r w:rsidR="00076B54" w:rsidRPr="00153625">
        <w:rPr>
          <w:rFonts w:ascii="Tahoma" w:eastAsia="Times New Roman" w:hAnsi="Tahoma" w:cs="DecoType Naskh"/>
          <w:color w:val="008000"/>
          <w:spacing w:val="-4"/>
          <w:sz w:val="36"/>
          <w:rtl/>
          <w:lang w:bidi="ar-SY"/>
        </w:rPr>
        <w:t>إِنَّ الَّذِينَ يَضِلُّونَ عَنْ سَبِيلِ اللَّهِ لَهُمْ عَذَابٌ شَدِيدٌ بِمَا نَسُوا يَوْمَ الْحِسَابِ</w:t>
      </w:r>
      <w:r w:rsidR="00076B54" w:rsidRPr="00153625">
        <w:rPr>
          <w:rFonts w:ascii="Tahoma" w:eastAsia="Times New Roman" w:hAnsi="Tahoma" w:cs="DecoType Naskh" w:hint="cs"/>
          <w:color w:val="FF0000"/>
          <w:spacing w:val="-4"/>
          <w:sz w:val="36"/>
          <w:rtl/>
          <w:lang w:bidi="ar-SY"/>
        </w:rPr>
        <w:t>}</w:t>
      </w:r>
      <w:r w:rsidRPr="00153625">
        <w:rPr>
          <w:rFonts w:ascii="Traditional Arabic" w:hAnsi="Traditional Arabic"/>
          <w:color w:val="000000"/>
          <w:sz w:val="36"/>
          <w:rtl/>
          <w:lang w:bidi="ar-SY"/>
        </w:rPr>
        <w:t xml:space="preserve"> إلى أن م</w:t>
      </w:r>
      <w:r w:rsidR="00076B54"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ن ضل</w:t>
      </w:r>
      <w:r w:rsidR="00076B54"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عن سبيل الله وأصر</w:t>
      </w:r>
      <w:r w:rsidR="005D58B5"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على ذلك ولم يستغفر ولم يت</w:t>
      </w:r>
      <w:r w:rsidR="00E51909"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ب عن ضلاله فإنه يعذ</w:t>
      </w:r>
      <w:r w:rsidR="007616E3"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ب في العذاب الشديد</w:t>
      </w:r>
      <w:r w:rsidR="007616E3" w:rsidRPr="00153625">
        <w:rPr>
          <w:rFonts w:ascii="Traditional Arabic" w:hAnsi="Traditional Arabic" w:hint="cs"/>
          <w:color w:val="000000"/>
          <w:sz w:val="36"/>
          <w:rtl/>
          <w:lang w:bidi="ar-SY"/>
        </w:rPr>
        <w:t>.</w:t>
      </w:r>
    </w:p>
    <w:p w:rsidR="00E9667E" w:rsidRPr="00153625" w:rsidRDefault="008D5FF1" w:rsidP="00153625">
      <w:pPr>
        <w:tabs>
          <w:tab w:val="left" w:pos="567"/>
        </w:tabs>
        <w:autoSpaceDE w:val="0"/>
        <w:autoSpaceDN w:val="0"/>
        <w:adjustRightInd w:val="0"/>
        <w:spacing w:after="0"/>
        <w:ind w:firstLine="686"/>
        <w:jc w:val="lowKashida"/>
        <w:rPr>
          <w:rFonts w:ascii="Traditional Arabic" w:hAnsi="Traditional Arabic"/>
          <w:color w:val="000000"/>
          <w:sz w:val="36"/>
          <w:rtl/>
          <w:lang w:bidi="ar-SY"/>
        </w:rPr>
      </w:pPr>
      <w:r w:rsidRPr="00153625">
        <w:rPr>
          <w:rFonts w:ascii="Traditional Arabic" w:hAnsi="Traditional Arabic"/>
          <w:color w:val="000000"/>
          <w:sz w:val="36"/>
          <w:rtl/>
          <w:lang w:bidi="ar-SY"/>
        </w:rPr>
        <w:t>وقال سقراط</w:t>
      </w:r>
      <w:r w:rsidR="00E90536" w:rsidRPr="00153625">
        <w:rPr>
          <w:rFonts w:ascii="Traditional Arabic" w:hAnsi="Traditional Arabic"/>
          <w:color w:val="000000"/>
          <w:sz w:val="36"/>
          <w:rtl/>
          <w:lang w:bidi="ar-SY"/>
        </w:rPr>
        <w:t>:</w:t>
      </w:r>
      <w:r w:rsidR="006410F9" w:rsidRPr="00153625">
        <w:rPr>
          <w:rFonts w:ascii="Traditional Arabic" w:hAnsi="Traditional Arabic" w:hint="cs"/>
          <w:color w:val="000000"/>
          <w:sz w:val="36"/>
          <w:rtl/>
          <w:lang w:bidi="ar-SY"/>
        </w:rPr>
        <w:t xml:space="preserve"> </w:t>
      </w:r>
      <w:r w:rsidRPr="00153625">
        <w:rPr>
          <w:rFonts w:ascii="Traditional Arabic" w:hAnsi="Traditional Arabic"/>
          <w:color w:val="000000"/>
          <w:sz w:val="36"/>
          <w:rtl/>
          <w:lang w:bidi="ar-SY"/>
        </w:rPr>
        <w:t>علامة الم</w:t>
      </w:r>
      <w:r w:rsidR="006410F9" w:rsidRPr="00153625">
        <w:rPr>
          <w:rFonts w:ascii="Traditional Arabic" w:hAnsi="Traditional Arabic" w:hint="cs"/>
          <w:color w:val="000000"/>
          <w:sz w:val="36"/>
          <w:rtl/>
          <w:lang w:bidi="ar-SY"/>
        </w:rPr>
        <w:t>ـ</w:t>
      </w:r>
      <w:r w:rsidR="00875498"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لك الذي يدوم م</w:t>
      </w:r>
      <w:r w:rsidR="00901DC8"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لك</w:t>
      </w:r>
      <w:r w:rsidR="00901DC8"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ه أن يكون الدين والعقل حبيب</w:t>
      </w:r>
      <w:r w:rsidR="00875498"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ي قلب</w:t>
      </w:r>
      <w:r w:rsidR="00875498"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ه ليكون في قلوب الرعية محبوبا</w:t>
      </w:r>
      <w:r w:rsidR="00901DC8" w:rsidRPr="00153625">
        <w:rPr>
          <w:rFonts w:ascii="Traditional Arabic" w:hAnsi="Traditional Arabic" w:hint="cs"/>
          <w:color w:val="000000"/>
          <w:sz w:val="36"/>
          <w:rtl/>
          <w:lang w:bidi="ar-SY"/>
        </w:rPr>
        <w:t>ً</w:t>
      </w:r>
      <w:r w:rsidR="00E90536" w:rsidRPr="00153625">
        <w:rPr>
          <w:rFonts w:ascii="Traditional Arabic" w:hAnsi="Traditional Arabic"/>
          <w:color w:val="000000"/>
          <w:sz w:val="36"/>
          <w:rtl/>
          <w:lang w:bidi="ar-SY"/>
        </w:rPr>
        <w:t>،</w:t>
      </w:r>
      <w:r w:rsidR="00901DC8" w:rsidRPr="00153625">
        <w:rPr>
          <w:rFonts w:ascii="Traditional Arabic" w:hAnsi="Traditional Arabic" w:hint="cs"/>
          <w:color w:val="000000"/>
          <w:sz w:val="36"/>
          <w:rtl/>
          <w:lang w:bidi="ar-SY"/>
        </w:rPr>
        <w:t xml:space="preserve"> </w:t>
      </w:r>
      <w:r w:rsidRPr="00153625">
        <w:rPr>
          <w:rFonts w:ascii="Traditional Arabic" w:hAnsi="Traditional Arabic"/>
          <w:color w:val="000000"/>
          <w:sz w:val="36"/>
          <w:rtl/>
          <w:lang w:bidi="ar-SY"/>
        </w:rPr>
        <w:t>وأن يكون العقل قريبا</w:t>
      </w:r>
      <w:r w:rsidR="005265ED"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منه ليكون عند العقلاء قريبا</w:t>
      </w:r>
      <w:r w:rsidR="005265ED" w:rsidRPr="00153625">
        <w:rPr>
          <w:rFonts w:ascii="Traditional Arabic" w:hAnsi="Traditional Arabic" w:hint="cs"/>
          <w:color w:val="000000"/>
          <w:sz w:val="36"/>
          <w:rtl/>
          <w:lang w:bidi="ar-SY"/>
        </w:rPr>
        <w:t>ً</w:t>
      </w:r>
      <w:r w:rsidR="00E90536" w:rsidRPr="00153625">
        <w:rPr>
          <w:rFonts w:ascii="Traditional Arabic" w:hAnsi="Traditional Arabic"/>
          <w:color w:val="000000"/>
          <w:sz w:val="36"/>
          <w:rtl/>
          <w:lang w:bidi="ar-SY"/>
        </w:rPr>
        <w:t>،</w:t>
      </w:r>
      <w:r w:rsidR="005265ED" w:rsidRPr="00153625">
        <w:rPr>
          <w:rFonts w:ascii="Traditional Arabic" w:hAnsi="Traditional Arabic" w:hint="cs"/>
          <w:color w:val="000000"/>
          <w:sz w:val="36"/>
          <w:rtl/>
          <w:lang w:bidi="ar-SY"/>
        </w:rPr>
        <w:t xml:space="preserve"> </w:t>
      </w:r>
      <w:r w:rsidRPr="00153625">
        <w:rPr>
          <w:rFonts w:ascii="Traditional Arabic" w:hAnsi="Traditional Arabic"/>
          <w:color w:val="000000"/>
          <w:sz w:val="36"/>
          <w:rtl/>
          <w:lang w:bidi="ar-SY"/>
        </w:rPr>
        <w:t>وأن يكون طالبا</w:t>
      </w:r>
      <w:r w:rsidR="005265ED"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للعلم ليتعلم من العلماء</w:t>
      </w:r>
      <w:r w:rsidR="00E90536" w:rsidRPr="00153625">
        <w:rPr>
          <w:rFonts w:ascii="Traditional Arabic" w:hAnsi="Traditional Arabic"/>
          <w:color w:val="000000"/>
          <w:sz w:val="36"/>
          <w:rtl/>
          <w:lang w:bidi="ar-SY"/>
        </w:rPr>
        <w:t>،</w:t>
      </w:r>
      <w:r w:rsidR="00B34DC4" w:rsidRPr="00153625">
        <w:rPr>
          <w:rFonts w:ascii="Traditional Arabic" w:hAnsi="Traditional Arabic" w:hint="cs"/>
          <w:color w:val="000000"/>
          <w:sz w:val="36"/>
          <w:rtl/>
          <w:lang w:bidi="ar-SY"/>
        </w:rPr>
        <w:t xml:space="preserve"> </w:t>
      </w:r>
      <w:r w:rsidRPr="00153625">
        <w:rPr>
          <w:rFonts w:ascii="Traditional Arabic" w:hAnsi="Traditional Arabic"/>
          <w:color w:val="000000"/>
          <w:sz w:val="36"/>
          <w:rtl/>
          <w:lang w:bidi="ar-SY"/>
        </w:rPr>
        <w:t>وأن يكون فضله كثيرا</w:t>
      </w:r>
      <w:r w:rsidR="00B34DC4"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ليعظم عند الفضلاء</w:t>
      </w:r>
      <w:r w:rsidR="00E90536" w:rsidRPr="00153625">
        <w:rPr>
          <w:rFonts w:ascii="Traditional Arabic" w:hAnsi="Traditional Arabic"/>
          <w:color w:val="000000"/>
          <w:sz w:val="36"/>
          <w:rtl/>
          <w:lang w:bidi="ar-SY"/>
        </w:rPr>
        <w:t>،</w:t>
      </w:r>
      <w:r w:rsidR="00B34DC4" w:rsidRPr="00153625">
        <w:rPr>
          <w:rFonts w:ascii="Traditional Arabic" w:hAnsi="Traditional Arabic" w:hint="cs"/>
          <w:color w:val="000000"/>
          <w:sz w:val="36"/>
          <w:rtl/>
          <w:lang w:bidi="ar-SY"/>
        </w:rPr>
        <w:t xml:space="preserve"> </w:t>
      </w:r>
      <w:r w:rsidRPr="00153625">
        <w:rPr>
          <w:rFonts w:ascii="Traditional Arabic" w:hAnsi="Traditional Arabic"/>
          <w:color w:val="000000"/>
          <w:sz w:val="36"/>
          <w:rtl/>
          <w:lang w:bidi="ar-SY"/>
        </w:rPr>
        <w:t>وأن يكون مبع</w:t>
      </w:r>
      <w:r w:rsidR="00875498"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دا</w:t>
      </w:r>
      <w:r w:rsidR="00B34DC4"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عن مملكته </w:t>
      </w:r>
      <w:r w:rsidR="00CC5C13" w:rsidRPr="00153625">
        <w:rPr>
          <w:rFonts w:ascii="Traditional Arabic" w:hAnsi="Traditional Arabic" w:hint="cs"/>
          <w:color w:val="000000"/>
          <w:sz w:val="36"/>
          <w:rtl/>
          <w:lang w:bidi="ar-SY"/>
        </w:rPr>
        <w:t xml:space="preserve">ذا </w:t>
      </w:r>
      <w:r w:rsidRPr="00153625">
        <w:rPr>
          <w:rFonts w:ascii="Traditional Arabic" w:hAnsi="Traditional Arabic"/>
          <w:color w:val="000000"/>
          <w:sz w:val="36"/>
          <w:rtl/>
          <w:lang w:bidi="ar-SY"/>
        </w:rPr>
        <w:t>العيوب لي</w:t>
      </w:r>
      <w:r w:rsidR="00B34DC4"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بعد عنه العيوب</w:t>
      </w:r>
      <w:r w:rsidR="00E90536" w:rsidRPr="00153625">
        <w:rPr>
          <w:rFonts w:ascii="Traditional Arabic" w:hAnsi="Traditional Arabic"/>
          <w:color w:val="000000"/>
          <w:sz w:val="36"/>
          <w:rtl/>
          <w:lang w:bidi="ar-SY"/>
        </w:rPr>
        <w:t>،</w:t>
      </w:r>
      <w:r w:rsidR="00B34DC4" w:rsidRPr="00153625">
        <w:rPr>
          <w:rFonts w:ascii="Traditional Arabic" w:hAnsi="Traditional Arabic" w:hint="cs"/>
          <w:color w:val="000000"/>
          <w:sz w:val="36"/>
          <w:rtl/>
          <w:lang w:bidi="ar-SY"/>
        </w:rPr>
        <w:t xml:space="preserve"> </w:t>
      </w:r>
      <w:r w:rsidRPr="00153625">
        <w:rPr>
          <w:rFonts w:ascii="Traditional Arabic" w:hAnsi="Traditional Arabic"/>
          <w:color w:val="000000"/>
          <w:sz w:val="36"/>
          <w:rtl/>
          <w:lang w:bidi="ar-SY"/>
        </w:rPr>
        <w:t>وكل</w:t>
      </w:r>
      <w:r w:rsidR="005279D4"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ملك لم يكن له مثل هذه الخصال لا يفرح بمملكته</w:t>
      </w:r>
      <w:r w:rsidR="005279D4"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ويسرع إليه دواعي هلكته</w:t>
      </w:r>
      <w:r w:rsidR="005279D4"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ويتلف أقرباؤه على يديه</w:t>
      </w:r>
      <w:r w:rsidR="005279D4"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w:t>
      </w:r>
    </w:p>
    <w:p w:rsidR="008D5FF1" w:rsidRPr="00153625" w:rsidRDefault="008D5FF1" w:rsidP="00153625">
      <w:pPr>
        <w:tabs>
          <w:tab w:val="left" w:pos="567"/>
        </w:tabs>
        <w:autoSpaceDE w:val="0"/>
        <w:autoSpaceDN w:val="0"/>
        <w:adjustRightInd w:val="0"/>
        <w:spacing w:after="0"/>
        <w:ind w:firstLine="686"/>
        <w:jc w:val="lowKashida"/>
        <w:rPr>
          <w:rFonts w:ascii="Traditional Arabic" w:hAnsi="Traditional Arabic"/>
          <w:color w:val="000000"/>
          <w:sz w:val="36"/>
          <w:rtl/>
          <w:lang w:bidi="ar-SY"/>
        </w:rPr>
      </w:pPr>
      <w:r w:rsidRPr="00153625">
        <w:rPr>
          <w:rFonts w:ascii="Traditional Arabic" w:hAnsi="Traditional Arabic"/>
          <w:b/>
          <w:bCs/>
          <w:color w:val="000000"/>
          <w:sz w:val="36"/>
          <w:rtl/>
          <w:lang w:bidi="ar-SY"/>
        </w:rPr>
        <w:t>والعاشر</w:t>
      </w:r>
      <w:r w:rsidRPr="00153625">
        <w:rPr>
          <w:rFonts w:ascii="Traditional Arabic" w:hAnsi="Traditional Arabic"/>
          <w:color w:val="000000"/>
          <w:sz w:val="36"/>
          <w:rtl/>
          <w:lang w:bidi="ar-SY"/>
        </w:rPr>
        <w:t xml:space="preserve"> </w:t>
      </w:r>
      <w:r w:rsidRPr="00153625">
        <w:rPr>
          <w:rFonts w:ascii="Traditional Arabic" w:hAnsi="Traditional Arabic"/>
          <w:b/>
          <w:bCs/>
          <w:color w:val="000000"/>
          <w:sz w:val="36"/>
          <w:rtl/>
          <w:lang w:bidi="ar-SY"/>
        </w:rPr>
        <w:t>منها</w:t>
      </w:r>
      <w:r w:rsidR="00630742"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أن الله تعالى أشار بهذه الآية إلى أن الخلافة من الأمور التي تجتمع معها النبوة</w:t>
      </w:r>
      <w:r w:rsidR="004442AA"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فلا يبقى للملوك والأمراء عذر بأن قالوا لا يحصل بالخلافة العبادة</w:t>
      </w:r>
      <w:r w:rsidR="0086679B"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ومصالح</w:t>
      </w:r>
      <w:r w:rsidR="004C5B5D"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الدين</w:t>
      </w:r>
      <w:r w:rsidR="004442AA"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لأن</w:t>
      </w:r>
      <w:r w:rsidR="004442AA"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الملوك يشتغلون بمصالح المسلمين</w:t>
      </w:r>
      <w:r w:rsidR="00E90536" w:rsidRPr="00153625">
        <w:rPr>
          <w:rFonts w:ascii="Traditional Arabic" w:hAnsi="Traditional Arabic"/>
          <w:color w:val="000000"/>
          <w:sz w:val="36"/>
          <w:rtl/>
          <w:lang w:bidi="ar-SY"/>
        </w:rPr>
        <w:t>،</w:t>
      </w:r>
      <w:r w:rsidR="0081789C" w:rsidRPr="00153625">
        <w:rPr>
          <w:rFonts w:ascii="Traditional Arabic" w:hAnsi="Traditional Arabic" w:hint="cs"/>
          <w:color w:val="000000"/>
          <w:sz w:val="36"/>
          <w:rtl/>
          <w:lang w:bidi="ar-SY"/>
        </w:rPr>
        <w:t xml:space="preserve"> </w:t>
      </w:r>
      <w:r w:rsidR="004C5B5D" w:rsidRPr="00153625">
        <w:rPr>
          <w:rFonts w:ascii="Traditional Arabic" w:hAnsi="Traditional Arabic"/>
          <w:color w:val="000000"/>
          <w:sz w:val="36"/>
          <w:rtl/>
          <w:lang w:bidi="ar-SY"/>
        </w:rPr>
        <w:t>بل الخلافة أتم</w:t>
      </w:r>
      <w:r w:rsidR="0081789C" w:rsidRPr="00153625">
        <w:rPr>
          <w:rFonts w:ascii="Traditional Arabic" w:hAnsi="Traditional Arabic" w:hint="cs"/>
          <w:color w:val="000000"/>
          <w:sz w:val="36"/>
          <w:rtl/>
          <w:lang w:bidi="ar-SY"/>
        </w:rPr>
        <w:t>ّ</w:t>
      </w:r>
      <w:r w:rsidR="004C5B5D" w:rsidRPr="00153625">
        <w:rPr>
          <w:rFonts w:ascii="Traditional Arabic" w:hAnsi="Traditional Arabic"/>
          <w:color w:val="000000"/>
          <w:sz w:val="36"/>
          <w:rtl/>
          <w:lang w:bidi="ar-SY"/>
        </w:rPr>
        <w:t xml:space="preserve"> الأمور التي بها </w:t>
      </w:r>
      <w:r w:rsidR="004C5B5D" w:rsidRPr="00153625">
        <w:rPr>
          <w:rFonts w:ascii="Traditional Arabic" w:hAnsi="Traditional Arabic" w:hint="cs"/>
          <w:color w:val="000000"/>
          <w:sz w:val="36"/>
          <w:rtl/>
          <w:lang w:bidi="ar-SY"/>
        </w:rPr>
        <w:t>ت</w:t>
      </w:r>
      <w:r w:rsidRPr="00153625">
        <w:rPr>
          <w:rFonts w:ascii="Traditional Arabic" w:hAnsi="Traditional Arabic"/>
          <w:color w:val="000000"/>
          <w:sz w:val="36"/>
          <w:rtl/>
          <w:lang w:bidi="ar-SY"/>
        </w:rPr>
        <w:t>صلح أمور</w:t>
      </w:r>
      <w:r w:rsidR="004C5B5D"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 xml:space="preserve"> الدين والدنيا وي</w:t>
      </w:r>
      <w:r w:rsidR="004C5B5D" w:rsidRPr="00153625">
        <w:rPr>
          <w:rFonts w:ascii="Traditional Arabic" w:hAnsi="Traditional Arabic" w:hint="cs"/>
          <w:color w:val="000000"/>
          <w:sz w:val="36"/>
          <w:rtl/>
          <w:lang w:bidi="ar-SY"/>
        </w:rPr>
        <w:t>ُ</w:t>
      </w:r>
      <w:r w:rsidRPr="00153625">
        <w:rPr>
          <w:rFonts w:ascii="Traditional Arabic" w:hAnsi="Traditional Arabic"/>
          <w:color w:val="000000"/>
          <w:sz w:val="36"/>
          <w:rtl/>
          <w:lang w:bidi="ar-SY"/>
        </w:rPr>
        <w:t>قر</w:t>
      </w:r>
      <w:r w:rsidR="004C5B5D" w:rsidRPr="00153625">
        <w:rPr>
          <w:rFonts w:ascii="Traditional Arabic" w:hAnsi="Traditional Arabic" w:hint="cs"/>
          <w:color w:val="000000"/>
          <w:sz w:val="36"/>
          <w:rtl/>
          <w:lang w:bidi="ar-SY"/>
        </w:rPr>
        <w:t>َّ</w:t>
      </w:r>
      <w:r w:rsidR="0081789C" w:rsidRPr="00153625">
        <w:rPr>
          <w:rFonts w:ascii="Traditional Arabic" w:hAnsi="Traditional Arabic"/>
          <w:color w:val="000000"/>
          <w:sz w:val="36"/>
          <w:rtl/>
          <w:lang w:bidi="ar-SY"/>
        </w:rPr>
        <w:t xml:space="preserve">ب العباد بها إلى الله </w:t>
      </w:r>
      <w:r w:rsidRPr="00153625">
        <w:rPr>
          <w:rFonts w:ascii="Traditional Arabic" w:hAnsi="Traditional Arabic"/>
          <w:color w:val="000000"/>
          <w:sz w:val="36"/>
          <w:rtl/>
          <w:lang w:bidi="ar-SY"/>
        </w:rPr>
        <w:t>تعالى</w:t>
      </w:r>
      <w:r w:rsidR="0081789C" w:rsidRPr="00153625">
        <w:rPr>
          <w:rFonts w:ascii="Traditional Arabic" w:hAnsi="Traditional Arabic" w:hint="cs"/>
          <w:color w:val="000000"/>
          <w:sz w:val="36"/>
          <w:rtl/>
          <w:lang w:bidi="ar-SY"/>
        </w:rPr>
        <w:t>).</w:t>
      </w:r>
    </w:p>
    <w:p w:rsidR="00CC5C13" w:rsidRPr="00153625" w:rsidRDefault="00CC5C13" w:rsidP="00153625">
      <w:pPr>
        <w:shd w:val="clear" w:color="auto" w:fill="FFFFFF"/>
        <w:tabs>
          <w:tab w:val="left" w:pos="567"/>
          <w:tab w:val="right" w:pos="1134"/>
        </w:tabs>
        <w:spacing w:after="0"/>
        <w:ind w:firstLine="686"/>
        <w:jc w:val="lowKashida"/>
        <w:rPr>
          <w:rFonts w:ascii="Traditional Arabic" w:hAnsi="Traditional Arabic"/>
          <w:b/>
          <w:bCs/>
          <w:color w:val="000000"/>
          <w:sz w:val="36"/>
          <w:rtl/>
          <w:lang w:bidi="ar-SY"/>
        </w:rPr>
      </w:pPr>
      <w:r w:rsidRPr="00153625">
        <w:rPr>
          <w:rFonts w:ascii="Traditional Arabic" w:hAnsi="Traditional Arabic" w:hint="cs"/>
          <w:b/>
          <w:bCs/>
          <w:color w:val="000000"/>
          <w:sz w:val="36"/>
          <w:rtl/>
          <w:lang w:bidi="ar-SY"/>
        </w:rPr>
        <w:t xml:space="preserve">أيها الإخوة: </w:t>
      </w:r>
    </w:p>
    <w:p w:rsidR="00CC5C13" w:rsidRPr="00153625" w:rsidRDefault="00CC5C13" w:rsidP="00153625">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153625">
        <w:rPr>
          <w:rFonts w:ascii="Traditional Arabic" w:hAnsi="Traditional Arabic" w:hint="cs"/>
          <w:color w:val="000000"/>
          <w:sz w:val="36"/>
          <w:rtl/>
          <w:lang w:bidi="ar-SY"/>
        </w:rPr>
        <w:t xml:space="preserve">هذا تقرير مختصر سمح به الوقت للتعريف بواحد من كتب السياسة الشرعية. </w:t>
      </w:r>
    </w:p>
    <w:p w:rsidR="00FC3913" w:rsidRPr="00153625" w:rsidRDefault="00DC5B73" w:rsidP="00153625">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153625">
        <w:rPr>
          <w:rFonts w:ascii="Traditional Arabic" w:hAnsi="Traditional Arabic" w:hint="cs"/>
          <w:color w:val="000000"/>
          <w:sz w:val="36"/>
          <w:rtl/>
          <w:lang w:bidi="ar-SY"/>
        </w:rPr>
        <w:t>كتاب: "</w:t>
      </w:r>
      <w:r w:rsidR="00FC3913" w:rsidRPr="00153625">
        <w:rPr>
          <w:rFonts w:ascii="Traditional Arabic" w:hAnsi="Traditional Arabic" w:hint="cs"/>
          <w:color w:val="000000"/>
          <w:sz w:val="36"/>
          <w:rtl/>
          <w:lang w:bidi="ar-SY"/>
        </w:rPr>
        <w:t>الدرة الغراء في نصيحة السلاطين</w:t>
      </w:r>
      <w:r w:rsidR="007F2B52" w:rsidRPr="00153625">
        <w:rPr>
          <w:rFonts w:ascii="Traditional Arabic" w:hAnsi="Traditional Arabic" w:hint="cs"/>
          <w:color w:val="000000"/>
          <w:sz w:val="36"/>
          <w:rtl/>
          <w:lang w:bidi="ar-SY"/>
        </w:rPr>
        <w:t xml:space="preserve"> والقضاة</w:t>
      </w:r>
      <w:r w:rsidRPr="00153625">
        <w:rPr>
          <w:rFonts w:ascii="Traditional Arabic" w:hAnsi="Traditional Arabic" w:hint="cs"/>
          <w:color w:val="000000"/>
          <w:sz w:val="36"/>
          <w:rtl/>
          <w:lang w:bidi="ar-SY"/>
        </w:rPr>
        <w:t xml:space="preserve"> والأمراء</w:t>
      </w:r>
      <w:r w:rsidR="00FC3913" w:rsidRPr="00153625">
        <w:rPr>
          <w:rFonts w:ascii="Traditional Arabic" w:hAnsi="Traditional Arabic" w:hint="cs"/>
          <w:color w:val="000000"/>
          <w:sz w:val="36"/>
          <w:rtl/>
          <w:lang w:bidi="ar-SY"/>
        </w:rPr>
        <w:t xml:space="preserve">"، لمحمد بن إسماعيل بن إبراهيم الجيزي </w:t>
      </w:r>
    </w:p>
    <w:p w:rsidR="00FC3913" w:rsidRPr="00153625" w:rsidRDefault="00CC5C13" w:rsidP="00153625">
      <w:pPr>
        <w:shd w:val="clear" w:color="auto" w:fill="FFFFFF"/>
        <w:tabs>
          <w:tab w:val="left" w:pos="567"/>
          <w:tab w:val="right" w:pos="1134"/>
        </w:tabs>
        <w:spacing w:after="0"/>
        <w:ind w:firstLine="686"/>
        <w:jc w:val="lowKashida"/>
        <w:rPr>
          <w:rFonts w:ascii="Traditional Arabic" w:hAnsi="Traditional Arabic"/>
          <w:color w:val="000000"/>
          <w:sz w:val="36"/>
          <w:rtl/>
          <w:lang w:bidi="ar-SY"/>
        </w:rPr>
      </w:pPr>
      <w:r w:rsidRPr="00153625">
        <w:rPr>
          <w:rFonts w:ascii="Traditional Arabic" w:hAnsi="Traditional Arabic" w:hint="cs"/>
          <w:color w:val="000000"/>
          <w:sz w:val="36"/>
          <w:rtl/>
          <w:lang w:bidi="ar-SY"/>
        </w:rPr>
        <w:t>عسى الله أن ينفعنا بما سمعنا جميعاً.</w:t>
      </w:r>
    </w:p>
    <w:p w:rsidR="0059253B" w:rsidRPr="00153625" w:rsidRDefault="00CC5C13" w:rsidP="00153625">
      <w:pPr>
        <w:shd w:val="clear" w:color="auto" w:fill="FFFFFF"/>
        <w:tabs>
          <w:tab w:val="left" w:pos="567"/>
          <w:tab w:val="right" w:pos="1134"/>
        </w:tabs>
        <w:spacing w:after="0"/>
        <w:ind w:firstLine="686"/>
        <w:jc w:val="center"/>
        <w:rPr>
          <w:sz w:val="36"/>
          <w:rtl/>
          <w:lang w:bidi="ar-SY"/>
        </w:rPr>
      </w:pPr>
      <w:r w:rsidRPr="00153625">
        <w:rPr>
          <w:rFonts w:ascii="Traditional Arabic" w:hAnsi="Traditional Arabic" w:hint="cs"/>
          <w:color w:val="000000"/>
          <w:sz w:val="36"/>
          <w:rtl/>
          <w:lang w:bidi="ar-SY"/>
        </w:rPr>
        <w:t>والحمد لله رب العالمين</w:t>
      </w:r>
    </w:p>
    <w:sectPr w:rsidR="0059253B" w:rsidRPr="00153625" w:rsidSect="00D8190C">
      <w:footerReference w:type="default" r:id="rId8"/>
      <w:pgSz w:w="11906" w:h="16838"/>
      <w:pgMar w:top="1440" w:right="1800" w:bottom="1440" w:left="1800" w:header="142"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077" w:rsidRDefault="00EA6077" w:rsidP="001F3216">
      <w:pPr>
        <w:spacing w:after="0" w:line="240" w:lineRule="auto"/>
      </w:pPr>
      <w:r>
        <w:separator/>
      </w:r>
    </w:p>
  </w:endnote>
  <w:endnote w:type="continuationSeparator" w:id="1">
    <w:p w:rsidR="00EA6077" w:rsidRDefault="00EA6077" w:rsidP="001F32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raditional Arabic" w:hAnsi="Traditional Arabic"/>
        <w:sz w:val="28"/>
        <w:szCs w:val="28"/>
        <w:rtl/>
      </w:rPr>
      <w:id w:val="5799244"/>
      <w:docPartObj>
        <w:docPartGallery w:val="Page Numbers (Bottom of Page)"/>
        <w:docPartUnique/>
      </w:docPartObj>
    </w:sdtPr>
    <w:sdtContent>
      <w:p w:rsidR="00D8190C" w:rsidRPr="00D8190C" w:rsidRDefault="00FF7868" w:rsidP="00D8190C">
        <w:pPr>
          <w:pStyle w:val="a5"/>
          <w:jc w:val="center"/>
          <w:rPr>
            <w:rFonts w:ascii="Traditional Arabic" w:hAnsi="Traditional Arabic"/>
            <w:sz w:val="28"/>
            <w:szCs w:val="28"/>
          </w:rPr>
        </w:pPr>
        <w:r w:rsidRPr="00D8190C">
          <w:rPr>
            <w:rFonts w:ascii="Traditional Arabic" w:hAnsi="Traditional Arabic"/>
            <w:sz w:val="28"/>
            <w:szCs w:val="28"/>
          </w:rPr>
          <w:fldChar w:fldCharType="begin"/>
        </w:r>
        <w:r w:rsidR="00D8190C" w:rsidRPr="00D8190C">
          <w:rPr>
            <w:rFonts w:ascii="Traditional Arabic" w:hAnsi="Traditional Arabic"/>
            <w:sz w:val="28"/>
            <w:szCs w:val="28"/>
          </w:rPr>
          <w:instrText xml:space="preserve"> PAGE   \* MERGEFORMAT </w:instrText>
        </w:r>
        <w:r w:rsidRPr="00D8190C">
          <w:rPr>
            <w:rFonts w:ascii="Traditional Arabic" w:hAnsi="Traditional Arabic"/>
            <w:sz w:val="28"/>
            <w:szCs w:val="28"/>
          </w:rPr>
          <w:fldChar w:fldCharType="separate"/>
        </w:r>
        <w:r w:rsidR="006C73EF" w:rsidRPr="006C73EF">
          <w:rPr>
            <w:rFonts w:ascii="Traditional Arabic" w:hAnsi="Traditional Arabic"/>
            <w:noProof/>
            <w:sz w:val="28"/>
            <w:szCs w:val="28"/>
            <w:rtl/>
            <w:lang w:val="ar-SA"/>
          </w:rPr>
          <w:t>1</w:t>
        </w:r>
        <w:r w:rsidRPr="00D8190C">
          <w:rPr>
            <w:rFonts w:ascii="Traditional Arabic" w:hAnsi="Traditional Arabic"/>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077" w:rsidRDefault="00EA6077" w:rsidP="001F3216">
      <w:pPr>
        <w:spacing w:after="0" w:line="240" w:lineRule="auto"/>
      </w:pPr>
      <w:r>
        <w:separator/>
      </w:r>
    </w:p>
  </w:footnote>
  <w:footnote w:type="continuationSeparator" w:id="1">
    <w:p w:rsidR="00EA6077" w:rsidRDefault="00EA6077" w:rsidP="001F32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43F43"/>
    <w:multiLevelType w:val="hybridMultilevel"/>
    <w:tmpl w:val="46F6AA0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F156E"/>
    <w:rsid w:val="00005370"/>
    <w:rsid w:val="00025390"/>
    <w:rsid w:val="00032C73"/>
    <w:rsid w:val="00045D06"/>
    <w:rsid w:val="00050E63"/>
    <w:rsid w:val="00076B54"/>
    <w:rsid w:val="00090071"/>
    <w:rsid w:val="000950C0"/>
    <w:rsid w:val="000968CC"/>
    <w:rsid w:val="000B0013"/>
    <w:rsid w:val="000E6798"/>
    <w:rsid w:val="00113B9B"/>
    <w:rsid w:val="001245D7"/>
    <w:rsid w:val="00132944"/>
    <w:rsid w:val="00153625"/>
    <w:rsid w:val="00161901"/>
    <w:rsid w:val="001654A8"/>
    <w:rsid w:val="00176D61"/>
    <w:rsid w:val="001772A3"/>
    <w:rsid w:val="0018101D"/>
    <w:rsid w:val="00195220"/>
    <w:rsid w:val="001C1BF7"/>
    <w:rsid w:val="001C653F"/>
    <w:rsid w:val="001E3A7D"/>
    <w:rsid w:val="001F3216"/>
    <w:rsid w:val="001F3D8B"/>
    <w:rsid w:val="00201C20"/>
    <w:rsid w:val="00211098"/>
    <w:rsid w:val="00213E3F"/>
    <w:rsid w:val="00216B3E"/>
    <w:rsid w:val="00231006"/>
    <w:rsid w:val="00274BB5"/>
    <w:rsid w:val="002A0B28"/>
    <w:rsid w:val="002A5BE7"/>
    <w:rsid w:val="002A6A7A"/>
    <w:rsid w:val="002A73A2"/>
    <w:rsid w:val="002C0456"/>
    <w:rsid w:val="002C28CA"/>
    <w:rsid w:val="002C2EDF"/>
    <w:rsid w:val="002D6B2D"/>
    <w:rsid w:val="00310A77"/>
    <w:rsid w:val="003165A8"/>
    <w:rsid w:val="00324ABF"/>
    <w:rsid w:val="00326A08"/>
    <w:rsid w:val="00333291"/>
    <w:rsid w:val="003401AD"/>
    <w:rsid w:val="0035143C"/>
    <w:rsid w:val="00353841"/>
    <w:rsid w:val="003A5721"/>
    <w:rsid w:val="003B77AC"/>
    <w:rsid w:val="003C3C5A"/>
    <w:rsid w:val="003E20F1"/>
    <w:rsid w:val="004155DD"/>
    <w:rsid w:val="004442AA"/>
    <w:rsid w:val="004705B0"/>
    <w:rsid w:val="00495F37"/>
    <w:rsid w:val="004C5B5D"/>
    <w:rsid w:val="004D2AD3"/>
    <w:rsid w:val="004D6BCC"/>
    <w:rsid w:val="005265ED"/>
    <w:rsid w:val="005279D4"/>
    <w:rsid w:val="00540F62"/>
    <w:rsid w:val="00541E04"/>
    <w:rsid w:val="005438A9"/>
    <w:rsid w:val="005569C5"/>
    <w:rsid w:val="0056226A"/>
    <w:rsid w:val="00562596"/>
    <w:rsid w:val="005678E1"/>
    <w:rsid w:val="005736DF"/>
    <w:rsid w:val="00580AB6"/>
    <w:rsid w:val="005841DA"/>
    <w:rsid w:val="0059253B"/>
    <w:rsid w:val="00597F5D"/>
    <w:rsid w:val="005A73C7"/>
    <w:rsid w:val="005B2751"/>
    <w:rsid w:val="005D58B5"/>
    <w:rsid w:val="005D7609"/>
    <w:rsid w:val="005E333B"/>
    <w:rsid w:val="00630742"/>
    <w:rsid w:val="006410F9"/>
    <w:rsid w:val="00644014"/>
    <w:rsid w:val="006550AE"/>
    <w:rsid w:val="00660F7E"/>
    <w:rsid w:val="00666D44"/>
    <w:rsid w:val="006958C4"/>
    <w:rsid w:val="006A068A"/>
    <w:rsid w:val="006A2EE2"/>
    <w:rsid w:val="006A5BCD"/>
    <w:rsid w:val="006B191D"/>
    <w:rsid w:val="006B3C1C"/>
    <w:rsid w:val="006B6212"/>
    <w:rsid w:val="006C73EF"/>
    <w:rsid w:val="006D7063"/>
    <w:rsid w:val="006F7CD7"/>
    <w:rsid w:val="00703DC3"/>
    <w:rsid w:val="00706313"/>
    <w:rsid w:val="0071715D"/>
    <w:rsid w:val="00720071"/>
    <w:rsid w:val="00723CA9"/>
    <w:rsid w:val="00737968"/>
    <w:rsid w:val="00751962"/>
    <w:rsid w:val="00760050"/>
    <w:rsid w:val="007616E3"/>
    <w:rsid w:val="007643A7"/>
    <w:rsid w:val="007A7FF4"/>
    <w:rsid w:val="007B02BE"/>
    <w:rsid w:val="007B60C0"/>
    <w:rsid w:val="007C0A2D"/>
    <w:rsid w:val="007C5F53"/>
    <w:rsid w:val="007D392D"/>
    <w:rsid w:val="007F2B52"/>
    <w:rsid w:val="008119F0"/>
    <w:rsid w:val="008138D2"/>
    <w:rsid w:val="0081789C"/>
    <w:rsid w:val="00845A31"/>
    <w:rsid w:val="008563E6"/>
    <w:rsid w:val="00856CC3"/>
    <w:rsid w:val="0086679B"/>
    <w:rsid w:val="00875498"/>
    <w:rsid w:val="008D0304"/>
    <w:rsid w:val="008D5FF1"/>
    <w:rsid w:val="008E7346"/>
    <w:rsid w:val="008F7333"/>
    <w:rsid w:val="00901DC8"/>
    <w:rsid w:val="009211AC"/>
    <w:rsid w:val="009212AA"/>
    <w:rsid w:val="009420A6"/>
    <w:rsid w:val="00945320"/>
    <w:rsid w:val="00994937"/>
    <w:rsid w:val="00995476"/>
    <w:rsid w:val="0099603D"/>
    <w:rsid w:val="009B0B1C"/>
    <w:rsid w:val="009B3B5C"/>
    <w:rsid w:val="009D7422"/>
    <w:rsid w:val="009F5D97"/>
    <w:rsid w:val="00A17E7F"/>
    <w:rsid w:val="00A21697"/>
    <w:rsid w:val="00A22DC5"/>
    <w:rsid w:val="00A403CA"/>
    <w:rsid w:val="00A5421D"/>
    <w:rsid w:val="00A6624C"/>
    <w:rsid w:val="00A71EC0"/>
    <w:rsid w:val="00A721C7"/>
    <w:rsid w:val="00AA2864"/>
    <w:rsid w:val="00AD5094"/>
    <w:rsid w:val="00AE5B05"/>
    <w:rsid w:val="00B10FD1"/>
    <w:rsid w:val="00B25253"/>
    <w:rsid w:val="00B30E4D"/>
    <w:rsid w:val="00B34DC4"/>
    <w:rsid w:val="00B47C0A"/>
    <w:rsid w:val="00B54097"/>
    <w:rsid w:val="00B646C3"/>
    <w:rsid w:val="00BC7721"/>
    <w:rsid w:val="00BD05F2"/>
    <w:rsid w:val="00BD547F"/>
    <w:rsid w:val="00BD7659"/>
    <w:rsid w:val="00C214F4"/>
    <w:rsid w:val="00C2152A"/>
    <w:rsid w:val="00C472F7"/>
    <w:rsid w:val="00C620D9"/>
    <w:rsid w:val="00CB4918"/>
    <w:rsid w:val="00CC0A79"/>
    <w:rsid w:val="00CC13CF"/>
    <w:rsid w:val="00CC5C13"/>
    <w:rsid w:val="00CD72E7"/>
    <w:rsid w:val="00CE4F0C"/>
    <w:rsid w:val="00CE6362"/>
    <w:rsid w:val="00CF1772"/>
    <w:rsid w:val="00CF6121"/>
    <w:rsid w:val="00D03D3D"/>
    <w:rsid w:val="00D075B6"/>
    <w:rsid w:val="00D11D24"/>
    <w:rsid w:val="00D25039"/>
    <w:rsid w:val="00D3604C"/>
    <w:rsid w:val="00D3606B"/>
    <w:rsid w:val="00D444C5"/>
    <w:rsid w:val="00D44B92"/>
    <w:rsid w:val="00D54865"/>
    <w:rsid w:val="00D8190C"/>
    <w:rsid w:val="00D830CC"/>
    <w:rsid w:val="00DA0335"/>
    <w:rsid w:val="00DC1C2C"/>
    <w:rsid w:val="00DC50B5"/>
    <w:rsid w:val="00DC5847"/>
    <w:rsid w:val="00DC5B73"/>
    <w:rsid w:val="00DD5729"/>
    <w:rsid w:val="00DD5AD2"/>
    <w:rsid w:val="00DD673C"/>
    <w:rsid w:val="00DE18E4"/>
    <w:rsid w:val="00DF156E"/>
    <w:rsid w:val="00E04AF5"/>
    <w:rsid w:val="00E14C22"/>
    <w:rsid w:val="00E32D6F"/>
    <w:rsid w:val="00E43D7F"/>
    <w:rsid w:val="00E445E0"/>
    <w:rsid w:val="00E46F7C"/>
    <w:rsid w:val="00E51909"/>
    <w:rsid w:val="00E63106"/>
    <w:rsid w:val="00E66664"/>
    <w:rsid w:val="00E90536"/>
    <w:rsid w:val="00E9434C"/>
    <w:rsid w:val="00E9667E"/>
    <w:rsid w:val="00E974C6"/>
    <w:rsid w:val="00EA6077"/>
    <w:rsid w:val="00EE24A7"/>
    <w:rsid w:val="00EF10D9"/>
    <w:rsid w:val="00EF256F"/>
    <w:rsid w:val="00EF2D7B"/>
    <w:rsid w:val="00F2281D"/>
    <w:rsid w:val="00F30EBF"/>
    <w:rsid w:val="00F54956"/>
    <w:rsid w:val="00F95577"/>
    <w:rsid w:val="00F96142"/>
    <w:rsid w:val="00FA4FB4"/>
    <w:rsid w:val="00FB40AF"/>
    <w:rsid w:val="00FC3913"/>
    <w:rsid w:val="00FF2BEC"/>
    <w:rsid w:val="00FF7868"/>
    <w:rsid w:val="00FF78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841"/>
    <w:pPr>
      <w:bidi/>
    </w:pPr>
    <w:rPr>
      <w:rFonts w:cs="Traditional Arabic"/>
      <w:szCs w:val="36"/>
    </w:rPr>
  </w:style>
  <w:style w:type="paragraph" w:styleId="1">
    <w:name w:val="heading 1"/>
    <w:basedOn w:val="a"/>
    <w:next w:val="a"/>
    <w:link w:val="1Char"/>
    <w:uiPriority w:val="9"/>
    <w:qFormat/>
    <w:rsid w:val="00DD5AD2"/>
    <w:pPr>
      <w:keepNext/>
      <w:bidi w:val="0"/>
      <w:spacing w:before="240" w:after="60" w:line="240" w:lineRule="auto"/>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D5AD2"/>
    <w:rPr>
      <w:rFonts w:asciiTheme="majorHAnsi" w:eastAsiaTheme="majorEastAsia" w:hAnsiTheme="majorHAnsi" w:cstheme="majorBidi"/>
      <w:b/>
      <w:bCs/>
      <w:kern w:val="32"/>
      <w:sz w:val="32"/>
      <w:szCs w:val="32"/>
    </w:rPr>
  </w:style>
  <w:style w:type="paragraph" w:styleId="a3">
    <w:name w:val="List Paragraph"/>
    <w:basedOn w:val="a"/>
    <w:uiPriority w:val="34"/>
    <w:qFormat/>
    <w:rsid w:val="00C620D9"/>
    <w:pPr>
      <w:ind w:left="720"/>
      <w:contextualSpacing/>
    </w:pPr>
  </w:style>
  <w:style w:type="paragraph" w:styleId="a4">
    <w:name w:val="header"/>
    <w:basedOn w:val="a"/>
    <w:link w:val="Char"/>
    <w:uiPriority w:val="99"/>
    <w:unhideWhenUsed/>
    <w:rsid w:val="001F3216"/>
    <w:pPr>
      <w:tabs>
        <w:tab w:val="center" w:pos="4153"/>
        <w:tab w:val="right" w:pos="8306"/>
      </w:tabs>
      <w:spacing w:after="0" w:line="240" w:lineRule="auto"/>
    </w:pPr>
  </w:style>
  <w:style w:type="character" w:customStyle="1" w:styleId="Char">
    <w:name w:val="رأس صفحة Char"/>
    <w:basedOn w:val="a0"/>
    <w:link w:val="a4"/>
    <w:uiPriority w:val="99"/>
    <w:rsid w:val="001F3216"/>
    <w:rPr>
      <w:rFonts w:cs="Traditional Arabic"/>
      <w:szCs w:val="36"/>
    </w:rPr>
  </w:style>
  <w:style w:type="paragraph" w:styleId="a5">
    <w:name w:val="footer"/>
    <w:basedOn w:val="a"/>
    <w:link w:val="Char0"/>
    <w:uiPriority w:val="99"/>
    <w:unhideWhenUsed/>
    <w:rsid w:val="001F3216"/>
    <w:pPr>
      <w:tabs>
        <w:tab w:val="center" w:pos="4153"/>
        <w:tab w:val="right" w:pos="8306"/>
      </w:tabs>
      <w:spacing w:after="0" w:line="240" w:lineRule="auto"/>
    </w:pPr>
  </w:style>
  <w:style w:type="character" w:customStyle="1" w:styleId="Char0">
    <w:name w:val="تذييل صفحة Char"/>
    <w:basedOn w:val="a0"/>
    <w:link w:val="a5"/>
    <w:uiPriority w:val="99"/>
    <w:rsid w:val="001F3216"/>
    <w:rPr>
      <w:rFonts w:cs="Traditional Arabic"/>
      <w:szCs w:val="36"/>
    </w:rPr>
  </w:style>
  <w:style w:type="paragraph" w:styleId="a6">
    <w:name w:val="Normal (Web)"/>
    <w:basedOn w:val="a"/>
    <w:uiPriority w:val="99"/>
    <w:unhideWhenUsed/>
    <w:rsid w:val="00153625"/>
    <w:pPr>
      <w:tabs>
        <w:tab w:val="left" w:pos="1134"/>
      </w:tabs>
      <w:bidi w:val="0"/>
      <w:spacing w:before="100" w:beforeAutospacing="1" w:after="100" w:afterAutospacing="1" w:line="240" w:lineRule="auto"/>
    </w:pPr>
    <w:rPr>
      <w:rFonts w:ascii="Times New Roman" w:eastAsia="Times New Roman" w:hAnsi="Times New Roman" w:cs="Times New Roman"/>
      <w:sz w:val="34"/>
      <w:szCs w:val="24"/>
      <w:lang w:bidi="ar-SY"/>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6</Pages>
  <Words>1279</Words>
  <Characters>7292</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الأساسي</dc:creator>
  <cp:lastModifiedBy>Akram Meri</cp:lastModifiedBy>
  <cp:revision>86</cp:revision>
  <dcterms:created xsi:type="dcterms:W3CDTF">2011-07-22T08:18:00Z</dcterms:created>
  <dcterms:modified xsi:type="dcterms:W3CDTF">2011-07-24T09:14:00Z</dcterms:modified>
</cp:coreProperties>
</file>