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14" w:rsidRDefault="00613C14" w:rsidP="00FC7BA5">
      <w:pPr>
        <w:tabs>
          <w:tab w:val="left" w:pos="509"/>
        </w:tabs>
        <w:bidi/>
        <w:spacing w:after="0" w:line="240" w:lineRule="auto"/>
        <w:ind w:firstLine="226"/>
        <w:jc w:val="center"/>
        <w:rPr>
          <w:sz w:val="28"/>
          <w:szCs w:val="28"/>
          <w:rtl/>
        </w:rPr>
      </w:pPr>
      <w:r>
        <w:rPr>
          <w:noProof/>
          <w:sz w:val="28"/>
          <w:szCs w:val="28"/>
          <w:rtl/>
          <w:lang w:eastAsia="en-US"/>
        </w:rPr>
        <w:drawing>
          <wp:anchor distT="0" distB="0" distL="114300" distR="114300" simplePos="0" relativeHeight="251658240"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7"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613C14" w:rsidRPr="00613C14" w:rsidRDefault="00613C14" w:rsidP="00FC7BA5">
      <w:pPr>
        <w:tabs>
          <w:tab w:val="left" w:pos="509"/>
        </w:tabs>
        <w:bidi/>
        <w:spacing w:after="0" w:line="240" w:lineRule="auto"/>
        <w:ind w:firstLine="226"/>
        <w:jc w:val="center"/>
        <w:rPr>
          <w:szCs w:val="22"/>
          <w:rtl/>
        </w:rPr>
      </w:pPr>
    </w:p>
    <w:p w:rsidR="00373120" w:rsidRPr="00373120" w:rsidRDefault="00373120" w:rsidP="00323F0D">
      <w:pPr>
        <w:tabs>
          <w:tab w:val="left" w:pos="509"/>
        </w:tabs>
        <w:bidi/>
        <w:spacing w:after="0" w:line="240" w:lineRule="auto"/>
        <w:ind w:firstLine="226"/>
        <w:jc w:val="center"/>
        <w:rPr>
          <w:sz w:val="28"/>
          <w:szCs w:val="28"/>
          <w:rtl/>
        </w:rPr>
      </w:pPr>
      <w:r w:rsidRPr="00373120">
        <w:rPr>
          <w:rFonts w:hint="eastAsia"/>
          <w:sz w:val="28"/>
          <w:szCs w:val="28"/>
          <w:rtl/>
        </w:rPr>
        <w:t>خطبة</w:t>
      </w:r>
      <w:r w:rsidRPr="00373120">
        <w:rPr>
          <w:sz w:val="28"/>
          <w:szCs w:val="28"/>
          <w:rtl/>
        </w:rPr>
        <w:t xml:space="preserve"> </w:t>
      </w:r>
      <w:r w:rsidRPr="00373120">
        <w:rPr>
          <w:rFonts w:hint="eastAsia"/>
          <w:sz w:val="28"/>
          <w:szCs w:val="28"/>
          <w:rtl/>
        </w:rPr>
        <w:t>صلاة</w:t>
      </w:r>
      <w:r w:rsidRPr="00373120">
        <w:rPr>
          <w:sz w:val="28"/>
          <w:szCs w:val="28"/>
          <w:rtl/>
        </w:rPr>
        <w:t xml:space="preserve"> </w:t>
      </w:r>
      <w:r w:rsidRPr="00373120">
        <w:rPr>
          <w:rFonts w:hint="eastAsia"/>
          <w:sz w:val="28"/>
          <w:szCs w:val="28"/>
          <w:rtl/>
        </w:rPr>
        <w:t>الجمعة</w:t>
      </w:r>
      <w:r w:rsidRPr="00373120">
        <w:rPr>
          <w:sz w:val="28"/>
          <w:szCs w:val="28"/>
          <w:rtl/>
        </w:rPr>
        <w:t xml:space="preserve"> </w:t>
      </w:r>
      <w:r w:rsidR="00323F0D">
        <w:rPr>
          <w:rFonts w:hint="cs"/>
          <w:sz w:val="28"/>
          <w:szCs w:val="28"/>
          <w:rtl/>
        </w:rPr>
        <w:t>27</w:t>
      </w:r>
      <w:r w:rsidRPr="00373120">
        <w:rPr>
          <w:sz w:val="28"/>
          <w:szCs w:val="28"/>
          <w:rtl/>
        </w:rPr>
        <w:t>/</w:t>
      </w:r>
      <w:r w:rsidR="009F548E">
        <w:rPr>
          <w:rFonts w:hint="cs"/>
          <w:sz w:val="28"/>
          <w:szCs w:val="28"/>
          <w:rtl/>
        </w:rPr>
        <w:t>4</w:t>
      </w:r>
      <w:r w:rsidRPr="00373120">
        <w:rPr>
          <w:sz w:val="28"/>
          <w:szCs w:val="28"/>
          <w:rtl/>
        </w:rPr>
        <w:t>/201</w:t>
      </w:r>
      <w:r w:rsidR="00E73A77">
        <w:rPr>
          <w:rFonts w:hint="cs"/>
          <w:sz w:val="28"/>
          <w:szCs w:val="28"/>
          <w:rtl/>
        </w:rPr>
        <w:t>2</w:t>
      </w:r>
      <w:r w:rsidRPr="00373120">
        <w:rPr>
          <w:sz w:val="28"/>
          <w:szCs w:val="28"/>
          <w:rtl/>
        </w:rPr>
        <w:t xml:space="preserve"> </w:t>
      </w:r>
      <w:r w:rsidRPr="00373120">
        <w:rPr>
          <w:rFonts w:hint="eastAsia"/>
          <w:sz w:val="28"/>
          <w:szCs w:val="28"/>
          <w:rtl/>
        </w:rPr>
        <w:t>للشيخ</w:t>
      </w:r>
      <w:r w:rsidRPr="00373120">
        <w:rPr>
          <w:sz w:val="28"/>
          <w:szCs w:val="28"/>
          <w:rtl/>
        </w:rPr>
        <w:t xml:space="preserve"> </w:t>
      </w:r>
      <w:r w:rsidRPr="00373120">
        <w:rPr>
          <w:rFonts w:hint="eastAsia"/>
          <w:sz w:val="28"/>
          <w:szCs w:val="28"/>
          <w:rtl/>
        </w:rPr>
        <w:t>الطبيب</w:t>
      </w:r>
      <w:r w:rsidRPr="00373120">
        <w:rPr>
          <w:sz w:val="28"/>
          <w:szCs w:val="28"/>
          <w:rtl/>
        </w:rPr>
        <w:t xml:space="preserve"> </w:t>
      </w:r>
      <w:r w:rsidR="002341DE">
        <w:rPr>
          <w:rFonts w:hint="eastAsia"/>
          <w:sz w:val="28"/>
          <w:szCs w:val="28"/>
          <w:rtl/>
        </w:rPr>
        <w:t>محمَّد</w:t>
      </w:r>
      <w:r w:rsidRPr="00373120">
        <w:rPr>
          <w:sz w:val="28"/>
          <w:szCs w:val="28"/>
          <w:rtl/>
        </w:rPr>
        <w:t xml:space="preserve"> </w:t>
      </w:r>
      <w:r w:rsidRPr="00373120">
        <w:rPr>
          <w:rFonts w:hint="eastAsia"/>
          <w:sz w:val="28"/>
          <w:szCs w:val="28"/>
          <w:rtl/>
        </w:rPr>
        <w:t>خير</w:t>
      </w:r>
      <w:r w:rsidRPr="00373120">
        <w:rPr>
          <w:sz w:val="28"/>
          <w:szCs w:val="28"/>
          <w:rtl/>
        </w:rPr>
        <w:t xml:space="preserve"> </w:t>
      </w:r>
      <w:proofErr w:type="spellStart"/>
      <w:r w:rsidRPr="00373120">
        <w:rPr>
          <w:rFonts w:hint="eastAsia"/>
          <w:sz w:val="28"/>
          <w:szCs w:val="28"/>
          <w:rtl/>
        </w:rPr>
        <w:t>الشَّعَّال</w:t>
      </w:r>
      <w:proofErr w:type="spellEnd"/>
      <w:r w:rsidRPr="00373120">
        <w:rPr>
          <w:sz w:val="28"/>
          <w:szCs w:val="28"/>
          <w:rtl/>
        </w:rPr>
        <w:t xml:space="preserve">, </w:t>
      </w:r>
      <w:r w:rsidRPr="00373120">
        <w:rPr>
          <w:rFonts w:hint="eastAsia"/>
          <w:sz w:val="28"/>
          <w:szCs w:val="28"/>
          <w:rtl/>
        </w:rPr>
        <w:t>في</w:t>
      </w:r>
      <w:r w:rsidRPr="00373120">
        <w:rPr>
          <w:sz w:val="28"/>
          <w:szCs w:val="28"/>
          <w:rtl/>
        </w:rPr>
        <w:t xml:space="preserve"> </w:t>
      </w:r>
      <w:r w:rsidRPr="00373120">
        <w:rPr>
          <w:rFonts w:hint="eastAsia"/>
          <w:sz w:val="28"/>
          <w:szCs w:val="28"/>
          <w:rtl/>
        </w:rPr>
        <w:t>جامع</w:t>
      </w:r>
      <w:r w:rsidRPr="00373120">
        <w:rPr>
          <w:sz w:val="28"/>
          <w:szCs w:val="28"/>
          <w:rtl/>
        </w:rPr>
        <w:t xml:space="preserve"> </w:t>
      </w:r>
      <w:r w:rsidR="00713E85">
        <w:rPr>
          <w:rFonts w:hint="cs"/>
          <w:sz w:val="28"/>
          <w:szCs w:val="28"/>
          <w:rtl/>
        </w:rPr>
        <w:t>أنس بن مالك</w:t>
      </w:r>
      <w:r w:rsidR="00475575">
        <w:rPr>
          <w:rFonts w:hint="cs"/>
          <w:sz w:val="28"/>
          <w:szCs w:val="28"/>
          <w:rtl/>
        </w:rPr>
        <w:t>،</w:t>
      </w:r>
      <w:r w:rsidR="00713E85">
        <w:rPr>
          <w:rFonts w:hint="cs"/>
          <w:sz w:val="28"/>
          <w:szCs w:val="28"/>
          <w:rtl/>
        </w:rPr>
        <w:t xml:space="preserve"> المالكي</w:t>
      </w:r>
      <w:r w:rsidR="00475575">
        <w:rPr>
          <w:rFonts w:hint="cs"/>
          <w:sz w:val="28"/>
          <w:szCs w:val="28"/>
          <w:rtl/>
        </w:rPr>
        <w:t xml:space="preserve">، </w:t>
      </w:r>
      <w:r w:rsidRPr="00373120">
        <w:rPr>
          <w:rFonts w:hint="eastAsia"/>
          <w:sz w:val="28"/>
          <w:szCs w:val="28"/>
          <w:rtl/>
        </w:rPr>
        <w:t>دمشق</w:t>
      </w:r>
    </w:p>
    <w:p w:rsidR="00373120" w:rsidRPr="001140F6" w:rsidRDefault="00373120" w:rsidP="00FC7BA5">
      <w:pPr>
        <w:tabs>
          <w:tab w:val="left" w:pos="509"/>
        </w:tabs>
        <w:bidi/>
        <w:spacing w:after="0" w:line="240" w:lineRule="auto"/>
        <w:ind w:firstLine="226"/>
        <w:jc w:val="center"/>
        <w:rPr>
          <w:sz w:val="32"/>
          <w:szCs w:val="32"/>
        </w:rPr>
      </w:pPr>
      <w:r w:rsidRPr="001140F6">
        <w:rPr>
          <w:sz w:val="32"/>
          <w:szCs w:val="32"/>
        </w:rPr>
        <w:t>www.dr-shaal.com</w:t>
      </w:r>
    </w:p>
    <w:p w:rsidR="00E11CCD" w:rsidRPr="00D536F8" w:rsidRDefault="009F548E" w:rsidP="00323F0D">
      <w:pPr>
        <w:pStyle w:val="a8"/>
        <w:shd w:val="clear" w:color="auto" w:fill="FFFFFF"/>
        <w:tabs>
          <w:tab w:val="left" w:pos="509"/>
        </w:tabs>
        <w:bidi/>
        <w:spacing w:before="0" w:beforeAutospacing="0" w:after="0" w:afterAutospacing="0" w:line="276" w:lineRule="auto"/>
        <w:ind w:firstLine="226"/>
        <w:jc w:val="center"/>
        <w:rPr>
          <w:rFonts w:ascii="Tahoma" w:hAnsi="Tahoma" w:cs="Traditional Arabic"/>
          <w:b/>
          <w:bCs/>
          <w:color w:val="009900"/>
          <w:sz w:val="36"/>
          <w:szCs w:val="36"/>
          <w:rtl/>
        </w:rPr>
      </w:pPr>
      <w:r>
        <w:rPr>
          <w:rFonts w:ascii="Tahoma" w:hAnsi="Tahoma" w:cs="Traditional Arabic" w:hint="cs"/>
          <w:b/>
          <w:bCs/>
          <w:color w:val="009900"/>
          <w:sz w:val="36"/>
          <w:szCs w:val="36"/>
          <w:rtl/>
        </w:rPr>
        <w:t xml:space="preserve"> </w:t>
      </w:r>
      <w:r w:rsidR="00E11CCD">
        <w:rPr>
          <w:rFonts w:ascii="Tahoma" w:hAnsi="Tahoma" w:cs="Traditional Arabic" w:hint="cs"/>
          <w:b/>
          <w:bCs/>
          <w:color w:val="009900"/>
          <w:sz w:val="36"/>
          <w:szCs w:val="36"/>
          <w:rtl/>
        </w:rPr>
        <w:t>(</w:t>
      </w:r>
      <w:r w:rsidR="00323F0D">
        <w:rPr>
          <w:rFonts w:ascii="Tahoma" w:hAnsi="Tahoma" w:cs="Traditional Arabic" w:hint="cs"/>
          <w:b/>
          <w:bCs/>
          <w:color w:val="009900"/>
          <w:sz w:val="36"/>
          <w:szCs w:val="36"/>
          <w:rtl/>
        </w:rPr>
        <w:t>البنيان المرصوص</w:t>
      </w:r>
      <w:r w:rsidR="00E11CCD">
        <w:rPr>
          <w:rFonts w:ascii="Tahoma" w:hAnsi="Tahoma" w:cs="Traditional Arabic" w:hint="cs"/>
          <w:b/>
          <w:bCs/>
          <w:color w:val="009900"/>
          <w:sz w:val="36"/>
          <w:szCs w:val="36"/>
          <w:rtl/>
        </w:rPr>
        <w:t>)</w:t>
      </w:r>
    </w:p>
    <w:p w:rsidR="00E11CCD" w:rsidRPr="00E11CCD" w:rsidRDefault="00E11CCD" w:rsidP="00FC7BA5">
      <w:pPr>
        <w:tabs>
          <w:tab w:val="left" w:pos="509"/>
        </w:tabs>
        <w:bidi/>
        <w:spacing w:after="0" w:line="240" w:lineRule="auto"/>
        <w:ind w:firstLine="226"/>
        <w:jc w:val="both"/>
        <w:rPr>
          <w:rFonts w:ascii="Traditional Arabic" w:hAnsi="Traditional Arabic"/>
          <w:sz w:val="36"/>
          <w:rtl/>
        </w:rPr>
      </w:pPr>
      <w:r w:rsidRPr="00E11CCD">
        <w:rPr>
          <w:rFonts w:ascii="Traditional Arabic" w:hAnsi="Traditional Arabic" w:hint="cs"/>
          <w:sz w:val="36"/>
          <w:rtl/>
        </w:rPr>
        <w:t>الحمد لله، الحمد لله ثم</w:t>
      </w:r>
      <w:r w:rsidR="00CD52D3">
        <w:rPr>
          <w:rFonts w:ascii="Traditional Arabic" w:hAnsi="Traditional Arabic" w:hint="cs"/>
          <w:sz w:val="36"/>
          <w:rtl/>
        </w:rPr>
        <w:t>َّ</w:t>
      </w:r>
      <w:r w:rsidRPr="00E11CCD">
        <w:rPr>
          <w:rFonts w:ascii="Traditional Arabic" w:hAnsi="Traditional Arabic" w:hint="cs"/>
          <w:sz w:val="36"/>
          <w:rtl/>
        </w:rPr>
        <w:t xml:space="preserve"> الحمد لله، الحمد لله نحمده ونستعين </w:t>
      </w:r>
      <w:proofErr w:type="spellStart"/>
      <w:r w:rsidRPr="00E11CCD">
        <w:rPr>
          <w:rFonts w:ascii="Traditional Arabic" w:hAnsi="Traditional Arabic" w:hint="cs"/>
          <w:sz w:val="36"/>
          <w:rtl/>
        </w:rPr>
        <w:t>به</w:t>
      </w:r>
      <w:proofErr w:type="spellEnd"/>
      <w:r w:rsidRPr="00E11CCD">
        <w:rPr>
          <w:rFonts w:ascii="Traditional Arabic" w:hAnsi="Traditional Arabic" w:hint="cs"/>
          <w:sz w:val="36"/>
          <w:rtl/>
        </w:rPr>
        <w:t xml:space="preserve"> </w:t>
      </w:r>
      <w:proofErr w:type="spellStart"/>
      <w:r w:rsidRPr="00E11CCD">
        <w:rPr>
          <w:rFonts w:ascii="Traditional Arabic" w:hAnsi="Traditional Arabic" w:hint="cs"/>
          <w:sz w:val="36"/>
          <w:rtl/>
        </w:rPr>
        <w:t>ونستهديه</w:t>
      </w:r>
      <w:proofErr w:type="spellEnd"/>
      <w:r w:rsidRPr="00E11CCD">
        <w:rPr>
          <w:rFonts w:ascii="Traditional Arabic" w:hAnsi="Traditional Arabic" w:hint="cs"/>
          <w:sz w:val="36"/>
          <w:rtl/>
        </w:rPr>
        <w:t xml:space="preserve"> </w:t>
      </w:r>
      <w:proofErr w:type="spellStart"/>
      <w:r w:rsidRPr="00E11CCD">
        <w:rPr>
          <w:rFonts w:ascii="Traditional Arabic" w:hAnsi="Traditional Arabic" w:hint="cs"/>
          <w:sz w:val="36"/>
          <w:rtl/>
        </w:rPr>
        <w:t>ونسترشده</w:t>
      </w:r>
      <w:proofErr w:type="spellEnd"/>
      <w:r w:rsidRPr="00E11CCD">
        <w:rPr>
          <w:rFonts w:ascii="Traditional Arabic" w:hAnsi="Traditional Arabic" w:hint="cs"/>
          <w:sz w:val="36"/>
          <w:rtl/>
        </w:rPr>
        <w:t>، ونعوذ بالله من شرور أنفسنا وسيئات أعمالنا، من يهده الله فهو المهتد، ومن يضلل فلن تجد له ولياً مرشدا</w:t>
      </w:r>
      <w:r w:rsidR="00CD52D3">
        <w:rPr>
          <w:rFonts w:ascii="Traditional Arabic" w:hAnsi="Traditional Arabic" w:hint="cs"/>
          <w:sz w:val="36"/>
          <w:rtl/>
        </w:rPr>
        <w:t>ً</w:t>
      </w:r>
      <w:r w:rsidRPr="00E11CCD">
        <w:rPr>
          <w:rFonts w:ascii="Traditional Arabic" w:hAnsi="Traditional Arabic" w:hint="cs"/>
          <w:sz w:val="36"/>
          <w:rtl/>
        </w:rPr>
        <w:t>، وأشهد أن لا اله إلا الله وحده لا شريك له وأشهد أن</w:t>
      </w:r>
      <w:r w:rsidR="00CD52D3">
        <w:rPr>
          <w:rFonts w:ascii="Traditional Arabic" w:hAnsi="Traditional Arabic" w:hint="cs"/>
          <w:sz w:val="36"/>
          <w:rtl/>
        </w:rPr>
        <w:t>َّ</w:t>
      </w:r>
      <w:r w:rsidRPr="00E11CCD">
        <w:rPr>
          <w:rFonts w:ascii="Traditional Arabic" w:hAnsi="Traditional Arabic" w:hint="cs"/>
          <w:sz w:val="36"/>
          <w:rtl/>
        </w:rPr>
        <w:t xml:space="preserve"> سي</w:t>
      </w:r>
      <w:r w:rsidR="00CD52D3">
        <w:rPr>
          <w:rFonts w:ascii="Traditional Arabic" w:hAnsi="Traditional Arabic" w:hint="cs"/>
          <w:sz w:val="36"/>
          <w:rtl/>
        </w:rPr>
        <w:t>ِّ</w:t>
      </w:r>
      <w:r w:rsidRPr="00E11CCD">
        <w:rPr>
          <w:rFonts w:ascii="Traditional Arabic" w:hAnsi="Traditional Arabic" w:hint="cs"/>
          <w:sz w:val="36"/>
          <w:rtl/>
        </w:rPr>
        <w:t>دنا محم</w:t>
      </w:r>
      <w:r w:rsidR="00CD52D3">
        <w:rPr>
          <w:rFonts w:ascii="Traditional Arabic" w:hAnsi="Traditional Arabic" w:hint="cs"/>
          <w:sz w:val="36"/>
          <w:rtl/>
        </w:rPr>
        <w:t>َّ</w:t>
      </w:r>
      <w:r w:rsidRPr="00E11CCD">
        <w:rPr>
          <w:rFonts w:ascii="Traditional Arabic" w:hAnsi="Traditional Arabic" w:hint="cs"/>
          <w:sz w:val="36"/>
          <w:rtl/>
        </w:rPr>
        <w:t>د</w:t>
      </w:r>
      <w:r w:rsidR="00CD52D3">
        <w:rPr>
          <w:rFonts w:ascii="Traditional Arabic" w:hAnsi="Traditional Arabic" w:hint="cs"/>
          <w:sz w:val="36"/>
          <w:rtl/>
        </w:rPr>
        <w:t>اً</w:t>
      </w:r>
      <w:r w:rsidRPr="00E11CCD">
        <w:rPr>
          <w:rFonts w:ascii="Traditional Arabic" w:hAnsi="Traditional Arabic" w:hint="cs"/>
          <w:sz w:val="36"/>
          <w:rtl/>
        </w:rPr>
        <w:t xml:space="preserve"> عبده ورسوله، وصفيه وخليله، خير</w:t>
      </w:r>
      <w:r w:rsidR="00CD52D3">
        <w:rPr>
          <w:rFonts w:ascii="Traditional Arabic" w:hAnsi="Traditional Arabic" w:hint="cs"/>
          <w:sz w:val="36"/>
          <w:rtl/>
        </w:rPr>
        <w:t>ُ</w:t>
      </w:r>
      <w:r w:rsidRPr="00E11CCD">
        <w:rPr>
          <w:rFonts w:ascii="Traditional Arabic" w:hAnsi="Traditional Arabic" w:hint="cs"/>
          <w:sz w:val="36"/>
          <w:rtl/>
        </w:rPr>
        <w:t xml:space="preserve"> نبي اجتباه، هدى</w:t>
      </w:r>
      <w:r w:rsidR="00427669">
        <w:rPr>
          <w:rFonts w:ascii="Traditional Arabic" w:hAnsi="Traditional Arabic" w:hint="cs"/>
          <w:sz w:val="36"/>
          <w:rtl/>
        </w:rPr>
        <w:t>ً</w:t>
      </w:r>
      <w:r w:rsidRPr="00E11CCD">
        <w:rPr>
          <w:rFonts w:ascii="Traditional Arabic" w:hAnsi="Traditional Arabic" w:hint="cs"/>
          <w:sz w:val="36"/>
          <w:rtl/>
        </w:rPr>
        <w:t xml:space="preserve"> ورحمةً للعالمين أرسله، أرسله بالهدى ودين الحق ليظهره على الد</w:t>
      </w:r>
      <w:r w:rsidR="00427669">
        <w:rPr>
          <w:rFonts w:ascii="Traditional Arabic" w:hAnsi="Traditional Arabic" w:hint="cs"/>
          <w:sz w:val="36"/>
          <w:rtl/>
        </w:rPr>
        <w:t>ِّ</w:t>
      </w:r>
      <w:r w:rsidRPr="00E11CCD">
        <w:rPr>
          <w:rFonts w:ascii="Traditional Arabic" w:hAnsi="Traditional Arabic" w:hint="cs"/>
          <w:sz w:val="36"/>
          <w:rtl/>
        </w:rPr>
        <w:t>ين كل</w:t>
      </w:r>
      <w:r w:rsidR="00427669">
        <w:rPr>
          <w:rFonts w:ascii="Traditional Arabic" w:hAnsi="Traditional Arabic" w:hint="cs"/>
          <w:sz w:val="36"/>
          <w:rtl/>
        </w:rPr>
        <w:t>ِّ</w:t>
      </w:r>
      <w:r w:rsidRPr="00E11CCD">
        <w:rPr>
          <w:rFonts w:ascii="Traditional Arabic" w:hAnsi="Traditional Arabic" w:hint="cs"/>
          <w:sz w:val="36"/>
          <w:rtl/>
        </w:rPr>
        <w:t>ه ولو كره الكافرون، ولو كره المشركون، ولو كره من كره، الل</w:t>
      </w:r>
      <w:r w:rsidR="00427669">
        <w:rPr>
          <w:rFonts w:ascii="Traditional Arabic" w:hAnsi="Traditional Arabic" w:hint="cs"/>
          <w:sz w:val="36"/>
          <w:rtl/>
        </w:rPr>
        <w:t>َّ</w:t>
      </w:r>
      <w:r w:rsidRPr="00E11CCD">
        <w:rPr>
          <w:rFonts w:ascii="Traditional Arabic" w:hAnsi="Traditional Arabic" w:hint="cs"/>
          <w:sz w:val="36"/>
          <w:rtl/>
        </w:rPr>
        <w:t>هم صل</w:t>
      </w:r>
      <w:r w:rsidR="00427669">
        <w:rPr>
          <w:rFonts w:ascii="Traditional Arabic" w:hAnsi="Traditional Arabic" w:hint="cs"/>
          <w:sz w:val="36"/>
          <w:rtl/>
        </w:rPr>
        <w:t>ِّ</w:t>
      </w:r>
      <w:r w:rsidRPr="00E11CCD">
        <w:rPr>
          <w:rFonts w:ascii="Traditional Arabic" w:hAnsi="Traditional Arabic" w:hint="cs"/>
          <w:sz w:val="36"/>
          <w:rtl/>
        </w:rPr>
        <w:t xml:space="preserve"> على سي</w:t>
      </w:r>
      <w:r w:rsidR="00427669">
        <w:rPr>
          <w:rFonts w:ascii="Traditional Arabic" w:hAnsi="Traditional Arabic" w:hint="cs"/>
          <w:sz w:val="36"/>
          <w:rtl/>
        </w:rPr>
        <w:t>ِّ</w:t>
      </w:r>
      <w:r w:rsidRPr="00E11CCD">
        <w:rPr>
          <w:rFonts w:ascii="Traditional Arabic" w:hAnsi="Traditional Arabic" w:hint="cs"/>
          <w:sz w:val="36"/>
          <w:rtl/>
        </w:rPr>
        <w:t>دنا محم</w:t>
      </w:r>
      <w:r w:rsidR="00427669">
        <w:rPr>
          <w:rFonts w:ascii="Traditional Arabic" w:hAnsi="Traditional Arabic" w:hint="cs"/>
          <w:sz w:val="36"/>
          <w:rtl/>
        </w:rPr>
        <w:t>َّ</w:t>
      </w:r>
      <w:r w:rsidRPr="00E11CCD">
        <w:rPr>
          <w:rFonts w:ascii="Traditional Arabic" w:hAnsi="Traditional Arabic" w:hint="cs"/>
          <w:sz w:val="36"/>
          <w:rtl/>
        </w:rPr>
        <w:t>د وعلى أله وصحبه وسل</w:t>
      </w:r>
      <w:r w:rsidR="00427669">
        <w:rPr>
          <w:rFonts w:ascii="Traditional Arabic" w:hAnsi="Traditional Arabic" w:hint="cs"/>
          <w:sz w:val="36"/>
          <w:rtl/>
        </w:rPr>
        <w:t>ِّ</w:t>
      </w:r>
      <w:r w:rsidRPr="00E11CCD">
        <w:rPr>
          <w:rFonts w:ascii="Traditional Arabic" w:hAnsi="Traditional Arabic" w:hint="cs"/>
          <w:sz w:val="36"/>
          <w:rtl/>
        </w:rPr>
        <w:t>م.</w:t>
      </w:r>
    </w:p>
    <w:p w:rsidR="00427669" w:rsidRDefault="00E11CCD" w:rsidP="00FC7BA5">
      <w:pPr>
        <w:tabs>
          <w:tab w:val="left" w:pos="509"/>
        </w:tabs>
        <w:bidi/>
        <w:spacing w:after="0" w:line="240" w:lineRule="auto"/>
        <w:ind w:firstLine="226"/>
        <w:jc w:val="both"/>
        <w:rPr>
          <w:rFonts w:ascii="Traditional Arabic" w:hAnsi="Traditional Arabic"/>
          <w:sz w:val="36"/>
          <w:rtl/>
        </w:rPr>
      </w:pPr>
      <w:r w:rsidRPr="00E11CCD">
        <w:rPr>
          <w:rFonts w:ascii="Traditional Arabic" w:hAnsi="Traditional Arabic" w:hint="cs"/>
          <w:sz w:val="36"/>
          <w:rtl/>
        </w:rPr>
        <w:t xml:space="preserve"> أم</w:t>
      </w:r>
      <w:r w:rsidR="00427669">
        <w:rPr>
          <w:rFonts w:ascii="Traditional Arabic" w:hAnsi="Traditional Arabic" w:hint="cs"/>
          <w:sz w:val="36"/>
          <w:rtl/>
        </w:rPr>
        <w:t>َّ</w:t>
      </w:r>
      <w:r w:rsidRPr="00E11CCD">
        <w:rPr>
          <w:rFonts w:ascii="Traditional Arabic" w:hAnsi="Traditional Arabic" w:hint="cs"/>
          <w:sz w:val="36"/>
          <w:rtl/>
        </w:rPr>
        <w:t>ا بعد:</w:t>
      </w:r>
      <w:r w:rsidR="00427669">
        <w:rPr>
          <w:rFonts w:ascii="Traditional Arabic" w:hAnsi="Traditional Arabic" w:hint="cs"/>
          <w:sz w:val="36"/>
          <w:rtl/>
        </w:rPr>
        <w:t xml:space="preserve"> </w:t>
      </w:r>
    </w:p>
    <w:p w:rsidR="00E11CCD" w:rsidRDefault="00E11CCD" w:rsidP="00FC7BA5">
      <w:pPr>
        <w:tabs>
          <w:tab w:val="left" w:pos="509"/>
        </w:tabs>
        <w:bidi/>
        <w:spacing w:after="0" w:line="240" w:lineRule="auto"/>
        <w:ind w:firstLine="226"/>
        <w:jc w:val="both"/>
        <w:rPr>
          <w:rFonts w:ascii="Traditional Arabic" w:hAnsi="Traditional Arabic"/>
          <w:sz w:val="36"/>
          <w:rtl/>
        </w:rPr>
      </w:pPr>
      <w:r w:rsidRPr="00E11CCD">
        <w:rPr>
          <w:rFonts w:ascii="Traditional Arabic" w:hAnsi="Traditional Arabic" w:hint="cs"/>
          <w:sz w:val="36"/>
          <w:rtl/>
        </w:rPr>
        <w:t>عباد الله، أوصيكم ونفسي</w:t>
      </w:r>
      <w:r w:rsidR="00427669">
        <w:rPr>
          <w:rFonts w:ascii="Traditional Arabic" w:hAnsi="Traditional Arabic" w:hint="cs"/>
          <w:sz w:val="36"/>
          <w:rtl/>
        </w:rPr>
        <w:t>َ</w:t>
      </w:r>
      <w:r w:rsidRPr="00E11CCD">
        <w:rPr>
          <w:rFonts w:ascii="Traditional Arabic" w:hAnsi="Traditional Arabic" w:hint="cs"/>
          <w:sz w:val="36"/>
          <w:rtl/>
        </w:rPr>
        <w:t xml:space="preserve"> بتقوى الله تعالى وأحثكم وإي</w:t>
      </w:r>
      <w:r w:rsidR="00427669">
        <w:rPr>
          <w:rFonts w:ascii="Traditional Arabic" w:hAnsi="Traditional Arabic" w:hint="cs"/>
          <w:sz w:val="36"/>
          <w:rtl/>
        </w:rPr>
        <w:t>َّ</w:t>
      </w:r>
      <w:r w:rsidRPr="00E11CCD">
        <w:rPr>
          <w:rFonts w:ascii="Traditional Arabic" w:hAnsi="Traditional Arabic" w:hint="cs"/>
          <w:sz w:val="36"/>
          <w:rtl/>
        </w:rPr>
        <w:t>اي على طاع</w:t>
      </w:r>
      <w:r w:rsidR="00D167FE">
        <w:rPr>
          <w:rFonts w:ascii="Traditional Arabic" w:hAnsi="Traditional Arabic" w:hint="cs"/>
          <w:sz w:val="36"/>
          <w:rtl/>
        </w:rPr>
        <w:t xml:space="preserve">ته، </w:t>
      </w:r>
      <w:r w:rsidR="00CA0CA2">
        <w:rPr>
          <w:rFonts w:ascii="Traditional Arabic" w:hAnsi="Traditional Arabic" w:hint="cs"/>
          <w:sz w:val="36"/>
          <w:rtl/>
        </w:rPr>
        <w:t>و</w:t>
      </w:r>
      <w:r w:rsidRPr="00E11CCD">
        <w:rPr>
          <w:rFonts w:ascii="Traditional Arabic" w:hAnsi="Traditional Arabic" w:hint="cs"/>
          <w:sz w:val="36"/>
          <w:rtl/>
        </w:rPr>
        <w:t>أستفتح بالذي هو خير:</w:t>
      </w:r>
      <w:r w:rsidR="00F8627C">
        <w:rPr>
          <w:rFonts w:ascii="Traditional Arabic" w:hAnsi="Traditional Arabic" w:hint="cs"/>
          <w:sz w:val="36"/>
          <w:rtl/>
        </w:rPr>
        <w:t xml:space="preserve"> </w:t>
      </w:r>
    </w:p>
    <w:p w:rsidR="00323F0D" w:rsidRDefault="002A2708" w:rsidP="00323F0D">
      <w:pPr>
        <w:tabs>
          <w:tab w:val="left" w:pos="509"/>
        </w:tabs>
        <w:bidi/>
        <w:spacing w:after="0" w:line="240" w:lineRule="auto"/>
        <w:ind w:firstLine="226"/>
        <w:jc w:val="both"/>
        <w:rPr>
          <w:rFonts w:ascii="Traditional Arabic" w:hAnsi="Traditional Arabic"/>
          <w:sz w:val="34"/>
          <w:szCs w:val="34"/>
          <w:rtl/>
          <w:lang w:eastAsia="en-US" w:bidi="ar-SY"/>
        </w:rPr>
      </w:pPr>
      <w:r>
        <w:rPr>
          <w:rFonts w:ascii="Traditional Arabic" w:hAnsi="Traditional Arabic" w:hint="cs"/>
          <w:sz w:val="36"/>
          <w:rtl/>
          <w:lang w:bidi="ar-SY"/>
        </w:rPr>
        <w:t>يقول</w:t>
      </w:r>
      <w:r w:rsidR="001D4ACF" w:rsidRPr="001D4ACF">
        <w:rPr>
          <w:rFonts w:ascii="Traditional Arabic" w:hAnsi="Traditional Arabic"/>
          <w:sz w:val="36"/>
          <w:rtl/>
          <w:lang w:bidi="ar-SY"/>
        </w:rPr>
        <w:t xml:space="preserve"> </w:t>
      </w:r>
      <w:r w:rsidR="001D4ACF" w:rsidRPr="001D4ACF">
        <w:rPr>
          <w:rFonts w:ascii="Traditional Arabic" w:hAnsi="Traditional Arabic" w:hint="cs"/>
          <w:sz w:val="36"/>
          <w:rtl/>
          <w:lang w:bidi="ar-SY"/>
        </w:rPr>
        <w:t xml:space="preserve">الله </w:t>
      </w:r>
      <w:r w:rsidR="001D4ACF" w:rsidRPr="001D4ACF">
        <w:rPr>
          <w:rFonts w:ascii="Traditional Arabic" w:hAnsi="Traditional Arabic" w:hint="eastAsia"/>
          <w:sz w:val="36"/>
          <w:rtl/>
          <w:lang w:bidi="ar-SY"/>
        </w:rPr>
        <w:t>تعالى</w:t>
      </w:r>
      <w:r w:rsidR="001D4ACF" w:rsidRPr="001D4ACF">
        <w:rPr>
          <w:rFonts w:ascii="Traditional Arabic" w:hAnsi="Traditional Arabic"/>
          <w:sz w:val="36"/>
          <w:rtl/>
          <w:lang w:bidi="ar-SY"/>
        </w:rPr>
        <w:t>:</w:t>
      </w:r>
      <w:r w:rsidR="001D4ACF" w:rsidRPr="00DD0FA8">
        <w:rPr>
          <w:rFonts w:ascii="Tahoma" w:hAnsi="Tahoma" w:cs="DecoType Naskh"/>
          <w:color w:val="008000"/>
          <w:sz w:val="34"/>
          <w:szCs w:val="34"/>
          <w:rtl/>
          <w:lang w:eastAsia="en-US" w:bidi="ar-SY"/>
        </w:rPr>
        <w:t xml:space="preserve"> </w:t>
      </w:r>
      <w:r w:rsidR="00323F0D" w:rsidRPr="00323F0D">
        <w:rPr>
          <w:rFonts w:ascii="Tahoma" w:hAnsi="Tahoma" w:cs="DecoType Naskh"/>
          <w:color w:val="FF0000"/>
          <w:sz w:val="34"/>
          <w:szCs w:val="34"/>
          <w:rtl/>
          <w:lang w:eastAsia="en-US" w:bidi="ar-SY"/>
        </w:rPr>
        <w:t>{</w:t>
      </w:r>
      <w:r w:rsidR="00323F0D" w:rsidRPr="00323F0D">
        <w:rPr>
          <w:rFonts w:ascii="Tahoma" w:hAnsi="Tahoma" w:cs="DecoType Naskh" w:hint="eastAsia"/>
          <w:color w:val="008000"/>
          <w:sz w:val="34"/>
          <w:szCs w:val="34"/>
          <w:rtl/>
          <w:lang w:eastAsia="en-US" w:bidi="ar-SY"/>
        </w:rPr>
        <w:t>لِلْفُقَرَاءِ</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الْمُهَاجِرِينَ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الَّذِينَ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أُخْرِجُوا</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مِنْ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دِيَارِهِمْ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وَأَمْوَالِهِمْ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يَبْتَغُونَ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فَضْلًا</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مِنَ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اللَّهِ</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وَرِضْوَانًا</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وَيَنْصُرُونَ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اللَّهَ</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وَرَسُولَهُ</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أُولَئِكَ</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الصَّادِقُونَ</w:t>
      </w:r>
      <w:r w:rsidR="00323F0D" w:rsidRPr="00323F0D">
        <w:rPr>
          <w:rFonts w:ascii="Tahoma" w:hAnsi="Tahoma" w:cs="DecoType Naskh"/>
          <w:color w:val="008000"/>
          <w:sz w:val="34"/>
          <w:szCs w:val="34"/>
          <w:rtl/>
          <w:lang w:eastAsia="en-US" w:bidi="ar-SY"/>
        </w:rPr>
        <w:t xml:space="preserve"> </w:t>
      </w:r>
      <w:r w:rsidR="00323F0D">
        <w:rPr>
          <w:rFonts w:ascii="Tahoma" w:hAnsi="Tahoma" w:cs="DecoType Naskh" w:hint="cs"/>
          <w:color w:val="008000"/>
          <w:sz w:val="34"/>
          <w:szCs w:val="34"/>
          <w:rtl/>
          <w:lang w:eastAsia="en-US" w:bidi="ar-SY"/>
        </w:rPr>
        <w:t>*</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وَالَّذِينَ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تَبَوَّءُوا</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الدَّارَ</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وَالْإِيمَانَ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مِنْ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قَبْلِهِمْ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يُحِبُّونَ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مَنْ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هَاجَرَ</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إِلَيْهِمْ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وَلَا</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يَجِدُونَ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فِي</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صُدُورِهِمْ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حَاجَةً</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مِمَّا</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أُوتُوا</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وَيُؤْثِرُونَ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عَلَى</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أَنْفُسِهِمْ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وَلَوْ</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كَانَ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بِهِمْ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خَصَاصَةٌ</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وَمَنْ</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يُوقَ</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شُحَّ</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نَفْسِهِ</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فَأُولَئِكَ</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هُمُ</w:t>
      </w:r>
      <w:r w:rsidR="00323F0D" w:rsidRPr="00323F0D">
        <w:rPr>
          <w:rFonts w:ascii="Tahoma" w:hAnsi="Tahoma" w:cs="DecoType Naskh"/>
          <w:color w:val="008000"/>
          <w:sz w:val="34"/>
          <w:szCs w:val="34"/>
          <w:rtl/>
          <w:lang w:eastAsia="en-US" w:bidi="ar-SY"/>
        </w:rPr>
        <w:t xml:space="preserve"> </w:t>
      </w:r>
      <w:r w:rsidR="00323F0D" w:rsidRPr="00323F0D">
        <w:rPr>
          <w:rFonts w:ascii="Tahoma" w:hAnsi="Tahoma" w:cs="DecoType Naskh" w:hint="eastAsia"/>
          <w:color w:val="008000"/>
          <w:sz w:val="34"/>
          <w:szCs w:val="34"/>
          <w:rtl/>
          <w:lang w:eastAsia="en-US" w:bidi="ar-SY"/>
        </w:rPr>
        <w:t>الْمُفْلِحُونَ</w:t>
      </w:r>
      <w:r w:rsidR="00323F0D" w:rsidRPr="00323F0D">
        <w:rPr>
          <w:rFonts w:ascii="Tahoma" w:hAnsi="Tahoma" w:cs="DecoType Naskh"/>
          <w:color w:val="FF0000"/>
          <w:sz w:val="34"/>
          <w:szCs w:val="34"/>
          <w:rtl/>
          <w:lang w:eastAsia="en-US" w:bidi="ar-SY"/>
        </w:rPr>
        <w:t>}</w:t>
      </w:r>
      <w:r w:rsidR="00323F0D" w:rsidRPr="00323F0D">
        <w:rPr>
          <w:rFonts w:ascii="Tahoma" w:hAnsi="Tahoma" w:cs="DecoType Naskh"/>
          <w:color w:val="008000"/>
          <w:sz w:val="34"/>
          <w:szCs w:val="34"/>
          <w:rtl/>
          <w:lang w:eastAsia="en-US" w:bidi="ar-SY"/>
        </w:rPr>
        <w:t xml:space="preserve"> </w:t>
      </w:r>
      <w:r w:rsidR="00323F0D" w:rsidRPr="00323F0D">
        <w:rPr>
          <w:rFonts w:ascii="Traditional Arabic" w:hAnsi="Traditional Arabic"/>
          <w:sz w:val="28"/>
          <w:szCs w:val="28"/>
          <w:rtl/>
          <w:lang w:eastAsia="en-US" w:bidi="ar-SY"/>
        </w:rPr>
        <w:t>[الحشر:8، 9]</w:t>
      </w:r>
      <w:r w:rsidR="00323F0D">
        <w:rPr>
          <w:rFonts w:ascii="Traditional Arabic" w:hAnsi="Traditional Arabic" w:hint="cs"/>
          <w:sz w:val="34"/>
          <w:szCs w:val="34"/>
          <w:rtl/>
          <w:lang w:eastAsia="en-US" w:bidi="ar-SY"/>
        </w:rPr>
        <w:t>.</w:t>
      </w:r>
    </w:p>
    <w:p w:rsidR="00323F0D" w:rsidRDefault="00323F0D" w:rsidP="00323F0D">
      <w:pPr>
        <w:tabs>
          <w:tab w:val="left" w:pos="509"/>
        </w:tabs>
        <w:bidi/>
        <w:spacing w:after="0" w:line="240" w:lineRule="auto"/>
        <w:ind w:firstLine="226"/>
        <w:jc w:val="both"/>
        <w:rPr>
          <w:rFonts w:ascii="Traditional Arabic" w:hAnsi="Traditional Arabic"/>
          <w:sz w:val="28"/>
          <w:szCs w:val="28"/>
          <w:rtl/>
          <w:lang w:eastAsia="en-US" w:bidi="ar-SY"/>
        </w:rPr>
      </w:pPr>
      <w:r w:rsidRPr="00380044">
        <w:rPr>
          <w:rFonts w:ascii="Traditional Arabic" w:hAnsi="Traditional Arabic"/>
          <w:sz w:val="36"/>
          <w:rtl/>
          <w:lang w:eastAsia="en-US" w:bidi="ar-SY"/>
        </w:rPr>
        <w:t>قال رسول الله صل</w:t>
      </w:r>
      <w:r>
        <w:rPr>
          <w:rFonts w:ascii="Traditional Arabic" w:hAnsi="Traditional Arabic" w:hint="cs"/>
          <w:sz w:val="36"/>
          <w:rtl/>
          <w:lang w:eastAsia="en-US" w:bidi="ar-SY"/>
        </w:rPr>
        <w:t>َّ</w:t>
      </w:r>
      <w:r w:rsidRPr="00380044">
        <w:rPr>
          <w:rFonts w:ascii="Traditional Arabic" w:hAnsi="Traditional Arabic"/>
          <w:sz w:val="36"/>
          <w:rtl/>
          <w:lang w:eastAsia="en-US" w:bidi="ar-SY"/>
        </w:rPr>
        <w:t>ى الله عليه وسل</w:t>
      </w:r>
      <w:r>
        <w:rPr>
          <w:rFonts w:ascii="Traditional Arabic" w:hAnsi="Traditional Arabic" w:hint="cs"/>
          <w:sz w:val="36"/>
          <w:rtl/>
          <w:lang w:eastAsia="en-US" w:bidi="ar-SY"/>
        </w:rPr>
        <w:t>َّ</w:t>
      </w:r>
      <w:r w:rsidRPr="00380044">
        <w:rPr>
          <w:rFonts w:ascii="Traditional Arabic" w:hAnsi="Traditional Arabic"/>
          <w:sz w:val="36"/>
          <w:rtl/>
          <w:lang w:eastAsia="en-US" w:bidi="ar-SY"/>
        </w:rPr>
        <w:t>م</w:t>
      </w:r>
      <w:r>
        <w:rPr>
          <w:rFonts w:ascii="Traditional Arabic" w:hAnsi="Traditional Arabic"/>
          <w:sz w:val="36"/>
          <w:rtl/>
          <w:lang w:eastAsia="en-US" w:bidi="ar-SY"/>
        </w:rPr>
        <w:t>:</w:t>
      </w:r>
      <w:r w:rsidRPr="00380044">
        <w:rPr>
          <w:rFonts w:ascii="Traditional Arabic" w:hAnsi="Traditional Arabic"/>
          <w:sz w:val="36"/>
          <w:rtl/>
          <w:lang w:eastAsia="en-US" w:bidi="ar-SY"/>
        </w:rPr>
        <w:t xml:space="preserve"> </w:t>
      </w:r>
      <w:r w:rsidRPr="00323F0D">
        <w:rPr>
          <w:rFonts w:ascii="Traditional Arabic" w:hAnsi="Traditional Arabic" w:hint="cs"/>
          <w:color w:val="FF0000"/>
          <w:sz w:val="36"/>
          <w:rtl/>
          <w:lang w:bidi="ar-SY"/>
        </w:rPr>
        <w:t>((</w:t>
      </w:r>
      <w:r w:rsidRPr="00323F0D">
        <w:rPr>
          <w:rFonts w:ascii="Traditional Arabic" w:hAnsi="Traditional Arabic" w:hint="eastAsia"/>
          <w:b/>
          <w:bCs/>
          <w:color w:val="0000CC"/>
          <w:sz w:val="36"/>
          <w:rtl/>
          <w:lang w:bidi="ar-SY"/>
        </w:rPr>
        <w:t>مَثَلُ</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الْمُؤْمِنِينَ</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فِي</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تَوَادِّهِمْ وَتَرَاحُمِهِمْ</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وَتَعَاطُفِهِمْ</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مَثَلُ</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الْجَسَدِ</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إِذَا</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اشْتَكَى</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مِنْهُ</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عُضْوٌ</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تَدَاعَى</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سَائِرُ</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الْجَسَدِ</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بِالسَّهَرِ</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وَالْحُمَّى</w:t>
      </w:r>
      <w:r w:rsidRPr="00323F0D">
        <w:rPr>
          <w:rFonts w:ascii="Traditional Arabic" w:hAnsi="Traditional Arabic" w:hint="cs"/>
          <w:color w:val="FF0000"/>
          <w:sz w:val="36"/>
          <w:rtl/>
          <w:lang w:bidi="ar-SY"/>
        </w:rPr>
        <w:t>))</w:t>
      </w:r>
      <w:r w:rsidR="00C3281A">
        <w:rPr>
          <w:rFonts w:ascii="Traditional Arabic" w:hAnsi="Traditional Arabic" w:hint="cs"/>
          <w:sz w:val="28"/>
          <w:szCs w:val="28"/>
          <w:rtl/>
          <w:lang w:eastAsia="en-US" w:bidi="ar-SY"/>
        </w:rPr>
        <w:t xml:space="preserve"> </w:t>
      </w:r>
      <w:r w:rsidRPr="00323F0D">
        <w:rPr>
          <w:rFonts w:ascii="Traditional Arabic" w:hAnsi="Traditional Arabic" w:hint="cs"/>
          <w:sz w:val="28"/>
          <w:szCs w:val="28"/>
          <w:rtl/>
          <w:lang w:eastAsia="en-US" w:bidi="ar-SY"/>
        </w:rPr>
        <w:t>[رواه البخاري ومسلم].</w:t>
      </w:r>
    </w:p>
    <w:p w:rsidR="00323F0D" w:rsidRDefault="00323F0D" w:rsidP="00323F0D">
      <w:pPr>
        <w:tabs>
          <w:tab w:val="left" w:pos="509"/>
        </w:tabs>
        <w:bidi/>
        <w:spacing w:after="0" w:line="240" w:lineRule="auto"/>
        <w:ind w:firstLine="226"/>
        <w:jc w:val="both"/>
        <w:rPr>
          <w:rFonts w:ascii="Traditional Arabic" w:hAnsi="Traditional Arabic"/>
          <w:sz w:val="36"/>
          <w:rtl/>
          <w:lang w:eastAsia="en-US" w:bidi="ar-SY"/>
        </w:rPr>
      </w:pPr>
      <w:r>
        <w:rPr>
          <w:rFonts w:ascii="Traditional Arabic" w:hAnsi="Traditional Arabic" w:hint="cs"/>
          <w:sz w:val="36"/>
          <w:rtl/>
          <w:lang w:eastAsia="en-US" w:bidi="ar-SY"/>
        </w:rPr>
        <w:t xml:space="preserve">وفي رواية: </w:t>
      </w:r>
      <w:r w:rsidRPr="00323F0D">
        <w:rPr>
          <w:rFonts w:ascii="Traditional Arabic" w:hAnsi="Traditional Arabic" w:hint="cs"/>
          <w:color w:val="FF0000"/>
          <w:sz w:val="36"/>
          <w:rtl/>
          <w:lang w:bidi="ar-SY"/>
        </w:rPr>
        <w:t>((</w:t>
      </w:r>
      <w:r w:rsidRPr="00323F0D">
        <w:rPr>
          <w:rFonts w:ascii="Traditional Arabic" w:hAnsi="Traditional Arabic" w:hint="eastAsia"/>
          <w:b/>
          <w:bCs/>
          <w:color w:val="0000CC"/>
          <w:sz w:val="36"/>
          <w:rtl/>
          <w:lang w:bidi="ar-SY"/>
        </w:rPr>
        <w:t>الْمُ</w:t>
      </w:r>
      <w:r w:rsidRPr="00323F0D">
        <w:rPr>
          <w:rFonts w:ascii="Traditional Arabic" w:hAnsi="Traditional Arabic" w:hint="cs"/>
          <w:b/>
          <w:bCs/>
          <w:color w:val="0000CC"/>
          <w:sz w:val="36"/>
          <w:rtl/>
          <w:lang w:bidi="ar-SY"/>
        </w:rPr>
        <w:t xml:space="preserve">سْلِمُونَ </w:t>
      </w:r>
      <w:r w:rsidRPr="00323F0D">
        <w:rPr>
          <w:rFonts w:ascii="Traditional Arabic" w:hAnsi="Traditional Arabic" w:hint="eastAsia"/>
          <w:b/>
          <w:bCs/>
          <w:color w:val="0000CC"/>
          <w:sz w:val="36"/>
          <w:rtl/>
          <w:lang w:bidi="ar-SY"/>
        </w:rPr>
        <w:t>كَرَجُلٍ</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وَاحِدٍ</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إِنْ</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اشْتَكَى</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عَيْنُهُ</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اشْتَكَى</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 xml:space="preserve">كُلُّهُ </w:t>
      </w:r>
      <w:r w:rsidRPr="00323F0D">
        <w:rPr>
          <w:rFonts w:ascii="Traditional Arabic" w:hAnsi="Traditional Arabic" w:hint="cs"/>
          <w:b/>
          <w:bCs/>
          <w:color w:val="0000CC"/>
          <w:sz w:val="36"/>
          <w:rtl/>
          <w:lang w:bidi="ar-SY"/>
        </w:rPr>
        <w:t>وَ</w:t>
      </w:r>
      <w:r w:rsidRPr="00323F0D">
        <w:rPr>
          <w:rFonts w:ascii="Traditional Arabic" w:hAnsi="Traditional Arabic" w:hint="eastAsia"/>
          <w:b/>
          <w:bCs/>
          <w:color w:val="0000CC"/>
          <w:sz w:val="36"/>
          <w:rtl/>
          <w:lang w:bidi="ar-SY"/>
        </w:rPr>
        <w:t>إِنْ</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اشْتَكَى</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رَأْسُهُ</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اشْتَكَى</w:t>
      </w:r>
      <w:r w:rsidRPr="00323F0D">
        <w:rPr>
          <w:rFonts w:ascii="Traditional Arabic" w:hAnsi="Traditional Arabic"/>
          <w:b/>
          <w:bCs/>
          <w:color w:val="0000CC"/>
          <w:sz w:val="36"/>
          <w:rtl/>
          <w:lang w:bidi="ar-SY"/>
        </w:rPr>
        <w:t xml:space="preserve"> </w:t>
      </w:r>
      <w:r w:rsidRPr="00323F0D">
        <w:rPr>
          <w:rFonts w:ascii="Traditional Arabic" w:hAnsi="Traditional Arabic" w:hint="eastAsia"/>
          <w:b/>
          <w:bCs/>
          <w:color w:val="0000CC"/>
          <w:sz w:val="36"/>
          <w:rtl/>
          <w:lang w:bidi="ar-SY"/>
        </w:rPr>
        <w:t>كُلُّهُ</w:t>
      </w:r>
      <w:r w:rsidRPr="00323F0D">
        <w:rPr>
          <w:rFonts w:ascii="Traditional Arabic" w:hAnsi="Traditional Arabic" w:hint="cs"/>
          <w:color w:val="FF0000"/>
          <w:sz w:val="36"/>
          <w:rtl/>
          <w:lang w:bidi="ar-SY"/>
        </w:rPr>
        <w:t>))</w:t>
      </w:r>
      <w:r>
        <w:rPr>
          <w:rFonts w:ascii="Traditional Arabic" w:hAnsi="Traditional Arabic" w:hint="cs"/>
          <w:sz w:val="36"/>
          <w:rtl/>
          <w:lang w:eastAsia="en-US" w:bidi="ar-SY"/>
        </w:rPr>
        <w:t xml:space="preserve"> </w:t>
      </w:r>
      <w:r w:rsidRPr="00323F0D">
        <w:rPr>
          <w:rFonts w:ascii="Traditional Arabic" w:hAnsi="Traditional Arabic" w:hint="cs"/>
          <w:sz w:val="28"/>
          <w:szCs w:val="28"/>
          <w:rtl/>
          <w:lang w:eastAsia="en-US" w:bidi="ar-SY"/>
        </w:rPr>
        <w:t>[رواه مسلم]</w:t>
      </w:r>
      <w:r>
        <w:rPr>
          <w:rFonts w:ascii="Traditional Arabic" w:hAnsi="Traditional Arabic" w:hint="cs"/>
          <w:sz w:val="36"/>
          <w:rtl/>
          <w:lang w:eastAsia="en-US" w:bidi="ar-SY"/>
        </w:rPr>
        <w:t>.</w:t>
      </w:r>
    </w:p>
    <w:p w:rsidR="00323F0D" w:rsidRDefault="00323F0D" w:rsidP="001F2220">
      <w:pPr>
        <w:tabs>
          <w:tab w:val="left" w:pos="509"/>
        </w:tabs>
        <w:bidi/>
        <w:spacing w:after="0" w:line="240" w:lineRule="auto"/>
        <w:ind w:firstLine="226"/>
        <w:jc w:val="both"/>
        <w:rPr>
          <w:rFonts w:ascii="Traditional Arabic" w:hAnsi="Traditional Arabic"/>
          <w:sz w:val="36"/>
          <w:rtl/>
          <w:lang w:eastAsia="en-US" w:bidi="ar-SY"/>
        </w:rPr>
      </w:pPr>
      <w:r>
        <w:rPr>
          <w:rFonts w:ascii="Traditional Arabic" w:hAnsi="Traditional Arabic" w:hint="cs"/>
          <w:sz w:val="36"/>
          <w:rtl/>
          <w:lang w:eastAsia="en-US" w:bidi="ar-SY"/>
        </w:rPr>
        <w:t>و</w:t>
      </w:r>
      <w:r w:rsidRPr="00380044">
        <w:rPr>
          <w:rFonts w:ascii="Traditional Arabic" w:hAnsi="Traditional Arabic"/>
          <w:sz w:val="36"/>
          <w:rtl/>
          <w:lang w:eastAsia="en-US" w:bidi="ar-SY"/>
        </w:rPr>
        <w:t>قال رسول الله صل</w:t>
      </w:r>
      <w:r>
        <w:rPr>
          <w:rFonts w:ascii="Traditional Arabic" w:hAnsi="Traditional Arabic" w:hint="cs"/>
          <w:sz w:val="36"/>
          <w:rtl/>
          <w:lang w:eastAsia="en-US" w:bidi="ar-SY"/>
        </w:rPr>
        <w:t>َّ</w:t>
      </w:r>
      <w:r w:rsidRPr="00380044">
        <w:rPr>
          <w:rFonts w:ascii="Traditional Arabic" w:hAnsi="Traditional Arabic"/>
          <w:sz w:val="36"/>
          <w:rtl/>
          <w:lang w:eastAsia="en-US" w:bidi="ar-SY"/>
        </w:rPr>
        <w:t>ى الله عليه وسل</w:t>
      </w:r>
      <w:r>
        <w:rPr>
          <w:rFonts w:ascii="Traditional Arabic" w:hAnsi="Traditional Arabic" w:hint="cs"/>
          <w:sz w:val="36"/>
          <w:rtl/>
          <w:lang w:eastAsia="en-US" w:bidi="ar-SY"/>
        </w:rPr>
        <w:t>َّ</w:t>
      </w:r>
      <w:r w:rsidRPr="00380044">
        <w:rPr>
          <w:rFonts w:ascii="Traditional Arabic" w:hAnsi="Traditional Arabic"/>
          <w:sz w:val="36"/>
          <w:rtl/>
          <w:lang w:eastAsia="en-US" w:bidi="ar-SY"/>
        </w:rPr>
        <w:t>م</w:t>
      </w:r>
      <w:r>
        <w:rPr>
          <w:rFonts w:ascii="Traditional Arabic" w:hAnsi="Traditional Arabic"/>
          <w:sz w:val="36"/>
          <w:rtl/>
          <w:lang w:eastAsia="en-US" w:bidi="ar-SY"/>
        </w:rPr>
        <w:t>:</w:t>
      </w:r>
      <w:r w:rsidRPr="00380044">
        <w:rPr>
          <w:rFonts w:ascii="Traditional Arabic" w:hAnsi="Traditional Arabic"/>
          <w:sz w:val="36"/>
          <w:rtl/>
          <w:lang w:eastAsia="en-US" w:bidi="ar-SY"/>
        </w:rPr>
        <w:t xml:space="preserve"> </w:t>
      </w:r>
      <w:r w:rsidRPr="001F2220">
        <w:rPr>
          <w:rFonts w:ascii="Traditional Arabic" w:hAnsi="Traditional Arabic" w:hint="cs"/>
          <w:color w:val="FF0000"/>
          <w:sz w:val="36"/>
          <w:rtl/>
          <w:lang w:bidi="ar-SY"/>
        </w:rPr>
        <w:t>((</w:t>
      </w:r>
      <w:r w:rsidRPr="001F2220">
        <w:rPr>
          <w:rFonts w:ascii="Traditional Arabic" w:hAnsi="Traditional Arabic" w:hint="eastAsia"/>
          <w:b/>
          <w:bCs/>
          <w:color w:val="0000CC"/>
          <w:sz w:val="36"/>
          <w:rtl/>
          <w:lang w:bidi="ar-SY"/>
        </w:rPr>
        <w:t>إِنَّ</w:t>
      </w:r>
      <w:r w:rsidRPr="001F2220">
        <w:rPr>
          <w:rFonts w:ascii="Traditional Arabic" w:hAnsi="Traditional Arabic"/>
          <w:b/>
          <w:bCs/>
          <w:color w:val="0000CC"/>
          <w:sz w:val="36"/>
          <w:rtl/>
          <w:lang w:bidi="ar-SY"/>
        </w:rPr>
        <w:t xml:space="preserve"> </w:t>
      </w:r>
      <w:r w:rsidRPr="001F2220">
        <w:rPr>
          <w:rFonts w:ascii="Traditional Arabic" w:hAnsi="Traditional Arabic" w:hint="eastAsia"/>
          <w:b/>
          <w:bCs/>
          <w:color w:val="0000CC"/>
          <w:sz w:val="36"/>
          <w:rtl/>
          <w:lang w:bidi="ar-SY"/>
        </w:rPr>
        <w:t>الْمُؤْمِنَ</w:t>
      </w:r>
      <w:r w:rsidRPr="001F2220">
        <w:rPr>
          <w:rFonts w:ascii="Traditional Arabic" w:hAnsi="Traditional Arabic"/>
          <w:b/>
          <w:bCs/>
          <w:color w:val="0000CC"/>
          <w:sz w:val="36"/>
          <w:rtl/>
          <w:lang w:bidi="ar-SY"/>
        </w:rPr>
        <w:t xml:space="preserve"> </w:t>
      </w:r>
      <w:r w:rsidRPr="001F2220">
        <w:rPr>
          <w:rFonts w:ascii="Traditional Arabic" w:hAnsi="Traditional Arabic" w:hint="eastAsia"/>
          <w:b/>
          <w:bCs/>
          <w:color w:val="0000CC"/>
          <w:sz w:val="36"/>
          <w:rtl/>
          <w:lang w:bidi="ar-SY"/>
        </w:rPr>
        <w:t>لِلْمُؤْمِنِ</w:t>
      </w:r>
      <w:r w:rsidRPr="001F2220">
        <w:rPr>
          <w:rFonts w:ascii="Traditional Arabic" w:hAnsi="Traditional Arabic"/>
          <w:b/>
          <w:bCs/>
          <w:color w:val="0000CC"/>
          <w:sz w:val="36"/>
          <w:rtl/>
          <w:lang w:bidi="ar-SY"/>
        </w:rPr>
        <w:t xml:space="preserve"> </w:t>
      </w:r>
      <w:r w:rsidRPr="001F2220">
        <w:rPr>
          <w:rFonts w:ascii="Traditional Arabic" w:hAnsi="Traditional Arabic" w:hint="eastAsia"/>
          <w:b/>
          <w:bCs/>
          <w:color w:val="0000CC"/>
          <w:sz w:val="36"/>
          <w:rtl/>
          <w:lang w:bidi="ar-SY"/>
        </w:rPr>
        <w:t>كَالْبُنْيَانِ</w:t>
      </w:r>
      <w:r w:rsidRPr="001F2220">
        <w:rPr>
          <w:rFonts w:ascii="Traditional Arabic" w:hAnsi="Traditional Arabic"/>
          <w:b/>
          <w:bCs/>
          <w:color w:val="0000CC"/>
          <w:sz w:val="36"/>
          <w:rtl/>
          <w:lang w:bidi="ar-SY"/>
        </w:rPr>
        <w:t xml:space="preserve"> </w:t>
      </w:r>
      <w:r w:rsidRPr="001F2220">
        <w:rPr>
          <w:rFonts w:ascii="Traditional Arabic" w:hAnsi="Traditional Arabic" w:hint="eastAsia"/>
          <w:b/>
          <w:bCs/>
          <w:color w:val="0000CC"/>
          <w:sz w:val="36"/>
          <w:rtl/>
          <w:lang w:bidi="ar-SY"/>
        </w:rPr>
        <w:t>يَشُدُّ</w:t>
      </w:r>
      <w:r w:rsidRPr="001F2220">
        <w:rPr>
          <w:rFonts w:ascii="Traditional Arabic" w:hAnsi="Traditional Arabic"/>
          <w:b/>
          <w:bCs/>
          <w:color w:val="0000CC"/>
          <w:sz w:val="36"/>
          <w:rtl/>
          <w:lang w:bidi="ar-SY"/>
        </w:rPr>
        <w:t xml:space="preserve"> </w:t>
      </w:r>
      <w:r w:rsidRPr="001F2220">
        <w:rPr>
          <w:rFonts w:ascii="Traditional Arabic" w:hAnsi="Traditional Arabic" w:hint="eastAsia"/>
          <w:b/>
          <w:bCs/>
          <w:color w:val="0000CC"/>
          <w:sz w:val="36"/>
          <w:rtl/>
          <w:lang w:bidi="ar-SY"/>
        </w:rPr>
        <w:t>بَعْضُهُ</w:t>
      </w:r>
      <w:r w:rsidRPr="001F2220">
        <w:rPr>
          <w:rFonts w:ascii="Traditional Arabic" w:hAnsi="Traditional Arabic"/>
          <w:b/>
          <w:bCs/>
          <w:color w:val="0000CC"/>
          <w:sz w:val="36"/>
          <w:rtl/>
          <w:lang w:bidi="ar-SY"/>
        </w:rPr>
        <w:t xml:space="preserve"> </w:t>
      </w:r>
      <w:r w:rsidRPr="001F2220">
        <w:rPr>
          <w:rFonts w:ascii="Traditional Arabic" w:hAnsi="Traditional Arabic" w:hint="eastAsia"/>
          <w:b/>
          <w:bCs/>
          <w:color w:val="0000CC"/>
          <w:sz w:val="36"/>
          <w:rtl/>
          <w:lang w:bidi="ar-SY"/>
        </w:rPr>
        <w:t>بَعْضًا</w:t>
      </w:r>
      <w:r w:rsidR="001F2220" w:rsidRPr="001F2220">
        <w:rPr>
          <w:rFonts w:ascii="Traditional Arabic" w:hAnsi="Traditional Arabic" w:hint="cs"/>
          <w:color w:val="FF0000"/>
          <w:sz w:val="36"/>
          <w:rtl/>
          <w:lang w:bidi="ar-SY"/>
        </w:rPr>
        <w:t>))</w:t>
      </w:r>
      <w:r w:rsidRPr="001F2220">
        <w:rPr>
          <w:rFonts w:ascii="Traditional Arabic" w:hAnsi="Traditional Arabic"/>
          <w:b/>
          <w:bCs/>
          <w:color w:val="0000CC"/>
          <w:sz w:val="36"/>
          <w:rtl/>
          <w:lang w:bidi="ar-SY"/>
        </w:rPr>
        <w:t xml:space="preserve"> </w:t>
      </w:r>
      <w:r w:rsidRPr="001F2220">
        <w:rPr>
          <w:rFonts w:ascii="Traditional Arabic" w:hAnsi="Traditional Arabic" w:hint="eastAsia"/>
          <w:sz w:val="36"/>
          <w:rtl/>
          <w:lang w:eastAsia="en-US" w:bidi="ar-SY"/>
        </w:rPr>
        <w:t>وَشَبَّكَ</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أَصَابِعَهُ</w:t>
      </w:r>
      <w:r w:rsidR="001F2220">
        <w:rPr>
          <w:rFonts w:ascii="Traditional Arabic" w:hAnsi="Traditional Arabic" w:hint="cs"/>
          <w:sz w:val="36"/>
          <w:rtl/>
          <w:lang w:eastAsia="en-US" w:bidi="ar-SY"/>
        </w:rPr>
        <w:t>.</w:t>
      </w:r>
      <w:r w:rsidR="001F2220" w:rsidRPr="001F2220">
        <w:rPr>
          <w:rFonts w:ascii="Traditional Arabic" w:hAnsi="Traditional Arabic"/>
          <w:sz w:val="36"/>
          <w:rtl/>
          <w:lang w:eastAsia="en-US" w:bidi="ar-SY"/>
        </w:rPr>
        <w:t xml:space="preserve"> </w:t>
      </w:r>
      <w:r w:rsidR="001F2220" w:rsidRPr="00C3281A">
        <w:rPr>
          <w:rFonts w:ascii="Traditional Arabic" w:hAnsi="Traditional Arabic" w:hint="cs"/>
          <w:sz w:val="28"/>
          <w:szCs w:val="28"/>
          <w:rtl/>
          <w:lang w:eastAsia="en-US" w:bidi="ar-SY"/>
        </w:rPr>
        <w:t>[رواه البخاري ومسلم]</w:t>
      </w:r>
      <w:r w:rsidR="001F2220">
        <w:rPr>
          <w:rFonts w:ascii="Traditional Arabic" w:hAnsi="Traditional Arabic" w:hint="cs"/>
          <w:sz w:val="36"/>
          <w:rtl/>
          <w:lang w:eastAsia="en-US" w:bidi="ar-SY"/>
        </w:rPr>
        <w:t>.</w:t>
      </w:r>
    </w:p>
    <w:p w:rsidR="001F2220" w:rsidRDefault="001F2220" w:rsidP="001F2220">
      <w:pPr>
        <w:tabs>
          <w:tab w:val="left" w:pos="509"/>
        </w:tabs>
        <w:bidi/>
        <w:spacing w:after="0" w:line="240" w:lineRule="auto"/>
        <w:ind w:firstLine="226"/>
        <w:jc w:val="both"/>
        <w:rPr>
          <w:rFonts w:ascii="Traditional Arabic" w:hAnsi="Traditional Arabic"/>
          <w:sz w:val="36"/>
          <w:rtl/>
          <w:lang w:eastAsia="en-US" w:bidi="ar-SY"/>
        </w:rPr>
      </w:pPr>
      <w:r>
        <w:rPr>
          <w:rFonts w:ascii="Traditional Arabic" w:hAnsi="Traditional Arabic" w:hint="cs"/>
          <w:sz w:val="36"/>
          <w:rtl/>
          <w:lang w:eastAsia="en-US" w:bidi="ar-SY"/>
        </w:rPr>
        <w:lastRenderedPageBreak/>
        <w:t xml:space="preserve">عنوان خطبة اليوم: </w:t>
      </w:r>
    </w:p>
    <w:p w:rsidR="001F2220" w:rsidRPr="00380044" w:rsidRDefault="001F2220" w:rsidP="001F2220">
      <w:pPr>
        <w:tabs>
          <w:tab w:val="left" w:pos="509"/>
        </w:tabs>
        <w:bidi/>
        <w:spacing w:after="0" w:line="240" w:lineRule="auto"/>
        <w:jc w:val="center"/>
        <w:rPr>
          <w:rFonts w:ascii="Traditional Arabic" w:hAnsi="Traditional Arabic"/>
          <w:b/>
          <w:bCs/>
          <w:color w:val="FF0000"/>
          <w:sz w:val="36"/>
          <w:rtl/>
          <w:lang w:bidi="ar-SY"/>
        </w:rPr>
      </w:pPr>
      <w:r>
        <w:rPr>
          <w:rFonts w:ascii="Traditional Arabic" w:hAnsi="Traditional Arabic" w:hint="cs"/>
          <w:b/>
          <w:bCs/>
          <w:color w:val="FF0000"/>
          <w:sz w:val="36"/>
          <w:rtl/>
          <w:lang w:bidi="ar-SY"/>
        </w:rPr>
        <w:t>(البنيان المرصوص)</w:t>
      </w:r>
    </w:p>
    <w:p w:rsidR="00291C5C" w:rsidRDefault="001F2220" w:rsidP="00291C5C">
      <w:pPr>
        <w:tabs>
          <w:tab w:val="left" w:pos="509"/>
        </w:tabs>
        <w:bidi/>
        <w:spacing w:after="0" w:line="240" w:lineRule="auto"/>
        <w:ind w:firstLine="226"/>
        <w:jc w:val="both"/>
        <w:rPr>
          <w:rFonts w:ascii="Traditional Arabic" w:hAnsi="Traditional Arabic" w:hint="cs"/>
          <w:sz w:val="36"/>
          <w:rtl/>
          <w:lang w:eastAsia="en-US" w:bidi="ar-SY"/>
        </w:rPr>
      </w:pPr>
      <w:r>
        <w:rPr>
          <w:rFonts w:ascii="Traditional Arabic" w:hAnsi="Traditional Arabic" w:hint="cs"/>
          <w:sz w:val="36"/>
          <w:rtl/>
          <w:lang w:eastAsia="en-US" w:bidi="ar-SY"/>
        </w:rPr>
        <w:t>أفرزت الأزمة التي نعيش احتياجات متنوعة قابلها جمعُ الخَيِّرين في هذه البلدة بتعاون وتكاتف تذك</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رك بالبنيان المرصوص.</w:t>
      </w:r>
    </w:p>
    <w:p w:rsidR="001F2220" w:rsidRDefault="001F2220" w:rsidP="00717805">
      <w:pPr>
        <w:tabs>
          <w:tab w:val="left" w:pos="509"/>
        </w:tabs>
        <w:bidi/>
        <w:spacing w:after="0" w:line="240" w:lineRule="auto"/>
        <w:ind w:firstLine="226"/>
        <w:jc w:val="both"/>
        <w:rPr>
          <w:rFonts w:ascii="Traditional Arabic" w:hAnsi="Traditional Arabic"/>
          <w:sz w:val="36"/>
          <w:rtl/>
          <w:lang w:eastAsia="en-US" w:bidi="ar-SY"/>
        </w:rPr>
      </w:pPr>
      <w:r>
        <w:rPr>
          <w:rFonts w:ascii="Traditional Arabic" w:hAnsi="Traditional Arabic" w:hint="cs"/>
          <w:sz w:val="36"/>
          <w:rtl/>
          <w:lang w:eastAsia="en-US" w:bidi="ar-SY"/>
        </w:rPr>
        <w:t xml:space="preserve"> جاء في تفسير قوله تعالى:</w:t>
      </w:r>
      <w:r w:rsidRPr="001F2220">
        <w:rPr>
          <w:rFonts w:ascii="Tahoma" w:hAnsi="Tahoma" w:cs="DecoType Naskh"/>
          <w:color w:val="FF0000"/>
          <w:sz w:val="34"/>
          <w:szCs w:val="34"/>
          <w:rtl/>
          <w:lang w:eastAsia="en-US" w:bidi="ar-SY"/>
        </w:rPr>
        <w:t>{</w:t>
      </w:r>
      <w:r w:rsidRPr="001F2220">
        <w:rPr>
          <w:rFonts w:ascii="Tahoma" w:hAnsi="Tahoma" w:cs="DecoType Naskh" w:hint="eastAsia"/>
          <w:color w:val="008000"/>
          <w:sz w:val="34"/>
          <w:szCs w:val="34"/>
          <w:rtl/>
          <w:lang w:eastAsia="en-US" w:bidi="ar-SY"/>
        </w:rPr>
        <w:t>إِنَّ</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اللَّهَ</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يُحِبُّ</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الَّذِينَ</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يُقَاتِلُونَ</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فِي</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سَبِيلِهِ</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صَفًّا</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كَأَنَّهُمْ</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بُنْيَانٌ</w:t>
      </w:r>
      <w:r w:rsidRPr="001F2220">
        <w:rPr>
          <w:rFonts w:ascii="Tahoma" w:hAnsi="Tahoma" w:cs="DecoType Naskh"/>
          <w:color w:val="008000"/>
          <w:sz w:val="34"/>
          <w:szCs w:val="34"/>
          <w:rtl/>
          <w:lang w:eastAsia="en-US" w:bidi="ar-SY"/>
        </w:rPr>
        <w:t xml:space="preserve"> </w:t>
      </w:r>
      <w:r w:rsidRPr="001F2220">
        <w:rPr>
          <w:rFonts w:ascii="Tahoma" w:hAnsi="Tahoma" w:cs="DecoType Naskh" w:hint="eastAsia"/>
          <w:color w:val="008000"/>
          <w:sz w:val="34"/>
          <w:szCs w:val="34"/>
          <w:rtl/>
          <w:lang w:eastAsia="en-US" w:bidi="ar-SY"/>
        </w:rPr>
        <w:t>مَرْصُوصٌ</w:t>
      </w:r>
      <w:r w:rsidRPr="001F2220">
        <w:rPr>
          <w:rFonts w:ascii="Tahoma" w:hAnsi="Tahoma" w:cs="DecoType Naskh"/>
          <w:color w:val="FF0000"/>
          <w:sz w:val="34"/>
          <w:szCs w:val="34"/>
          <w:rtl/>
          <w:lang w:eastAsia="en-US" w:bidi="ar-SY"/>
        </w:rPr>
        <w:t>}</w:t>
      </w:r>
      <w:r w:rsidRPr="001F2220">
        <w:rPr>
          <w:rFonts w:ascii="Traditional Arabic" w:hAnsi="Traditional Arabic"/>
          <w:sz w:val="36"/>
          <w:rtl/>
          <w:lang w:eastAsia="en-US" w:bidi="ar-SY"/>
        </w:rPr>
        <w:t xml:space="preserve"> </w:t>
      </w:r>
      <w:r w:rsidRPr="001F2220">
        <w:rPr>
          <w:rFonts w:ascii="Traditional Arabic" w:hAnsi="Traditional Arabic"/>
          <w:sz w:val="28"/>
          <w:szCs w:val="28"/>
          <w:rtl/>
          <w:lang w:eastAsia="en-US" w:bidi="ar-SY"/>
        </w:rPr>
        <w:t>[</w:t>
      </w:r>
      <w:r w:rsidRPr="001F2220">
        <w:rPr>
          <w:rFonts w:ascii="Traditional Arabic" w:hAnsi="Traditional Arabic" w:hint="eastAsia"/>
          <w:sz w:val="28"/>
          <w:szCs w:val="28"/>
          <w:rtl/>
          <w:lang w:eastAsia="en-US" w:bidi="ar-SY"/>
        </w:rPr>
        <w:t>الص</w:t>
      </w:r>
      <w:r w:rsidRPr="001F2220">
        <w:rPr>
          <w:rFonts w:ascii="Traditional Arabic" w:hAnsi="Traditional Arabic" w:hint="cs"/>
          <w:sz w:val="28"/>
          <w:szCs w:val="28"/>
          <w:rtl/>
          <w:lang w:eastAsia="en-US" w:bidi="ar-SY"/>
        </w:rPr>
        <w:t>َّ</w:t>
      </w:r>
      <w:r w:rsidRPr="001F2220">
        <w:rPr>
          <w:rFonts w:ascii="Traditional Arabic" w:hAnsi="Traditional Arabic" w:hint="eastAsia"/>
          <w:sz w:val="28"/>
          <w:szCs w:val="28"/>
          <w:rtl/>
          <w:lang w:eastAsia="en-US" w:bidi="ar-SY"/>
        </w:rPr>
        <w:t>ف</w:t>
      </w:r>
      <w:r w:rsidRPr="001F2220">
        <w:rPr>
          <w:rFonts w:ascii="Traditional Arabic" w:hAnsi="Traditional Arabic"/>
          <w:sz w:val="28"/>
          <w:szCs w:val="28"/>
          <w:rtl/>
          <w:lang w:eastAsia="en-US" w:bidi="ar-SY"/>
        </w:rPr>
        <w:t>:4]</w:t>
      </w:r>
      <w:r>
        <w:rPr>
          <w:rFonts w:ascii="Traditional Arabic" w:hAnsi="Traditional Arabic" w:hint="cs"/>
          <w:sz w:val="36"/>
          <w:rtl/>
          <w:lang w:eastAsia="en-US" w:bidi="ar-SY"/>
        </w:rPr>
        <w:t>. (المجتمع المسلم كالبنيان المرصوص، بنيان</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 تتعاون لبناتُه وتتضامن وتتماسك وتؤدي كل</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 لبنةٍ دورها وتَسُدُّ ثغرتَها، لأن</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 البنيان كلَّه يضعف إذا تخل</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ت لبنةٌ عن</w:t>
      </w:r>
      <w:r w:rsidR="00717805">
        <w:rPr>
          <w:rFonts w:ascii="Traditional Arabic" w:hAnsi="Traditional Arabic" w:hint="cs"/>
          <w:sz w:val="36"/>
          <w:rtl/>
          <w:lang w:eastAsia="en-US" w:bidi="ar-SY"/>
        </w:rPr>
        <w:t xml:space="preserve"> مكانها تقدَّمت أو تأخرت سواء، وإذا تخلَّت لبنة عن </w:t>
      </w:r>
      <w:r>
        <w:rPr>
          <w:rFonts w:ascii="Traditional Arabic" w:hAnsi="Traditional Arabic" w:hint="cs"/>
          <w:sz w:val="36"/>
          <w:rtl/>
          <w:lang w:eastAsia="en-US" w:bidi="ar-SY"/>
        </w:rPr>
        <w:t>أ</w:t>
      </w:r>
      <w:r w:rsidR="00C3281A">
        <w:rPr>
          <w:rFonts w:ascii="Traditional Arabic" w:hAnsi="Traditional Arabic" w:hint="cs"/>
          <w:sz w:val="36"/>
          <w:rtl/>
          <w:lang w:eastAsia="en-US" w:bidi="ar-SY"/>
        </w:rPr>
        <w:t>ن تمسك بأختها تحتها أو فوقها أو</w:t>
      </w:r>
      <w:r w:rsidR="00C3281A">
        <w:rPr>
          <w:rFonts w:ascii="Traditional Arabic" w:hAnsi="Traditional Arabic" w:hint="eastAsia"/>
          <w:sz w:val="36"/>
          <w:rtl/>
          <w:lang w:eastAsia="en-US" w:bidi="ar-SY"/>
        </w:rPr>
        <w:t> </w:t>
      </w:r>
      <w:r>
        <w:rPr>
          <w:rFonts w:ascii="Traditional Arabic" w:hAnsi="Traditional Arabic" w:hint="cs"/>
          <w:sz w:val="36"/>
          <w:rtl/>
          <w:lang w:eastAsia="en-US" w:bidi="ar-SY"/>
        </w:rPr>
        <w:t>على جانبيها سواء).</w:t>
      </w:r>
    </w:p>
    <w:p w:rsidR="001F2220" w:rsidRDefault="001F2220" w:rsidP="00D379EF">
      <w:pPr>
        <w:tabs>
          <w:tab w:val="left" w:pos="509"/>
        </w:tabs>
        <w:bidi/>
        <w:spacing w:after="0" w:line="240" w:lineRule="auto"/>
        <w:ind w:firstLine="226"/>
        <w:jc w:val="both"/>
        <w:rPr>
          <w:rFonts w:ascii="Traditional Arabic" w:hAnsi="Traditional Arabic"/>
          <w:b/>
          <w:bCs/>
          <w:sz w:val="36"/>
          <w:rtl/>
          <w:lang w:eastAsia="en-US" w:bidi="ar-SY"/>
        </w:rPr>
      </w:pPr>
      <w:r>
        <w:rPr>
          <w:rFonts w:ascii="Traditional Arabic" w:hAnsi="Traditional Arabic" w:hint="cs"/>
          <w:sz w:val="36"/>
          <w:rtl/>
          <w:lang w:eastAsia="en-US" w:bidi="ar-SY"/>
        </w:rPr>
        <w:t>وإنَّ هذا 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عاون والت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كاتف </w:t>
      </w:r>
      <w:proofErr w:type="spellStart"/>
      <w:r>
        <w:rPr>
          <w:rFonts w:ascii="Traditional Arabic" w:hAnsi="Traditional Arabic" w:hint="cs"/>
          <w:sz w:val="36"/>
          <w:rtl/>
          <w:lang w:eastAsia="en-US" w:bidi="ar-SY"/>
        </w:rPr>
        <w:t>والت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أزر</w:t>
      </w:r>
      <w:proofErr w:type="spellEnd"/>
      <w:r>
        <w:rPr>
          <w:rFonts w:ascii="Traditional Arabic" w:hAnsi="Traditional Arabic" w:hint="cs"/>
          <w:sz w:val="36"/>
          <w:rtl/>
          <w:lang w:eastAsia="en-US" w:bidi="ar-SY"/>
        </w:rPr>
        <w:t xml:space="preserve"> والت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عاطف والت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راحم بين المؤمنين في هذه البلدة يذك</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رك بما جرى بين المهاجرين والأنصار، الأنصار الذين أوسعوا لإخوانهم في دورهم، وشاركوهم في أموالهم وثمارهم، وقاسموهم الز</w:t>
      </w:r>
      <w:r w:rsidR="00C3281A">
        <w:rPr>
          <w:rFonts w:ascii="Traditional Arabic" w:hAnsi="Traditional Arabic" w:hint="cs"/>
          <w:sz w:val="36"/>
          <w:rtl/>
          <w:lang w:eastAsia="en-US" w:bidi="ar-SY"/>
        </w:rPr>
        <w:t>َّاد والعتاد. ي</w:t>
      </w:r>
      <w:r>
        <w:rPr>
          <w:rFonts w:ascii="Traditional Arabic" w:hAnsi="Traditional Arabic" w:hint="cs"/>
          <w:sz w:val="36"/>
          <w:rtl/>
          <w:lang w:eastAsia="en-US" w:bidi="ar-SY"/>
        </w:rPr>
        <w:t>ومها قال المهاجرون للن</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بي</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 </w:t>
      </w:r>
      <w:r w:rsidRPr="00380044">
        <w:rPr>
          <w:rFonts w:ascii="Traditional Arabic" w:hAnsi="Traditional Arabic"/>
          <w:sz w:val="36"/>
          <w:rtl/>
          <w:lang w:eastAsia="en-US" w:bidi="ar-SY"/>
        </w:rPr>
        <w:t>صل</w:t>
      </w:r>
      <w:r>
        <w:rPr>
          <w:rFonts w:ascii="Traditional Arabic" w:hAnsi="Traditional Arabic" w:hint="cs"/>
          <w:sz w:val="36"/>
          <w:rtl/>
          <w:lang w:eastAsia="en-US" w:bidi="ar-SY"/>
        </w:rPr>
        <w:t>َّ</w:t>
      </w:r>
      <w:r w:rsidRPr="00380044">
        <w:rPr>
          <w:rFonts w:ascii="Traditional Arabic" w:hAnsi="Traditional Arabic"/>
          <w:sz w:val="36"/>
          <w:rtl/>
          <w:lang w:eastAsia="en-US" w:bidi="ar-SY"/>
        </w:rPr>
        <w:t>ى الله عليه وسل</w:t>
      </w:r>
      <w:r>
        <w:rPr>
          <w:rFonts w:ascii="Traditional Arabic" w:hAnsi="Traditional Arabic" w:hint="cs"/>
          <w:sz w:val="36"/>
          <w:rtl/>
          <w:lang w:eastAsia="en-US" w:bidi="ar-SY"/>
        </w:rPr>
        <w:t>َّ</w:t>
      </w:r>
      <w:r w:rsidRPr="00380044">
        <w:rPr>
          <w:rFonts w:ascii="Traditional Arabic" w:hAnsi="Traditional Arabic"/>
          <w:sz w:val="36"/>
          <w:rtl/>
          <w:lang w:eastAsia="en-US" w:bidi="ar-SY"/>
        </w:rPr>
        <w:t>م</w:t>
      </w:r>
      <w:r>
        <w:rPr>
          <w:rFonts w:ascii="Traditional Arabic" w:hAnsi="Traditional Arabic"/>
          <w:sz w:val="36"/>
          <w:rtl/>
          <w:lang w:eastAsia="en-US" w:bidi="ar-SY"/>
        </w:rPr>
        <w:t>:</w:t>
      </w:r>
      <w:r>
        <w:rPr>
          <w:rFonts w:ascii="Traditional Arabic" w:hAnsi="Traditional Arabic" w:hint="cs"/>
          <w:sz w:val="36"/>
          <w:rtl/>
          <w:lang w:eastAsia="en-US" w:bidi="ar-SY"/>
        </w:rPr>
        <w:t xml:space="preserve"> </w:t>
      </w:r>
      <w:r w:rsidR="00C3281A">
        <w:rPr>
          <w:rFonts w:ascii="Traditional Arabic" w:hAnsi="Traditional Arabic" w:hint="cs"/>
          <w:sz w:val="36"/>
          <w:rtl/>
          <w:lang w:eastAsia="en-US" w:bidi="ar-SY"/>
        </w:rPr>
        <w:t>(</w:t>
      </w:r>
      <w:r w:rsidRPr="001F2220">
        <w:rPr>
          <w:rFonts w:ascii="Traditional Arabic" w:hAnsi="Traditional Arabic" w:hint="eastAsia"/>
          <w:sz w:val="36"/>
          <w:rtl/>
          <w:lang w:eastAsia="en-US" w:bidi="ar-SY"/>
        </w:rPr>
        <w:t>يَا</w:t>
      </w:r>
      <w:r>
        <w:rPr>
          <w:rFonts w:ascii="Traditional Arabic" w:hAnsi="Traditional Arabic" w:hint="cs"/>
          <w:sz w:val="36"/>
          <w:rtl/>
          <w:lang w:eastAsia="en-US" w:bidi="ar-SY"/>
        </w:rPr>
        <w:t> </w:t>
      </w:r>
      <w:r w:rsidRPr="001F2220">
        <w:rPr>
          <w:rFonts w:ascii="Traditional Arabic" w:hAnsi="Traditional Arabic" w:hint="eastAsia"/>
          <w:sz w:val="36"/>
          <w:rtl/>
          <w:lang w:eastAsia="en-US" w:bidi="ar-SY"/>
        </w:rPr>
        <w:t>رَسُولَ</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اللَّهِ</w:t>
      </w:r>
      <w:r>
        <w:rPr>
          <w:rFonts w:ascii="Traditional Arabic" w:hAnsi="Traditional Arabic" w:hint="cs"/>
          <w:sz w:val="36"/>
          <w:rtl/>
          <w:lang w:eastAsia="en-US" w:bidi="ar-SY"/>
        </w:rPr>
        <w:t>،</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مَا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رَأَيْنَا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مِثْلَ</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قَوْمٍ</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قَدِمْنَا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عَلَيْهِمْ</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أَحْسَنَ</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مُوَاسَاةً</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فِي</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قَلِيلٍ</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وَلَا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أَحْسَنَ</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بَذْلًا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فِي</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كَثِيرٍ</w:t>
      </w:r>
      <w:r>
        <w:rPr>
          <w:rFonts w:ascii="Traditional Arabic" w:hAnsi="Traditional Arabic" w:hint="cs"/>
          <w:sz w:val="36"/>
          <w:rtl/>
          <w:lang w:eastAsia="en-US" w:bidi="ar-SY"/>
        </w:rPr>
        <w:t>،</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لَقَدْ</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كَفَوْنَا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الْمَئُونَةَ</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وَأَشْرَكُونَا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فِي</w:t>
      </w:r>
      <w:r w:rsidRPr="001F2220">
        <w:rPr>
          <w:rFonts w:ascii="Traditional Arabic" w:hAnsi="Traditional Arabic"/>
          <w:sz w:val="36"/>
          <w:rtl/>
          <w:lang w:eastAsia="en-US" w:bidi="ar-SY"/>
        </w:rPr>
        <w:t xml:space="preserve"> </w:t>
      </w:r>
      <w:proofErr w:type="spellStart"/>
      <w:r w:rsidRPr="001F2220">
        <w:rPr>
          <w:rFonts w:ascii="Traditional Arabic" w:hAnsi="Traditional Arabic" w:hint="eastAsia"/>
          <w:sz w:val="36"/>
          <w:rtl/>
          <w:lang w:eastAsia="en-US" w:bidi="ar-SY"/>
        </w:rPr>
        <w:t>الْمَهْنَإِ</w:t>
      </w:r>
      <w:proofErr w:type="spellEnd"/>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حَتَّى</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لَقَدْ</w:t>
      </w:r>
      <w:r w:rsidRPr="001F2220">
        <w:rPr>
          <w:rFonts w:ascii="Traditional Arabic" w:hAnsi="Traditional Arabic"/>
          <w:sz w:val="36"/>
          <w:rtl/>
          <w:lang w:eastAsia="en-US" w:bidi="ar-SY"/>
        </w:rPr>
        <w:t xml:space="preserve"> </w:t>
      </w:r>
      <w:r w:rsidR="00D379EF">
        <w:rPr>
          <w:rFonts w:ascii="Traditional Arabic" w:hAnsi="Traditional Arabic" w:hint="cs"/>
          <w:sz w:val="36"/>
          <w:rtl/>
          <w:lang w:eastAsia="en-US" w:bidi="ar-SY"/>
        </w:rPr>
        <w:t xml:space="preserve">خَشِيْنَا </w:t>
      </w:r>
      <w:r w:rsidRPr="001F2220">
        <w:rPr>
          <w:rFonts w:ascii="Traditional Arabic" w:hAnsi="Traditional Arabic" w:hint="eastAsia"/>
          <w:sz w:val="36"/>
          <w:rtl/>
          <w:lang w:eastAsia="en-US" w:bidi="ar-SY"/>
        </w:rPr>
        <w:t>أَنْ</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يَذْهَبُوا</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بِالْأَجْرِ</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كُلِّهِ</w:t>
      </w:r>
      <w:r w:rsidR="00C3281A">
        <w:rPr>
          <w:rFonts w:ascii="Traditional Arabic" w:hAnsi="Traditional Arabic" w:hint="cs"/>
          <w:sz w:val="36"/>
          <w:rtl/>
          <w:lang w:eastAsia="en-US" w:bidi="ar-SY"/>
        </w:rPr>
        <w:t>)</w:t>
      </w:r>
      <w:r w:rsidR="00D379EF">
        <w:rPr>
          <w:rFonts w:ascii="Traditional Arabic" w:hAnsi="Traditional Arabic" w:hint="cs"/>
          <w:sz w:val="36"/>
          <w:rtl/>
          <w:lang w:eastAsia="en-US" w:bidi="ar-SY"/>
        </w:rPr>
        <w:t>.</w:t>
      </w:r>
      <w:r w:rsidRPr="001F2220">
        <w:rPr>
          <w:rFonts w:ascii="Traditional Arabic" w:hAnsi="Traditional Arabic"/>
          <w:sz w:val="36"/>
          <w:rtl/>
          <w:lang w:eastAsia="en-US" w:bidi="ar-SY"/>
        </w:rPr>
        <w:t xml:space="preserve"> </w:t>
      </w:r>
      <w:r w:rsidRPr="001F2220">
        <w:rPr>
          <w:rFonts w:ascii="Traditional Arabic" w:hAnsi="Traditional Arabic" w:hint="eastAsia"/>
          <w:sz w:val="36"/>
          <w:rtl/>
          <w:lang w:eastAsia="en-US" w:bidi="ar-SY"/>
        </w:rPr>
        <w:t>قَالَ</w:t>
      </w:r>
      <w:r w:rsidR="00D379EF">
        <w:rPr>
          <w:rFonts w:ascii="Traditional Arabic" w:hAnsi="Traditional Arabic" w:hint="cs"/>
          <w:sz w:val="36"/>
          <w:rtl/>
          <w:lang w:eastAsia="en-US" w:bidi="ar-SY"/>
        </w:rPr>
        <w:t>:</w:t>
      </w:r>
      <w:r w:rsidRPr="001F2220">
        <w:rPr>
          <w:rFonts w:ascii="Traditional Arabic" w:hAnsi="Traditional Arabic"/>
          <w:sz w:val="36"/>
          <w:rtl/>
          <w:lang w:eastAsia="en-US" w:bidi="ar-SY"/>
        </w:rPr>
        <w:t xml:space="preserve"> </w:t>
      </w:r>
      <w:r w:rsidR="00D379EF" w:rsidRPr="00D379EF">
        <w:rPr>
          <w:rFonts w:ascii="Traditional Arabic" w:hAnsi="Traditional Arabic" w:hint="cs"/>
          <w:color w:val="FF0000"/>
          <w:sz w:val="36"/>
          <w:rtl/>
          <w:lang w:eastAsia="en-US" w:bidi="ar-SY"/>
        </w:rPr>
        <w:t>((</w:t>
      </w:r>
      <w:r w:rsidRPr="00D379EF">
        <w:rPr>
          <w:rFonts w:ascii="Traditional Arabic" w:hAnsi="Traditional Arabic" w:hint="eastAsia"/>
          <w:b/>
          <w:bCs/>
          <w:color w:val="0000CC"/>
          <w:sz w:val="36"/>
          <w:rtl/>
          <w:lang w:bidi="ar-SY"/>
        </w:rPr>
        <w:t>لَا</w:t>
      </w:r>
      <w:r w:rsidR="00D379EF" w:rsidRPr="00D379EF">
        <w:rPr>
          <w:rFonts w:ascii="Traditional Arabic" w:hAnsi="Traditional Arabic" w:hint="cs"/>
          <w:b/>
          <w:bCs/>
          <w:color w:val="0000CC"/>
          <w:sz w:val="36"/>
          <w:rtl/>
          <w:lang w:bidi="ar-SY"/>
        </w:rPr>
        <w:t>،</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مَا</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أَثْنَيْتُمْ</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عَلَيْهِمْ</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وَدَعَوْتُمْ</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اللَّهَ</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عَزَّ</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وَجَلَّ</w:t>
      </w:r>
      <w:r w:rsidRPr="00D379EF">
        <w:rPr>
          <w:rFonts w:ascii="Traditional Arabic" w:hAnsi="Traditional Arabic"/>
          <w:b/>
          <w:bCs/>
          <w:color w:val="0000CC"/>
          <w:sz w:val="36"/>
          <w:rtl/>
          <w:lang w:bidi="ar-SY"/>
        </w:rPr>
        <w:t xml:space="preserve"> </w:t>
      </w:r>
      <w:r w:rsidRPr="00D379EF">
        <w:rPr>
          <w:rFonts w:ascii="Traditional Arabic" w:hAnsi="Traditional Arabic" w:hint="eastAsia"/>
          <w:b/>
          <w:bCs/>
          <w:color w:val="0000CC"/>
          <w:sz w:val="36"/>
          <w:rtl/>
          <w:lang w:bidi="ar-SY"/>
        </w:rPr>
        <w:t>لَهُمْ</w:t>
      </w:r>
      <w:r w:rsidR="00D379EF" w:rsidRPr="00D379EF">
        <w:rPr>
          <w:rFonts w:ascii="Traditional Arabic" w:hAnsi="Traditional Arabic" w:hint="cs"/>
          <w:color w:val="FF0000"/>
          <w:sz w:val="36"/>
          <w:rtl/>
          <w:lang w:eastAsia="en-US" w:bidi="ar-SY"/>
        </w:rPr>
        <w:t>))</w:t>
      </w:r>
      <w:r w:rsidR="00D379EF">
        <w:rPr>
          <w:rFonts w:ascii="Traditional Arabic" w:hAnsi="Traditional Arabic" w:hint="cs"/>
          <w:sz w:val="36"/>
          <w:rtl/>
          <w:lang w:eastAsia="en-US" w:bidi="ar-SY"/>
        </w:rPr>
        <w:t xml:space="preserve"> </w:t>
      </w:r>
      <w:r w:rsidR="00D379EF" w:rsidRPr="00D379EF">
        <w:rPr>
          <w:rFonts w:ascii="Traditional Arabic" w:hAnsi="Traditional Arabic" w:hint="cs"/>
          <w:sz w:val="28"/>
          <w:szCs w:val="28"/>
          <w:rtl/>
          <w:lang w:eastAsia="en-US" w:bidi="ar-SY"/>
        </w:rPr>
        <w:t>[رواه أحمد]</w:t>
      </w:r>
      <w:r w:rsidR="00D379EF">
        <w:rPr>
          <w:rFonts w:ascii="Traditional Arabic" w:hAnsi="Traditional Arabic" w:hint="cs"/>
          <w:sz w:val="36"/>
          <w:rtl/>
          <w:lang w:eastAsia="en-US" w:bidi="ar-SY"/>
        </w:rPr>
        <w:t>.</w:t>
      </w:r>
    </w:p>
    <w:p w:rsidR="00D379EF" w:rsidRDefault="00D379EF" w:rsidP="00C3281A">
      <w:pPr>
        <w:tabs>
          <w:tab w:val="left" w:pos="509"/>
        </w:tabs>
        <w:bidi/>
        <w:spacing w:after="0" w:line="240" w:lineRule="auto"/>
        <w:ind w:firstLine="226"/>
        <w:jc w:val="both"/>
        <w:rPr>
          <w:rFonts w:ascii="Traditional Arabic" w:hAnsi="Traditional Arabic"/>
          <w:sz w:val="36"/>
          <w:rtl/>
          <w:lang w:eastAsia="en-US" w:bidi="ar-SY"/>
        </w:rPr>
      </w:pPr>
      <w:r>
        <w:rPr>
          <w:rFonts w:ascii="Traditional Arabic" w:hAnsi="Traditional Arabic" w:hint="cs"/>
          <w:sz w:val="36"/>
          <w:rtl/>
          <w:lang w:eastAsia="en-US" w:bidi="ar-SY"/>
        </w:rPr>
        <w:t xml:space="preserve">وإنِّي أحببت </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أي</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ها الإخوة</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 أن أعرض عليكم حوادثَ</w:t>
      </w:r>
      <w:r w:rsidR="003E63D1">
        <w:rPr>
          <w:rFonts w:ascii="Traditional Arabic" w:hAnsi="Traditional Arabic" w:hint="cs"/>
          <w:sz w:val="36"/>
          <w:rtl/>
          <w:lang w:eastAsia="en-US" w:bidi="ar-SY"/>
        </w:rPr>
        <w:t xml:space="preserve"> جرت</w:t>
      </w:r>
      <w:r>
        <w:rPr>
          <w:rFonts w:ascii="Traditional Arabic" w:hAnsi="Traditional Arabic" w:hint="cs"/>
          <w:sz w:val="36"/>
          <w:rtl/>
          <w:lang w:eastAsia="en-US" w:bidi="ar-SY"/>
        </w:rPr>
        <w:t xml:space="preserve"> في هذه البلدة في أي</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ام الش</w:t>
      </w:r>
      <w:r w:rsidR="00C3281A">
        <w:rPr>
          <w:rFonts w:ascii="Traditional Arabic" w:hAnsi="Traditional Arabic" w:hint="cs"/>
          <w:sz w:val="36"/>
          <w:rtl/>
          <w:lang w:eastAsia="en-US" w:bidi="ar-SY"/>
        </w:rPr>
        <w:t>ِّدة فيها صورٌ راق</w:t>
      </w:r>
      <w:r>
        <w:rPr>
          <w:rFonts w:ascii="Traditional Arabic" w:hAnsi="Traditional Arabic" w:hint="cs"/>
          <w:sz w:val="36"/>
          <w:rtl/>
          <w:lang w:eastAsia="en-US" w:bidi="ar-SY"/>
        </w:rPr>
        <w:t>ية من 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عاون والت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كاتف إعانةً </w:t>
      </w:r>
      <w:r w:rsidRPr="00C3281A">
        <w:rPr>
          <w:rFonts w:ascii="Traditional Arabic" w:hAnsi="Traditional Arabic" w:hint="cs"/>
          <w:sz w:val="36"/>
          <w:rtl/>
          <w:lang w:eastAsia="en-US" w:bidi="ar-SY"/>
        </w:rPr>
        <w:t>للذ</w:t>
      </w:r>
      <w:r w:rsidR="00C3281A">
        <w:rPr>
          <w:rFonts w:ascii="Traditional Arabic" w:hAnsi="Traditional Arabic" w:hint="cs"/>
          <w:sz w:val="36"/>
          <w:rtl/>
          <w:lang w:eastAsia="en-US" w:bidi="ar-SY"/>
        </w:rPr>
        <w:t>َّ</w:t>
      </w:r>
      <w:r w:rsidRPr="00C3281A">
        <w:rPr>
          <w:rFonts w:ascii="Traditional Arabic" w:hAnsi="Traditional Arabic" w:hint="cs"/>
          <w:sz w:val="36"/>
          <w:rtl/>
          <w:lang w:eastAsia="en-US" w:bidi="ar-SY"/>
        </w:rPr>
        <w:t>اكر وتذكرة لل</w:t>
      </w:r>
      <w:r w:rsidR="00C3281A" w:rsidRPr="00C3281A">
        <w:rPr>
          <w:rFonts w:ascii="Traditional Arabic" w:hAnsi="Traditional Arabic" w:hint="cs"/>
          <w:sz w:val="36"/>
          <w:rtl/>
          <w:lang w:eastAsia="en-US" w:bidi="ar-SY"/>
        </w:rPr>
        <w:t>غ</w:t>
      </w:r>
      <w:r w:rsidRPr="00C3281A">
        <w:rPr>
          <w:rFonts w:ascii="Traditional Arabic" w:hAnsi="Traditional Arabic" w:hint="cs"/>
          <w:sz w:val="36"/>
          <w:rtl/>
          <w:lang w:eastAsia="en-US" w:bidi="ar-SY"/>
        </w:rPr>
        <w:t>ا</w:t>
      </w:r>
      <w:r w:rsidR="00C3281A" w:rsidRPr="00C3281A">
        <w:rPr>
          <w:rFonts w:ascii="Traditional Arabic" w:hAnsi="Traditional Arabic" w:hint="cs"/>
          <w:sz w:val="36"/>
          <w:rtl/>
          <w:lang w:eastAsia="en-US" w:bidi="ar-SY"/>
        </w:rPr>
        <w:t>ف</w:t>
      </w:r>
      <w:r w:rsidRPr="00C3281A">
        <w:rPr>
          <w:rFonts w:ascii="Traditional Arabic" w:hAnsi="Traditional Arabic" w:hint="cs"/>
          <w:sz w:val="36"/>
          <w:rtl/>
          <w:lang w:eastAsia="en-US" w:bidi="ar-SY"/>
        </w:rPr>
        <w:t>ل</w:t>
      </w:r>
      <w:r>
        <w:rPr>
          <w:rFonts w:ascii="Traditional Arabic" w:hAnsi="Traditional Arabic" w:hint="cs"/>
          <w:sz w:val="36"/>
          <w:rtl/>
          <w:lang w:eastAsia="en-US" w:bidi="ar-SY"/>
        </w:rPr>
        <w:t>، إذ 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عاون طبيب</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 ماهر</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 xml:space="preserve"> يزرع في الن</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فس 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فاؤل وينزع منها 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شاؤم.</w:t>
      </w:r>
    </w:p>
    <w:tbl>
      <w:tblPr>
        <w:tblStyle w:val="a4"/>
        <w:bidiVisual/>
        <w:tblW w:w="0" w:type="auto"/>
        <w:jc w:val="center"/>
        <w:tblInd w:w="1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708"/>
        <w:gridCol w:w="3119"/>
      </w:tblGrid>
      <w:tr w:rsidR="00D379EF" w:rsidTr="00C3281A">
        <w:trPr>
          <w:jc w:val="center"/>
        </w:trPr>
        <w:tc>
          <w:tcPr>
            <w:tcW w:w="3119" w:type="dxa"/>
          </w:tcPr>
          <w:p w:rsidR="00D379EF" w:rsidRPr="00C3281A" w:rsidRDefault="00D379EF" w:rsidP="00C3281A">
            <w:pPr>
              <w:tabs>
                <w:tab w:val="left" w:pos="509"/>
              </w:tabs>
              <w:bidi/>
              <w:jc w:val="lowKashida"/>
              <w:rPr>
                <w:rFonts w:ascii="Traditional Arabic" w:hAnsi="Traditional Arabic"/>
                <w:sz w:val="2"/>
                <w:szCs w:val="2"/>
                <w:rtl/>
                <w:lang w:eastAsia="en-US" w:bidi="ar-SY"/>
              </w:rPr>
            </w:pPr>
            <w:r>
              <w:rPr>
                <w:rFonts w:ascii="Traditional Arabic" w:hAnsi="Traditional Arabic" w:hint="cs"/>
                <w:sz w:val="36"/>
                <w:rtl/>
                <w:lang w:eastAsia="en-US" w:bidi="ar-SY"/>
              </w:rPr>
              <w:t>لولا الت</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عاون بين الن</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اس ما شر</w:t>
            </w:r>
            <w:r w:rsidR="00C3281A">
              <w:rPr>
                <w:rFonts w:ascii="Traditional Arabic" w:hAnsi="Traditional Arabic" w:hint="cs"/>
                <w:sz w:val="36"/>
                <w:rtl/>
                <w:lang w:eastAsia="en-US" w:bidi="ar-SY"/>
              </w:rPr>
              <w:t>ُ</w:t>
            </w:r>
            <w:r>
              <w:rPr>
                <w:rFonts w:ascii="Traditional Arabic" w:hAnsi="Traditional Arabic" w:hint="cs"/>
                <w:sz w:val="36"/>
                <w:rtl/>
                <w:lang w:eastAsia="en-US" w:bidi="ar-SY"/>
              </w:rPr>
              <w:t>فت</w:t>
            </w:r>
            <w:r w:rsidR="00C3281A">
              <w:rPr>
                <w:rFonts w:ascii="Traditional Arabic" w:hAnsi="Traditional Arabic"/>
                <w:sz w:val="36"/>
                <w:rtl/>
                <w:lang w:eastAsia="en-US" w:bidi="ar-SY"/>
              </w:rPr>
              <w:br/>
            </w:r>
          </w:p>
        </w:tc>
        <w:tc>
          <w:tcPr>
            <w:tcW w:w="708" w:type="dxa"/>
          </w:tcPr>
          <w:p w:rsidR="00D379EF" w:rsidRDefault="00D379EF" w:rsidP="00C3281A">
            <w:pPr>
              <w:tabs>
                <w:tab w:val="left" w:pos="509"/>
              </w:tabs>
              <w:bidi/>
              <w:jc w:val="lowKashida"/>
              <w:rPr>
                <w:rFonts w:ascii="Traditional Arabic" w:hAnsi="Traditional Arabic"/>
                <w:sz w:val="36"/>
                <w:rtl/>
                <w:lang w:eastAsia="en-US" w:bidi="ar-SY"/>
              </w:rPr>
            </w:pPr>
          </w:p>
        </w:tc>
        <w:tc>
          <w:tcPr>
            <w:tcW w:w="3119" w:type="dxa"/>
          </w:tcPr>
          <w:p w:rsidR="00D379EF" w:rsidRPr="00C3281A" w:rsidRDefault="00D379EF" w:rsidP="00C3281A">
            <w:pPr>
              <w:tabs>
                <w:tab w:val="left" w:pos="509"/>
              </w:tabs>
              <w:bidi/>
              <w:jc w:val="lowKashida"/>
              <w:rPr>
                <w:rFonts w:ascii="Traditional Arabic" w:hAnsi="Traditional Arabic"/>
                <w:sz w:val="2"/>
                <w:szCs w:val="2"/>
                <w:rtl/>
                <w:lang w:eastAsia="en-US" w:bidi="ar-SY"/>
              </w:rPr>
            </w:pPr>
            <w:r>
              <w:rPr>
                <w:rFonts w:ascii="Traditional Arabic" w:hAnsi="Traditional Arabic" w:hint="cs"/>
                <w:sz w:val="36"/>
                <w:rtl/>
                <w:lang w:eastAsia="en-US" w:bidi="ar-SY"/>
              </w:rPr>
              <w:t>نفسٌ ولا ازدهرت أرضٌ بعمران</w:t>
            </w:r>
            <w:r w:rsidR="00C3281A">
              <w:rPr>
                <w:rFonts w:ascii="Traditional Arabic" w:hAnsi="Traditional Arabic"/>
                <w:sz w:val="36"/>
                <w:rtl/>
                <w:lang w:eastAsia="en-US" w:bidi="ar-SY"/>
              </w:rPr>
              <w:br/>
            </w:r>
          </w:p>
        </w:tc>
      </w:tr>
    </w:tbl>
    <w:p w:rsidR="00D379EF" w:rsidRDefault="00D379EF" w:rsidP="009C399F">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جمع مدير عمالَه في أحد معامل هذه البلدة، وأخبرهم أن</w:t>
      </w:r>
      <w:r w:rsidR="00C3281A">
        <w:rPr>
          <w:rFonts w:ascii="Traditional Arabic" w:hAnsi="Traditional Arabic" w:hint="cs"/>
          <w:sz w:val="36"/>
          <w:rtl/>
          <w:lang w:bidi="ar-SY"/>
        </w:rPr>
        <w:t>َّ</w:t>
      </w:r>
      <w:r>
        <w:rPr>
          <w:rFonts w:ascii="Traditional Arabic" w:hAnsi="Traditional Arabic" w:hint="cs"/>
          <w:sz w:val="36"/>
          <w:rtl/>
          <w:lang w:bidi="ar-SY"/>
        </w:rPr>
        <w:t>ه يرى ارتفاع أسعار الس</w:t>
      </w:r>
      <w:r w:rsidR="00C3281A">
        <w:rPr>
          <w:rFonts w:ascii="Traditional Arabic" w:hAnsi="Traditional Arabic" w:hint="cs"/>
          <w:sz w:val="36"/>
          <w:rtl/>
          <w:lang w:bidi="ar-SY"/>
        </w:rPr>
        <w:t>ّ</w:t>
      </w:r>
      <w:r>
        <w:rPr>
          <w:rFonts w:ascii="Traditional Arabic" w:hAnsi="Traditional Arabic" w:hint="cs"/>
          <w:sz w:val="36"/>
          <w:rtl/>
          <w:lang w:bidi="ar-SY"/>
        </w:rPr>
        <w:t>ِلَع في الأسواق، ويرى الانخفاض الن</w:t>
      </w:r>
      <w:r w:rsidR="00C3281A">
        <w:rPr>
          <w:rFonts w:ascii="Traditional Arabic" w:hAnsi="Traditional Arabic" w:hint="cs"/>
          <w:sz w:val="36"/>
          <w:rtl/>
          <w:lang w:bidi="ar-SY"/>
        </w:rPr>
        <w:t>ِّ</w:t>
      </w:r>
      <w:r>
        <w:rPr>
          <w:rFonts w:ascii="Traditional Arabic" w:hAnsi="Traditional Arabic" w:hint="cs"/>
          <w:sz w:val="36"/>
          <w:rtl/>
          <w:lang w:bidi="ar-SY"/>
        </w:rPr>
        <w:t>سبي لقيمة الل</w:t>
      </w:r>
      <w:r w:rsidR="00C3281A">
        <w:rPr>
          <w:rFonts w:ascii="Traditional Arabic" w:hAnsi="Traditional Arabic" w:hint="cs"/>
          <w:sz w:val="36"/>
          <w:rtl/>
          <w:lang w:bidi="ar-SY"/>
        </w:rPr>
        <w:t>َّ</w:t>
      </w:r>
      <w:r w:rsidR="009C399F">
        <w:rPr>
          <w:rFonts w:ascii="Traditional Arabic" w:hAnsi="Traditional Arabic" w:hint="cs"/>
          <w:sz w:val="36"/>
          <w:rtl/>
          <w:lang w:bidi="ar-SY"/>
        </w:rPr>
        <w:t>يرة، وبناءً</w:t>
      </w:r>
      <w:r w:rsidR="00454B68">
        <w:rPr>
          <w:rFonts w:ascii="Traditional Arabic" w:hAnsi="Traditional Arabic" w:hint="cs"/>
          <w:sz w:val="36"/>
          <w:rtl/>
          <w:lang w:bidi="ar-SY"/>
        </w:rPr>
        <w:t xml:space="preserve"> على ذلك قرَّر مع المدير المالي</w:t>
      </w:r>
      <w:r>
        <w:rPr>
          <w:rFonts w:ascii="Traditional Arabic" w:hAnsi="Traditional Arabic" w:hint="cs"/>
          <w:sz w:val="36"/>
          <w:rtl/>
          <w:lang w:bidi="ar-SY"/>
        </w:rPr>
        <w:t xml:space="preserve"> أن يزيد أجور العمال بما يتناسب مع ارتفاع الأسعار وانخفاض قيمة الل</w:t>
      </w:r>
      <w:r w:rsidR="00C3281A">
        <w:rPr>
          <w:rFonts w:ascii="Traditional Arabic" w:hAnsi="Traditional Arabic" w:hint="cs"/>
          <w:sz w:val="36"/>
          <w:rtl/>
          <w:lang w:bidi="ar-SY"/>
        </w:rPr>
        <w:t>َّ</w:t>
      </w:r>
      <w:r>
        <w:rPr>
          <w:rFonts w:ascii="Traditional Arabic" w:hAnsi="Traditional Arabic" w:hint="cs"/>
          <w:sz w:val="36"/>
          <w:rtl/>
          <w:lang w:bidi="ar-SY"/>
        </w:rPr>
        <w:t>يرة، ليكون مشاركاً لهم في الأزمة ومتعاوناً معهم في الن</w:t>
      </w:r>
      <w:r w:rsidR="00C3281A">
        <w:rPr>
          <w:rFonts w:ascii="Traditional Arabic" w:hAnsi="Traditional Arabic" w:hint="cs"/>
          <w:sz w:val="36"/>
          <w:rtl/>
          <w:lang w:bidi="ar-SY"/>
        </w:rPr>
        <w:t>َّ</w:t>
      </w:r>
      <w:r>
        <w:rPr>
          <w:rFonts w:ascii="Traditional Arabic" w:hAnsi="Traditional Arabic" w:hint="cs"/>
          <w:sz w:val="36"/>
          <w:rtl/>
          <w:lang w:bidi="ar-SY"/>
        </w:rPr>
        <w:t>ائبات.</w:t>
      </w:r>
    </w:p>
    <w:p w:rsidR="00D379EF" w:rsidRDefault="00D379EF" w:rsidP="00F46CA1">
      <w:pPr>
        <w:pStyle w:val="a3"/>
        <w:tabs>
          <w:tab w:val="left" w:pos="509"/>
        </w:tabs>
        <w:spacing w:after="0" w:line="240" w:lineRule="auto"/>
        <w:ind w:left="368"/>
        <w:jc w:val="both"/>
        <w:rPr>
          <w:rFonts w:ascii="Traditional Arabic" w:hAnsi="Traditional Arabic"/>
          <w:sz w:val="36"/>
          <w:lang w:bidi="ar-SY"/>
        </w:rPr>
      </w:pPr>
      <w:r w:rsidRPr="00F46CA1">
        <w:rPr>
          <w:rFonts w:ascii="Traditional Arabic" w:hAnsi="Traditional Arabic" w:hint="cs"/>
          <w:sz w:val="36"/>
          <w:rtl/>
          <w:lang w:bidi="ar-SY"/>
        </w:rPr>
        <w:lastRenderedPageBreak/>
        <w:t>إن</w:t>
      </w:r>
      <w:r w:rsidR="00C3281A">
        <w:rPr>
          <w:rFonts w:ascii="Traditional Arabic" w:hAnsi="Traditional Arabic" w:hint="cs"/>
          <w:sz w:val="36"/>
          <w:rtl/>
          <w:lang w:bidi="ar-SY"/>
        </w:rPr>
        <w:t>ِّ</w:t>
      </w:r>
      <w:r w:rsidRPr="00F46CA1">
        <w:rPr>
          <w:rFonts w:ascii="Traditional Arabic" w:hAnsi="Traditional Arabic" w:hint="cs"/>
          <w:sz w:val="36"/>
          <w:rtl/>
          <w:lang w:bidi="ar-SY"/>
        </w:rPr>
        <w:t>ي تذكرت بفَعْلة هذا المدير الحديث الذي رواه سي</w:t>
      </w:r>
      <w:r w:rsidR="00C3281A">
        <w:rPr>
          <w:rFonts w:ascii="Traditional Arabic" w:hAnsi="Traditional Arabic" w:hint="cs"/>
          <w:sz w:val="36"/>
          <w:rtl/>
          <w:lang w:bidi="ar-SY"/>
        </w:rPr>
        <w:t>ِّ</w:t>
      </w:r>
      <w:r w:rsidRPr="00F46CA1">
        <w:rPr>
          <w:rFonts w:ascii="Traditional Arabic" w:hAnsi="Traditional Arabic" w:hint="cs"/>
          <w:sz w:val="36"/>
          <w:rtl/>
          <w:lang w:bidi="ar-SY"/>
        </w:rPr>
        <w:t xml:space="preserve">دنا أنس بن مالك رضي الله عنه، عن رسول الله صلَّى الله عليه وسلَّم </w:t>
      </w:r>
      <w:r w:rsidR="00F46CA1" w:rsidRPr="00F46CA1">
        <w:rPr>
          <w:rFonts w:ascii="Traditional Arabic" w:hAnsi="Traditional Arabic" w:hint="cs"/>
          <w:sz w:val="36"/>
          <w:rtl/>
          <w:lang w:bidi="ar-SY"/>
        </w:rPr>
        <w:t xml:space="preserve">قال: </w:t>
      </w:r>
      <w:r w:rsidR="00F46CA1" w:rsidRPr="00F46CA1">
        <w:rPr>
          <w:rFonts w:ascii="Traditional Arabic" w:hAnsi="Traditional Arabic" w:hint="cs"/>
          <w:color w:val="FF0000"/>
          <w:sz w:val="36"/>
          <w:rtl/>
          <w:lang w:bidi="ar-SY"/>
        </w:rPr>
        <w:t>((</w:t>
      </w:r>
      <w:r w:rsidRPr="00F46CA1">
        <w:rPr>
          <w:rFonts w:ascii="Traditional Arabic" w:eastAsia="Times New Roman" w:hAnsi="Traditional Arabic" w:hint="eastAsia"/>
          <w:b/>
          <w:bCs/>
          <w:color w:val="0000CC"/>
          <w:sz w:val="36"/>
          <w:rtl/>
          <w:lang w:eastAsia="zh-TW" w:bidi="ar-SY"/>
        </w:rPr>
        <w:t>بَرِيءٌ</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مِنَ</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الشُّحِّ</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مَنْ</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أَدَّى</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الزَّكَاةَ،</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وَقَرَى</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الضَّيْفَ،</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وَأَعْطَى</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فِي</w:t>
      </w:r>
      <w:r w:rsidRPr="00F46CA1">
        <w:rPr>
          <w:rFonts w:ascii="Traditional Arabic" w:eastAsia="Times New Roman" w:hAnsi="Traditional Arabic"/>
          <w:b/>
          <w:bCs/>
          <w:color w:val="0000CC"/>
          <w:sz w:val="36"/>
          <w:rtl/>
          <w:lang w:eastAsia="zh-TW" w:bidi="ar-SY"/>
        </w:rPr>
        <w:t xml:space="preserve"> </w:t>
      </w:r>
      <w:r w:rsidRPr="00F46CA1">
        <w:rPr>
          <w:rFonts w:ascii="Traditional Arabic" w:eastAsia="Times New Roman" w:hAnsi="Traditional Arabic" w:hint="eastAsia"/>
          <w:b/>
          <w:bCs/>
          <w:color w:val="0000CC"/>
          <w:sz w:val="36"/>
          <w:rtl/>
          <w:lang w:eastAsia="zh-TW" w:bidi="ar-SY"/>
        </w:rPr>
        <w:t>النَّائِبَةِ</w:t>
      </w:r>
      <w:r w:rsidR="00F46CA1" w:rsidRPr="00F46CA1">
        <w:rPr>
          <w:rFonts w:ascii="Traditional Arabic" w:hAnsi="Traditional Arabic" w:hint="cs"/>
          <w:color w:val="FF0000"/>
          <w:sz w:val="36"/>
          <w:rtl/>
          <w:lang w:bidi="ar-SY"/>
        </w:rPr>
        <w:t>))</w:t>
      </w:r>
      <w:r w:rsidR="00F46CA1">
        <w:rPr>
          <w:rFonts w:ascii="Traditional Arabic" w:hAnsi="Traditional Arabic" w:hint="cs"/>
          <w:sz w:val="36"/>
          <w:rtl/>
          <w:lang w:bidi="ar-SY"/>
        </w:rPr>
        <w:t xml:space="preserve"> </w:t>
      </w:r>
      <w:r w:rsidR="00F46CA1" w:rsidRPr="00C3281A">
        <w:rPr>
          <w:rFonts w:ascii="Traditional Arabic" w:hAnsi="Traditional Arabic" w:hint="cs"/>
          <w:sz w:val="28"/>
          <w:szCs w:val="28"/>
          <w:rtl/>
          <w:lang w:bidi="ar-SY"/>
        </w:rPr>
        <w:t xml:space="preserve">[رواه </w:t>
      </w:r>
      <w:proofErr w:type="spellStart"/>
      <w:r w:rsidR="00F46CA1" w:rsidRPr="00C3281A">
        <w:rPr>
          <w:rFonts w:ascii="Traditional Arabic" w:hAnsi="Traditional Arabic" w:hint="cs"/>
          <w:sz w:val="28"/>
          <w:szCs w:val="28"/>
          <w:rtl/>
          <w:lang w:bidi="ar-SY"/>
        </w:rPr>
        <w:t>البيهقي</w:t>
      </w:r>
      <w:proofErr w:type="spellEnd"/>
      <w:r w:rsidR="00F46CA1" w:rsidRPr="00C3281A">
        <w:rPr>
          <w:rFonts w:ascii="Traditional Arabic" w:hAnsi="Traditional Arabic" w:hint="cs"/>
          <w:sz w:val="28"/>
          <w:szCs w:val="28"/>
          <w:rtl/>
          <w:lang w:bidi="ar-SY"/>
        </w:rPr>
        <w:t xml:space="preserve"> والط</w:t>
      </w:r>
      <w:r w:rsidR="00C3281A">
        <w:rPr>
          <w:rFonts w:ascii="Traditional Arabic" w:hAnsi="Traditional Arabic" w:hint="cs"/>
          <w:sz w:val="28"/>
          <w:szCs w:val="28"/>
          <w:rtl/>
          <w:lang w:bidi="ar-SY"/>
        </w:rPr>
        <w:t>َّ</w:t>
      </w:r>
      <w:r w:rsidR="00F46CA1" w:rsidRPr="00C3281A">
        <w:rPr>
          <w:rFonts w:ascii="Traditional Arabic" w:hAnsi="Traditional Arabic" w:hint="cs"/>
          <w:sz w:val="28"/>
          <w:szCs w:val="28"/>
          <w:rtl/>
          <w:lang w:bidi="ar-SY"/>
        </w:rPr>
        <w:t>براني]</w:t>
      </w:r>
      <w:r w:rsidR="00F46CA1">
        <w:rPr>
          <w:rFonts w:ascii="Traditional Arabic" w:hAnsi="Traditional Arabic" w:hint="cs"/>
          <w:sz w:val="36"/>
          <w:rtl/>
          <w:lang w:bidi="ar-SY"/>
        </w:rPr>
        <w:t>.</w:t>
      </w:r>
    </w:p>
    <w:p w:rsidR="00F46CA1" w:rsidRDefault="00F46CA1" w:rsidP="00F46CA1">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ومِثْلُ هذا المدير مديرُ إحدى الش</w:t>
      </w:r>
      <w:r w:rsidR="00C3281A">
        <w:rPr>
          <w:rFonts w:ascii="Traditional Arabic" w:hAnsi="Traditional Arabic" w:hint="cs"/>
          <w:sz w:val="36"/>
          <w:rtl/>
          <w:lang w:bidi="ar-SY"/>
        </w:rPr>
        <w:t>َّ</w:t>
      </w:r>
      <w:r>
        <w:rPr>
          <w:rFonts w:ascii="Traditional Arabic" w:hAnsi="Traditional Arabic" w:hint="cs"/>
          <w:sz w:val="36"/>
          <w:rtl/>
          <w:lang w:bidi="ar-SY"/>
        </w:rPr>
        <w:t>ركات الخِدمية في هذه البلدة. ف</w:t>
      </w:r>
      <w:r w:rsidR="00C3281A">
        <w:rPr>
          <w:rFonts w:ascii="Traditional Arabic" w:hAnsi="Traditional Arabic" w:hint="cs"/>
          <w:sz w:val="36"/>
          <w:rtl/>
          <w:lang w:bidi="ar-SY"/>
        </w:rPr>
        <w:t>َ</w:t>
      </w:r>
      <w:r>
        <w:rPr>
          <w:rFonts w:ascii="Traditional Arabic" w:hAnsi="Traditional Arabic" w:hint="cs"/>
          <w:sz w:val="36"/>
          <w:rtl/>
          <w:lang w:bidi="ar-SY"/>
        </w:rPr>
        <w:t>ع</w:t>
      </w:r>
      <w:r w:rsidR="00C3281A">
        <w:rPr>
          <w:rFonts w:ascii="Traditional Arabic" w:hAnsi="Traditional Arabic" w:hint="cs"/>
          <w:sz w:val="36"/>
          <w:rtl/>
          <w:lang w:bidi="ar-SY"/>
        </w:rPr>
        <w:t>َ</w:t>
      </w:r>
      <w:r>
        <w:rPr>
          <w:rFonts w:ascii="Traditional Arabic" w:hAnsi="Traditional Arabic" w:hint="cs"/>
          <w:sz w:val="36"/>
          <w:rtl/>
          <w:lang w:bidi="ar-SY"/>
        </w:rPr>
        <w:t>ل</w:t>
      </w:r>
      <w:r w:rsidR="00C3281A">
        <w:rPr>
          <w:rFonts w:ascii="Traditional Arabic" w:hAnsi="Traditional Arabic" w:hint="cs"/>
          <w:sz w:val="36"/>
          <w:rtl/>
          <w:lang w:bidi="ar-SY"/>
        </w:rPr>
        <w:t>َ</w:t>
      </w:r>
      <w:r>
        <w:rPr>
          <w:rFonts w:ascii="Traditional Arabic" w:hAnsi="Traditional Arabic" w:hint="cs"/>
          <w:sz w:val="36"/>
          <w:rtl/>
          <w:lang w:bidi="ar-SY"/>
        </w:rPr>
        <w:t xml:space="preserve"> مِثْلَ الأو</w:t>
      </w:r>
      <w:r w:rsidR="00C3281A">
        <w:rPr>
          <w:rFonts w:ascii="Traditional Arabic" w:hAnsi="Traditional Arabic" w:hint="cs"/>
          <w:sz w:val="36"/>
          <w:rtl/>
          <w:lang w:bidi="ar-SY"/>
        </w:rPr>
        <w:t>َّ</w:t>
      </w:r>
      <w:r>
        <w:rPr>
          <w:rFonts w:ascii="Traditional Arabic" w:hAnsi="Traditional Arabic" w:hint="cs"/>
          <w:sz w:val="36"/>
          <w:rtl/>
          <w:lang w:bidi="ar-SY"/>
        </w:rPr>
        <w:t>ل وزاد عليه -كما يقول لي أحدُ موظفيه- بأن</w:t>
      </w:r>
      <w:r w:rsidR="00C3281A">
        <w:rPr>
          <w:rFonts w:ascii="Traditional Arabic" w:hAnsi="Traditional Arabic" w:hint="cs"/>
          <w:sz w:val="36"/>
          <w:rtl/>
          <w:lang w:bidi="ar-SY"/>
        </w:rPr>
        <w:t>َّ</w:t>
      </w:r>
      <w:r>
        <w:rPr>
          <w:rFonts w:ascii="Traditional Arabic" w:hAnsi="Traditional Arabic" w:hint="cs"/>
          <w:sz w:val="36"/>
          <w:rtl/>
          <w:lang w:bidi="ar-SY"/>
        </w:rPr>
        <w:t>ه ط</w:t>
      </w:r>
      <w:r w:rsidR="00C3281A">
        <w:rPr>
          <w:rFonts w:ascii="Traditional Arabic" w:hAnsi="Traditional Arabic" w:hint="cs"/>
          <w:sz w:val="36"/>
          <w:rtl/>
          <w:lang w:bidi="ar-SY"/>
        </w:rPr>
        <w:t>َ</w:t>
      </w:r>
      <w:r>
        <w:rPr>
          <w:rFonts w:ascii="Traditional Arabic" w:hAnsi="Traditional Arabic" w:hint="cs"/>
          <w:sz w:val="36"/>
          <w:rtl/>
          <w:lang w:bidi="ar-SY"/>
        </w:rPr>
        <w:t>م</w:t>
      </w:r>
      <w:r w:rsidR="00C3281A">
        <w:rPr>
          <w:rFonts w:ascii="Traditional Arabic" w:hAnsi="Traditional Arabic" w:hint="cs"/>
          <w:sz w:val="36"/>
          <w:rtl/>
          <w:lang w:bidi="ar-SY"/>
        </w:rPr>
        <w:t>ْ</w:t>
      </w:r>
      <w:r>
        <w:rPr>
          <w:rFonts w:ascii="Traditional Arabic" w:hAnsi="Traditional Arabic" w:hint="cs"/>
          <w:sz w:val="36"/>
          <w:rtl/>
          <w:lang w:bidi="ar-SY"/>
        </w:rPr>
        <w:t>أ</w:t>
      </w:r>
      <w:r w:rsidR="00C3281A">
        <w:rPr>
          <w:rFonts w:ascii="Traditional Arabic" w:hAnsi="Traditional Arabic" w:hint="cs"/>
          <w:sz w:val="36"/>
          <w:rtl/>
          <w:lang w:bidi="ar-SY"/>
        </w:rPr>
        <w:t>َ</w:t>
      </w:r>
      <w:r>
        <w:rPr>
          <w:rFonts w:ascii="Traditional Arabic" w:hAnsi="Traditional Arabic" w:hint="cs"/>
          <w:sz w:val="36"/>
          <w:rtl/>
          <w:lang w:bidi="ar-SY"/>
        </w:rPr>
        <w:t>ن العاملين في شركته من بداية الأزمة أن</w:t>
      </w:r>
      <w:r w:rsidR="00C3281A">
        <w:rPr>
          <w:rFonts w:ascii="Traditional Arabic" w:hAnsi="Traditional Arabic" w:hint="cs"/>
          <w:sz w:val="36"/>
          <w:rtl/>
          <w:lang w:bidi="ar-SY"/>
        </w:rPr>
        <w:t>َّ</w:t>
      </w:r>
      <w:r>
        <w:rPr>
          <w:rFonts w:ascii="Traditional Arabic" w:hAnsi="Traditional Arabic" w:hint="cs"/>
          <w:sz w:val="36"/>
          <w:rtl/>
          <w:lang w:bidi="ar-SY"/>
        </w:rPr>
        <w:t xml:space="preserve">ه لن يستغني عن واحدٍ منهم، وطلب إليهم أن يكونوا مطمئنين على وضعهم المالي والوظيفي، فهو لن يسرح أحداً منهم ولن ينقص أجر أحدٍ منهم، بل سيعطيهم رواتبهم الجديدة بما يتناسب وسعر الدولار. </w:t>
      </w:r>
    </w:p>
    <w:p w:rsidR="00F46CA1" w:rsidRDefault="00F46CA1" w:rsidP="00C3281A">
      <w:pPr>
        <w:pStyle w:val="a3"/>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ل</w:t>
      </w:r>
      <w:r w:rsidR="00C3281A">
        <w:rPr>
          <w:rFonts w:ascii="Traditional Arabic" w:hAnsi="Traditional Arabic" w:hint="cs"/>
          <w:sz w:val="36"/>
          <w:rtl/>
          <w:lang w:bidi="ar-SY"/>
        </w:rPr>
        <w:t>َ</w:t>
      </w:r>
      <w:r>
        <w:rPr>
          <w:rFonts w:ascii="Traditional Arabic" w:hAnsi="Traditional Arabic" w:hint="cs"/>
          <w:sz w:val="36"/>
          <w:rtl/>
          <w:lang w:bidi="ar-SY"/>
        </w:rPr>
        <w:t>م</w:t>
      </w:r>
      <w:r w:rsidR="00C3281A">
        <w:rPr>
          <w:rFonts w:ascii="Traditional Arabic" w:hAnsi="Traditional Arabic" w:hint="cs"/>
          <w:sz w:val="36"/>
          <w:rtl/>
          <w:lang w:bidi="ar-SY"/>
        </w:rPr>
        <w:t>َّ</w:t>
      </w:r>
      <w:r>
        <w:rPr>
          <w:rFonts w:ascii="Traditional Arabic" w:hAnsi="Traditional Arabic" w:hint="cs"/>
          <w:sz w:val="36"/>
          <w:rtl/>
          <w:lang w:bidi="ar-SY"/>
        </w:rPr>
        <w:t xml:space="preserve">ا سمعت الحادثة شعرتُ بالأمن الذي شعر </w:t>
      </w:r>
      <w:proofErr w:type="spellStart"/>
      <w:r>
        <w:rPr>
          <w:rFonts w:ascii="Traditional Arabic" w:hAnsi="Traditional Arabic" w:hint="cs"/>
          <w:sz w:val="36"/>
          <w:rtl/>
          <w:lang w:bidi="ar-SY"/>
        </w:rPr>
        <w:t>به</w:t>
      </w:r>
      <w:proofErr w:type="spellEnd"/>
      <w:r>
        <w:rPr>
          <w:rFonts w:ascii="Traditional Arabic" w:hAnsi="Traditional Arabic" w:hint="cs"/>
          <w:sz w:val="36"/>
          <w:rtl/>
          <w:lang w:bidi="ar-SY"/>
        </w:rPr>
        <w:t xml:space="preserve"> الموظفون، واطمأننتُ بأن</w:t>
      </w:r>
      <w:r w:rsidR="00C3281A">
        <w:rPr>
          <w:rFonts w:ascii="Traditional Arabic" w:hAnsi="Traditional Arabic" w:hint="cs"/>
          <w:sz w:val="36"/>
          <w:rtl/>
          <w:lang w:bidi="ar-SY"/>
        </w:rPr>
        <w:t>َّ</w:t>
      </w:r>
      <w:r>
        <w:rPr>
          <w:rFonts w:ascii="Traditional Arabic" w:hAnsi="Traditional Arabic" w:hint="cs"/>
          <w:sz w:val="36"/>
          <w:rtl/>
          <w:lang w:bidi="ar-SY"/>
        </w:rPr>
        <w:t xml:space="preserve"> الفرج قادمٌ بإذن</w:t>
      </w:r>
      <w:r w:rsidR="00C3281A">
        <w:rPr>
          <w:rFonts w:ascii="Traditional Arabic" w:hAnsi="Traditional Arabic" w:hint="eastAsia"/>
          <w:sz w:val="36"/>
          <w:rtl/>
          <w:lang w:bidi="ar-SY"/>
        </w:rPr>
        <w:t> </w:t>
      </w:r>
      <w:r>
        <w:rPr>
          <w:rFonts w:ascii="Traditional Arabic" w:hAnsi="Traditional Arabic" w:hint="cs"/>
          <w:sz w:val="36"/>
          <w:rtl/>
          <w:lang w:bidi="ar-SY"/>
        </w:rPr>
        <w:t>الله، لأنَّ قوماً تعاونوا لا يُغْلَبون.</w:t>
      </w:r>
    </w:p>
    <w:p w:rsidR="00C3281A" w:rsidRDefault="00F46CA1" w:rsidP="00C3281A">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كتب لي أحد الإخوة المغتربين الس</w:t>
      </w:r>
      <w:r w:rsidR="00C3281A">
        <w:rPr>
          <w:rFonts w:ascii="Traditional Arabic" w:hAnsi="Traditional Arabic" w:hint="cs"/>
          <w:sz w:val="36"/>
          <w:rtl/>
          <w:lang w:bidi="ar-SY"/>
        </w:rPr>
        <w:t>ُّ</w:t>
      </w:r>
      <w:r>
        <w:rPr>
          <w:rFonts w:ascii="Traditional Arabic" w:hAnsi="Traditional Arabic" w:hint="cs"/>
          <w:sz w:val="36"/>
          <w:rtl/>
          <w:lang w:bidi="ar-SY"/>
        </w:rPr>
        <w:t>وريين يقول: إن</w:t>
      </w:r>
      <w:r w:rsidR="00C3281A">
        <w:rPr>
          <w:rFonts w:ascii="Traditional Arabic" w:hAnsi="Traditional Arabic" w:hint="cs"/>
          <w:sz w:val="36"/>
          <w:rtl/>
          <w:lang w:bidi="ar-SY"/>
        </w:rPr>
        <w:t>َّ</w:t>
      </w:r>
      <w:r>
        <w:rPr>
          <w:rFonts w:ascii="Traditional Arabic" w:hAnsi="Traditional Arabic" w:hint="cs"/>
          <w:sz w:val="36"/>
          <w:rtl/>
          <w:lang w:bidi="ar-SY"/>
        </w:rPr>
        <w:t xml:space="preserve">ه مع عدد من أصحابه أرادوا مساعدة المتضررين في الوطن، فاقترحوا تزويد بعض العائلات </w:t>
      </w:r>
      <w:proofErr w:type="spellStart"/>
      <w:r>
        <w:rPr>
          <w:rFonts w:ascii="Traditional Arabic" w:hAnsi="Traditional Arabic" w:hint="cs"/>
          <w:sz w:val="36"/>
          <w:rtl/>
          <w:lang w:bidi="ar-SY"/>
        </w:rPr>
        <w:t>بسل</w:t>
      </w:r>
      <w:r w:rsidR="00C3281A">
        <w:rPr>
          <w:rFonts w:ascii="Traditional Arabic" w:hAnsi="Traditional Arabic" w:hint="cs"/>
          <w:sz w:val="36"/>
          <w:rtl/>
          <w:lang w:bidi="ar-SY"/>
        </w:rPr>
        <w:t>َّ</w:t>
      </w:r>
      <w:r>
        <w:rPr>
          <w:rFonts w:ascii="Traditional Arabic" w:hAnsi="Traditional Arabic" w:hint="cs"/>
          <w:sz w:val="36"/>
          <w:rtl/>
          <w:lang w:bidi="ar-SY"/>
        </w:rPr>
        <w:t>اتِ</w:t>
      </w:r>
      <w:proofErr w:type="spellEnd"/>
      <w:r>
        <w:rPr>
          <w:rFonts w:ascii="Traditional Arabic" w:hAnsi="Traditional Arabic" w:hint="cs"/>
          <w:sz w:val="36"/>
          <w:rtl/>
          <w:lang w:bidi="ar-SY"/>
        </w:rPr>
        <w:t xml:space="preserve"> مواد غذائية </w:t>
      </w:r>
      <w:r w:rsidR="00C3281A">
        <w:rPr>
          <w:rFonts w:ascii="Traditional Arabic" w:hAnsi="Traditional Arabic" w:hint="cs"/>
          <w:sz w:val="36"/>
          <w:rtl/>
          <w:lang w:bidi="ar-SY"/>
        </w:rPr>
        <w:t xml:space="preserve">وحَسَبوا قيمة الوجبة بما يقارب </w:t>
      </w:r>
      <w:r>
        <w:rPr>
          <w:rFonts w:ascii="Traditional Arabic" w:hAnsi="Traditional Arabic" w:hint="cs"/>
          <w:sz w:val="36"/>
          <w:rtl/>
          <w:lang w:bidi="ar-SY"/>
        </w:rPr>
        <w:t>اثني عشر ألفاً جعلوها سهماً واحداً. ويمكن للمشترك أن يدفع قيمة الس</w:t>
      </w:r>
      <w:r w:rsidR="00C3281A">
        <w:rPr>
          <w:rFonts w:ascii="Traditional Arabic" w:hAnsi="Traditional Arabic" w:hint="cs"/>
          <w:sz w:val="36"/>
          <w:rtl/>
          <w:lang w:bidi="ar-SY"/>
        </w:rPr>
        <w:t>َّ</w:t>
      </w:r>
      <w:r>
        <w:rPr>
          <w:rFonts w:ascii="Traditional Arabic" w:hAnsi="Traditional Arabic" w:hint="cs"/>
          <w:sz w:val="36"/>
          <w:rtl/>
          <w:lang w:bidi="ar-SY"/>
        </w:rPr>
        <w:t xml:space="preserve">هم الواحد على أقساط. </w:t>
      </w:r>
    </w:p>
    <w:p w:rsidR="00F46CA1" w:rsidRDefault="00454B68" w:rsidP="00C3281A">
      <w:pPr>
        <w:pStyle w:val="a3"/>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 xml:space="preserve">يقول </w:t>
      </w:r>
      <w:r w:rsidR="00F46CA1">
        <w:rPr>
          <w:rFonts w:ascii="Traditional Arabic" w:hAnsi="Traditional Arabic" w:hint="cs"/>
          <w:sz w:val="36"/>
          <w:rtl/>
          <w:lang w:bidi="ar-SY"/>
        </w:rPr>
        <w:t xml:space="preserve">المرسل: </w:t>
      </w:r>
      <w:proofErr w:type="spellStart"/>
      <w:r w:rsidR="00F46CA1">
        <w:rPr>
          <w:rFonts w:ascii="Traditional Arabic" w:hAnsi="Traditional Arabic" w:hint="cs"/>
          <w:sz w:val="36"/>
          <w:rtl/>
          <w:lang w:bidi="ar-SY"/>
        </w:rPr>
        <w:t>ولك</w:t>
      </w:r>
      <w:proofErr w:type="spellEnd"/>
      <w:r w:rsidR="00F46CA1">
        <w:rPr>
          <w:rFonts w:ascii="Traditional Arabic" w:hAnsi="Traditional Arabic" w:hint="cs"/>
          <w:sz w:val="36"/>
          <w:rtl/>
          <w:lang w:bidi="ar-SY"/>
        </w:rPr>
        <w:t xml:space="preserve"> يا سي</w:t>
      </w:r>
      <w:r w:rsidR="00C3281A">
        <w:rPr>
          <w:rFonts w:ascii="Traditional Arabic" w:hAnsi="Traditional Arabic" w:hint="cs"/>
          <w:sz w:val="36"/>
          <w:rtl/>
          <w:lang w:bidi="ar-SY"/>
        </w:rPr>
        <w:t>ِّ</w:t>
      </w:r>
      <w:r w:rsidR="00F46CA1">
        <w:rPr>
          <w:rFonts w:ascii="Traditional Arabic" w:hAnsi="Traditional Arabic" w:hint="cs"/>
          <w:sz w:val="36"/>
          <w:rtl/>
          <w:lang w:bidi="ar-SY"/>
        </w:rPr>
        <w:t>دي أن ترى صور الإقبال على المساعدة والت</w:t>
      </w:r>
      <w:r w:rsidR="00C3281A">
        <w:rPr>
          <w:rFonts w:ascii="Traditional Arabic" w:hAnsi="Traditional Arabic" w:hint="cs"/>
          <w:sz w:val="36"/>
          <w:rtl/>
          <w:lang w:bidi="ar-SY"/>
        </w:rPr>
        <w:t>َّ</w:t>
      </w:r>
      <w:r w:rsidR="00F46CA1">
        <w:rPr>
          <w:rFonts w:ascii="Traditional Arabic" w:hAnsi="Traditional Arabic" w:hint="cs"/>
          <w:sz w:val="36"/>
          <w:rtl/>
          <w:lang w:bidi="ar-SY"/>
        </w:rPr>
        <w:t>عاون، فبعض الإخوة جعل أولاده يقد</w:t>
      </w:r>
      <w:r w:rsidR="00C3281A">
        <w:rPr>
          <w:rFonts w:ascii="Traditional Arabic" w:hAnsi="Traditional Arabic" w:hint="cs"/>
          <w:sz w:val="36"/>
          <w:rtl/>
          <w:lang w:bidi="ar-SY"/>
        </w:rPr>
        <w:t>ِّ</w:t>
      </w:r>
      <w:r w:rsidR="00F46CA1">
        <w:rPr>
          <w:rFonts w:ascii="Traditional Arabic" w:hAnsi="Traditional Arabic" w:hint="cs"/>
          <w:sz w:val="36"/>
          <w:rtl/>
          <w:lang w:bidi="ar-SY"/>
        </w:rPr>
        <w:t>مون المعونة من مصروفهم الخاص، وبعضهم اقتطع 5</w:t>
      </w:r>
      <w:r w:rsidR="00F46CA1" w:rsidRPr="00C3281A">
        <w:rPr>
          <w:rFonts w:ascii="Traditional Arabic" w:hAnsi="Traditional Arabic" w:hint="cs"/>
          <w:sz w:val="30"/>
          <w:szCs w:val="30"/>
          <w:rtl/>
          <w:lang w:bidi="ar-SY"/>
        </w:rPr>
        <w:t>%</w:t>
      </w:r>
      <w:r w:rsidR="00F46CA1">
        <w:rPr>
          <w:rFonts w:ascii="Traditional Arabic" w:hAnsi="Traditional Arabic" w:hint="cs"/>
          <w:sz w:val="36"/>
          <w:rtl/>
          <w:lang w:bidi="ar-SY"/>
        </w:rPr>
        <w:t xml:space="preserve"> من دخله الش</w:t>
      </w:r>
      <w:r w:rsidR="00C3281A">
        <w:rPr>
          <w:rFonts w:ascii="Traditional Arabic" w:hAnsi="Traditional Arabic" w:hint="cs"/>
          <w:sz w:val="36"/>
          <w:rtl/>
          <w:lang w:bidi="ar-SY"/>
        </w:rPr>
        <w:t>َّ</w:t>
      </w:r>
      <w:r w:rsidR="00F46CA1">
        <w:rPr>
          <w:rFonts w:ascii="Traditional Arabic" w:hAnsi="Traditional Arabic" w:hint="cs"/>
          <w:sz w:val="36"/>
          <w:rtl/>
          <w:lang w:bidi="ar-SY"/>
        </w:rPr>
        <w:t>هري للمساعدة.</w:t>
      </w:r>
    </w:p>
    <w:p w:rsidR="00F46CA1" w:rsidRDefault="00F46CA1" w:rsidP="00C3281A">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و</w:t>
      </w:r>
      <w:r w:rsidR="00454B68">
        <w:rPr>
          <w:rFonts w:ascii="Traditional Arabic" w:hAnsi="Traditional Arabic" w:hint="cs"/>
          <w:sz w:val="36"/>
          <w:rtl/>
          <w:lang w:bidi="ar-SY"/>
        </w:rPr>
        <w:t>بعض المغتربين أراد المساعدة بشكل</w:t>
      </w:r>
      <w:r>
        <w:rPr>
          <w:rFonts w:ascii="Traditional Arabic" w:hAnsi="Traditional Arabic" w:hint="cs"/>
          <w:sz w:val="36"/>
          <w:rtl/>
          <w:lang w:bidi="ar-SY"/>
        </w:rPr>
        <w:t xml:space="preserve"> آخر فكان أن أرسل لأهله أن يفتحوا داره هنا في البلد </w:t>
      </w:r>
      <w:r w:rsidR="006722D4">
        <w:rPr>
          <w:rFonts w:ascii="Traditional Arabic" w:hAnsi="Traditional Arabic" w:hint="cs"/>
          <w:sz w:val="36"/>
          <w:rtl/>
          <w:lang w:bidi="ar-SY"/>
        </w:rPr>
        <w:t>لاستقبال العائلات التي تضر</w:t>
      </w:r>
      <w:r w:rsidR="00C3281A">
        <w:rPr>
          <w:rFonts w:ascii="Traditional Arabic" w:hAnsi="Traditional Arabic" w:hint="cs"/>
          <w:sz w:val="36"/>
          <w:rtl/>
          <w:lang w:bidi="ar-SY"/>
        </w:rPr>
        <w:t>َّ</w:t>
      </w:r>
      <w:r w:rsidR="006722D4">
        <w:rPr>
          <w:rFonts w:ascii="Traditional Arabic" w:hAnsi="Traditional Arabic" w:hint="cs"/>
          <w:sz w:val="36"/>
          <w:rtl/>
          <w:lang w:bidi="ar-SY"/>
        </w:rPr>
        <w:t>ر</w:t>
      </w:r>
      <w:r w:rsidR="00C3281A">
        <w:rPr>
          <w:rFonts w:ascii="Traditional Arabic" w:hAnsi="Traditional Arabic" w:hint="cs"/>
          <w:sz w:val="36"/>
          <w:rtl/>
          <w:lang w:bidi="ar-SY"/>
        </w:rPr>
        <w:t>ت</w:t>
      </w:r>
      <w:r w:rsidR="006722D4">
        <w:rPr>
          <w:rFonts w:ascii="Traditional Arabic" w:hAnsi="Traditional Arabic" w:hint="cs"/>
          <w:sz w:val="36"/>
          <w:rtl/>
          <w:lang w:bidi="ar-SY"/>
        </w:rPr>
        <w:t xml:space="preserve"> د</w:t>
      </w:r>
      <w:r w:rsidR="00C3281A">
        <w:rPr>
          <w:rFonts w:ascii="Traditional Arabic" w:hAnsi="Traditional Arabic" w:hint="cs"/>
          <w:sz w:val="36"/>
          <w:rtl/>
          <w:lang w:bidi="ar-SY"/>
        </w:rPr>
        <w:t>و</w:t>
      </w:r>
      <w:r w:rsidR="006722D4">
        <w:rPr>
          <w:rFonts w:ascii="Traditional Arabic" w:hAnsi="Traditional Arabic" w:hint="cs"/>
          <w:sz w:val="36"/>
          <w:rtl/>
          <w:lang w:bidi="ar-SY"/>
        </w:rPr>
        <w:t>رها يمكثون فيها إلى أن يعودوا سالمين إلى ديارهم.</w:t>
      </w:r>
    </w:p>
    <w:p w:rsidR="006722D4" w:rsidRDefault="006722D4" w:rsidP="006722D4">
      <w:pPr>
        <w:pStyle w:val="a3"/>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ألستم تتذك</w:t>
      </w:r>
      <w:r w:rsidR="00C3281A">
        <w:rPr>
          <w:rFonts w:ascii="Traditional Arabic" w:hAnsi="Traditional Arabic" w:hint="cs"/>
          <w:sz w:val="36"/>
          <w:rtl/>
          <w:lang w:bidi="ar-SY"/>
        </w:rPr>
        <w:t>َّ</w:t>
      </w:r>
      <w:r>
        <w:rPr>
          <w:rFonts w:ascii="Traditional Arabic" w:hAnsi="Traditional Arabic" w:hint="cs"/>
          <w:sz w:val="36"/>
          <w:rtl/>
          <w:lang w:bidi="ar-SY"/>
        </w:rPr>
        <w:t xml:space="preserve">رون بهذا العمل عَمَلَ الأنصار مع المهاجرين </w:t>
      </w:r>
      <w:r w:rsidRPr="006722D4">
        <w:rPr>
          <w:rFonts w:ascii="Tahoma" w:eastAsia="Times New Roman" w:hAnsi="Tahoma" w:cs="DecoType Naskh"/>
          <w:color w:val="FF0000"/>
          <w:sz w:val="34"/>
          <w:szCs w:val="34"/>
          <w:rtl/>
          <w:lang w:bidi="ar-SY"/>
        </w:rPr>
        <w:t>{</w:t>
      </w:r>
      <w:r w:rsidRPr="006722D4">
        <w:rPr>
          <w:rFonts w:ascii="Tahoma" w:eastAsia="Times New Roman" w:hAnsi="Tahoma" w:cs="DecoType Naskh" w:hint="eastAsia"/>
          <w:color w:val="008000"/>
          <w:sz w:val="34"/>
          <w:szCs w:val="34"/>
          <w:rtl/>
          <w:lang w:bidi="ar-SY"/>
        </w:rPr>
        <w:t>يُحِبُّونَ</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مَنْ</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هَاجَرَ</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إِلَيْهِمْ</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وَلَا</w:t>
      </w:r>
      <w:r w:rsidR="00C3281A">
        <w:rPr>
          <w:rFonts w:ascii="Tahoma" w:eastAsia="Times New Roman" w:hAnsi="Tahoma" w:cs="DecoType Naskh" w:hint="cs"/>
          <w:color w:val="008000"/>
          <w:sz w:val="34"/>
          <w:szCs w:val="34"/>
          <w:rtl/>
          <w:lang w:bidi="ar-SY"/>
        </w:rPr>
        <w:t> </w:t>
      </w:r>
      <w:r w:rsidRPr="006722D4">
        <w:rPr>
          <w:rFonts w:ascii="Tahoma" w:eastAsia="Times New Roman" w:hAnsi="Tahoma" w:cs="DecoType Naskh" w:hint="eastAsia"/>
          <w:color w:val="008000"/>
          <w:sz w:val="34"/>
          <w:szCs w:val="34"/>
          <w:rtl/>
          <w:lang w:bidi="ar-SY"/>
        </w:rPr>
        <w:t>يَجِدُونَ</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فِي</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صُدُورِهِمْ</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حَاجَةً</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مِمَّا</w:t>
      </w:r>
      <w:r w:rsidRPr="006722D4">
        <w:rPr>
          <w:rFonts w:ascii="Tahoma" w:eastAsia="Times New Roman" w:hAnsi="Tahoma" w:cs="DecoType Naskh"/>
          <w:color w:val="008000"/>
          <w:sz w:val="34"/>
          <w:szCs w:val="34"/>
          <w:rtl/>
          <w:lang w:bidi="ar-SY"/>
        </w:rPr>
        <w:t xml:space="preserve"> </w:t>
      </w:r>
      <w:r w:rsidRPr="006722D4">
        <w:rPr>
          <w:rFonts w:ascii="Tahoma" w:eastAsia="Times New Roman" w:hAnsi="Tahoma" w:cs="DecoType Naskh" w:hint="eastAsia"/>
          <w:color w:val="008000"/>
          <w:sz w:val="34"/>
          <w:szCs w:val="34"/>
          <w:rtl/>
          <w:lang w:bidi="ar-SY"/>
        </w:rPr>
        <w:t>أُوتُوا</w:t>
      </w:r>
      <w:r w:rsidRPr="006722D4">
        <w:rPr>
          <w:rFonts w:ascii="Tahoma" w:eastAsia="Times New Roman" w:hAnsi="Tahoma" w:cs="DecoType Naskh"/>
          <w:color w:val="FF0000"/>
          <w:sz w:val="34"/>
          <w:szCs w:val="34"/>
          <w:rtl/>
          <w:lang w:bidi="ar-SY"/>
        </w:rPr>
        <w:t>}</w:t>
      </w:r>
      <w:r w:rsidRPr="006722D4">
        <w:rPr>
          <w:rFonts w:ascii="Traditional Arabic" w:hAnsi="Traditional Arabic"/>
          <w:sz w:val="36"/>
          <w:rtl/>
          <w:lang w:bidi="ar-SY"/>
        </w:rPr>
        <w:t xml:space="preserve"> </w:t>
      </w:r>
      <w:r w:rsidRPr="006722D4">
        <w:rPr>
          <w:rFonts w:ascii="Traditional Arabic" w:hAnsi="Traditional Arabic"/>
          <w:sz w:val="28"/>
          <w:szCs w:val="28"/>
          <w:rtl/>
          <w:lang w:bidi="ar-SY"/>
        </w:rPr>
        <w:t>[</w:t>
      </w:r>
      <w:r w:rsidRPr="006722D4">
        <w:rPr>
          <w:rFonts w:ascii="Traditional Arabic" w:hAnsi="Traditional Arabic" w:hint="eastAsia"/>
          <w:sz w:val="28"/>
          <w:szCs w:val="28"/>
          <w:rtl/>
          <w:lang w:bidi="ar-SY"/>
        </w:rPr>
        <w:t>الحشر</w:t>
      </w:r>
      <w:r w:rsidRPr="006722D4">
        <w:rPr>
          <w:rFonts w:ascii="Traditional Arabic" w:hAnsi="Traditional Arabic"/>
          <w:sz w:val="28"/>
          <w:szCs w:val="28"/>
          <w:rtl/>
          <w:lang w:bidi="ar-SY"/>
        </w:rPr>
        <w:t>:9]</w:t>
      </w:r>
      <w:r>
        <w:rPr>
          <w:rFonts w:ascii="Traditional Arabic" w:hAnsi="Traditional Arabic" w:hint="cs"/>
          <w:sz w:val="36"/>
          <w:rtl/>
          <w:lang w:bidi="ar-SY"/>
        </w:rPr>
        <w:t>.</w:t>
      </w:r>
    </w:p>
    <w:p w:rsidR="006722D4" w:rsidRDefault="006722D4" w:rsidP="006722D4">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مجموعة شباب يعملون في سوق الأوراق المالية ولهم موقع الكتروني، قاموا بحملة ضمن أقاربهم وأصحابهم ومن يعملون معهم مستفيدين من وجاهتهم ومكانتهم الاجتماعية ومصداقيتهم لجمع مبالغ مالية تبدأ من خمسمائة ليرة وحت</w:t>
      </w:r>
      <w:r w:rsidR="00C3281A">
        <w:rPr>
          <w:rFonts w:ascii="Traditional Arabic" w:hAnsi="Traditional Arabic" w:hint="cs"/>
          <w:sz w:val="36"/>
          <w:rtl/>
          <w:lang w:bidi="ar-SY"/>
        </w:rPr>
        <w:t>َّ</w:t>
      </w:r>
      <w:r>
        <w:rPr>
          <w:rFonts w:ascii="Traditional Arabic" w:hAnsi="Traditional Arabic" w:hint="cs"/>
          <w:sz w:val="36"/>
          <w:rtl/>
          <w:lang w:bidi="ar-SY"/>
        </w:rPr>
        <w:t>ى الخمسين ألف</w:t>
      </w:r>
      <w:r w:rsidR="00454B68">
        <w:rPr>
          <w:rFonts w:ascii="Traditional Arabic" w:hAnsi="Traditional Arabic" w:hint="cs"/>
          <w:sz w:val="36"/>
          <w:rtl/>
          <w:lang w:bidi="ar-SY"/>
        </w:rPr>
        <w:t>اً</w:t>
      </w:r>
      <w:r>
        <w:rPr>
          <w:rFonts w:ascii="Traditional Arabic" w:hAnsi="Traditional Arabic" w:hint="cs"/>
          <w:sz w:val="36"/>
          <w:rtl/>
          <w:lang w:bidi="ar-SY"/>
        </w:rPr>
        <w:t xml:space="preserve">. لمساعدة </w:t>
      </w:r>
      <w:r>
        <w:rPr>
          <w:rFonts w:ascii="Traditional Arabic" w:hAnsi="Traditional Arabic" w:hint="cs"/>
          <w:sz w:val="36"/>
          <w:rtl/>
          <w:lang w:bidi="ar-SY"/>
        </w:rPr>
        <w:lastRenderedPageBreak/>
        <w:t xml:space="preserve">المتضررين، فكان أن جمعوا مبلغاً لا بأس </w:t>
      </w:r>
      <w:proofErr w:type="spellStart"/>
      <w:r>
        <w:rPr>
          <w:rFonts w:ascii="Traditional Arabic" w:hAnsi="Traditional Arabic" w:hint="cs"/>
          <w:sz w:val="36"/>
          <w:rtl/>
          <w:lang w:bidi="ar-SY"/>
        </w:rPr>
        <w:t>به</w:t>
      </w:r>
      <w:proofErr w:type="spellEnd"/>
      <w:r>
        <w:rPr>
          <w:rFonts w:ascii="Traditional Arabic" w:hAnsi="Traditional Arabic" w:hint="cs"/>
          <w:sz w:val="36"/>
          <w:rtl/>
          <w:lang w:bidi="ar-SY"/>
        </w:rPr>
        <w:t xml:space="preserve"> قد</w:t>
      </w:r>
      <w:r w:rsidR="00C3281A">
        <w:rPr>
          <w:rFonts w:ascii="Traditional Arabic" w:hAnsi="Traditional Arabic" w:hint="cs"/>
          <w:sz w:val="36"/>
          <w:rtl/>
          <w:lang w:bidi="ar-SY"/>
        </w:rPr>
        <w:t>َّ</w:t>
      </w:r>
      <w:r>
        <w:rPr>
          <w:rFonts w:ascii="Traditional Arabic" w:hAnsi="Traditional Arabic" w:hint="cs"/>
          <w:sz w:val="36"/>
          <w:rtl/>
          <w:lang w:bidi="ar-SY"/>
        </w:rPr>
        <w:t>موه لإحدى الجمعيات الخيرية العاملة في مجال مساعدة المتضررين. يقول لي أحدُ هؤلاء: إن</w:t>
      </w:r>
      <w:r w:rsidR="00C3281A">
        <w:rPr>
          <w:rFonts w:ascii="Traditional Arabic" w:hAnsi="Traditional Arabic" w:hint="cs"/>
          <w:sz w:val="36"/>
          <w:rtl/>
          <w:lang w:bidi="ar-SY"/>
        </w:rPr>
        <w:t>َّ</w:t>
      </w:r>
      <w:r>
        <w:rPr>
          <w:rFonts w:ascii="Traditional Arabic" w:hAnsi="Traditional Arabic" w:hint="cs"/>
          <w:sz w:val="36"/>
          <w:rtl/>
          <w:lang w:bidi="ar-SY"/>
        </w:rPr>
        <w:t xml:space="preserve"> والد صديقي قسم بيته نصفين وقدم نصفه لعائلة متضررة وسَكَنَ وأهله في الن</w:t>
      </w:r>
      <w:r w:rsidR="00C3281A">
        <w:rPr>
          <w:rFonts w:ascii="Traditional Arabic" w:hAnsi="Traditional Arabic" w:hint="cs"/>
          <w:sz w:val="36"/>
          <w:rtl/>
          <w:lang w:bidi="ar-SY"/>
        </w:rPr>
        <w:t>ِّ</w:t>
      </w:r>
      <w:r>
        <w:rPr>
          <w:rFonts w:ascii="Traditional Arabic" w:hAnsi="Traditional Arabic" w:hint="cs"/>
          <w:sz w:val="36"/>
          <w:rtl/>
          <w:lang w:bidi="ar-SY"/>
        </w:rPr>
        <w:t>صف الث</w:t>
      </w:r>
      <w:r w:rsidR="00C3281A">
        <w:rPr>
          <w:rFonts w:ascii="Traditional Arabic" w:hAnsi="Traditional Arabic" w:hint="cs"/>
          <w:sz w:val="36"/>
          <w:rtl/>
          <w:lang w:bidi="ar-SY"/>
        </w:rPr>
        <w:t>َّ</w:t>
      </w:r>
      <w:r>
        <w:rPr>
          <w:rFonts w:ascii="Traditional Arabic" w:hAnsi="Traditional Arabic" w:hint="cs"/>
          <w:sz w:val="36"/>
          <w:rtl/>
          <w:lang w:bidi="ar-SY"/>
        </w:rPr>
        <w:t>اني.</w:t>
      </w:r>
    </w:p>
    <w:p w:rsidR="006722D4" w:rsidRDefault="006722D4" w:rsidP="006722D4">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وسمعت عن أخٍ فاضل له دار واسعة وعدد أفراد أسرته قليل، فرأى أن يستأجر داراً صغيرة</w:t>
      </w:r>
      <w:r w:rsidR="00C3281A">
        <w:rPr>
          <w:rFonts w:ascii="Traditional Arabic" w:hAnsi="Traditional Arabic" w:hint="cs"/>
          <w:sz w:val="36"/>
          <w:rtl/>
          <w:lang w:bidi="ar-SY"/>
        </w:rPr>
        <w:t>ً</w:t>
      </w:r>
      <w:r>
        <w:rPr>
          <w:rFonts w:ascii="Traditional Arabic" w:hAnsi="Traditional Arabic" w:hint="cs"/>
          <w:sz w:val="36"/>
          <w:rtl/>
          <w:lang w:bidi="ar-SY"/>
        </w:rPr>
        <w:t xml:space="preserve"> ليخرج وأهلُه من دارهم الكبيرة ويقطنوا الد</w:t>
      </w:r>
      <w:r w:rsidR="00C3281A">
        <w:rPr>
          <w:rFonts w:ascii="Traditional Arabic" w:hAnsi="Traditional Arabic" w:hint="cs"/>
          <w:sz w:val="36"/>
          <w:rtl/>
          <w:lang w:bidi="ar-SY"/>
        </w:rPr>
        <w:t>َّ</w:t>
      </w:r>
      <w:r>
        <w:rPr>
          <w:rFonts w:ascii="Traditional Arabic" w:hAnsi="Traditional Arabic" w:hint="cs"/>
          <w:sz w:val="36"/>
          <w:rtl/>
          <w:lang w:bidi="ar-SY"/>
        </w:rPr>
        <w:t>ار المستأجرة الص</w:t>
      </w:r>
      <w:r w:rsidR="00C3281A">
        <w:rPr>
          <w:rFonts w:ascii="Traditional Arabic" w:hAnsi="Traditional Arabic" w:hint="cs"/>
          <w:sz w:val="36"/>
          <w:rtl/>
          <w:lang w:bidi="ar-SY"/>
        </w:rPr>
        <w:t>َّ</w:t>
      </w:r>
      <w:r>
        <w:rPr>
          <w:rFonts w:ascii="Traditional Arabic" w:hAnsi="Traditional Arabic" w:hint="cs"/>
          <w:sz w:val="36"/>
          <w:rtl/>
          <w:lang w:bidi="ar-SY"/>
        </w:rPr>
        <w:t>غيرة، ليجعل داره الواسعة عارية لثلاث أسرٍ متضررة، كُلُهُنَّ من الن</w:t>
      </w:r>
      <w:r w:rsidR="00C3281A">
        <w:rPr>
          <w:rFonts w:ascii="Traditional Arabic" w:hAnsi="Traditional Arabic" w:hint="cs"/>
          <w:sz w:val="36"/>
          <w:rtl/>
          <w:lang w:bidi="ar-SY"/>
        </w:rPr>
        <w:t>ِّ</w:t>
      </w:r>
      <w:r>
        <w:rPr>
          <w:rFonts w:ascii="Traditional Arabic" w:hAnsi="Traditional Arabic" w:hint="cs"/>
          <w:sz w:val="36"/>
          <w:rtl/>
          <w:lang w:bidi="ar-SY"/>
        </w:rPr>
        <w:t>ساء.</w:t>
      </w:r>
    </w:p>
    <w:p w:rsidR="006722D4" w:rsidRDefault="006722D4" w:rsidP="00C3281A">
      <w:pPr>
        <w:pStyle w:val="a3"/>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الت</w:t>
      </w:r>
      <w:r w:rsidR="00C3281A">
        <w:rPr>
          <w:rFonts w:ascii="Traditional Arabic" w:hAnsi="Traditional Arabic" w:hint="cs"/>
          <w:sz w:val="36"/>
          <w:rtl/>
          <w:lang w:bidi="ar-SY"/>
        </w:rPr>
        <w:t>َّ</w:t>
      </w:r>
      <w:r>
        <w:rPr>
          <w:rFonts w:ascii="Traditional Arabic" w:hAnsi="Traditional Arabic" w:hint="cs"/>
          <w:sz w:val="36"/>
          <w:rtl/>
          <w:lang w:bidi="ar-SY"/>
        </w:rPr>
        <w:t>عاون رحمةٌ من الله يجعل الص</w:t>
      </w:r>
      <w:r w:rsidR="00C3281A">
        <w:rPr>
          <w:rFonts w:ascii="Traditional Arabic" w:hAnsi="Traditional Arabic" w:hint="cs"/>
          <w:sz w:val="36"/>
          <w:rtl/>
          <w:lang w:bidi="ar-SY"/>
        </w:rPr>
        <w:t>َّ</w:t>
      </w:r>
      <w:r>
        <w:rPr>
          <w:rFonts w:ascii="Traditional Arabic" w:hAnsi="Traditional Arabic" w:hint="cs"/>
          <w:sz w:val="36"/>
          <w:rtl/>
          <w:lang w:bidi="ar-SY"/>
        </w:rPr>
        <w:t>عب سهلاً والعسير يسيراً، ويلم</w:t>
      </w:r>
      <w:r w:rsidR="00C3281A">
        <w:rPr>
          <w:rFonts w:ascii="Traditional Arabic" w:hAnsi="Traditional Arabic" w:hint="cs"/>
          <w:sz w:val="36"/>
          <w:rtl/>
          <w:lang w:bidi="ar-SY"/>
        </w:rPr>
        <w:t>ُّ</w:t>
      </w:r>
      <w:r>
        <w:rPr>
          <w:rFonts w:ascii="Traditional Arabic" w:hAnsi="Traditional Arabic" w:hint="cs"/>
          <w:sz w:val="36"/>
          <w:rtl/>
          <w:lang w:bidi="ar-SY"/>
        </w:rPr>
        <w:t xml:space="preserve"> الش</w:t>
      </w:r>
      <w:r w:rsidR="00C3281A">
        <w:rPr>
          <w:rFonts w:ascii="Traditional Arabic" w:hAnsi="Traditional Arabic" w:hint="cs"/>
          <w:sz w:val="36"/>
          <w:rtl/>
          <w:lang w:bidi="ar-SY"/>
        </w:rPr>
        <w:t>َّ</w:t>
      </w:r>
      <w:r>
        <w:rPr>
          <w:rFonts w:ascii="Traditional Arabic" w:hAnsi="Traditional Arabic" w:hint="cs"/>
          <w:sz w:val="36"/>
          <w:rtl/>
          <w:lang w:bidi="ar-SY"/>
        </w:rPr>
        <w:t>مل ويوحد الص</w:t>
      </w:r>
      <w:r w:rsidR="00C3281A">
        <w:rPr>
          <w:rFonts w:ascii="Traditional Arabic" w:hAnsi="Traditional Arabic" w:hint="cs"/>
          <w:sz w:val="36"/>
          <w:rtl/>
          <w:lang w:bidi="ar-SY"/>
        </w:rPr>
        <w:t>ُّ</w:t>
      </w:r>
      <w:r>
        <w:rPr>
          <w:rFonts w:ascii="Traditional Arabic" w:hAnsi="Traditional Arabic" w:hint="cs"/>
          <w:sz w:val="36"/>
          <w:rtl/>
          <w:lang w:bidi="ar-SY"/>
        </w:rPr>
        <w:t>فوف ويسد الث</w:t>
      </w:r>
      <w:r w:rsidR="00C3281A">
        <w:rPr>
          <w:rFonts w:ascii="Traditional Arabic" w:hAnsi="Traditional Arabic" w:hint="cs"/>
          <w:sz w:val="36"/>
          <w:rtl/>
          <w:lang w:bidi="ar-SY"/>
        </w:rPr>
        <w:t>ُّ</w:t>
      </w:r>
      <w:r>
        <w:rPr>
          <w:rFonts w:ascii="Traditional Arabic" w:hAnsi="Traditional Arabic" w:hint="cs"/>
          <w:sz w:val="36"/>
          <w:rtl/>
          <w:lang w:bidi="ar-SY"/>
        </w:rPr>
        <w:t>غور ال</w:t>
      </w:r>
      <w:r w:rsidR="00E57910">
        <w:rPr>
          <w:rFonts w:ascii="Traditional Arabic" w:hAnsi="Traditional Arabic" w:hint="cs"/>
          <w:sz w:val="36"/>
          <w:rtl/>
          <w:lang w:bidi="ar-SY"/>
        </w:rPr>
        <w:t>تي يتسل</w:t>
      </w:r>
      <w:r w:rsidR="00C3281A">
        <w:rPr>
          <w:rFonts w:ascii="Traditional Arabic" w:hAnsi="Traditional Arabic" w:hint="cs"/>
          <w:sz w:val="36"/>
          <w:rtl/>
          <w:lang w:bidi="ar-SY"/>
        </w:rPr>
        <w:t>َّ</w:t>
      </w:r>
      <w:r w:rsidR="00E57910">
        <w:rPr>
          <w:rFonts w:ascii="Traditional Arabic" w:hAnsi="Traditional Arabic" w:hint="cs"/>
          <w:sz w:val="36"/>
          <w:rtl/>
          <w:lang w:bidi="ar-SY"/>
        </w:rPr>
        <w:t>ل من خلالها اليأس والض</w:t>
      </w:r>
      <w:r w:rsidR="00C3281A">
        <w:rPr>
          <w:rFonts w:ascii="Traditional Arabic" w:hAnsi="Traditional Arabic" w:hint="cs"/>
          <w:sz w:val="36"/>
          <w:rtl/>
          <w:lang w:bidi="ar-SY"/>
        </w:rPr>
        <w:t>َّ</w:t>
      </w:r>
      <w:r w:rsidR="00E57910">
        <w:rPr>
          <w:rFonts w:ascii="Traditional Arabic" w:hAnsi="Traditional Arabic" w:hint="cs"/>
          <w:sz w:val="36"/>
          <w:rtl/>
          <w:lang w:bidi="ar-SY"/>
        </w:rPr>
        <w:t>عف.</w:t>
      </w:r>
    </w:p>
    <w:p w:rsidR="00C3281A" w:rsidRDefault="00C3281A" w:rsidP="00C3281A">
      <w:pPr>
        <w:pStyle w:val="a3"/>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أيُّها الإخوة:</w:t>
      </w:r>
    </w:p>
    <w:p w:rsidR="00E57910" w:rsidRDefault="00C3281A" w:rsidP="009C399F">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 xml:space="preserve"> </w:t>
      </w:r>
      <w:r w:rsidR="00E57910">
        <w:rPr>
          <w:rFonts w:ascii="Traditional Arabic" w:hAnsi="Traditional Arabic" w:hint="cs"/>
          <w:sz w:val="36"/>
          <w:rtl/>
          <w:lang w:bidi="ar-SY"/>
        </w:rPr>
        <w:t>أسمع -ولا ريب أنكم تسمعون- عن مئاتٍ من شبابنا وبناتنا يتطو</w:t>
      </w:r>
      <w:r>
        <w:rPr>
          <w:rFonts w:ascii="Traditional Arabic" w:hAnsi="Traditional Arabic" w:hint="cs"/>
          <w:sz w:val="36"/>
          <w:rtl/>
          <w:lang w:bidi="ar-SY"/>
        </w:rPr>
        <w:t>َّ</w:t>
      </w:r>
      <w:r w:rsidR="00E57910">
        <w:rPr>
          <w:rFonts w:ascii="Traditional Arabic" w:hAnsi="Traditional Arabic" w:hint="cs"/>
          <w:sz w:val="36"/>
          <w:rtl/>
          <w:lang w:bidi="ar-SY"/>
        </w:rPr>
        <w:t>عون في الجمعيات الخيري</w:t>
      </w:r>
      <w:r>
        <w:rPr>
          <w:rFonts w:ascii="Traditional Arabic" w:hAnsi="Traditional Arabic" w:hint="cs"/>
          <w:sz w:val="36"/>
          <w:rtl/>
          <w:lang w:bidi="ar-SY"/>
        </w:rPr>
        <w:t>َّ</w:t>
      </w:r>
      <w:r w:rsidR="00E57910">
        <w:rPr>
          <w:rFonts w:ascii="Traditional Arabic" w:hAnsi="Traditional Arabic" w:hint="cs"/>
          <w:sz w:val="36"/>
          <w:rtl/>
          <w:lang w:bidi="ar-SY"/>
        </w:rPr>
        <w:t xml:space="preserve">ة للمساعدة بجهدهم إذ لا يملكون المال. </w:t>
      </w:r>
    </w:p>
    <w:p w:rsidR="00E57910" w:rsidRDefault="00E57910" w:rsidP="00E57910">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 xml:space="preserve">وعن نساءٍ مرضعات فقيرات يسألن عن أطفالٍ رُضَّعٍ يشاطرنهم </w:t>
      </w:r>
      <w:proofErr w:type="spellStart"/>
      <w:r>
        <w:rPr>
          <w:rFonts w:ascii="Traditional Arabic" w:hAnsi="Traditional Arabic" w:hint="cs"/>
          <w:sz w:val="36"/>
          <w:rtl/>
          <w:lang w:bidi="ar-SY"/>
        </w:rPr>
        <w:t>حليبهنَّ</w:t>
      </w:r>
      <w:proofErr w:type="spellEnd"/>
      <w:r>
        <w:rPr>
          <w:rFonts w:ascii="Traditional Arabic" w:hAnsi="Traditional Arabic" w:hint="cs"/>
          <w:sz w:val="36"/>
          <w:rtl/>
          <w:lang w:bidi="ar-SY"/>
        </w:rPr>
        <w:t xml:space="preserve"> مع أولادهمَّ.</w:t>
      </w:r>
    </w:p>
    <w:p w:rsidR="00E57910" w:rsidRDefault="00E57910" w:rsidP="00E57910">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وعن مدرسين يجتهدون في تقديم الد</w:t>
      </w:r>
      <w:r w:rsidR="00C3281A">
        <w:rPr>
          <w:rFonts w:ascii="Traditional Arabic" w:hAnsi="Traditional Arabic" w:hint="cs"/>
          <w:sz w:val="36"/>
          <w:rtl/>
          <w:lang w:bidi="ar-SY"/>
        </w:rPr>
        <w:t>ُّ</w:t>
      </w:r>
      <w:r>
        <w:rPr>
          <w:rFonts w:ascii="Traditional Arabic" w:hAnsi="Traditional Arabic" w:hint="cs"/>
          <w:sz w:val="36"/>
          <w:rtl/>
          <w:lang w:bidi="ar-SY"/>
        </w:rPr>
        <w:t>روس الخاص</w:t>
      </w:r>
      <w:r w:rsidR="00C3281A">
        <w:rPr>
          <w:rFonts w:ascii="Traditional Arabic" w:hAnsi="Traditional Arabic" w:hint="cs"/>
          <w:sz w:val="36"/>
          <w:rtl/>
          <w:lang w:bidi="ar-SY"/>
        </w:rPr>
        <w:t>َّ</w:t>
      </w:r>
      <w:r>
        <w:rPr>
          <w:rFonts w:ascii="Traditional Arabic" w:hAnsi="Traditional Arabic" w:hint="cs"/>
          <w:sz w:val="36"/>
          <w:rtl/>
          <w:lang w:bidi="ar-SY"/>
        </w:rPr>
        <w:t>ة من دون مقابل لأبناء المناطق المتضررة معونة لهم على دراستهم.</w:t>
      </w:r>
    </w:p>
    <w:p w:rsidR="00E57910" w:rsidRPr="00C3281A" w:rsidRDefault="00E57910" w:rsidP="00E57910">
      <w:pPr>
        <w:pStyle w:val="a3"/>
        <w:numPr>
          <w:ilvl w:val="0"/>
          <w:numId w:val="29"/>
        </w:numPr>
        <w:tabs>
          <w:tab w:val="left" w:pos="509"/>
        </w:tabs>
        <w:spacing w:after="0" w:line="240" w:lineRule="auto"/>
        <w:ind w:left="368"/>
        <w:jc w:val="both"/>
        <w:rPr>
          <w:rFonts w:ascii="Traditional Arabic" w:hAnsi="Traditional Arabic"/>
          <w:sz w:val="36"/>
          <w:lang w:bidi="ar-SY"/>
        </w:rPr>
      </w:pPr>
      <w:r w:rsidRPr="00C3281A">
        <w:rPr>
          <w:rFonts w:ascii="Traditional Arabic" w:hAnsi="Traditional Arabic" w:hint="cs"/>
          <w:sz w:val="36"/>
          <w:rtl/>
          <w:lang w:bidi="ar-SY"/>
        </w:rPr>
        <w:t>وعن حَمَّالين يؤازرون في تفريغ شاحنات المعونات متقاضين نصف أجورهم ومتبرعين بالن</w:t>
      </w:r>
      <w:r w:rsidR="00C3281A" w:rsidRPr="00C3281A">
        <w:rPr>
          <w:rFonts w:ascii="Traditional Arabic" w:hAnsi="Traditional Arabic" w:hint="cs"/>
          <w:sz w:val="36"/>
          <w:rtl/>
          <w:lang w:bidi="ar-SY"/>
        </w:rPr>
        <w:t>ِّ</w:t>
      </w:r>
      <w:r w:rsidRPr="00C3281A">
        <w:rPr>
          <w:rFonts w:ascii="Traditional Arabic" w:hAnsi="Traditional Arabic" w:hint="cs"/>
          <w:sz w:val="36"/>
          <w:rtl/>
          <w:lang w:bidi="ar-SY"/>
        </w:rPr>
        <w:t>صف الآخر.</w:t>
      </w:r>
    </w:p>
    <w:p w:rsidR="00E57910" w:rsidRDefault="009C399F" w:rsidP="009C399F">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وعن عروسين كانا ينتظرا</w:t>
      </w:r>
      <w:r w:rsidR="00E57910">
        <w:rPr>
          <w:rFonts w:ascii="Traditional Arabic" w:hAnsi="Traditional Arabic" w:hint="cs"/>
          <w:sz w:val="36"/>
          <w:rtl/>
          <w:lang w:bidi="ar-SY"/>
        </w:rPr>
        <w:t>ن حفلَ زفافهما بفارغ الص</w:t>
      </w:r>
      <w:r w:rsidR="00C3281A">
        <w:rPr>
          <w:rFonts w:ascii="Traditional Arabic" w:hAnsi="Traditional Arabic" w:hint="cs"/>
          <w:sz w:val="36"/>
          <w:rtl/>
          <w:lang w:bidi="ar-SY"/>
        </w:rPr>
        <w:t>َّ</w:t>
      </w:r>
      <w:r w:rsidR="00E57910">
        <w:rPr>
          <w:rFonts w:ascii="Traditional Arabic" w:hAnsi="Traditional Arabic" w:hint="cs"/>
          <w:sz w:val="36"/>
          <w:rtl/>
          <w:lang w:bidi="ar-SY"/>
        </w:rPr>
        <w:t>بر، لكن</w:t>
      </w:r>
      <w:r w:rsidR="00C3281A">
        <w:rPr>
          <w:rFonts w:ascii="Traditional Arabic" w:hAnsi="Traditional Arabic" w:hint="cs"/>
          <w:sz w:val="36"/>
          <w:rtl/>
          <w:lang w:bidi="ar-SY"/>
        </w:rPr>
        <w:t>َّ</w:t>
      </w:r>
      <w:r>
        <w:rPr>
          <w:rFonts w:ascii="Traditional Arabic" w:hAnsi="Traditional Arabic" w:hint="cs"/>
          <w:sz w:val="36"/>
          <w:rtl/>
          <w:lang w:bidi="ar-SY"/>
        </w:rPr>
        <w:t>هما اختار</w:t>
      </w:r>
      <w:r w:rsidR="00E57910">
        <w:rPr>
          <w:rFonts w:ascii="Traditional Arabic" w:hAnsi="Traditional Arabic" w:hint="cs"/>
          <w:sz w:val="36"/>
          <w:rtl/>
          <w:lang w:bidi="ar-SY"/>
        </w:rPr>
        <w:t>ا مُشْتَرِكَين أن يقتصرا في الحفل على أقلِ مظاهر الفرح والابتهاج، مواساةً للمنكوبين ومؤازرةً لأسر الش</w:t>
      </w:r>
      <w:r w:rsidR="00C3281A">
        <w:rPr>
          <w:rFonts w:ascii="Traditional Arabic" w:hAnsi="Traditional Arabic" w:hint="cs"/>
          <w:sz w:val="36"/>
          <w:rtl/>
          <w:lang w:bidi="ar-SY"/>
        </w:rPr>
        <w:t>ُّ</w:t>
      </w:r>
      <w:r w:rsidR="00E57910">
        <w:rPr>
          <w:rFonts w:ascii="Traditional Arabic" w:hAnsi="Traditional Arabic" w:hint="cs"/>
          <w:sz w:val="36"/>
          <w:rtl/>
          <w:lang w:bidi="ar-SY"/>
        </w:rPr>
        <w:t>هداء والمجروحين.</w:t>
      </w:r>
    </w:p>
    <w:p w:rsidR="00E57910" w:rsidRDefault="00E57910" w:rsidP="009C399F">
      <w:pPr>
        <w:pStyle w:val="a3"/>
        <w:numPr>
          <w:ilvl w:val="0"/>
          <w:numId w:val="29"/>
        </w:numPr>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وعن أبٍ جاء مع أسرته المؤل</w:t>
      </w:r>
      <w:r w:rsidR="00C3281A">
        <w:rPr>
          <w:rFonts w:ascii="Traditional Arabic" w:hAnsi="Traditional Arabic" w:hint="cs"/>
          <w:sz w:val="36"/>
          <w:rtl/>
          <w:lang w:bidi="ar-SY"/>
        </w:rPr>
        <w:t>َّ</w:t>
      </w:r>
      <w:r>
        <w:rPr>
          <w:rFonts w:ascii="Traditional Arabic" w:hAnsi="Traditional Arabic" w:hint="cs"/>
          <w:sz w:val="36"/>
          <w:rtl/>
          <w:lang w:bidi="ar-SY"/>
        </w:rPr>
        <w:t>فة من سبعة أشخاص من حمص، واستأجروا بيتاً لهم و</w:t>
      </w:r>
      <w:r w:rsidR="009C399F">
        <w:rPr>
          <w:rFonts w:ascii="Traditional Arabic" w:hAnsi="Traditional Arabic" w:hint="cs"/>
          <w:sz w:val="36"/>
          <w:rtl/>
          <w:lang w:bidi="ar-SY"/>
        </w:rPr>
        <w:t xml:space="preserve">أراد </w:t>
      </w:r>
      <w:r w:rsidR="00F9379B">
        <w:rPr>
          <w:rFonts w:ascii="Traditional Arabic" w:hAnsi="Traditional Arabic" w:hint="cs"/>
          <w:sz w:val="36"/>
          <w:rtl/>
          <w:lang w:bidi="ar-SY"/>
        </w:rPr>
        <w:t xml:space="preserve">أحد </w:t>
      </w:r>
      <w:r>
        <w:rPr>
          <w:rFonts w:ascii="Traditional Arabic" w:hAnsi="Traditional Arabic" w:hint="cs"/>
          <w:sz w:val="36"/>
          <w:rtl/>
          <w:lang w:bidi="ar-SY"/>
        </w:rPr>
        <w:t>الإخوة أن يُقَدِّم لهم سل</w:t>
      </w:r>
      <w:r w:rsidR="00F9379B">
        <w:rPr>
          <w:rFonts w:ascii="Traditional Arabic" w:hAnsi="Traditional Arabic" w:hint="cs"/>
          <w:sz w:val="36"/>
          <w:rtl/>
          <w:lang w:bidi="ar-SY"/>
        </w:rPr>
        <w:t>َّ</w:t>
      </w:r>
      <w:r w:rsidR="009C399F">
        <w:rPr>
          <w:rFonts w:ascii="Traditional Arabic" w:hAnsi="Traditional Arabic" w:hint="cs"/>
          <w:sz w:val="36"/>
          <w:rtl/>
          <w:lang w:bidi="ar-SY"/>
        </w:rPr>
        <w:t xml:space="preserve">ة موادٍ </w:t>
      </w:r>
      <w:r>
        <w:rPr>
          <w:rFonts w:ascii="Traditional Arabic" w:hAnsi="Traditional Arabic" w:hint="cs"/>
          <w:sz w:val="36"/>
          <w:rtl/>
          <w:lang w:bidi="ar-SY"/>
        </w:rPr>
        <w:t>غذائية، فاعتذر الأب إليه شاكراً، وأخبره أن</w:t>
      </w:r>
      <w:r w:rsidR="00F9379B">
        <w:rPr>
          <w:rFonts w:ascii="Traditional Arabic" w:hAnsi="Traditional Arabic" w:hint="cs"/>
          <w:sz w:val="36"/>
          <w:rtl/>
          <w:lang w:bidi="ar-SY"/>
        </w:rPr>
        <w:t>َّ</w:t>
      </w:r>
      <w:r>
        <w:rPr>
          <w:rFonts w:ascii="Traditional Arabic" w:hAnsi="Traditional Arabic" w:hint="cs"/>
          <w:sz w:val="36"/>
          <w:rtl/>
          <w:lang w:bidi="ar-SY"/>
        </w:rPr>
        <w:t>ه سيكتفي بعلبة الحلاوة مع ربطة خبزٍ لأن</w:t>
      </w:r>
      <w:r w:rsidR="00F9379B">
        <w:rPr>
          <w:rFonts w:ascii="Traditional Arabic" w:hAnsi="Traditional Arabic" w:hint="cs"/>
          <w:sz w:val="36"/>
          <w:rtl/>
          <w:lang w:bidi="ar-SY"/>
        </w:rPr>
        <w:t>َّ</w:t>
      </w:r>
      <w:r>
        <w:rPr>
          <w:rFonts w:ascii="Traditional Arabic" w:hAnsi="Traditional Arabic" w:hint="cs"/>
          <w:sz w:val="36"/>
          <w:rtl/>
          <w:lang w:bidi="ar-SY"/>
        </w:rPr>
        <w:t>ها تكفيه مع أفراد أسرته اليوم.</w:t>
      </w:r>
    </w:p>
    <w:p w:rsidR="00E57910" w:rsidRDefault="00E57910" w:rsidP="00E57910">
      <w:pPr>
        <w:pStyle w:val="a3"/>
        <w:tabs>
          <w:tab w:val="left" w:pos="509"/>
        </w:tabs>
        <w:spacing w:after="0" w:line="240" w:lineRule="auto"/>
        <w:ind w:left="368"/>
        <w:jc w:val="both"/>
        <w:rPr>
          <w:rFonts w:ascii="Traditional Arabic" w:hAnsi="Traditional Arabic"/>
          <w:sz w:val="36"/>
          <w:lang w:bidi="ar-SY"/>
        </w:rPr>
      </w:pPr>
      <w:r>
        <w:rPr>
          <w:rFonts w:ascii="Traditional Arabic" w:hAnsi="Traditional Arabic" w:hint="cs"/>
          <w:sz w:val="36"/>
          <w:rtl/>
          <w:lang w:bidi="ar-SY"/>
        </w:rPr>
        <w:t>وعن... وعن... وعن...</w:t>
      </w:r>
    </w:p>
    <w:p w:rsidR="00E57910" w:rsidRPr="00BE61B6" w:rsidRDefault="00E57910" w:rsidP="00BE61B6">
      <w:pPr>
        <w:tabs>
          <w:tab w:val="left" w:pos="509"/>
        </w:tabs>
        <w:bidi/>
        <w:spacing w:after="0" w:line="240" w:lineRule="auto"/>
        <w:ind w:firstLine="226"/>
        <w:jc w:val="both"/>
        <w:rPr>
          <w:rFonts w:ascii="Traditional Arabic" w:hAnsi="Traditional Arabic"/>
          <w:sz w:val="36"/>
          <w:lang w:bidi="ar-SY"/>
        </w:rPr>
      </w:pPr>
      <w:r w:rsidRPr="00BE61B6">
        <w:rPr>
          <w:rFonts w:ascii="Traditional Arabic" w:hAnsi="Traditional Arabic" w:hint="cs"/>
          <w:sz w:val="36"/>
          <w:rtl/>
          <w:lang w:bidi="ar-SY"/>
        </w:rPr>
        <w:t>في صورٍ كثيرةٍ تبعث فيك الأمل وتنزع من صدرك اليأسَ والقنوط.</w:t>
      </w:r>
    </w:p>
    <w:p w:rsidR="00BE61B6" w:rsidRDefault="00E57910" w:rsidP="00BE61B6">
      <w:pPr>
        <w:tabs>
          <w:tab w:val="left" w:pos="509"/>
        </w:tabs>
        <w:bidi/>
        <w:spacing w:after="0" w:line="240" w:lineRule="auto"/>
        <w:ind w:firstLine="226"/>
        <w:jc w:val="both"/>
        <w:rPr>
          <w:rFonts w:ascii="Traditional Arabic" w:hAnsi="Traditional Arabic"/>
          <w:sz w:val="36"/>
          <w:rtl/>
          <w:lang w:bidi="ar-SY"/>
        </w:rPr>
      </w:pPr>
      <w:r w:rsidRPr="00BE61B6">
        <w:rPr>
          <w:rFonts w:ascii="Traditional Arabic" w:hAnsi="Traditional Arabic" w:hint="cs"/>
          <w:sz w:val="36"/>
          <w:rtl/>
          <w:lang w:bidi="ar-SY"/>
        </w:rPr>
        <w:lastRenderedPageBreak/>
        <w:t xml:space="preserve">ولئن كنت ترى أحياناً </w:t>
      </w:r>
      <w:r w:rsidR="00864B50" w:rsidRPr="00BE61B6">
        <w:rPr>
          <w:rFonts w:ascii="Traditional Arabic" w:hAnsi="Traditional Arabic" w:hint="cs"/>
          <w:sz w:val="36"/>
          <w:rtl/>
          <w:lang w:bidi="ar-SY"/>
        </w:rPr>
        <w:t>بعض الجشعين المبتزِّين المستغلِّين، فإن</w:t>
      </w:r>
      <w:r w:rsidR="00F9379B">
        <w:rPr>
          <w:rFonts w:ascii="Traditional Arabic" w:hAnsi="Traditional Arabic" w:hint="cs"/>
          <w:sz w:val="36"/>
          <w:rtl/>
          <w:lang w:bidi="ar-SY"/>
        </w:rPr>
        <w:t>َّ</w:t>
      </w:r>
      <w:r w:rsidR="00864B50" w:rsidRPr="00BE61B6">
        <w:rPr>
          <w:rFonts w:ascii="Traditional Arabic" w:hAnsi="Traditional Arabic" w:hint="cs"/>
          <w:sz w:val="36"/>
          <w:rtl/>
          <w:lang w:bidi="ar-SY"/>
        </w:rPr>
        <w:t xml:space="preserve"> حالهم النُ</w:t>
      </w:r>
      <w:r w:rsidR="00F9379B">
        <w:rPr>
          <w:rFonts w:ascii="Traditional Arabic" w:hAnsi="Traditional Arabic" w:hint="cs"/>
          <w:sz w:val="36"/>
          <w:rtl/>
          <w:lang w:bidi="ar-SY"/>
        </w:rPr>
        <w:t>ّ</w:t>
      </w:r>
      <w:r w:rsidR="00864B50" w:rsidRPr="00BE61B6">
        <w:rPr>
          <w:rFonts w:ascii="Traditional Arabic" w:hAnsi="Traditional Arabic" w:hint="cs"/>
          <w:sz w:val="36"/>
          <w:rtl/>
          <w:lang w:bidi="ar-SY"/>
        </w:rPr>
        <w:t>درة، والقاعدة الأكبر أن</w:t>
      </w:r>
      <w:r w:rsidR="00F9379B">
        <w:rPr>
          <w:rFonts w:ascii="Traditional Arabic" w:hAnsi="Traditional Arabic" w:hint="cs"/>
          <w:sz w:val="36"/>
          <w:rtl/>
          <w:lang w:bidi="ar-SY"/>
        </w:rPr>
        <w:t>َّ</w:t>
      </w:r>
      <w:r w:rsidR="00864B50" w:rsidRPr="00BE61B6">
        <w:rPr>
          <w:rFonts w:ascii="Traditional Arabic" w:hAnsi="Traditional Arabic" w:hint="cs"/>
          <w:sz w:val="36"/>
          <w:rtl/>
          <w:lang w:bidi="ar-SY"/>
        </w:rPr>
        <w:t xml:space="preserve"> الن</w:t>
      </w:r>
      <w:r w:rsidR="00F9379B">
        <w:rPr>
          <w:rFonts w:ascii="Traditional Arabic" w:hAnsi="Traditional Arabic" w:hint="cs"/>
          <w:sz w:val="36"/>
          <w:rtl/>
          <w:lang w:bidi="ar-SY"/>
        </w:rPr>
        <w:t>َّ</w:t>
      </w:r>
      <w:r w:rsidR="00864B50" w:rsidRPr="00BE61B6">
        <w:rPr>
          <w:rFonts w:ascii="Traditional Arabic" w:hAnsi="Traditional Arabic" w:hint="cs"/>
          <w:sz w:val="36"/>
          <w:rtl/>
          <w:lang w:bidi="ar-SY"/>
        </w:rPr>
        <w:t>اس يتعاونون ويت</w:t>
      </w:r>
      <w:r w:rsidR="00BE61B6" w:rsidRPr="00BE61B6">
        <w:rPr>
          <w:rFonts w:ascii="Traditional Arabic" w:hAnsi="Traditional Arabic" w:hint="cs"/>
          <w:sz w:val="36"/>
          <w:rtl/>
          <w:lang w:bidi="ar-SY"/>
        </w:rPr>
        <w:t>آزرون يشدُّ بعضهم بعضاً كالبنيان المرصوص.</w:t>
      </w:r>
    </w:p>
    <w:p w:rsidR="00BE61B6" w:rsidRDefault="00BE61B6" w:rsidP="00BE61B6">
      <w:pPr>
        <w:tabs>
          <w:tab w:val="left" w:pos="509"/>
        </w:tabs>
        <w:bidi/>
        <w:spacing w:after="0" w:line="240" w:lineRule="auto"/>
        <w:ind w:firstLine="226"/>
        <w:jc w:val="both"/>
        <w:rPr>
          <w:rFonts w:ascii="Traditional Arabic" w:hAnsi="Traditional Arabic"/>
          <w:sz w:val="36"/>
          <w:rtl/>
          <w:lang w:bidi="ar-SY"/>
        </w:rPr>
      </w:pPr>
      <w:r w:rsidRPr="00BE61B6">
        <w:rPr>
          <w:rFonts w:ascii="Traditional Arabic" w:hAnsi="Traditional Arabic" w:hint="cs"/>
          <w:sz w:val="36"/>
          <w:rtl/>
          <w:lang w:bidi="ar-SY"/>
        </w:rPr>
        <w:t>أي</w:t>
      </w:r>
      <w:r w:rsidR="00F9379B">
        <w:rPr>
          <w:rFonts w:ascii="Traditional Arabic" w:hAnsi="Traditional Arabic" w:hint="cs"/>
          <w:sz w:val="36"/>
          <w:rtl/>
          <w:lang w:bidi="ar-SY"/>
        </w:rPr>
        <w:t>ُّ</w:t>
      </w:r>
      <w:r w:rsidRPr="00BE61B6">
        <w:rPr>
          <w:rFonts w:ascii="Traditional Arabic" w:hAnsi="Traditional Arabic" w:hint="cs"/>
          <w:sz w:val="36"/>
          <w:rtl/>
          <w:lang w:bidi="ar-SY"/>
        </w:rPr>
        <w:t>ها الإخوة:</w:t>
      </w:r>
    </w:p>
    <w:p w:rsidR="00BE61B6" w:rsidRDefault="00BE61B6" w:rsidP="00BE61B6">
      <w:pPr>
        <w:tabs>
          <w:tab w:val="left" w:pos="509"/>
        </w:tabs>
        <w:bidi/>
        <w:spacing w:after="0" w:line="240" w:lineRule="auto"/>
        <w:ind w:firstLine="226"/>
        <w:jc w:val="both"/>
        <w:rPr>
          <w:rFonts w:ascii="Traditional Arabic" w:hAnsi="Traditional Arabic"/>
          <w:sz w:val="36"/>
          <w:rtl/>
          <w:lang w:bidi="ar-SY"/>
        </w:rPr>
      </w:pPr>
      <w:r>
        <w:rPr>
          <w:rFonts w:ascii="Traditional Arabic" w:hAnsi="Traditional Arabic" w:hint="cs"/>
          <w:sz w:val="36"/>
          <w:rtl/>
          <w:lang w:bidi="ar-SY"/>
        </w:rPr>
        <w:t>لكل</w:t>
      </w:r>
      <w:r w:rsidR="00F9379B">
        <w:rPr>
          <w:rFonts w:ascii="Traditional Arabic" w:hAnsi="Traditional Arabic" w:hint="cs"/>
          <w:sz w:val="36"/>
          <w:rtl/>
          <w:lang w:bidi="ar-SY"/>
        </w:rPr>
        <w:t>ِّ</w:t>
      </w:r>
      <w:r>
        <w:rPr>
          <w:rFonts w:ascii="Traditional Arabic" w:hAnsi="Traditional Arabic" w:hint="cs"/>
          <w:sz w:val="36"/>
          <w:rtl/>
          <w:lang w:bidi="ar-SY"/>
        </w:rPr>
        <w:t xml:space="preserve"> وقتٍ عبادةٌ هي فيه الأفضل، فأفضل عبادة في رمضان الص</w:t>
      </w:r>
      <w:r w:rsidR="00F9379B">
        <w:rPr>
          <w:rFonts w:ascii="Traditional Arabic" w:hAnsi="Traditional Arabic" w:hint="cs"/>
          <w:sz w:val="36"/>
          <w:rtl/>
          <w:lang w:bidi="ar-SY"/>
        </w:rPr>
        <w:t>َّ</w:t>
      </w:r>
      <w:r>
        <w:rPr>
          <w:rFonts w:ascii="Traditional Arabic" w:hAnsi="Traditional Arabic" w:hint="cs"/>
          <w:sz w:val="36"/>
          <w:rtl/>
          <w:lang w:bidi="ar-SY"/>
        </w:rPr>
        <w:t>وم، وإذا نودي للص</w:t>
      </w:r>
      <w:r w:rsidR="00F9379B">
        <w:rPr>
          <w:rFonts w:ascii="Traditional Arabic" w:hAnsi="Traditional Arabic" w:hint="cs"/>
          <w:sz w:val="36"/>
          <w:rtl/>
          <w:lang w:bidi="ar-SY"/>
        </w:rPr>
        <w:t>َّ</w:t>
      </w:r>
      <w:r>
        <w:rPr>
          <w:rFonts w:ascii="Traditional Arabic" w:hAnsi="Traditional Arabic" w:hint="cs"/>
          <w:sz w:val="36"/>
          <w:rtl/>
          <w:lang w:bidi="ar-SY"/>
        </w:rPr>
        <w:t>لاة من يوم الجمعة الس</w:t>
      </w:r>
      <w:r w:rsidR="00F9379B">
        <w:rPr>
          <w:rFonts w:ascii="Traditional Arabic" w:hAnsi="Traditional Arabic" w:hint="cs"/>
          <w:sz w:val="36"/>
          <w:rtl/>
          <w:lang w:bidi="ar-SY"/>
        </w:rPr>
        <w:t>َّ</w:t>
      </w:r>
      <w:r>
        <w:rPr>
          <w:rFonts w:ascii="Traditional Arabic" w:hAnsi="Traditional Arabic" w:hint="cs"/>
          <w:sz w:val="36"/>
          <w:rtl/>
          <w:lang w:bidi="ar-SY"/>
        </w:rPr>
        <w:t>عيُ إلى ذكر الله، وأفضل عبادة -أرها- في الأزمات الت</w:t>
      </w:r>
      <w:r w:rsidR="00F9379B">
        <w:rPr>
          <w:rFonts w:ascii="Traditional Arabic" w:hAnsi="Traditional Arabic" w:hint="cs"/>
          <w:sz w:val="36"/>
          <w:rtl/>
          <w:lang w:bidi="ar-SY"/>
        </w:rPr>
        <w:t>َّ</w:t>
      </w:r>
      <w:r>
        <w:rPr>
          <w:rFonts w:ascii="Traditional Arabic" w:hAnsi="Traditional Arabic" w:hint="cs"/>
          <w:sz w:val="36"/>
          <w:rtl/>
          <w:lang w:bidi="ar-SY"/>
        </w:rPr>
        <w:t>عاون والت</w:t>
      </w:r>
      <w:r w:rsidR="00F9379B">
        <w:rPr>
          <w:rFonts w:ascii="Traditional Arabic" w:hAnsi="Traditional Arabic" w:hint="cs"/>
          <w:sz w:val="36"/>
          <w:rtl/>
          <w:lang w:bidi="ar-SY"/>
        </w:rPr>
        <w:t>َّ</w:t>
      </w:r>
      <w:r>
        <w:rPr>
          <w:rFonts w:ascii="Traditional Arabic" w:hAnsi="Traditional Arabic" w:hint="cs"/>
          <w:sz w:val="36"/>
          <w:rtl/>
          <w:lang w:bidi="ar-SY"/>
        </w:rPr>
        <w:t xml:space="preserve">كاتف </w:t>
      </w:r>
      <w:proofErr w:type="spellStart"/>
      <w:r>
        <w:rPr>
          <w:rFonts w:ascii="Traditional Arabic" w:hAnsi="Traditional Arabic" w:hint="cs"/>
          <w:sz w:val="36"/>
          <w:rtl/>
          <w:lang w:bidi="ar-SY"/>
        </w:rPr>
        <w:t>والت</w:t>
      </w:r>
      <w:r w:rsidR="00F9379B">
        <w:rPr>
          <w:rFonts w:ascii="Traditional Arabic" w:hAnsi="Traditional Arabic" w:hint="cs"/>
          <w:sz w:val="36"/>
          <w:rtl/>
          <w:lang w:bidi="ar-SY"/>
        </w:rPr>
        <w:t>َّ</w:t>
      </w:r>
      <w:r>
        <w:rPr>
          <w:rFonts w:ascii="Traditional Arabic" w:hAnsi="Traditional Arabic" w:hint="cs"/>
          <w:sz w:val="36"/>
          <w:rtl/>
          <w:lang w:bidi="ar-SY"/>
        </w:rPr>
        <w:t>ناصر</w:t>
      </w:r>
      <w:proofErr w:type="spellEnd"/>
      <w:r>
        <w:rPr>
          <w:rFonts w:ascii="Traditional Arabic" w:hAnsi="Traditional Arabic" w:hint="cs"/>
          <w:sz w:val="36"/>
          <w:rtl/>
          <w:lang w:bidi="ar-SY"/>
        </w:rPr>
        <w:t xml:space="preserve"> والت</w:t>
      </w:r>
      <w:r w:rsidR="00F9379B">
        <w:rPr>
          <w:rFonts w:ascii="Traditional Arabic" w:hAnsi="Traditional Arabic" w:hint="cs"/>
          <w:sz w:val="36"/>
          <w:rtl/>
          <w:lang w:bidi="ar-SY"/>
        </w:rPr>
        <w:t>َّ</w:t>
      </w:r>
      <w:r>
        <w:rPr>
          <w:rFonts w:ascii="Traditional Arabic" w:hAnsi="Traditional Arabic" w:hint="cs"/>
          <w:sz w:val="36"/>
          <w:rtl/>
          <w:lang w:bidi="ar-SY"/>
        </w:rPr>
        <w:t>راحم.</w:t>
      </w:r>
    </w:p>
    <w:p w:rsidR="00BE61B6" w:rsidRDefault="00BE61B6" w:rsidP="00BE61B6">
      <w:pPr>
        <w:tabs>
          <w:tab w:val="left" w:pos="509"/>
        </w:tabs>
        <w:bidi/>
        <w:spacing w:after="0" w:line="240" w:lineRule="auto"/>
        <w:ind w:firstLine="226"/>
        <w:jc w:val="both"/>
        <w:rPr>
          <w:rFonts w:ascii="Traditional Arabic" w:hAnsi="Traditional Arabic"/>
          <w:sz w:val="36"/>
          <w:rtl/>
          <w:lang w:bidi="ar-SY"/>
        </w:rPr>
      </w:pPr>
      <w:r>
        <w:rPr>
          <w:rFonts w:ascii="Traditional Arabic" w:hAnsi="Traditional Arabic" w:hint="cs"/>
          <w:sz w:val="36"/>
          <w:rtl/>
          <w:lang w:bidi="ar-SY"/>
        </w:rPr>
        <w:t xml:space="preserve">قال رسول الله صلَّى الله عليه وسلَّم: </w:t>
      </w:r>
      <w:r w:rsidRPr="00BE61B6">
        <w:rPr>
          <w:rFonts w:ascii="Traditional Arabic" w:hAnsi="Traditional Arabic" w:hint="cs"/>
          <w:color w:val="FF0000"/>
          <w:sz w:val="36"/>
          <w:rtl/>
          <w:lang w:bidi="ar-SY"/>
        </w:rPr>
        <w:t>((</w:t>
      </w:r>
      <w:r w:rsidRPr="00BE61B6">
        <w:rPr>
          <w:rFonts w:ascii="Traditional Arabic" w:hAnsi="Traditional Arabic" w:hint="eastAsia"/>
          <w:b/>
          <w:bCs/>
          <w:color w:val="0000CC"/>
          <w:sz w:val="36"/>
          <w:rtl/>
          <w:lang w:bidi="ar-SY"/>
        </w:rPr>
        <w:t>مَنْ</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كَانَ</w:t>
      </w:r>
      <w:r w:rsidRPr="00BE61B6">
        <w:rPr>
          <w:rFonts w:ascii="Traditional Arabic" w:hAnsi="Traditional Arabic"/>
          <w:b/>
          <w:bCs/>
          <w:color w:val="0000CC"/>
          <w:sz w:val="36"/>
          <w:rtl/>
          <w:lang w:bidi="ar-SY"/>
        </w:rPr>
        <w:t xml:space="preserve"> </w:t>
      </w:r>
      <w:r w:rsidRPr="00BE61B6">
        <w:rPr>
          <w:rFonts w:ascii="Traditional Arabic" w:hAnsi="Traditional Arabic" w:hint="cs"/>
          <w:b/>
          <w:bCs/>
          <w:color w:val="0000CC"/>
          <w:sz w:val="36"/>
          <w:rtl/>
          <w:lang w:bidi="ar-SY"/>
        </w:rPr>
        <w:t xml:space="preserve">مَعَهُ </w:t>
      </w:r>
      <w:r w:rsidRPr="00BE61B6">
        <w:rPr>
          <w:rFonts w:ascii="Traditional Arabic" w:hAnsi="Traditional Arabic" w:hint="eastAsia"/>
          <w:b/>
          <w:bCs/>
          <w:color w:val="0000CC"/>
          <w:sz w:val="36"/>
          <w:rtl/>
          <w:lang w:bidi="ar-SY"/>
        </w:rPr>
        <w:t>فَضْلُ</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ظَهْرٍ</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فَلْيَعُدْ</w:t>
      </w:r>
      <w:r w:rsidRPr="00BE61B6">
        <w:rPr>
          <w:rFonts w:ascii="Traditional Arabic" w:hAnsi="Traditional Arabic"/>
          <w:b/>
          <w:bCs/>
          <w:color w:val="0000CC"/>
          <w:sz w:val="36"/>
          <w:rtl/>
          <w:lang w:bidi="ar-SY"/>
        </w:rPr>
        <w:t xml:space="preserve"> </w:t>
      </w:r>
      <w:proofErr w:type="spellStart"/>
      <w:r w:rsidRPr="00BE61B6">
        <w:rPr>
          <w:rFonts w:ascii="Traditional Arabic" w:hAnsi="Traditional Arabic" w:hint="eastAsia"/>
          <w:b/>
          <w:bCs/>
          <w:color w:val="0000CC"/>
          <w:sz w:val="36"/>
          <w:rtl/>
          <w:lang w:bidi="ar-SY"/>
        </w:rPr>
        <w:t>بِهِ</w:t>
      </w:r>
      <w:proofErr w:type="spellEnd"/>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عَلَى</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مَنْ</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لاَ</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ظَهْرَ</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لَهُ</w:t>
      </w:r>
      <w:r w:rsidRPr="00BE61B6">
        <w:rPr>
          <w:rFonts w:ascii="Traditional Arabic" w:hAnsi="Traditional Arabic" w:hint="cs"/>
          <w:b/>
          <w:bCs/>
          <w:color w:val="0000CC"/>
          <w:sz w:val="36"/>
          <w:rtl/>
          <w:lang w:bidi="ar-SY"/>
        </w:rPr>
        <w:t>،</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وَمَنْ</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كَانَ</w:t>
      </w:r>
      <w:r w:rsidRPr="00BE61B6">
        <w:rPr>
          <w:rFonts w:ascii="Traditional Arabic" w:hAnsi="Traditional Arabic"/>
          <w:b/>
          <w:bCs/>
          <w:color w:val="0000CC"/>
          <w:sz w:val="36"/>
          <w:rtl/>
          <w:lang w:bidi="ar-SY"/>
        </w:rPr>
        <w:t xml:space="preserve"> </w:t>
      </w:r>
      <w:r w:rsidRPr="00BE61B6">
        <w:rPr>
          <w:rFonts w:ascii="Traditional Arabic" w:hAnsi="Traditional Arabic" w:hint="cs"/>
          <w:b/>
          <w:bCs/>
          <w:color w:val="0000CC"/>
          <w:sz w:val="36"/>
          <w:rtl/>
          <w:lang w:bidi="ar-SY"/>
        </w:rPr>
        <w:t xml:space="preserve">لَهُ </w:t>
      </w:r>
      <w:r w:rsidRPr="00BE61B6">
        <w:rPr>
          <w:rFonts w:ascii="Traditional Arabic" w:hAnsi="Traditional Arabic" w:hint="eastAsia"/>
          <w:b/>
          <w:bCs/>
          <w:color w:val="0000CC"/>
          <w:sz w:val="36"/>
          <w:rtl/>
          <w:lang w:bidi="ar-SY"/>
        </w:rPr>
        <w:t>فَضْلُ</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زَادٍ</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فَلْيَعُدْ</w:t>
      </w:r>
      <w:r w:rsidRPr="00BE61B6">
        <w:rPr>
          <w:rFonts w:ascii="Traditional Arabic" w:hAnsi="Traditional Arabic"/>
          <w:b/>
          <w:bCs/>
          <w:color w:val="0000CC"/>
          <w:sz w:val="36"/>
          <w:rtl/>
          <w:lang w:bidi="ar-SY"/>
        </w:rPr>
        <w:t xml:space="preserve"> </w:t>
      </w:r>
      <w:proofErr w:type="spellStart"/>
      <w:r w:rsidRPr="00BE61B6">
        <w:rPr>
          <w:rFonts w:ascii="Traditional Arabic" w:hAnsi="Traditional Arabic" w:hint="eastAsia"/>
          <w:b/>
          <w:bCs/>
          <w:color w:val="0000CC"/>
          <w:sz w:val="36"/>
          <w:rtl/>
          <w:lang w:bidi="ar-SY"/>
        </w:rPr>
        <w:t>بِهِ</w:t>
      </w:r>
      <w:proofErr w:type="spellEnd"/>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عَلَى</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مَنْ</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لاَ</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زَادَ</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لَهُ</w:t>
      </w:r>
      <w:r w:rsidRPr="00BE61B6">
        <w:rPr>
          <w:rFonts w:ascii="Traditional Arabic" w:hAnsi="Traditional Arabic" w:hint="cs"/>
          <w:color w:val="FF0000"/>
          <w:sz w:val="36"/>
          <w:rtl/>
          <w:lang w:bidi="ar-SY"/>
        </w:rPr>
        <w:t>))</w:t>
      </w:r>
      <w:r>
        <w:rPr>
          <w:rFonts w:ascii="Traditional Arabic" w:hAnsi="Traditional Arabic" w:hint="cs"/>
          <w:sz w:val="36"/>
          <w:rtl/>
          <w:lang w:bidi="ar-SY"/>
        </w:rPr>
        <w:t>. قال الر</w:t>
      </w:r>
      <w:r w:rsidR="00F9379B">
        <w:rPr>
          <w:rFonts w:ascii="Traditional Arabic" w:hAnsi="Traditional Arabic" w:hint="cs"/>
          <w:sz w:val="36"/>
          <w:rtl/>
          <w:lang w:bidi="ar-SY"/>
        </w:rPr>
        <w:t>َّ</w:t>
      </w:r>
      <w:r>
        <w:rPr>
          <w:rFonts w:ascii="Traditional Arabic" w:hAnsi="Traditional Arabic" w:hint="cs"/>
          <w:sz w:val="36"/>
          <w:rtl/>
          <w:lang w:bidi="ar-SY"/>
        </w:rPr>
        <w:t>اوي: ف</w:t>
      </w:r>
      <w:r w:rsidR="00F9379B">
        <w:rPr>
          <w:rFonts w:ascii="Traditional Arabic" w:hAnsi="Traditional Arabic" w:hint="cs"/>
          <w:sz w:val="36"/>
          <w:rtl/>
          <w:lang w:bidi="ar-SY"/>
        </w:rPr>
        <w:t>َ</w:t>
      </w:r>
      <w:r>
        <w:rPr>
          <w:rFonts w:ascii="Traditional Arabic" w:hAnsi="Traditional Arabic" w:hint="cs"/>
          <w:sz w:val="36"/>
          <w:rtl/>
          <w:lang w:bidi="ar-SY"/>
        </w:rPr>
        <w:t>ذ</w:t>
      </w:r>
      <w:r w:rsidR="00F9379B">
        <w:rPr>
          <w:rFonts w:ascii="Traditional Arabic" w:hAnsi="Traditional Arabic" w:hint="cs"/>
          <w:sz w:val="36"/>
          <w:rtl/>
          <w:lang w:bidi="ar-SY"/>
        </w:rPr>
        <w:t>َ</w:t>
      </w:r>
      <w:r>
        <w:rPr>
          <w:rFonts w:ascii="Traditional Arabic" w:hAnsi="Traditional Arabic" w:hint="cs"/>
          <w:sz w:val="36"/>
          <w:rtl/>
          <w:lang w:bidi="ar-SY"/>
        </w:rPr>
        <w:t>ك</w:t>
      </w:r>
      <w:r w:rsidR="00F9379B">
        <w:rPr>
          <w:rFonts w:ascii="Traditional Arabic" w:hAnsi="Traditional Arabic" w:hint="cs"/>
          <w:sz w:val="36"/>
          <w:rtl/>
          <w:lang w:bidi="ar-SY"/>
        </w:rPr>
        <w:t>َ</w:t>
      </w:r>
      <w:r>
        <w:rPr>
          <w:rFonts w:ascii="Traditional Arabic" w:hAnsi="Traditional Arabic" w:hint="cs"/>
          <w:sz w:val="36"/>
          <w:rtl/>
          <w:lang w:bidi="ar-SY"/>
        </w:rPr>
        <w:t>ر</w:t>
      </w:r>
      <w:r w:rsidR="00F9379B">
        <w:rPr>
          <w:rFonts w:ascii="Traditional Arabic" w:hAnsi="Traditional Arabic" w:hint="cs"/>
          <w:sz w:val="36"/>
          <w:rtl/>
          <w:lang w:bidi="ar-SY"/>
        </w:rPr>
        <w:t>َ</w:t>
      </w:r>
      <w:r>
        <w:rPr>
          <w:rFonts w:ascii="Traditional Arabic" w:hAnsi="Traditional Arabic" w:hint="cs"/>
          <w:sz w:val="36"/>
          <w:rtl/>
          <w:lang w:bidi="ar-SY"/>
        </w:rPr>
        <w:t xml:space="preserve"> م</w:t>
      </w:r>
      <w:r w:rsidR="00F9379B">
        <w:rPr>
          <w:rFonts w:ascii="Traditional Arabic" w:hAnsi="Traditional Arabic" w:hint="cs"/>
          <w:sz w:val="36"/>
          <w:rtl/>
          <w:lang w:bidi="ar-SY"/>
        </w:rPr>
        <w:t>ِ</w:t>
      </w:r>
      <w:r>
        <w:rPr>
          <w:rFonts w:ascii="Traditional Arabic" w:hAnsi="Traditional Arabic" w:hint="cs"/>
          <w:sz w:val="36"/>
          <w:rtl/>
          <w:lang w:bidi="ar-SY"/>
        </w:rPr>
        <w:t>ن</w:t>
      </w:r>
      <w:r w:rsidR="00F9379B">
        <w:rPr>
          <w:rFonts w:ascii="Traditional Arabic" w:hAnsi="Traditional Arabic" w:hint="cs"/>
          <w:sz w:val="36"/>
          <w:rtl/>
          <w:lang w:bidi="ar-SY"/>
        </w:rPr>
        <w:t>ْ</w:t>
      </w:r>
      <w:r>
        <w:rPr>
          <w:rFonts w:ascii="Traditional Arabic" w:hAnsi="Traditional Arabic" w:hint="cs"/>
          <w:sz w:val="36"/>
          <w:rtl/>
          <w:lang w:bidi="ar-SY"/>
        </w:rPr>
        <w:t xml:space="preserve"> أ</w:t>
      </w:r>
      <w:r w:rsidR="00F9379B">
        <w:rPr>
          <w:rFonts w:ascii="Traditional Arabic" w:hAnsi="Traditional Arabic" w:hint="cs"/>
          <w:sz w:val="36"/>
          <w:rtl/>
          <w:lang w:bidi="ar-SY"/>
        </w:rPr>
        <w:t>َ</w:t>
      </w:r>
      <w:r>
        <w:rPr>
          <w:rFonts w:ascii="Traditional Arabic" w:hAnsi="Traditional Arabic" w:hint="cs"/>
          <w:sz w:val="36"/>
          <w:rtl/>
          <w:lang w:bidi="ar-SY"/>
        </w:rPr>
        <w:t>ص</w:t>
      </w:r>
      <w:r w:rsidR="00F9379B">
        <w:rPr>
          <w:rFonts w:ascii="Traditional Arabic" w:hAnsi="Traditional Arabic" w:hint="cs"/>
          <w:sz w:val="36"/>
          <w:rtl/>
          <w:lang w:bidi="ar-SY"/>
        </w:rPr>
        <w:t>ْ</w:t>
      </w:r>
      <w:r>
        <w:rPr>
          <w:rFonts w:ascii="Traditional Arabic" w:hAnsi="Traditional Arabic" w:hint="cs"/>
          <w:sz w:val="36"/>
          <w:rtl/>
          <w:lang w:bidi="ar-SY"/>
        </w:rPr>
        <w:t>ن</w:t>
      </w:r>
      <w:r w:rsidR="00F9379B">
        <w:rPr>
          <w:rFonts w:ascii="Traditional Arabic" w:hAnsi="Traditional Arabic" w:hint="cs"/>
          <w:sz w:val="36"/>
          <w:rtl/>
          <w:lang w:bidi="ar-SY"/>
        </w:rPr>
        <w:t>َ</w:t>
      </w:r>
      <w:r>
        <w:rPr>
          <w:rFonts w:ascii="Traditional Arabic" w:hAnsi="Traditional Arabic" w:hint="cs"/>
          <w:sz w:val="36"/>
          <w:rtl/>
          <w:lang w:bidi="ar-SY"/>
        </w:rPr>
        <w:t>اف</w:t>
      </w:r>
      <w:r w:rsidR="00F9379B">
        <w:rPr>
          <w:rFonts w:ascii="Traditional Arabic" w:hAnsi="Traditional Arabic" w:hint="cs"/>
          <w:sz w:val="36"/>
          <w:rtl/>
          <w:lang w:bidi="ar-SY"/>
        </w:rPr>
        <w:t>ِ</w:t>
      </w:r>
      <w:r>
        <w:rPr>
          <w:rFonts w:ascii="Traditional Arabic" w:hAnsi="Traditional Arabic" w:hint="cs"/>
          <w:sz w:val="36"/>
          <w:rtl/>
          <w:lang w:bidi="ar-SY"/>
        </w:rPr>
        <w:t xml:space="preserve"> ال</w:t>
      </w:r>
      <w:r w:rsidR="00F9379B">
        <w:rPr>
          <w:rFonts w:ascii="Traditional Arabic" w:hAnsi="Traditional Arabic" w:hint="cs"/>
          <w:sz w:val="36"/>
          <w:rtl/>
          <w:lang w:bidi="ar-SY"/>
        </w:rPr>
        <w:t>ْ</w:t>
      </w:r>
      <w:r>
        <w:rPr>
          <w:rFonts w:ascii="Traditional Arabic" w:hAnsi="Traditional Arabic" w:hint="cs"/>
          <w:sz w:val="36"/>
          <w:rtl/>
          <w:lang w:bidi="ar-SY"/>
        </w:rPr>
        <w:t>م</w:t>
      </w:r>
      <w:r w:rsidR="00F9379B">
        <w:rPr>
          <w:rFonts w:ascii="Traditional Arabic" w:hAnsi="Traditional Arabic" w:hint="cs"/>
          <w:sz w:val="36"/>
          <w:rtl/>
          <w:lang w:bidi="ar-SY"/>
        </w:rPr>
        <w:t>َ</w:t>
      </w:r>
      <w:r>
        <w:rPr>
          <w:rFonts w:ascii="Traditional Arabic" w:hAnsi="Traditional Arabic" w:hint="cs"/>
          <w:sz w:val="36"/>
          <w:rtl/>
          <w:lang w:bidi="ar-SY"/>
        </w:rPr>
        <w:t>ال</w:t>
      </w:r>
      <w:r w:rsidR="00F9379B">
        <w:rPr>
          <w:rFonts w:ascii="Traditional Arabic" w:hAnsi="Traditional Arabic" w:hint="cs"/>
          <w:sz w:val="36"/>
          <w:rtl/>
          <w:lang w:bidi="ar-SY"/>
        </w:rPr>
        <w:t>ِ</w:t>
      </w:r>
      <w:r>
        <w:rPr>
          <w:rFonts w:ascii="Traditional Arabic" w:hAnsi="Traditional Arabic" w:hint="cs"/>
          <w:sz w:val="36"/>
          <w:rtl/>
          <w:lang w:bidi="ar-SY"/>
        </w:rPr>
        <w:t xml:space="preserve"> م</w:t>
      </w:r>
      <w:r w:rsidR="00F9379B">
        <w:rPr>
          <w:rFonts w:ascii="Traditional Arabic" w:hAnsi="Traditional Arabic" w:hint="cs"/>
          <w:sz w:val="36"/>
          <w:rtl/>
          <w:lang w:bidi="ar-SY"/>
        </w:rPr>
        <w:t>َ</w:t>
      </w:r>
      <w:r>
        <w:rPr>
          <w:rFonts w:ascii="Traditional Arabic" w:hAnsi="Traditional Arabic" w:hint="cs"/>
          <w:sz w:val="36"/>
          <w:rtl/>
          <w:lang w:bidi="ar-SY"/>
        </w:rPr>
        <w:t>ا ذ</w:t>
      </w:r>
      <w:r w:rsidR="00F9379B">
        <w:rPr>
          <w:rFonts w:ascii="Traditional Arabic" w:hAnsi="Traditional Arabic" w:hint="cs"/>
          <w:sz w:val="36"/>
          <w:rtl/>
          <w:lang w:bidi="ar-SY"/>
        </w:rPr>
        <w:t>َ</w:t>
      </w:r>
      <w:r>
        <w:rPr>
          <w:rFonts w:ascii="Traditional Arabic" w:hAnsi="Traditional Arabic" w:hint="cs"/>
          <w:sz w:val="36"/>
          <w:rtl/>
          <w:lang w:bidi="ar-SY"/>
        </w:rPr>
        <w:t>ك</w:t>
      </w:r>
      <w:r w:rsidR="00F9379B">
        <w:rPr>
          <w:rFonts w:ascii="Traditional Arabic" w:hAnsi="Traditional Arabic" w:hint="cs"/>
          <w:sz w:val="36"/>
          <w:rtl/>
          <w:lang w:bidi="ar-SY"/>
        </w:rPr>
        <w:t>َ</w:t>
      </w:r>
      <w:r>
        <w:rPr>
          <w:rFonts w:ascii="Traditional Arabic" w:hAnsi="Traditional Arabic" w:hint="cs"/>
          <w:sz w:val="36"/>
          <w:rtl/>
          <w:lang w:bidi="ar-SY"/>
        </w:rPr>
        <w:t>ر</w:t>
      </w:r>
      <w:r w:rsidR="00F9379B">
        <w:rPr>
          <w:rFonts w:ascii="Traditional Arabic" w:hAnsi="Traditional Arabic" w:hint="cs"/>
          <w:sz w:val="36"/>
          <w:rtl/>
          <w:lang w:bidi="ar-SY"/>
        </w:rPr>
        <w:t>َ</w:t>
      </w:r>
      <w:r>
        <w:rPr>
          <w:rFonts w:ascii="Traditional Arabic" w:hAnsi="Traditional Arabic" w:hint="cs"/>
          <w:sz w:val="36"/>
          <w:rtl/>
          <w:lang w:bidi="ar-SY"/>
        </w:rPr>
        <w:t xml:space="preserve"> </w:t>
      </w:r>
      <w:r w:rsidRPr="00BE61B6">
        <w:rPr>
          <w:rFonts w:ascii="Traditional Arabic" w:hAnsi="Traditional Arabic" w:hint="eastAsia"/>
          <w:sz w:val="36"/>
          <w:rtl/>
          <w:lang w:bidi="ar-SY"/>
        </w:rPr>
        <w:t>حَتَّى</w:t>
      </w:r>
      <w:r w:rsidRPr="00BE61B6">
        <w:rPr>
          <w:rFonts w:ascii="Traditional Arabic" w:hAnsi="Traditional Arabic"/>
          <w:sz w:val="36"/>
          <w:rtl/>
          <w:lang w:bidi="ar-SY"/>
        </w:rPr>
        <w:t xml:space="preserve"> </w:t>
      </w:r>
      <w:r>
        <w:rPr>
          <w:rFonts w:ascii="Traditional Arabic" w:hAnsi="Traditional Arabic" w:hint="cs"/>
          <w:sz w:val="36"/>
          <w:rtl/>
          <w:lang w:bidi="ar-SY"/>
        </w:rPr>
        <w:t xml:space="preserve">رأينا </w:t>
      </w:r>
      <w:r w:rsidRPr="00BE61B6">
        <w:rPr>
          <w:rFonts w:ascii="Traditional Arabic" w:hAnsi="Traditional Arabic" w:hint="eastAsia"/>
          <w:sz w:val="36"/>
          <w:rtl/>
          <w:lang w:bidi="ar-SY"/>
        </w:rPr>
        <w:t>أَنَّهُ</w:t>
      </w:r>
      <w:r w:rsidRPr="00BE61B6">
        <w:rPr>
          <w:rFonts w:ascii="Traditional Arabic" w:hAnsi="Traditional Arabic"/>
          <w:sz w:val="36"/>
          <w:rtl/>
          <w:lang w:bidi="ar-SY"/>
        </w:rPr>
        <w:t xml:space="preserve"> </w:t>
      </w:r>
      <w:r w:rsidRPr="00BE61B6">
        <w:rPr>
          <w:rFonts w:ascii="Traditional Arabic" w:hAnsi="Traditional Arabic" w:hint="eastAsia"/>
          <w:sz w:val="36"/>
          <w:rtl/>
          <w:lang w:bidi="ar-SY"/>
        </w:rPr>
        <w:t>لاَ</w:t>
      </w:r>
      <w:r w:rsidRPr="00BE61B6">
        <w:rPr>
          <w:rFonts w:ascii="Traditional Arabic" w:hAnsi="Traditional Arabic"/>
          <w:sz w:val="36"/>
          <w:rtl/>
          <w:lang w:bidi="ar-SY"/>
        </w:rPr>
        <w:t xml:space="preserve"> </w:t>
      </w:r>
      <w:r w:rsidRPr="00BE61B6">
        <w:rPr>
          <w:rFonts w:ascii="Traditional Arabic" w:hAnsi="Traditional Arabic" w:hint="eastAsia"/>
          <w:sz w:val="36"/>
          <w:rtl/>
          <w:lang w:bidi="ar-SY"/>
        </w:rPr>
        <w:t>حَقَّ</w:t>
      </w:r>
      <w:r w:rsidRPr="00BE61B6">
        <w:rPr>
          <w:rFonts w:ascii="Traditional Arabic" w:hAnsi="Traditional Arabic"/>
          <w:sz w:val="36"/>
          <w:rtl/>
          <w:lang w:bidi="ar-SY"/>
        </w:rPr>
        <w:t xml:space="preserve"> </w:t>
      </w:r>
      <w:r w:rsidRPr="00BE61B6">
        <w:rPr>
          <w:rFonts w:ascii="Traditional Arabic" w:hAnsi="Traditional Arabic" w:hint="eastAsia"/>
          <w:sz w:val="36"/>
          <w:rtl/>
          <w:lang w:bidi="ar-SY"/>
        </w:rPr>
        <w:t>لأَحَدٍ</w:t>
      </w:r>
      <w:r w:rsidRPr="00BE61B6">
        <w:rPr>
          <w:rFonts w:ascii="Traditional Arabic" w:hAnsi="Traditional Arabic"/>
          <w:sz w:val="36"/>
          <w:rtl/>
          <w:lang w:bidi="ar-SY"/>
        </w:rPr>
        <w:t xml:space="preserve"> </w:t>
      </w:r>
      <w:r w:rsidRPr="00BE61B6">
        <w:rPr>
          <w:rFonts w:ascii="Traditional Arabic" w:hAnsi="Traditional Arabic" w:hint="eastAsia"/>
          <w:sz w:val="36"/>
          <w:rtl/>
          <w:lang w:bidi="ar-SY"/>
        </w:rPr>
        <w:t>مِنَّا</w:t>
      </w:r>
      <w:r w:rsidRPr="00BE61B6">
        <w:rPr>
          <w:rFonts w:ascii="Traditional Arabic" w:hAnsi="Traditional Arabic"/>
          <w:sz w:val="36"/>
          <w:rtl/>
          <w:lang w:bidi="ar-SY"/>
        </w:rPr>
        <w:t xml:space="preserve"> </w:t>
      </w:r>
      <w:r>
        <w:rPr>
          <w:rFonts w:ascii="Traditional Arabic" w:hAnsi="Traditional Arabic" w:hint="eastAsia"/>
          <w:sz w:val="36"/>
          <w:rtl/>
          <w:lang w:bidi="ar-SY"/>
        </w:rPr>
        <w:t>فِ</w:t>
      </w:r>
      <w:r>
        <w:rPr>
          <w:rFonts w:ascii="Traditional Arabic" w:hAnsi="Traditional Arabic" w:hint="cs"/>
          <w:sz w:val="36"/>
          <w:rtl/>
          <w:lang w:bidi="ar-SY"/>
        </w:rPr>
        <w:t>ي</w:t>
      </w:r>
      <w:r w:rsidRPr="00BE61B6">
        <w:rPr>
          <w:rFonts w:ascii="Traditional Arabic" w:hAnsi="Traditional Arabic"/>
          <w:sz w:val="36"/>
          <w:rtl/>
          <w:lang w:bidi="ar-SY"/>
        </w:rPr>
        <w:t xml:space="preserve"> </w:t>
      </w:r>
      <w:r w:rsidRPr="00BE61B6">
        <w:rPr>
          <w:rFonts w:ascii="Traditional Arabic" w:hAnsi="Traditional Arabic" w:hint="eastAsia"/>
          <w:sz w:val="36"/>
          <w:rtl/>
          <w:lang w:bidi="ar-SY"/>
        </w:rPr>
        <w:t>فَضْلِ</w:t>
      </w:r>
      <w:r w:rsidRPr="00BE61B6">
        <w:rPr>
          <w:rFonts w:ascii="Traditional Arabic" w:hAnsi="Traditional Arabic"/>
          <w:sz w:val="36"/>
          <w:rtl/>
          <w:lang w:bidi="ar-SY"/>
        </w:rPr>
        <w:t>.</w:t>
      </w:r>
      <w:r>
        <w:rPr>
          <w:rFonts w:ascii="Traditional Arabic" w:hAnsi="Traditional Arabic" w:hint="cs"/>
          <w:sz w:val="36"/>
          <w:rtl/>
          <w:lang w:bidi="ar-SY"/>
        </w:rPr>
        <w:t xml:space="preserve"> </w:t>
      </w:r>
      <w:r w:rsidRPr="00BE61B6">
        <w:rPr>
          <w:rFonts w:ascii="Traditional Arabic" w:hAnsi="Traditional Arabic" w:hint="cs"/>
          <w:sz w:val="28"/>
          <w:szCs w:val="28"/>
          <w:rtl/>
          <w:lang w:bidi="ar-SY"/>
        </w:rPr>
        <w:t>[رواه مسلم]</w:t>
      </w:r>
      <w:r>
        <w:rPr>
          <w:rFonts w:ascii="Traditional Arabic" w:hAnsi="Traditional Arabic" w:hint="cs"/>
          <w:sz w:val="36"/>
          <w:rtl/>
          <w:lang w:bidi="ar-SY"/>
        </w:rPr>
        <w:t>.</w:t>
      </w:r>
    </w:p>
    <w:p w:rsidR="00BE61B6" w:rsidRDefault="00BE61B6" w:rsidP="00BE61B6">
      <w:pPr>
        <w:tabs>
          <w:tab w:val="left" w:pos="509"/>
        </w:tabs>
        <w:bidi/>
        <w:spacing w:after="0" w:line="240" w:lineRule="auto"/>
        <w:ind w:firstLine="226"/>
        <w:jc w:val="both"/>
        <w:rPr>
          <w:rFonts w:ascii="Traditional Arabic" w:hAnsi="Traditional Arabic"/>
          <w:sz w:val="36"/>
          <w:rtl/>
          <w:lang w:bidi="ar-SY"/>
        </w:rPr>
      </w:pPr>
      <w:r>
        <w:rPr>
          <w:rFonts w:ascii="Traditional Arabic" w:hAnsi="Traditional Arabic" w:hint="cs"/>
          <w:sz w:val="36"/>
          <w:rtl/>
          <w:lang w:bidi="ar-SY"/>
        </w:rPr>
        <w:t>وقال رسول الله صلَّى الله عليه وسلَّم:</w:t>
      </w:r>
      <w:r w:rsidRPr="00BE61B6">
        <w:rPr>
          <w:rFonts w:ascii="Traditional Arabic" w:hAnsi="Traditional Arabic" w:hint="cs"/>
          <w:color w:val="FF0000"/>
          <w:sz w:val="36"/>
          <w:rtl/>
          <w:lang w:bidi="ar-SY"/>
        </w:rPr>
        <w:t>((</w:t>
      </w:r>
      <w:r w:rsidRPr="00BE61B6">
        <w:rPr>
          <w:rFonts w:ascii="Traditional Arabic" w:hAnsi="Traditional Arabic" w:hint="eastAsia"/>
          <w:b/>
          <w:bCs/>
          <w:color w:val="0000CC"/>
          <w:sz w:val="36"/>
          <w:rtl/>
          <w:lang w:bidi="ar-SY"/>
        </w:rPr>
        <w:t>إِنَّ</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الْأَشْعَرِيِّينَ</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إِذَا</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أَرْمَلُوا</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فِي</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الْغَزْوِ</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أَوْ</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قَلَّ</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طَعَامُ</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عِيَالِهِمْ</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بِالْمَدِينَةِ</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جَمَعُوا</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مَا</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كَانَ</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عِنْدَهُمْ</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فِي</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ثَوْبٍ</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وَاحِدٍ</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ثُمَّ</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اقْتَسَمُوهُ</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بَيْنَهُمْ</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فِي</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إِنَاءٍ</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وَاحِدٍ</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بِالسَّوِيَّةِ</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فَهُمْ</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مِنِّي</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وَأَنَا</w:t>
      </w:r>
      <w:r w:rsidRPr="00BE61B6">
        <w:rPr>
          <w:rFonts w:ascii="Traditional Arabic" w:hAnsi="Traditional Arabic"/>
          <w:b/>
          <w:bCs/>
          <w:color w:val="0000CC"/>
          <w:sz w:val="36"/>
          <w:rtl/>
          <w:lang w:bidi="ar-SY"/>
        </w:rPr>
        <w:t xml:space="preserve"> </w:t>
      </w:r>
      <w:r w:rsidRPr="00BE61B6">
        <w:rPr>
          <w:rFonts w:ascii="Traditional Arabic" w:hAnsi="Traditional Arabic" w:hint="eastAsia"/>
          <w:b/>
          <w:bCs/>
          <w:color w:val="0000CC"/>
          <w:sz w:val="36"/>
          <w:rtl/>
          <w:lang w:bidi="ar-SY"/>
        </w:rPr>
        <w:t>مِنْهُمْ</w:t>
      </w:r>
      <w:r w:rsidRPr="00BE61B6">
        <w:rPr>
          <w:rFonts w:ascii="Traditional Arabic" w:hAnsi="Traditional Arabic" w:hint="cs"/>
          <w:color w:val="FF0000"/>
          <w:sz w:val="36"/>
          <w:rtl/>
          <w:lang w:bidi="ar-SY"/>
        </w:rPr>
        <w:t>))</w:t>
      </w:r>
      <w:r>
        <w:rPr>
          <w:rFonts w:ascii="Traditional Arabic" w:hAnsi="Traditional Arabic" w:hint="cs"/>
          <w:sz w:val="36"/>
          <w:rtl/>
          <w:lang w:bidi="ar-SY"/>
        </w:rPr>
        <w:t xml:space="preserve"> </w:t>
      </w:r>
      <w:r w:rsidRPr="00BE61B6">
        <w:rPr>
          <w:rFonts w:ascii="Traditional Arabic" w:hAnsi="Traditional Arabic" w:hint="cs"/>
          <w:sz w:val="28"/>
          <w:szCs w:val="28"/>
          <w:rtl/>
          <w:lang w:bidi="ar-SY"/>
        </w:rPr>
        <w:t>[رواه البخاري ومسلم]</w:t>
      </w:r>
      <w:r>
        <w:rPr>
          <w:rFonts w:ascii="Traditional Arabic" w:hAnsi="Traditional Arabic" w:hint="cs"/>
          <w:sz w:val="36"/>
          <w:rtl/>
          <w:lang w:bidi="ar-SY"/>
        </w:rPr>
        <w:t>.</w:t>
      </w:r>
    </w:p>
    <w:p w:rsidR="00BE61B6" w:rsidRPr="00BE61B6" w:rsidRDefault="00BE61B6" w:rsidP="00454B68">
      <w:pPr>
        <w:tabs>
          <w:tab w:val="left" w:pos="509"/>
        </w:tabs>
        <w:bidi/>
        <w:spacing w:after="0" w:line="240" w:lineRule="auto"/>
        <w:ind w:firstLine="226"/>
        <w:jc w:val="both"/>
        <w:rPr>
          <w:rFonts w:ascii="Traditional Arabic" w:hAnsi="Traditional Arabic"/>
          <w:sz w:val="36"/>
          <w:rtl/>
          <w:lang w:bidi="ar-SY"/>
        </w:rPr>
      </w:pPr>
      <w:r>
        <w:rPr>
          <w:rFonts w:ascii="Traditional Arabic" w:hAnsi="Traditional Arabic" w:hint="cs"/>
          <w:sz w:val="36"/>
          <w:rtl/>
          <w:lang w:bidi="ar-SY"/>
        </w:rPr>
        <w:t>وكان يحيى بن معاذ الر</w:t>
      </w:r>
      <w:r w:rsidR="00F9379B">
        <w:rPr>
          <w:rFonts w:ascii="Traditional Arabic" w:hAnsi="Traditional Arabic" w:hint="cs"/>
          <w:sz w:val="36"/>
          <w:rtl/>
          <w:lang w:bidi="ar-SY"/>
        </w:rPr>
        <w:t>َّ</w:t>
      </w:r>
      <w:r>
        <w:rPr>
          <w:rFonts w:ascii="Traditional Arabic" w:hAnsi="Traditional Arabic" w:hint="cs"/>
          <w:sz w:val="36"/>
          <w:rtl/>
          <w:lang w:bidi="ar-SY"/>
        </w:rPr>
        <w:t>ازي يقول: (ليكن حظُ المؤمن منك ثلاثة:</w:t>
      </w:r>
      <w:r w:rsidR="00454B68">
        <w:rPr>
          <w:rFonts w:ascii="Traditional Arabic" w:hAnsi="Traditional Arabic" w:hint="cs"/>
          <w:sz w:val="36"/>
          <w:rtl/>
          <w:lang w:bidi="ar-SY"/>
        </w:rPr>
        <w:t xml:space="preserve"> </w:t>
      </w:r>
      <w:r>
        <w:rPr>
          <w:rFonts w:ascii="Traditional Arabic" w:hAnsi="Traditional Arabic" w:hint="cs"/>
          <w:sz w:val="36"/>
          <w:rtl/>
          <w:lang w:bidi="ar-SY"/>
        </w:rPr>
        <w:t>إ</w:t>
      </w:r>
      <w:r w:rsidR="00F9379B">
        <w:rPr>
          <w:rFonts w:ascii="Traditional Arabic" w:hAnsi="Traditional Arabic" w:hint="cs"/>
          <w:sz w:val="36"/>
          <w:rtl/>
          <w:lang w:bidi="ar-SY"/>
        </w:rPr>
        <w:t>ِ</w:t>
      </w:r>
      <w:r>
        <w:rPr>
          <w:rFonts w:ascii="Traditional Arabic" w:hAnsi="Traditional Arabic" w:hint="cs"/>
          <w:sz w:val="36"/>
          <w:rtl/>
          <w:lang w:bidi="ar-SY"/>
        </w:rPr>
        <w:t>ن</w:t>
      </w:r>
      <w:r w:rsidR="00F9379B">
        <w:rPr>
          <w:rFonts w:ascii="Traditional Arabic" w:hAnsi="Traditional Arabic" w:hint="cs"/>
          <w:sz w:val="36"/>
          <w:rtl/>
          <w:lang w:bidi="ar-SY"/>
        </w:rPr>
        <w:t>ْ</w:t>
      </w:r>
      <w:r>
        <w:rPr>
          <w:rFonts w:ascii="Traditional Arabic" w:hAnsi="Traditional Arabic" w:hint="cs"/>
          <w:sz w:val="36"/>
          <w:rtl/>
          <w:lang w:bidi="ar-SY"/>
        </w:rPr>
        <w:t xml:space="preserve"> لم تنفعه فلا تضرَّه، وإ</w:t>
      </w:r>
      <w:r w:rsidR="00F9379B">
        <w:rPr>
          <w:rFonts w:ascii="Traditional Arabic" w:hAnsi="Traditional Arabic" w:hint="cs"/>
          <w:sz w:val="36"/>
          <w:rtl/>
          <w:lang w:bidi="ar-SY"/>
        </w:rPr>
        <w:t>ِ</w:t>
      </w:r>
      <w:r>
        <w:rPr>
          <w:rFonts w:ascii="Traditional Arabic" w:hAnsi="Traditional Arabic" w:hint="cs"/>
          <w:sz w:val="36"/>
          <w:rtl/>
          <w:lang w:bidi="ar-SY"/>
        </w:rPr>
        <w:t>ن</w:t>
      </w:r>
      <w:r w:rsidR="00F9379B">
        <w:rPr>
          <w:rFonts w:ascii="Traditional Arabic" w:hAnsi="Traditional Arabic" w:hint="cs"/>
          <w:sz w:val="36"/>
          <w:rtl/>
          <w:lang w:bidi="ar-SY"/>
        </w:rPr>
        <w:t>ْ</w:t>
      </w:r>
      <w:r>
        <w:rPr>
          <w:rFonts w:ascii="Traditional Arabic" w:hAnsi="Traditional Arabic" w:hint="cs"/>
          <w:sz w:val="36"/>
          <w:rtl/>
          <w:lang w:bidi="ar-SY"/>
        </w:rPr>
        <w:t xml:space="preserve"> لم تُفرِحْه فلا تغمَّه، وإ</w:t>
      </w:r>
      <w:r w:rsidR="00F9379B">
        <w:rPr>
          <w:rFonts w:ascii="Traditional Arabic" w:hAnsi="Traditional Arabic" w:hint="cs"/>
          <w:sz w:val="36"/>
          <w:rtl/>
          <w:lang w:bidi="ar-SY"/>
        </w:rPr>
        <w:t>ِ</w:t>
      </w:r>
      <w:r>
        <w:rPr>
          <w:rFonts w:ascii="Traditional Arabic" w:hAnsi="Traditional Arabic" w:hint="cs"/>
          <w:sz w:val="36"/>
          <w:rtl/>
          <w:lang w:bidi="ar-SY"/>
        </w:rPr>
        <w:t>ن</w:t>
      </w:r>
      <w:r w:rsidR="00F9379B">
        <w:rPr>
          <w:rFonts w:ascii="Traditional Arabic" w:hAnsi="Traditional Arabic" w:hint="cs"/>
          <w:sz w:val="36"/>
          <w:rtl/>
          <w:lang w:bidi="ar-SY"/>
        </w:rPr>
        <w:t>ْ</w:t>
      </w:r>
      <w:r>
        <w:rPr>
          <w:rFonts w:ascii="Traditional Arabic" w:hAnsi="Traditional Arabic" w:hint="cs"/>
          <w:sz w:val="36"/>
          <w:rtl/>
          <w:lang w:bidi="ar-SY"/>
        </w:rPr>
        <w:t xml:space="preserve"> لم تمدحه فلا تذمَّه).</w:t>
      </w:r>
    </w:p>
    <w:p w:rsidR="00380044" w:rsidRPr="000164BB" w:rsidRDefault="00380044" w:rsidP="000164BB">
      <w:pPr>
        <w:tabs>
          <w:tab w:val="left" w:pos="509"/>
        </w:tabs>
        <w:bidi/>
        <w:spacing w:after="0" w:line="240" w:lineRule="auto"/>
        <w:ind w:firstLine="226"/>
        <w:jc w:val="center"/>
        <w:rPr>
          <w:rFonts w:ascii="Tahoma" w:hAnsi="Tahoma" w:cs="DecoType Naskh"/>
          <w:color w:val="FF0000"/>
          <w:sz w:val="36"/>
          <w:rtl/>
          <w:lang w:bidi="ar-SY"/>
        </w:rPr>
      </w:pPr>
      <w:r w:rsidRPr="000164BB">
        <w:rPr>
          <w:rFonts w:ascii="Tahoma" w:hAnsi="Tahoma" w:cs="DecoType Naskh"/>
          <w:color w:val="FF0000"/>
          <w:sz w:val="36"/>
          <w:rtl/>
          <w:lang w:bidi="ar-SY"/>
        </w:rPr>
        <w:t>والحمد لله رب</w:t>
      </w:r>
      <w:r w:rsidR="00F9379B">
        <w:rPr>
          <w:rFonts w:ascii="Tahoma" w:hAnsi="Tahoma" w:cs="DecoType Naskh" w:hint="cs"/>
          <w:color w:val="FF0000"/>
          <w:sz w:val="36"/>
          <w:rtl/>
          <w:lang w:bidi="ar-SY"/>
        </w:rPr>
        <w:t>ّ</w:t>
      </w:r>
      <w:r w:rsidRPr="000164BB">
        <w:rPr>
          <w:rFonts w:ascii="Tahoma" w:hAnsi="Tahoma" w:cs="DecoType Naskh"/>
          <w:color w:val="FF0000"/>
          <w:sz w:val="36"/>
          <w:rtl/>
          <w:lang w:bidi="ar-SY"/>
        </w:rPr>
        <w:t xml:space="preserve"> العالمين</w:t>
      </w:r>
    </w:p>
    <w:p w:rsidR="00380044" w:rsidRDefault="00380044" w:rsidP="00380044">
      <w:pPr>
        <w:tabs>
          <w:tab w:val="left" w:pos="509"/>
        </w:tabs>
        <w:bidi/>
        <w:spacing w:after="0" w:line="240" w:lineRule="auto"/>
        <w:ind w:firstLine="226"/>
        <w:jc w:val="both"/>
        <w:rPr>
          <w:rFonts w:ascii="Tahoma" w:hAnsi="Tahoma" w:cs="DecoType Naskh"/>
          <w:color w:val="FF0000"/>
          <w:sz w:val="34"/>
          <w:szCs w:val="34"/>
          <w:rtl/>
          <w:lang w:eastAsia="en-US" w:bidi="ar-SY"/>
        </w:rPr>
      </w:pPr>
    </w:p>
    <w:sectPr w:rsidR="00380044" w:rsidSect="00E13E5C">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5C" w:rsidRDefault="00291C5C" w:rsidP="00E64CB9">
      <w:pPr>
        <w:spacing w:after="0" w:line="240" w:lineRule="auto"/>
      </w:pPr>
      <w:r>
        <w:separator/>
      </w:r>
    </w:p>
  </w:endnote>
  <w:endnote w:type="continuationSeparator" w:id="1">
    <w:p w:rsidR="00291C5C" w:rsidRDefault="00291C5C" w:rsidP="00E64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400"/>
      <w:docPartObj>
        <w:docPartGallery w:val="Page Numbers (Bottom of Page)"/>
        <w:docPartUnique/>
      </w:docPartObj>
    </w:sdtPr>
    <w:sdtContent>
      <w:p w:rsidR="00291C5C" w:rsidRDefault="00291C5C">
        <w:pPr>
          <w:pStyle w:val="a6"/>
          <w:jc w:val="center"/>
        </w:pPr>
        <w:fldSimple w:instr=" PAGE   \* MERGEFORMAT ">
          <w:r w:rsidR="00717805" w:rsidRPr="00717805">
            <w:rPr>
              <w:rFonts w:cs="Calibri"/>
              <w:noProof/>
              <w:szCs w:val="22"/>
              <w:lang w:val="ar-SA"/>
            </w:rPr>
            <w:t>2</w:t>
          </w:r>
        </w:fldSimple>
      </w:p>
    </w:sdtContent>
  </w:sdt>
  <w:p w:rsidR="00291C5C" w:rsidRPr="001B3984" w:rsidRDefault="00291C5C" w:rsidP="001B3984">
    <w:pPr>
      <w:pStyle w:val="a6"/>
      <w:jc w:val="both"/>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5C" w:rsidRDefault="00291C5C" w:rsidP="00E64CB9">
      <w:pPr>
        <w:spacing w:after="0" w:line="240" w:lineRule="auto"/>
      </w:pPr>
      <w:r>
        <w:separator/>
      </w:r>
    </w:p>
  </w:footnote>
  <w:footnote w:type="continuationSeparator" w:id="1">
    <w:p w:rsidR="00291C5C" w:rsidRDefault="00291C5C" w:rsidP="00E64C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636"/>
    <w:multiLevelType w:val="hybridMultilevel"/>
    <w:tmpl w:val="22F8F7EC"/>
    <w:lvl w:ilvl="0" w:tplc="FAD8E5E4">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164C9"/>
    <w:multiLevelType w:val="hybridMultilevel"/>
    <w:tmpl w:val="9F868758"/>
    <w:lvl w:ilvl="0" w:tplc="41EEBDCC">
      <w:numFmt w:val="bullet"/>
      <w:lvlText w:val="-"/>
      <w:lvlJc w:val="left"/>
      <w:pPr>
        <w:ind w:left="1035" w:hanging="360"/>
      </w:pPr>
      <w:rPr>
        <w:rFonts w:ascii="Traditional Arabic" w:eastAsia="Times New Roman" w:hAnsi="Traditional Arabic" w:cs="Traditional Arabic"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nsid w:val="06BB6DC1"/>
    <w:multiLevelType w:val="hybridMultilevel"/>
    <w:tmpl w:val="99B6890C"/>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
    <w:nsid w:val="113A025A"/>
    <w:multiLevelType w:val="hybridMultilevel"/>
    <w:tmpl w:val="5B1A5D9C"/>
    <w:lvl w:ilvl="0" w:tplc="FD624430">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1AF1E10"/>
    <w:multiLevelType w:val="hybridMultilevel"/>
    <w:tmpl w:val="D10AFEAE"/>
    <w:lvl w:ilvl="0" w:tplc="41EEBDCC">
      <w:numFmt w:val="bullet"/>
      <w:lvlText w:val="-"/>
      <w:lvlJc w:val="left"/>
      <w:pPr>
        <w:ind w:left="586" w:hanging="360"/>
      </w:pPr>
      <w:rPr>
        <w:rFonts w:ascii="Traditional Arabic" w:eastAsia="Times New Roman" w:hAnsi="Traditional Arabic"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5">
    <w:nsid w:val="1229528E"/>
    <w:multiLevelType w:val="hybridMultilevel"/>
    <w:tmpl w:val="6A721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125F6"/>
    <w:multiLevelType w:val="hybridMultilevel"/>
    <w:tmpl w:val="18B8A704"/>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7">
    <w:nsid w:val="2364770F"/>
    <w:multiLevelType w:val="hybridMultilevel"/>
    <w:tmpl w:val="8FA2DFDC"/>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8">
    <w:nsid w:val="290D1147"/>
    <w:multiLevelType w:val="hybridMultilevel"/>
    <w:tmpl w:val="B614AB90"/>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86D0A"/>
    <w:multiLevelType w:val="hybridMultilevel"/>
    <w:tmpl w:val="60C8524C"/>
    <w:lvl w:ilvl="0" w:tplc="3C0E420E">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0">
    <w:nsid w:val="2E106A19"/>
    <w:multiLevelType w:val="hybridMultilevel"/>
    <w:tmpl w:val="B60C572A"/>
    <w:lvl w:ilvl="0" w:tplc="EA80F59A">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1">
    <w:nsid w:val="3135063A"/>
    <w:multiLevelType w:val="hybridMultilevel"/>
    <w:tmpl w:val="0A2C9090"/>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2">
    <w:nsid w:val="37125BAB"/>
    <w:multiLevelType w:val="hybridMultilevel"/>
    <w:tmpl w:val="6130E1B6"/>
    <w:lvl w:ilvl="0" w:tplc="1E342694">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DB22FE"/>
    <w:multiLevelType w:val="hybridMultilevel"/>
    <w:tmpl w:val="4622EF36"/>
    <w:lvl w:ilvl="0" w:tplc="330CDE3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E35DA0"/>
    <w:multiLevelType w:val="hybridMultilevel"/>
    <w:tmpl w:val="3CAC1BD4"/>
    <w:lvl w:ilvl="0" w:tplc="41EEBDCC">
      <w:numFmt w:val="bullet"/>
      <w:lvlText w:val="-"/>
      <w:lvlJc w:val="left"/>
      <w:pPr>
        <w:ind w:left="1034" w:hanging="360"/>
      </w:pPr>
      <w:rPr>
        <w:rFonts w:ascii="Traditional Arabic" w:eastAsia="Times New Roman" w:hAnsi="Traditional Arabic" w:cs="Traditional Arabic"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15">
    <w:nsid w:val="509E0BDD"/>
    <w:multiLevelType w:val="hybridMultilevel"/>
    <w:tmpl w:val="12DCFCE0"/>
    <w:lvl w:ilvl="0" w:tplc="3D9E3986">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6">
    <w:nsid w:val="5229484B"/>
    <w:multiLevelType w:val="hybridMultilevel"/>
    <w:tmpl w:val="153E4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74BBF"/>
    <w:multiLevelType w:val="hybridMultilevel"/>
    <w:tmpl w:val="5DA04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202830"/>
    <w:multiLevelType w:val="hybridMultilevel"/>
    <w:tmpl w:val="DD3C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30F16"/>
    <w:multiLevelType w:val="hybridMultilevel"/>
    <w:tmpl w:val="E76A5896"/>
    <w:lvl w:ilvl="0" w:tplc="E2FA4B6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0E0F41"/>
    <w:multiLevelType w:val="hybridMultilevel"/>
    <w:tmpl w:val="42DA3186"/>
    <w:lvl w:ilvl="0" w:tplc="A1245C66">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1">
    <w:nsid w:val="601128A2"/>
    <w:multiLevelType w:val="hybridMultilevel"/>
    <w:tmpl w:val="B07AEAD8"/>
    <w:lvl w:ilvl="0" w:tplc="E8B2A2BE">
      <w:start w:val="1"/>
      <w:numFmt w:val="bullet"/>
      <w:lvlText w:val=""/>
      <w:lvlJc w:val="left"/>
      <w:pPr>
        <w:ind w:left="720" w:hanging="360"/>
      </w:pPr>
      <w:rPr>
        <w:rFonts w:ascii="Wingdings" w:hAnsi="Wingdings"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D71B7A"/>
    <w:multiLevelType w:val="hybridMultilevel"/>
    <w:tmpl w:val="B7188780"/>
    <w:lvl w:ilvl="0" w:tplc="71647C1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C226F8"/>
    <w:multiLevelType w:val="hybridMultilevel"/>
    <w:tmpl w:val="739A6396"/>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4">
    <w:nsid w:val="6A4C36F5"/>
    <w:multiLevelType w:val="hybridMultilevel"/>
    <w:tmpl w:val="EB525082"/>
    <w:lvl w:ilvl="0" w:tplc="0A8A9A4C">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25">
    <w:nsid w:val="738F7B26"/>
    <w:multiLevelType w:val="hybridMultilevel"/>
    <w:tmpl w:val="2E52757A"/>
    <w:lvl w:ilvl="0" w:tplc="5A4A20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FB1A41"/>
    <w:multiLevelType w:val="hybridMultilevel"/>
    <w:tmpl w:val="30B4E240"/>
    <w:lvl w:ilvl="0" w:tplc="800241DE">
      <w:numFmt w:val="bullet"/>
      <w:lvlText w:val="-"/>
      <w:lvlJc w:val="left"/>
      <w:pPr>
        <w:ind w:left="-874" w:hanging="360"/>
      </w:pPr>
      <w:rPr>
        <w:rFonts w:ascii="Arial" w:eastAsiaTheme="minorEastAsia" w:hAnsi="Arial" w:cs="Arial" w:hint="default"/>
      </w:rPr>
    </w:lvl>
    <w:lvl w:ilvl="1" w:tplc="04090003" w:tentative="1">
      <w:start w:val="1"/>
      <w:numFmt w:val="bullet"/>
      <w:lvlText w:val="o"/>
      <w:lvlJc w:val="left"/>
      <w:pPr>
        <w:ind w:left="-154" w:hanging="360"/>
      </w:pPr>
      <w:rPr>
        <w:rFonts w:ascii="Courier New" w:hAnsi="Courier New" w:cs="Courier New" w:hint="default"/>
      </w:rPr>
    </w:lvl>
    <w:lvl w:ilvl="2" w:tplc="04090005" w:tentative="1">
      <w:start w:val="1"/>
      <w:numFmt w:val="bullet"/>
      <w:lvlText w:val=""/>
      <w:lvlJc w:val="left"/>
      <w:pPr>
        <w:ind w:left="566" w:hanging="360"/>
      </w:pPr>
      <w:rPr>
        <w:rFonts w:ascii="Wingdings" w:hAnsi="Wingdings" w:hint="default"/>
      </w:rPr>
    </w:lvl>
    <w:lvl w:ilvl="3" w:tplc="04090001" w:tentative="1">
      <w:start w:val="1"/>
      <w:numFmt w:val="bullet"/>
      <w:lvlText w:val=""/>
      <w:lvlJc w:val="left"/>
      <w:pPr>
        <w:ind w:left="1286" w:hanging="360"/>
      </w:pPr>
      <w:rPr>
        <w:rFonts w:ascii="Symbol" w:hAnsi="Symbol" w:hint="default"/>
      </w:rPr>
    </w:lvl>
    <w:lvl w:ilvl="4" w:tplc="04090003" w:tentative="1">
      <w:start w:val="1"/>
      <w:numFmt w:val="bullet"/>
      <w:lvlText w:val="o"/>
      <w:lvlJc w:val="left"/>
      <w:pPr>
        <w:ind w:left="2006" w:hanging="360"/>
      </w:pPr>
      <w:rPr>
        <w:rFonts w:ascii="Courier New" w:hAnsi="Courier New" w:cs="Courier New" w:hint="default"/>
      </w:rPr>
    </w:lvl>
    <w:lvl w:ilvl="5" w:tplc="04090005" w:tentative="1">
      <w:start w:val="1"/>
      <w:numFmt w:val="bullet"/>
      <w:lvlText w:val=""/>
      <w:lvlJc w:val="left"/>
      <w:pPr>
        <w:ind w:left="2726" w:hanging="360"/>
      </w:pPr>
      <w:rPr>
        <w:rFonts w:ascii="Wingdings" w:hAnsi="Wingdings" w:hint="default"/>
      </w:rPr>
    </w:lvl>
    <w:lvl w:ilvl="6" w:tplc="04090001" w:tentative="1">
      <w:start w:val="1"/>
      <w:numFmt w:val="bullet"/>
      <w:lvlText w:val=""/>
      <w:lvlJc w:val="left"/>
      <w:pPr>
        <w:ind w:left="3446" w:hanging="360"/>
      </w:pPr>
      <w:rPr>
        <w:rFonts w:ascii="Symbol" w:hAnsi="Symbol" w:hint="default"/>
      </w:rPr>
    </w:lvl>
    <w:lvl w:ilvl="7" w:tplc="04090003" w:tentative="1">
      <w:start w:val="1"/>
      <w:numFmt w:val="bullet"/>
      <w:lvlText w:val="o"/>
      <w:lvlJc w:val="left"/>
      <w:pPr>
        <w:ind w:left="4166" w:hanging="360"/>
      </w:pPr>
      <w:rPr>
        <w:rFonts w:ascii="Courier New" w:hAnsi="Courier New" w:cs="Courier New" w:hint="default"/>
      </w:rPr>
    </w:lvl>
    <w:lvl w:ilvl="8" w:tplc="04090005" w:tentative="1">
      <w:start w:val="1"/>
      <w:numFmt w:val="bullet"/>
      <w:lvlText w:val=""/>
      <w:lvlJc w:val="left"/>
      <w:pPr>
        <w:ind w:left="4886" w:hanging="360"/>
      </w:pPr>
      <w:rPr>
        <w:rFonts w:ascii="Wingdings" w:hAnsi="Wingdings" w:hint="default"/>
      </w:rPr>
    </w:lvl>
  </w:abstractNum>
  <w:abstractNum w:abstractNumId="27">
    <w:nsid w:val="76F853C1"/>
    <w:multiLevelType w:val="hybridMultilevel"/>
    <w:tmpl w:val="37CACE66"/>
    <w:lvl w:ilvl="0" w:tplc="B7DE4D5A">
      <w:start w:val="1"/>
      <w:numFmt w:val="decimal"/>
      <w:lvlText w:val="%1)"/>
      <w:lvlJc w:val="left"/>
      <w:pPr>
        <w:ind w:left="946" w:hanging="720"/>
      </w:pPr>
      <w:rPr>
        <w:rFonts w:hint="default"/>
        <w:b/>
        <w:bCs/>
        <w:sz w:val="34"/>
        <w:szCs w:val="34"/>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8">
    <w:nsid w:val="7ADC1229"/>
    <w:multiLevelType w:val="hybridMultilevel"/>
    <w:tmpl w:val="F52E956A"/>
    <w:lvl w:ilvl="0" w:tplc="81540E1E">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AB2C7D"/>
    <w:multiLevelType w:val="hybridMultilevel"/>
    <w:tmpl w:val="DB48E280"/>
    <w:lvl w:ilvl="0" w:tplc="7A160EB0">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0">
    <w:nsid w:val="7FFA5D7A"/>
    <w:multiLevelType w:val="hybridMultilevel"/>
    <w:tmpl w:val="D13CA1E0"/>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num w:numId="1">
    <w:abstractNumId w:val="8"/>
  </w:num>
  <w:num w:numId="2">
    <w:abstractNumId w:val="13"/>
  </w:num>
  <w:num w:numId="3">
    <w:abstractNumId w:val="5"/>
  </w:num>
  <w:num w:numId="4">
    <w:abstractNumId w:val="21"/>
  </w:num>
  <w:num w:numId="5">
    <w:abstractNumId w:val="25"/>
  </w:num>
  <w:num w:numId="6">
    <w:abstractNumId w:val="27"/>
  </w:num>
  <w:num w:numId="7">
    <w:abstractNumId w:val="29"/>
  </w:num>
  <w:num w:numId="8">
    <w:abstractNumId w:val="16"/>
  </w:num>
  <w:num w:numId="9">
    <w:abstractNumId w:val="4"/>
  </w:num>
  <w:num w:numId="10">
    <w:abstractNumId w:val="7"/>
  </w:num>
  <w:num w:numId="11">
    <w:abstractNumId w:val="6"/>
  </w:num>
  <w:num w:numId="12">
    <w:abstractNumId w:val="10"/>
  </w:num>
  <w:num w:numId="13">
    <w:abstractNumId w:val="9"/>
  </w:num>
  <w:num w:numId="14">
    <w:abstractNumId w:val="24"/>
  </w:num>
  <w:num w:numId="15">
    <w:abstractNumId w:val="15"/>
  </w:num>
  <w:num w:numId="16">
    <w:abstractNumId w:val="1"/>
  </w:num>
  <w:num w:numId="17">
    <w:abstractNumId w:val="30"/>
  </w:num>
  <w:num w:numId="18">
    <w:abstractNumId w:val="11"/>
  </w:num>
  <w:num w:numId="19">
    <w:abstractNumId w:val="2"/>
  </w:num>
  <w:num w:numId="20">
    <w:abstractNumId w:val="26"/>
  </w:num>
  <w:num w:numId="21">
    <w:abstractNumId w:val="14"/>
  </w:num>
  <w:num w:numId="22">
    <w:abstractNumId w:val="12"/>
  </w:num>
  <w:num w:numId="23">
    <w:abstractNumId w:val="19"/>
  </w:num>
  <w:num w:numId="24">
    <w:abstractNumId w:val="0"/>
  </w:num>
  <w:num w:numId="25">
    <w:abstractNumId w:val="22"/>
  </w:num>
  <w:num w:numId="26">
    <w:abstractNumId w:val="28"/>
  </w:num>
  <w:num w:numId="27">
    <w:abstractNumId w:val="3"/>
  </w:num>
  <w:num w:numId="28">
    <w:abstractNumId w:val="20"/>
  </w:num>
  <w:num w:numId="29">
    <w:abstractNumId w:val="23"/>
  </w:num>
  <w:num w:numId="30">
    <w:abstractNumId w:val="18"/>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defaultTabStop w:val="720"/>
  <w:characterSpacingControl w:val="doNotCompress"/>
  <w:footnotePr>
    <w:footnote w:id="0"/>
    <w:footnote w:id="1"/>
  </w:footnotePr>
  <w:endnotePr>
    <w:endnote w:id="0"/>
    <w:endnote w:id="1"/>
  </w:endnotePr>
  <w:compat/>
  <w:rsids>
    <w:rsidRoot w:val="00373120"/>
    <w:rsid w:val="00001848"/>
    <w:rsid w:val="00003B07"/>
    <w:rsid w:val="00004600"/>
    <w:rsid w:val="000064E2"/>
    <w:rsid w:val="00007FE2"/>
    <w:rsid w:val="00011AEF"/>
    <w:rsid w:val="000123B1"/>
    <w:rsid w:val="0001248B"/>
    <w:rsid w:val="000164BB"/>
    <w:rsid w:val="00016988"/>
    <w:rsid w:val="0002034A"/>
    <w:rsid w:val="00022B32"/>
    <w:rsid w:val="00022CA9"/>
    <w:rsid w:val="00026D1C"/>
    <w:rsid w:val="000272EB"/>
    <w:rsid w:val="000303AB"/>
    <w:rsid w:val="0003228A"/>
    <w:rsid w:val="00033FCA"/>
    <w:rsid w:val="000353B0"/>
    <w:rsid w:val="0003642E"/>
    <w:rsid w:val="00036930"/>
    <w:rsid w:val="0003756C"/>
    <w:rsid w:val="0004032E"/>
    <w:rsid w:val="00041100"/>
    <w:rsid w:val="00041CDC"/>
    <w:rsid w:val="00043580"/>
    <w:rsid w:val="000438CD"/>
    <w:rsid w:val="0004539F"/>
    <w:rsid w:val="00046DF8"/>
    <w:rsid w:val="00047973"/>
    <w:rsid w:val="00050B09"/>
    <w:rsid w:val="00050BB2"/>
    <w:rsid w:val="00051765"/>
    <w:rsid w:val="000557A7"/>
    <w:rsid w:val="0006015F"/>
    <w:rsid w:val="00060836"/>
    <w:rsid w:val="000616FF"/>
    <w:rsid w:val="00062444"/>
    <w:rsid w:val="00062F05"/>
    <w:rsid w:val="00063736"/>
    <w:rsid w:val="00063B90"/>
    <w:rsid w:val="00064AD5"/>
    <w:rsid w:val="00065414"/>
    <w:rsid w:val="00065E60"/>
    <w:rsid w:val="0006634E"/>
    <w:rsid w:val="000667AF"/>
    <w:rsid w:val="00070527"/>
    <w:rsid w:val="000710AA"/>
    <w:rsid w:val="00073ABF"/>
    <w:rsid w:val="000751FA"/>
    <w:rsid w:val="000756BA"/>
    <w:rsid w:val="00075824"/>
    <w:rsid w:val="00075DD9"/>
    <w:rsid w:val="00076282"/>
    <w:rsid w:val="0007675C"/>
    <w:rsid w:val="00076788"/>
    <w:rsid w:val="00076D1F"/>
    <w:rsid w:val="0007786B"/>
    <w:rsid w:val="00077F04"/>
    <w:rsid w:val="00083645"/>
    <w:rsid w:val="00085B24"/>
    <w:rsid w:val="00093C01"/>
    <w:rsid w:val="00094C04"/>
    <w:rsid w:val="000956EB"/>
    <w:rsid w:val="000972D0"/>
    <w:rsid w:val="000972E0"/>
    <w:rsid w:val="000A0991"/>
    <w:rsid w:val="000A1150"/>
    <w:rsid w:val="000A2158"/>
    <w:rsid w:val="000A3086"/>
    <w:rsid w:val="000A4B8E"/>
    <w:rsid w:val="000A7E29"/>
    <w:rsid w:val="000B0F9E"/>
    <w:rsid w:val="000B1025"/>
    <w:rsid w:val="000B1BBA"/>
    <w:rsid w:val="000B2552"/>
    <w:rsid w:val="000B317A"/>
    <w:rsid w:val="000B3BFC"/>
    <w:rsid w:val="000B66AE"/>
    <w:rsid w:val="000B6742"/>
    <w:rsid w:val="000C0E01"/>
    <w:rsid w:val="000C2930"/>
    <w:rsid w:val="000C44FC"/>
    <w:rsid w:val="000C5E8A"/>
    <w:rsid w:val="000C64C9"/>
    <w:rsid w:val="000D0649"/>
    <w:rsid w:val="000D1CB6"/>
    <w:rsid w:val="000D4A17"/>
    <w:rsid w:val="000D5D92"/>
    <w:rsid w:val="000D6E58"/>
    <w:rsid w:val="000D79C6"/>
    <w:rsid w:val="000E23F4"/>
    <w:rsid w:val="000E2EB1"/>
    <w:rsid w:val="000E3682"/>
    <w:rsid w:val="000E447A"/>
    <w:rsid w:val="000E4500"/>
    <w:rsid w:val="000E4560"/>
    <w:rsid w:val="000E6F8A"/>
    <w:rsid w:val="000F2208"/>
    <w:rsid w:val="000F2CB7"/>
    <w:rsid w:val="000F32A5"/>
    <w:rsid w:val="000F3B55"/>
    <w:rsid w:val="000F412B"/>
    <w:rsid w:val="001006E4"/>
    <w:rsid w:val="001017B6"/>
    <w:rsid w:val="00101C77"/>
    <w:rsid w:val="00101C8C"/>
    <w:rsid w:val="001035A3"/>
    <w:rsid w:val="00105852"/>
    <w:rsid w:val="00106723"/>
    <w:rsid w:val="0011029C"/>
    <w:rsid w:val="001106CF"/>
    <w:rsid w:val="0011099D"/>
    <w:rsid w:val="001109D9"/>
    <w:rsid w:val="00111313"/>
    <w:rsid w:val="00111B15"/>
    <w:rsid w:val="00114481"/>
    <w:rsid w:val="00115803"/>
    <w:rsid w:val="00116940"/>
    <w:rsid w:val="00120047"/>
    <w:rsid w:val="00126557"/>
    <w:rsid w:val="0012700D"/>
    <w:rsid w:val="00130E5B"/>
    <w:rsid w:val="001321B9"/>
    <w:rsid w:val="00133C3F"/>
    <w:rsid w:val="00133E0F"/>
    <w:rsid w:val="00133E4C"/>
    <w:rsid w:val="001343BE"/>
    <w:rsid w:val="00135295"/>
    <w:rsid w:val="0013624C"/>
    <w:rsid w:val="001364E0"/>
    <w:rsid w:val="0014608F"/>
    <w:rsid w:val="001477E2"/>
    <w:rsid w:val="00150908"/>
    <w:rsid w:val="00150C70"/>
    <w:rsid w:val="00150CDF"/>
    <w:rsid w:val="00151BBA"/>
    <w:rsid w:val="001529AA"/>
    <w:rsid w:val="00153BFB"/>
    <w:rsid w:val="00154BE8"/>
    <w:rsid w:val="00155525"/>
    <w:rsid w:val="00155B36"/>
    <w:rsid w:val="001576EB"/>
    <w:rsid w:val="00157C1F"/>
    <w:rsid w:val="001609B9"/>
    <w:rsid w:val="00161818"/>
    <w:rsid w:val="00161A91"/>
    <w:rsid w:val="0016298D"/>
    <w:rsid w:val="00166157"/>
    <w:rsid w:val="00166543"/>
    <w:rsid w:val="0016700E"/>
    <w:rsid w:val="001671D2"/>
    <w:rsid w:val="00171268"/>
    <w:rsid w:val="00172058"/>
    <w:rsid w:val="00172422"/>
    <w:rsid w:val="001727C0"/>
    <w:rsid w:val="00173586"/>
    <w:rsid w:val="00181817"/>
    <w:rsid w:val="00181B9C"/>
    <w:rsid w:val="00185479"/>
    <w:rsid w:val="0018624E"/>
    <w:rsid w:val="001875DA"/>
    <w:rsid w:val="00187DED"/>
    <w:rsid w:val="001906DF"/>
    <w:rsid w:val="00192162"/>
    <w:rsid w:val="00192C6A"/>
    <w:rsid w:val="00193FEE"/>
    <w:rsid w:val="00194708"/>
    <w:rsid w:val="00194A1B"/>
    <w:rsid w:val="001960BA"/>
    <w:rsid w:val="00196749"/>
    <w:rsid w:val="001A27BF"/>
    <w:rsid w:val="001A3E99"/>
    <w:rsid w:val="001A54E2"/>
    <w:rsid w:val="001A594A"/>
    <w:rsid w:val="001A5D0D"/>
    <w:rsid w:val="001A6307"/>
    <w:rsid w:val="001B0C31"/>
    <w:rsid w:val="001B1D7B"/>
    <w:rsid w:val="001B2CA1"/>
    <w:rsid w:val="001B2EFE"/>
    <w:rsid w:val="001B3984"/>
    <w:rsid w:val="001B3B47"/>
    <w:rsid w:val="001B406F"/>
    <w:rsid w:val="001B53DC"/>
    <w:rsid w:val="001B6DBE"/>
    <w:rsid w:val="001C0C08"/>
    <w:rsid w:val="001C151B"/>
    <w:rsid w:val="001C234E"/>
    <w:rsid w:val="001C2361"/>
    <w:rsid w:val="001C27E8"/>
    <w:rsid w:val="001C30BF"/>
    <w:rsid w:val="001C4806"/>
    <w:rsid w:val="001C5172"/>
    <w:rsid w:val="001C629E"/>
    <w:rsid w:val="001C67C2"/>
    <w:rsid w:val="001D0093"/>
    <w:rsid w:val="001D1800"/>
    <w:rsid w:val="001D2ACD"/>
    <w:rsid w:val="001D4ACF"/>
    <w:rsid w:val="001D4C2E"/>
    <w:rsid w:val="001D5FD6"/>
    <w:rsid w:val="001D64F1"/>
    <w:rsid w:val="001D66DE"/>
    <w:rsid w:val="001D7404"/>
    <w:rsid w:val="001E3BC5"/>
    <w:rsid w:val="001E5B32"/>
    <w:rsid w:val="001E6176"/>
    <w:rsid w:val="001E65AB"/>
    <w:rsid w:val="001F014A"/>
    <w:rsid w:val="001F116A"/>
    <w:rsid w:val="001F2220"/>
    <w:rsid w:val="001F5393"/>
    <w:rsid w:val="001F544A"/>
    <w:rsid w:val="001F6257"/>
    <w:rsid w:val="001F6F38"/>
    <w:rsid w:val="002005C5"/>
    <w:rsid w:val="00200655"/>
    <w:rsid w:val="002022EC"/>
    <w:rsid w:val="00202981"/>
    <w:rsid w:val="002032C2"/>
    <w:rsid w:val="00203790"/>
    <w:rsid w:val="002048DE"/>
    <w:rsid w:val="00205CB6"/>
    <w:rsid w:val="00207219"/>
    <w:rsid w:val="002074AF"/>
    <w:rsid w:val="00207572"/>
    <w:rsid w:val="00207617"/>
    <w:rsid w:val="00207962"/>
    <w:rsid w:val="00212467"/>
    <w:rsid w:val="00214C70"/>
    <w:rsid w:val="00221D53"/>
    <w:rsid w:val="00222283"/>
    <w:rsid w:val="00222D9C"/>
    <w:rsid w:val="00222FAB"/>
    <w:rsid w:val="002253B0"/>
    <w:rsid w:val="002254DB"/>
    <w:rsid w:val="00225E5B"/>
    <w:rsid w:val="00226A7C"/>
    <w:rsid w:val="002270FA"/>
    <w:rsid w:val="002306AB"/>
    <w:rsid w:val="00230EDC"/>
    <w:rsid w:val="002310ED"/>
    <w:rsid w:val="00231BE3"/>
    <w:rsid w:val="00231BE4"/>
    <w:rsid w:val="002320F7"/>
    <w:rsid w:val="002341DE"/>
    <w:rsid w:val="00236654"/>
    <w:rsid w:val="0023702F"/>
    <w:rsid w:val="0024010F"/>
    <w:rsid w:val="00240A26"/>
    <w:rsid w:val="00240CAC"/>
    <w:rsid w:val="00241049"/>
    <w:rsid w:val="00244B10"/>
    <w:rsid w:val="00245D88"/>
    <w:rsid w:val="002466C2"/>
    <w:rsid w:val="00247F56"/>
    <w:rsid w:val="002500F7"/>
    <w:rsid w:val="00252F34"/>
    <w:rsid w:val="00254FFC"/>
    <w:rsid w:val="00256E8F"/>
    <w:rsid w:val="00260BB0"/>
    <w:rsid w:val="00260FDC"/>
    <w:rsid w:val="00261DCC"/>
    <w:rsid w:val="00262814"/>
    <w:rsid w:val="00263933"/>
    <w:rsid w:val="00263D4F"/>
    <w:rsid w:val="00264A23"/>
    <w:rsid w:val="00266002"/>
    <w:rsid w:val="00270018"/>
    <w:rsid w:val="00270C14"/>
    <w:rsid w:val="00271A3C"/>
    <w:rsid w:val="00271FAB"/>
    <w:rsid w:val="0027201B"/>
    <w:rsid w:val="0027259F"/>
    <w:rsid w:val="002727FF"/>
    <w:rsid w:val="0027664D"/>
    <w:rsid w:val="00282522"/>
    <w:rsid w:val="002843B1"/>
    <w:rsid w:val="0028569D"/>
    <w:rsid w:val="002873A5"/>
    <w:rsid w:val="00290428"/>
    <w:rsid w:val="00291C5C"/>
    <w:rsid w:val="00296F03"/>
    <w:rsid w:val="002A0049"/>
    <w:rsid w:val="002A04CE"/>
    <w:rsid w:val="002A096C"/>
    <w:rsid w:val="002A2708"/>
    <w:rsid w:val="002A3865"/>
    <w:rsid w:val="002A4638"/>
    <w:rsid w:val="002A4B30"/>
    <w:rsid w:val="002A4EF7"/>
    <w:rsid w:val="002A5A28"/>
    <w:rsid w:val="002A7768"/>
    <w:rsid w:val="002A77FC"/>
    <w:rsid w:val="002B028A"/>
    <w:rsid w:val="002B0919"/>
    <w:rsid w:val="002B0A40"/>
    <w:rsid w:val="002B0E3B"/>
    <w:rsid w:val="002B0F63"/>
    <w:rsid w:val="002B3A82"/>
    <w:rsid w:val="002B55EC"/>
    <w:rsid w:val="002B5D9C"/>
    <w:rsid w:val="002C1523"/>
    <w:rsid w:val="002C1994"/>
    <w:rsid w:val="002C4738"/>
    <w:rsid w:val="002C5232"/>
    <w:rsid w:val="002C5835"/>
    <w:rsid w:val="002C5D1D"/>
    <w:rsid w:val="002D01A7"/>
    <w:rsid w:val="002D108D"/>
    <w:rsid w:val="002D2F61"/>
    <w:rsid w:val="002D3D18"/>
    <w:rsid w:val="002D3F88"/>
    <w:rsid w:val="002D4442"/>
    <w:rsid w:val="002D48CE"/>
    <w:rsid w:val="002D699E"/>
    <w:rsid w:val="002D794E"/>
    <w:rsid w:val="002D7CF4"/>
    <w:rsid w:val="002D7EA1"/>
    <w:rsid w:val="002E1794"/>
    <w:rsid w:val="002E1DCB"/>
    <w:rsid w:val="002E3DDB"/>
    <w:rsid w:val="002E4388"/>
    <w:rsid w:val="002E70F2"/>
    <w:rsid w:val="002F260D"/>
    <w:rsid w:val="002F2D9E"/>
    <w:rsid w:val="002F3E8E"/>
    <w:rsid w:val="002F4091"/>
    <w:rsid w:val="002F49AE"/>
    <w:rsid w:val="002F5724"/>
    <w:rsid w:val="002F629E"/>
    <w:rsid w:val="00301C77"/>
    <w:rsid w:val="00303349"/>
    <w:rsid w:val="0030468F"/>
    <w:rsid w:val="003060CE"/>
    <w:rsid w:val="0030667F"/>
    <w:rsid w:val="00307AD0"/>
    <w:rsid w:val="00307F8A"/>
    <w:rsid w:val="00313295"/>
    <w:rsid w:val="00314B28"/>
    <w:rsid w:val="003171E5"/>
    <w:rsid w:val="00317F31"/>
    <w:rsid w:val="003216C5"/>
    <w:rsid w:val="00321C81"/>
    <w:rsid w:val="003225AD"/>
    <w:rsid w:val="00323F0D"/>
    <w:rsid w:val="00325EFE"/>
    <w:rsid w:val="003275A8"/>
    <w:rsid w:val="0033124A"/>
    <w:rsid w:val="003312B0"/>
    <w:rsid w:val="0033198F"/>
    <w:rsid w:val="003334D4"/>
    <w:rsid w:val="0033472E"/>
    <w:rsid w:val="00334A10"/>
    <w:rsid w:val="00334B9A"/>
    <w:rsid w:val="00335E73"/>
    <w:rsid w:val="00340E8E"/>
    <w:rsid w:val="00342495"/>
    <w:rsid w:val="00342F8E"/>
    <w:rsid w:val="003433DF"/>
    <w:rsid w:val="00345BA5"/>
    <w:rsid w:val="0034777E"/>
    <w:rsid w:val="0035052C"/>
    <w:rsid w:val="00351B86"/>
    <w:rsid w:val="00352B9F"/>
    <w:rsid w:val="00357F71"/>
    <w:rsid w:val="00362A0D"/>
    <w:rsid w:val="00362ADB"/>
    <w:rsid w:val="00362FA6"/>
    <w:rsid w:val="00365690"/>
    <w:rsid w:val="00366A6C"/>
    <w:rsid w:val="00367332"/>
    <w:rsid w:val="003704BA"/>
    <w:rsid w:val="003713EA"/>
    <w:rsid w:val="00371859"/>
    <w:rsid w:val="0037262E"/>
    <w:rsid w:val="00373120"/>
    <w:rsid w:val="00373387"/>
    <w:rsid w:val="0037438C"/>
    <w:rsid w:val="00374BAE"/>
    <w:rsid w:val="00375594"/>
    <w:rsid w:val="00377566"/>
    <w:rsid w:val="00380044"/>
    <w:rsid w:val="00380A79"/>
    <w:rsid w:val="00384154"/>
    <w:rsid w:val="00384CA8"/>
    <w:rsid w:val="00386352"/>
    <w:rsid w:val="00386A89"/>
    <w:rsid w:val="003907EE"/>
    <w:rsid w:val="00391836"/>
    <w:rsid w:val="00392E63"/>
    <w:rsid w:val="00393088"/>
    <w:rsid w:val="003933E6"/>
    <w:rsid w:val="00393BAB"/>
    <w:rsid w:val="003A0180"/>
    <w:rsid w:val="003A0BE8"/>
    <w:rsid w:val="003A1EE7"/>
    <w:rsid w:val="003A266A"/>
    <w:rsid w:val="003A29F8"/>
    <w:rsid w:val="003A2BE2"/>
    <w:rsid w:val="003A3AAB"/>
    <w:rsid w:val="003A4619"/>
    <w:rsid w:val="003A6B03"/>
    <w:rsid w:val="003B0B8A"/>
    <w:rsid w:val="003B1C97"/>
    <w:rsid w:val="003B3024"/>
    <w:rsid w:val="003B3B91"/>
    <w:rsid w:val="003C2A18"/>
    <w:rsid w:val="003C3743"/>
    <w:rsid w:val="003C459B"/>
    <w:rsid w:val="003C5B8A"/>
    <w:rsid w:val="003C6A9D"/>
    <w:rsid w:val="003C758B"/>
    <w:rsid w:val="003D0AFF"/>
    <w:rsid w:val="003D25CE"/>
    <w:rsid w:val="003D2825"/>
    <w:rsid w:val="003D2B6B"/>
    <w:rsid w:val="003D7A84"/>
    <w:rsid w:val="003E18FE"/>
    <w:rsid w:val="003E5888"/>
    <w:rsid w:val="003E5E3A"/>
    <w:rsid w:val="003E63D1"/>
    <w:rsid w:val="003E6F9D"/>
    <w:rsid w:val="003E791F"/>
    <w:rsid w:val="003E7F98"/>
    <w:rsid w:val="003F2446"/>
    <w:rsid w:val="003F3D66"/>
    <w:rsid w:val="003F4F66"/>
    <w:rsid w:val="003F6C9D"/>
    <w:rsid w:val="003F727C"/>
    <w:rsid w:val="003F74D9"/>
    <w:rsid w:val="003F7AC6"/>
    <w:rsid w:val="00400352"/>
    <w:rsid w:val="00401C36"/>
    <w:rsid w:val="00402A44"/>
    <w:rsid w:val="00403586"/>
    <w:rsid w:val="0040602D"/>
    <w:rsid w:val="00411165"/>
    <w:rsid w:val="004111F9"/>
    <w:rsid w:val="00412812"/>
    <w:rsid w:val="0041729C"/>
    <w:rsid w:val="00420EFF"/>
    <w:rsid w:val="00420FF1"/>
    <w:rsid w:val="0042573E"/>
    <w:rsid w:val="00427417"/>
    <w:rsid w:val="00427669"/>
    <w:rsid w:val="004319AB"/>
    <w:rsid w:val="00432BA5"/>
    <w:rsid w:val="004331BD"/>
    <w:rsid w:val="00433FE0"/>
    <w:rsid w:val="00434C50"/>
    <w:rsid w:val="0043541D"/>
    <w:rsid w:val="004401FF"/>
    <w:rsid w:val="00440376"/>
    <w:rsid w:val="00441B7D"/>
    <w:rsid w:val="004454A1"/>
    <w:rsid w:val="004509FF"/>
    <w:rsid w:val="00451839"/>
    <w:rsid w:val="00451E1C"/>
    <w:rsid w:val="004527B1"/>
    <w:rsid w:val="004531C5"/>
    <w:rsid w:val="004545B4"/>
    <w:rsid w:val="0045498C"/>
    <w:rsid w:val="00454B68"/>
    <w:rsid w:val="00456370"/>
    <w:rsid w:val="00457F51"/>
    <w:rsid w:val="00461BF7"/>
    <w:rsid w:val="004678EB"/>
    <w:rsid w:val="00470796"/>
    <w:rsid w:val="00470F54"/>
    <w:rsid w:val="004722FD"/>
    <w:rsid w:val="00474181"/>
    <w:rsid w:val="004752AA"/>
    <w:rsid w:val="00475575"/>
    <w:rsid w:val="00480114"/>
    <w:rsid w:val="00480A0A"/>
    <w:rsid w:val="00481A8A"/>
    <w:rsid w:val="0048430B"/>
    <w:rsid w:val="00486160"/>
    <w:rsid w:val="0048675B"/>
    <w:rsid w:val="0048726E"/>
    <w:rsid w:val="0049030B"/>
    <w:rsid w:val="00490F9C"/>
    <w:rsid w:val="0049455B"/>
    <w:rsid w:val="004970DA"/>
    <w:rsid w:val="004A0022"/>
    <w:rsid w:val="004A1451"/>
    <w:rsid w:val="004A15B3"/>
    <w:rsid w:val="004A17E9"/>
    <w:rsid w:val="004A5C43"/>
    <w:rsid w:val="004A5CBE"/>
    <w:rsid w:val="004A5D74"/>
    <w:rsid w:val="004A65F0"/>
    <w:rsid w:val="004A70BB"/>
    <w:rsid w:val="004B0211"/>
    <w:rsid w:val="004B34BD"/>
    <w:rsid w:val="004B39D6"/>
    <w:rsid w:val="004B57E2"/>
    <w:rsid w:val="004C2E02"/>
    <w:rsid w:val="004C33C1"/>
    <w:rsid w:val="004C3423"/>
    <w:rsid w:val="004C4E37"/>
    <w:rsid w:val="004C52A7"/>
    <w:rsid w:val="004C55FB"/>
    <w:rsid w:val="004C592F"/>
    <w:rsid w:val="004C5A18"/>
    <w:rsid w:val="004D0A79"/>
    <w:rsid w:val="004D17C3"/>
    <w:rsid w:val="004D34DF"/>
    <w:rsid w:val="004D516B"/>
    <w:rsid w:val="004D58C8"/>
    <w:rsid w:val="004D70CE"/>
    <w:rsid w:val="004D726C"/>
    <w:rsid w:val="004E0140"/>
    <w:rsid w:val="004E2813"/>
    <w:rsid w:val="004E29DB"/>
    <w:rsid w:val="004E3EC7"/>
    <w:rsid w:val="004E6625"/>
    <w:rsid w:val="004E768F"/>
    <w:rsid w:val="004E7B72"/>
    <w:rsid w:val="004F06C7"/>
    <w:rsid w:val="004F0AE2"/>
    <w:rsid w:val="004F432B"/>
    <w:rsid w:val="004F4B7A"/>
    <w:rsid w:val="004F6992"/>
    <w:rsid w:val="005020A3"/>
    <w:rsid w:val="00502AC5"/>
    <w:rsid w:val="005075DC"/>
    <w:rsid w:val="005113F1"/>
    <w:rsid w:val="00511C7F"/>
    <w:rsid w:val="00513BCE"/>
    <w:rsid w:val="005143EE"/>
    <w:rsid w:val="00514C8F"/>
    <w:rsid w:val="005156AF"/>
    <w:rsid w:val="00515CAF"/>
    <w:rsid w:val="00515D5E"/>
    <w:rsid w:val="0051655F"/>
    <w:rsid w:val="00516A47"/>
    <w:rsid w:val="005171BC"/>
    <w:rsid w:val="0052004C"/>
    <w:rsid w:val="00520C8D"/>
    <w:rsid w:val="00521253"/>
    <w:rsid w:val="00521AD4"/>
    <w:rsid w:val="00522A56"/>
    <w:rsid w:val="0052479F"/>
    <w:rsid w:val="0052720F"/>
    <w:rsid w:val="00532F08"/>
    <w:rsid w:val="00533048"/>
    <w:rsid w:val="00533457"/>
    <w:rsid w:val="00533616"/>
    <w:rsid w:val="00533AC8"/>
    <w:rsid w:val="00534A92"/>
    <w:rsid w:val="00536CB4"/>
    <w:rsid w:val="00537B41"/>
    <w:rsid w:val="005415C8"/>
    <w:rsid w:val="00541E96"/>
    <w:rsid w:val="005449AA"/>
    <w:rsid w:val="00545A5F"/>
    <w:rsid w:val="0054718E"/>
    <w:rsid w:val="00547389"/>
    <w:rsid w:val="00550BF3"/>
    <w:rsid w:val="00550C91"/>
    <w:rsid w:val="00551A04"/>
    <w:rsid w:val="00551D6F"/>
    <w:rsid w:val="00553F0E"/>
    <w:rsid w:val="005548C8"/>
    <w:rsid w:val="00554B29"/>
    <w:rsid w:val="00555457"/>
    <w:rsid w:val="0055633D"/>
    <w:rsid w:val="00557048"/>
    <w:rsid w:val="00560BE1"/>
    <w:rsid w:val="00562EF3"/>
    <w:rsid w:val="00567046"/>
    <w:rsid w:val="00567A30"/>
    <w:rsid w:val="00567D4D"/>
    <w:rsid w:val="00570B5F"/>
    <w:rsid w:val="00574B03"/>
    <w:rsid w:val="00575B0B"/>
    <w:rsid w:val="00577CB3"/>
    <w:rsid w:val="00581D89"/>
    <w:rsid w:val="0058659D"/>
    <w:rsid w:val="00587B12"/>
    <w:rsid w:val="00590FED"/>
    <w:rsid w:val="005918A5"/>
    <w:rsid w:val="005921FF"/>
    <w:rsid w:val="0059227E"/>
    <w:rsid w:val="005952FF"/>
    <w:rsid w:val="005954B1"/>
    <w:rsid w:val="00595853"/>
    <w:rsid w:val="00595EEE"/>
    <w:rsid w:val="00596E9B"/>
    <w:rsid w:val="0059738F"/>
    <w:rsid w:val="0059758D"/>
    <w:rsid w:val="005975EC"/>
    <w:rsid w:val="00597A92"/>
    <w:rsid w:val="005A002C"/>
    <w:rsid w:val="005A04E2"/>
    <w:rsid w:val="005A0612"/>
    <w:rsid w:val="005A0671"/>
    <w:rsid w:val="005A2898"/>
    <w:rsid w:val="005A2F48"/>
    <w:rsid w:val="005A4673"/>
    <w:rsid w:val="005A7607"/>
    <w:rsid w:val="005B1045"/>
    <w:rsid w:val="005B11D9"/>
    <w:rsid w:val="005B18BC"/>
    <w:rsid w:val="005B2163"/>
    <w:rsid w:val="005B2834"/>
    <w:rsid w:val="005B4BA2"/>
    <w:rsid w:val="005B5534"/>
    <w:rsid w:val="005B6191"/>
    <w:rsid w:val="005C1686"/>
    <w:rsid w:val="005C3646"/>
    <w:rsid w:val="005C4A3D"/>
    <w:rsid w:val="005C7265"/>
    <w:rsid w:val="005C766D"/>
    <w:rsid w:val="005C7731"/>
    <w:rsid w:val="005D023F"/>
    <w:rsid w:val="005D7499"/>
    <w:rsid w:val="005D7FD4"/>
    <w:rsid w:val="005E127D"/>
    <w:rsid w:val="005E2AD1"/>
    <w:rsid w:val="005E39A8"/>
    <w:rsid w:val="005E3F8F"/>
    <w:rsid w:val="005E4581"/>
    <w:rsid w:val="005E4C1E"/>
    <w:rsid w:val="005E6197"/>
    <w:rsid w:val="005F3229"/>
    <w:rsid w:val="005F3FB2"/>
    <w:rsid w:val="00600D88"/>
    <w:rsid w:val="006014EF"/>
    <w:rsid w:val="006015F8"/>
    <w:rsid w:val="00605F45"/>
    <w:rsid w:val="006065D6"/>
    <w:rsid w:val="00607F58"/>
    <w:rsid w:val="006106F7"/>
    <w:rsid w:val="00612C52"/>
    <w:rsid w:val="00613B22"/>
    <w:rsid w:val="00613C14"/>
    <w:rsid w:val="00613FE5"/>
    <w:rsid w:val="0061717C"/>
    <w:rsid w:val="006224E1"/>
    <w:rsid w:val="0062276F"/>
    <w:rsid w:val="00622A32"/>
    <w:rsid w:val="00622BEA"/>
    <w:rsid w:val="0062360A"/>
    <w:rsid w:val="00623B4C"/>
    <w:rsid w:val="00624A8A"/>
    <w:rsid w:val="006252A7"/>
    <w:rsid w:val="00625BC9"/>
    <w:rsid w:val="0063233E"/>
    <w:rsid w:val="00632468"/>
    <w:rsid w:val="00632794"/>
    <w:rsid w:val="006331A0"/>
    <w:rsid w:val="00633505"/>
    <w:rsid w:val="00634FC8"/>
    <w:rsid w:val="0063580D"/>
    <w:rsid w:val="00635CA8"/>
    <w:rsid w:val="00636723"/>
    <w:rsid w:val="00636A3D"/>
    <w:rsid w:val="00637E68"/>
    <w:rsid w:val="006409EB"/>
    <w:rsid w:val="00641A5D"/>
    <w:rsid w:val="00641CB8"/>
    <w:rsid w:val="006426F4"/>
    <w:rsid w:val="0064365E"/>
    <w:rsid w:val="00646190"/>
    <w:rsid w:val="006517E0"/>
    <w:rsid w:val="00651C5A"/>
    <w:rsid w:val="00654006"/>
    <w:rsid w:val="006546C2"/>
    <w:rsid w:val="006554C1"/>
    <w:rsid w:val="006579DC"/>
    <w:rsid w:val="00657FE3"/>
    <w:rsid w:val="00660A6E"/>
    <w:rsid w:val="006612F8"/>
    <w:rsid w:val="00661F5B"/>
    <w:rsid w:val="006627D9"/>
    <w:rsid w:val="006629A3"/>
    <w:rsid w:val="006631A9"/>
    <w:rsid w:val="00663928"/>
    <w:rsid w:val="006641FE"/>
    <w:rsid w:val="00667AA7"/>
    <w:rsid w:val="006722D4"/>
    <w:rsid w:val="0067248F"/>
    <w:rsid w:val="00673514"/>
    <w:rsid w:val="00673B45"/>
    <w:rsid w:val="00675CF8"/>
    <w:rsid w:val="0068093F"/>
    <w:rsid w:val="00682907"/>
    <w:rsid w:val="00683E54"/>
    <w:rsid w:val="00684DED"/>
    <w:rsid w:val="00685648"/>
    <w:rsid w:val="00685EFA"/>
    <w:rsid w:val="0069077D"/>
    <w:rsid w:val="00691B64"/>
    <w:rsid w:val="006921F7"/>
    <w:rsid w:val="006924B8"/>
    <w:rsid w:val="0069272F"/>
    <w:rsid w:val="00692997"/>
    <w:rsid w:val="00693CEF"/>
    <w:rsid w:val="00694B53"/>
    <w:rsid w:val="00694D99"/>
    <w:rsid w:val="00697781"/>
    <w:rsid w:val="006A1BC2"/>
    <w:rsid w:val="006A1F83"/>
    <w:rsid w:val="006A4446"/>
    <w:rsid w:val="006A7786"/>
    <w:rsid w:val="006B0BDD"/>
    <w:rsid w:val="006B1816"/>
    <w:rsid w:val="006B270D"/>
    <w:rsid w:val="006B469B"/>
    <w:rsid w:val="006B51A7"/>
    <w:rsid w:val="006B565A"/>
    <w:rsid w:val="006B58C4"/>
    <w:rsid w:val="006C1DEC"/>
    <w:rsid w:val="006C1E47"/>
    <w:rsid w:val="006C2F26"/>
    <w:rsid w:val="006C5FC0"/>
    <w:rsid w:val="006D084E"/>
    <w:rsid w:val="006D0E40"/>
    <w:rsid w:val="006D0FEF"/>
    <w:rsid w:val="006D19C1"/>
    <w:rsid w:val="006D1A5A"/>
    <w:rsid w:val="006D1EE3"/>
    <w:rsid w:val="006D26B7"/>
    <w:rsid w:val="006D4040"/>
    <w:rsid w:val="006D42DE"/>
    <w:rsid w:val="006D5DD4"/>
    <w:rsid w:val="006E081C"/>
    <w:rsid w:val="006E0B6F"/>
    <w:rsid w:val="006E1C33"/>
    <w:rsid w:val="006E3C20"/>
    <w:rsid w:val="006E4909"/>
    <w:rsid w:val="006E4A8F"/>
    <w:rsid w:val="006E66FC"/>
    <w:rsid w:val="006E6AB9"/>
    <w:rsid w:val="006E6B46"/>
    <w:rsid w:val="006F3811"/>
    <w:rsid w:val="006F494B"/>
    <w:rsid w:val="006F4C82"/>
    <w:rsid w:val="006F63A0"/>
    <w:rsid w:val="007028ED"/>
    <w:rsid w:val="00702FE3"/>
    <w:rsid w:val="00703AB6"/>
    <w:rsid w:val="007048DD"/>
    <w:rsid w:val="00704DA8"/>
    <w:rsid w:val="0070615E"/>
    <w:rsid w:val="00707391"/>
    <w:rsid w:val="00710B92"/>
    <w:rsid w:val="00713E85"/>
    <w:rsid w:val="007141B6"/>
    <w:rsid w:val="0071534D"/>
    <w:rsid w:val="0071577E"/>
    <w:rsid w:val="00717805"/>
    <w:rsid w:val="00717C21"/>
    <w:rsid w:val="00721DD8"/>
    <w:rsid w:val="00722959"/>
    <w:rsid w:val="007259AF"/>
    <w:rsid w:val="00726561"/>
    <w:rsid w:val="00726624"/>
    <w:rsid w:val="00730650"/>
    <w:rsid w:val="00732C3F"/>
    <w:rsid w:val="00733E72"/>
    <w:rsid w:val="00736B03"/>
    <w:rsid w:val="00736B26"/>
    <w:rsid w:val="0073759C"/>
    <w:rsid w:val="00737C84"/>
    <w:rsid w:val="00740372"/>
    <w:rsid w:val="007417E8"/>
    <w:rsid w:val="00742851"/>
    <w:rsid w:val="0074478E"/>
    <w:rsid w:val="0074530B"/>
    <w:rsid w:val="007474A3"/>
    <w:rsid w:val="00751575"/>
    <w:rsid w:val="007525DF"/>
    <w:rsid w:val="0075316A"/>
    <w:rsid w:val="0075368A"/>
    <w:rsid w:val="00753724"/>
    <w:rsid w:val="007547BF"/>
    <w:rsid w:val="00755F74"/>
    <w:rsid w:val="00757932"/>
    <w:rsid w:val="0076454F"/>
    <w:rsid w:val="00765D79"/>
    <w:rsid w:val="00767AA3"/>
    <w:rsid w:val="00771B5E"/>
    <w:rsid w:val="00771F42"/>
    <w:rsid w:val="00772EF8"/>
    <w:rsid w:val="00773D86"/>
    <w:rsid w:val="007752D0"/>
    <w:rsid w:val="007761AB"/>
    <w:rsid w:val="00776593"/>
    <w:rsid w:val="00776C3D"/>
    <w:rsid w:val="0078045F"/>
    <w:rsid w:val="00782980"/>
    <w:rsid w:val="00783830"/>
    <w:rsid w:val="00785D2B"/>
    <w:rsid w:val="007863AA"/>
    <w:rsid w:val="00786A4E"/>
    <w:rsid w:val="00786FEB"/>
    <w:rsid w:val="00787295"/>
    <w:rsid w:val="00787E34"/>
    <w:rsid w:val="007900FE"/>
    <w:rsid w:val="00790374"/>
    <w:rsid w:val="00791516"/>
    <w:rsid w:val="007918F0"/>
    <w:rsid w:val="0079234C"/>
    <w:rsid w:val="00794659"/>
    <w:rsid w:val="00794C0F"/>
    <w:rsid w:val="007A1167"/>
    <w:rsid w:val="007A2392"/>
    <w:rsid w:val="007A302D"/>
    <w:rsid w:val="007A345E"/>
    <w:rsid w:val="007A3555"/>
    <w:rsid w:val="007A6C6F"/>
    <w:rsid w:val="007B03EE"/>
    <w:rsid w:val="007B0917"/>
    <w:rsid w:val="007B0E8D"/>
    <w:rsid w:val="007B2D6E"/>
    <w:rsid w:val="007B3371"/>
    <w:rsid w:val="007B3D3D"/>
    <w:rsid w:val="007B51C1"/>
    <w:rsid w:val="007B7586"/>
    <w:rsid w:val="007B7A1A"/>
    <w:rsid w:val="007C2C6B"/>
    <w:rsid w:val="007C394C"/>
    <w:rsid w:val="007C3C08"/>
    <w:rsid w:val="007C6878"/>
    <w:rsid w:val="007C6999"/>
    <w:rsid w:val="007C725A"/>
    <w:rsid w:val="007C7F68"/>
    <w:rsid w:val="007D03BE"/>
    <w:rsid w:val="007D1A56"/>
    <w:rsid w:val="007D43F3"/>
    <w:rsid w:val="007D47EB"/>
    <w:rsid w:val="007D57F4"/>
    <w:rsid w:val="007D6754"/>
    <w:rsid w:val="007D7067"/>
    <w:rsid w:val="007E1958"/>
    <w:rsid w:val="007E1D54"/>
    <w:rsid w:val="007E3B46"/>
    <w:rsid w:val="007E4EDB"/>
    <w:rsid w:val="007E6205"/>
    <w:rsid w:val="007E63C8"/>
    <w:rsid w:val="007E703E"/>
    <w:rsid w:val="007E7918"/>
    <w:rsid w:val="007F02CA"/>
    <w:rsid w:val="007F2204"/>
    <w:rsid w:val="007F4000"/>
    <w:rsid w:val="007F6A5E"/>
    <w:rsid w:val="008000FE"/>
    <w:rsid w:val="00803105"/>
    <w:rsid w:val="0080555A"/>
    <w:rsid w:val="00810D7C"/>
    <w:rsid w:val="00810ED7"/>
    <w:rsid w:val="00811CF8"/>
    <w:rsid w:val="00811D6E"/>
    <w:rsid w:val="00825023"/>
    <w:rsid w:val="0082515E"/>
    <w:rsid w:val="008252D0"/>
    <w:rsid w:val="008264A3"/>
    <w:rsid w:val="00827F28"/>
    <w:rsid w:val="00830D2E"/>
    <w:rsid w:val="00831FA6"/>
    <w:rsid w:val="008363DB"/>
    <w:rsid w:val="00836494"/>
    <w:rsid w:val="00836647"/>
    <w:rsid w:val="00836DBA"/>
    <w:rsid w:val="00837014"/>
    <w:rsid w:val="00837D3C"/>
    <w:rsid w:val="00841579"/>
    <w:rsid w:val="00841ECB"/>
    <w:rsid w:val="008428C1"/>
    <w:rsid w:val="0084339B"/>
    <w:rsid w:val="008436EF"/>
    <w:rsid w:val="0084476F"/>
    <w:rsid w:val="0084596D"/>
    <w:rsid w:val="00846746"/>
    <w:rsid w:val="00846D7F"/>
    <w:rsid w:val="0085198F"/>
    <w:rsid w:val="008553DE"/>
    <w:rsid w:val="00855A89"/>
    <w:rsid w:val="00857492"/>
    <w:rsid w:val="0085779F"/>
    <w:rsid w:val="00860EED"/>
    <w:rsid w:val="00861106"/>
    <w:rsid w:val="00861B99"/>
    <w:rsid w:val="00861DA9"/>
    <w:rsid w:val="008622E7"/>
    <w:rsid w:val="00862A08"/>
    <w:rsid w:val="0086353D"/>
    <w:rsid w:val="00864B50"/>
    <w:rsid w:val="008664F6"/>
    <w:rsid w:val="00870B19"/>
    <w:rsid w:val="008712DB"/>
    <w:rsid w:val="008713A7"/>
    <w:rsid w:val="008727E5"/>
    <w:rsid w:val="0087583C"/>
    <w:rsid w:val="00876DAF"/>
    <w:rsid w:val="008773E2"/>
    <w:rsid w:val="00877ED1"/>
    <w:rsid w:val="00880949"/>
    <w:rsid w:val="00880C4F"/>
    <w:rsid w:val="00881669"/>
    <w:rsid w:val="00881D5E"/>
    <w:rsid w:val="00886395"/>
    <w:rsid w:val="00886768"/>
    <w:rsid w:val="0088762E"/>
    <w:rsid w:val="0088784D"/>
    <w:rsid w:val="00887EE5"/>
    <w:rsid w:val="0089008E"/>
    <w:rsid w:val="00894DAC"/>
    <w:rsid w:val="00895DF1"/>
    <w:rsid w:val="008A1B4D"/>
    <w:rsid w:val="008A1FA2"/>
    <w:rsid w:val="008A3DF1"/>
    <w:rsid w:val="008A44C5"/>
    <w:rsid w:val="008A5B7D"/>
    <w:rsid w:val="008A7D39"/>
    <w:rsid w:val="008B00D0"/>
    <w:rsid w:val="008B0925"/>
    <w:rsid w:val="008B1741"/>
    <w:rsid w:val="008B2C99"/>
    <w:rsid w:val="008B38B4"/>
    <w:rsid w:val="008B4136"/>
    <w:rsid w:val="008B4CFF"/>
    <w:rsid w:val="008B7C88"/>
    <w:rsid w:val="008C0AE6"/>
    <w:rsid w:val="008C1D45"/>
    <w:rsid w:val="008C31E2"/>
    <w:rsid w:val="008C36CC"/>
    <w:rsid w:val="008C39D4"/>
    <w:rsid w:val="008C4331"/>
    <w:rsid w:val="008C5C38"/>
    <w:rsid w:val="008D2B7B"/>
    <w:rsid w:val="008D3DF8"/>
    <w:rsid w:val="008D4C20"/>
    <w:rsid w:val="008D51BD"/>
    <w:rsid w:val="008D52E6"/>
    <w:rsid w:val="008E09C4"/>
    <w:rsid w:val="008E1BBB"/>
    <w:rsid w:val="008E1BC8"/>
    <w:rsid w:val="008E25D4"/>
    <w:rsid w:val="008E272E"/>
    <w:rsid w:val="008E30B7"/>
    <w:rsid w:val="008E33F7"/>
    <w:rsid w:val="008E5520"/>
    <w:rsid w:val="008E5CA9"/>
    <w:rsid w:val="008F03EB"/>
    <w:rsid w:val="008F150F"/>
    <w:rsid w:val="008F2962"/>
    <w:rsid w:val="008F2E31"/>
    <w:rsid w:val="008F556F"/>
    <w:rsid w:val="008F5996"/>
    <w:rsid w:val="008F5DCA"/>
    <w:rsid w:val="008F7BE8"/>
    <w:rsid w:val="00906CB2"/>
    <w:rsid w:val="00907A22"/>
    <w:rsid w:val="009109ED"/>
    <w:rsid w:val="00910D8F"/>
    <w:rsid w:val="0091523D"/>
    <w:rsid w:val="009159DA"/>
    <w:rsid w:val="00917740"/>
    <w:rsid w:val="00920FCE"/>
    <w:rsid w:val="00921A99"/>
    <w:rsid w:val="0092231D"/>
    <w:rsid w:val="00923144"/>
    <w:rsid w:val="00931E5E"/>
    <w:rsid w:val="00931E9D"/>
    <w:rsid w:val="00932994"/>
    <w:rsid w:val="00932D0F"/>
    <w:rsid w:val="00932D73"/>
    <w:rsid w:val="009331B2"/>
    <w:rsid w:val="009343F3"/>
    <w:rsid w:val="009352D3"/>
    <w:rsid w:val="00935883"/>
    <w:rsid w:val="00936341"/>
    <w:rsid w:val="009403AB"/>
    <w:rsid w:val="00940488"/>
    <w:rsid w:val="0094048D"/>
    <w:rsid w:val="009409D4"/>
    <w:rsid w:val="00940EF3"/>
    <w:rsid w:val="009411BC"/>
    <w:rsid w:val="00941368"/>
    <w:rsid w:val="00942FA9"/>
    <w:rsid w:val="009501D1"/>
    <w:rsid w:val="00951A16"/>
    <w:rsid w:val="009523E3"/>
    <w:rsid w:val="00952EEA"/>
    <w:rsid w:val="009540A5"/>
    <w:rsid w:val="0095418B"/>
    <w:rsid w:val="00954A25"/>
    <w:rsid w:val="009560F9"/>
    <w:rsid w:val="009570A1"/>
    <w:rsid w:val="00957EE2"/>
    <w:rsid w:val="00957F3D"/>
    <w:rsid w:val="00960DB1"/>
    <w:rsid w:val="00964256"/>
    <w:rsid w:val="00966175"/>
    <w:rsid w:val="00971002"/>
    <w:rsid w:val="00971996"/>
    <w:rsid w:val="009747EB"/>
    <w:rsid w:val="009800B9"/>
    <w:rsid w:val="00982A21"/>
    <w:rsid w:val="009835FD"/>
    <w:rsid w:val="00983965"/>
    <w:rsid w:val="0098615C"/>
    <w:rsid w:val="00987217"/>
    <w:rsid w:val="00987B8E"/>
    <w:rsid w:val="00990F78"/>
    <w:rsid w:val="00992B57"/>
    <w:rsid w:val="009938AC"/>
    <w:rsid w:val="00994514"/>
    <w:rsid w:val="00996D18"/>
    <w:rsid w:val="009A0869"/>
    <w:rsid w:val="009A0B7A"/>
    <w:rsid w:val="009A1D51"/>
    <w:rsid w:val="009A225D"/>
    <w:rsid w:val="009A395E"/>
    <w:rsid w:val="009A39C4"/>
    <w:rsid w:val="009A45A5"/>
    <w:rsid w:val="009A4B56"/>
    <w:rsid w:val="009A697F"/>
    <w:rsid w:val="009B07B1"/>
    <w:rsid w:val="009B10A3"/>
    <w:rsid w:val="009B13D6"/>
    <w:rsid w:val="009B1841"/>
    <w:rsid w:val="009B3946"/>
    <w:rsid w:val="009B3A2A"/>
    <w:rsid w:val="009B5288"/>
    <w:rsid w:val="009B5D46"/>
    <w:rsid w:val="009B6EAC"/>
    <w:rsid w:val="009C00DA"/>
    <w:rsid w:val="009C399F"/>
    <w:rsid w:val="009C480F"/>
    <w:rsid w:val="009C55DE"/>
    <w:rsid w:val="009C5FD5"/>
    <w:rsid w:val="009D0C25"/>
    <w:rsid w:val="009D1525"/>
    <w:rsid w:val="009D52C5"/>
    <w:rsid w:val="009E2524"/>
    <w:rsid w:val="009E2735"/>
    <w:rsid w:val="009E44A4"/>
    <w:rsid w:val="009E46DA"/>
    <w:rsid w:val="009E5123"/>
    <w:rsid w:val="009E5A71"/>
    <w:rsid w:val="009F266C"/>
    <w:rsid w:val="009F27E9"/>
    <w:rsid w:val="009F548E"/>
    <w:rsid w:val="00A009FC"/>
    <w:rsid w:val="00A0105A"/>
    <w:rsid w:val="00A01089"/>
    <w:rsid w:val="00A01421"/>
    <w:rsid w:val="00A02B96"/>
    <w:rsid w:val="00A03D74"/>
    <w:rsid w:val="00A10DD5"/>
    <w:rsid w:val="00A13368"/>
    <w:rsid w:val="00A138CF"/>
    <w:rsid w:val="00A16C48"/>
    <w:rsid w:val="00A22EB6"/>
    <w:rsid w:val="00A23FB7"/>
    <w:rsid w:val="00A24B39"/>
    <w:rsid w:val="00A2708F"/>
    <w:rsid w:val="00A279E0"/>
    <w:rsid w:val="00A30451"/>
    <w:rsid w:val="00A30991"/>
    <w:rsid w:val="00A30A01"/>
    <w:rsid w:val="00A31EC9"/>
    <w:rsid w:val="00A326C0"/>
    <w:rsid w:val="00A34DE5"/>
    <w:rsid w:val="00A35407"/>
    <w:rsid w:val="00A42136"/>
    <w:rsid w:val="00A430AA"/>
    <w:rsid w:val="00A44DA7"/>
    <w:rsid w:val="00A457CE"/>
    <w:rsid w:val="00A45DAE"/>
    <w:rsid w:val="00A47F23"/>
    <w:rsid w:val="00A51B20"/>
    <w:rsid w:val="00A51DB8"/>
    <w:rsid w:val="00A53E48"/>
    <w:rsid w:val="00A54F41"/>
    <w:rsid w:val="00A553BA"/>
    <w:rsid w:val="00A5541F"/>
    <w:rsid w:val="00A572D8"/>
    <w:rsid w:val="00A60A5F"/>
    <w:rsid w:val="00A61B69"/>
    <w:rsid w:val="00A63375"/>
    <w:rsid w:val="00A66052"/>
    <w:rsid w:val="00A668D5"/>
    <w:rsid w:val="00A7022F"/>
    <w:rsid w:val="00A70641"/>
    <w:rsid w:val="00A70C05"/>
    <w:rsid w:val="00A7559D"/>
    <w:rsid w:val="00A7793E"/>
    <w:rsid w:val="00A80B57"/>
    <w:rsid w:val="00A80D3F"/>
    <w:rsid w:val="00A825D0"/>
    <w:rsid w:val="00A82BB6"/>
    <w:rsid w:val="00A845E4"/>
    <w:rsid w:val="00A84E17"/>
    <w:rsid w:val="00A8733B"/>
    <w:rsid w:val="00A87937"/>
    <w:rsid w:val="00A87FF7"/>
    <w:rsid w:val="00A906D1"/>
    <w:rsid w:val="00A90D0D"/>
    <w:rsid w:val="00A91CE4"/>
    <w:rsid w:val="00A95CF7"/>
    <w:rsid w:val="00A95EFD"/>
    <w:rsid w:val="00A9648C"/>
    <w:rsid w:val="00A96F4E"/>
    <w:rsid w:val="00AA0821"/>
    <w:rsid w:val="00AA0DE4"/>
    <w:rsid w:val="00AA1AB8"/>
    <w:rsid w:val="00AA2CA2"/>
    <w:rsid w:val="00AA5FBD"/>
    <w:rsid w:val="00AA7620"/>
    <w:rsid w:val="00AA76B3"/>
    <w:rsid w:val="00AB1D46"/>
    <w:rsid w:val="00AB5367"/>
    <w:rsid w:val="00AB593C"/>
    <w:rsid w:val="00AB6844"/>
    <w:rsid w:val="00AB68C2"/>
    <w:rsid w:val="00AC15C7"/>
    <w:rsid w:val="00AC2656"/>
    <w:rsid w:val="00AC3D5C"/>
    <w:rsid w:val="00AC3D93"/>
    <w:rsid w:val="00AC44CA"/>
    <w:rsid w:val="00AC4AA3"/>
    <w:rsid w:val="00AC5143"/>
    <w:rsid w:val="00AC51F7"/>
    <w:rsid w:val="00AC6EC6"/>
    <w:rsid w:val="00AD02E7"/>
    <w:rsid w:val="00AD246A"/>
    <w:rsid w:val="00AD34F3"/>
    <w:rsid w:val="00AD5BE1"/>
    <w:rsid w:val="00AD6E77"/>
    <w:rsid w:val="00AE13BB"/>
    <w:rsid w:val="00AE21DA"/>
    <w:rsid w:val="00AE2C14"/>
    <w:rsid w:val="00AE3A57"/>
    <w:rsid w:val="00AE69C7"/>
    <w:rsid w:val="00AF08AA"/>
    <w:rsid w:val="00AF12A9"/>
    <w:rsid w:val="00AF1C98"/>
    <w:rsid w:val="00AF2259"/>
    <w:rsid w:val="00AF6573"/>
    <w:rsid w:val="00AF7542"/>
    <w:rsid w:val="00B013B8"/>
    <w:rsid w:val="00B015C1"/>
    <w:rsid w:val="00B037C4"/>
    <w:rsid w:val="00B05E31"/>
    <w:rsid w:val="00B0613A"/>
    <w:rsid w:val="00B06187"/>
    <w:rsid w:val="00B07A30"/>
    <w:rsid w:val="00B101A5"/>
    <w:rsid w:val="00B101C2"/>
    <w:rsid w:val="00B11144"/>
    <w:rsid w:val="00B11295"/>
    <w:rsid w:val="00B11604"/>
    <w:rsid w:val="00B1238B"/>
    <w:rsid w:val="00B12BD7"/>
    <w:rsid w:val="00B13C3E"/>
    <w:rsid w:val="00B14866"/>
    <w:rsid w:val="00B16F48"/>
    <w:rsid w:val="00B20AA1"/>
    <w:rsid w:val="00B21BA7"/>
    <w:rsid w:val="00B22E4A"/>
    <w:rsid w:val="00B250B7"/>
    <w:rsid w:val="00B258ED"/>
    <w:rsid w:val="00B25F40"/>
    <w:rsid w:val="00B266AA"/>
    <w:rsid w:val="00B31C2E"/>
    <w:rsid w:val="00B33306"/>
    <w:rsid w:val="00B333C6"/>
    <w:rsid w:val="00B34EE4"/>
    <w:rsid w:val="00B35506"/>
    <w:rsid w:val="00B358E8"/>
    <w:rsid w:val="00B410CC"/>
    <w:rsid w:val="00B41120"/>
    <w:rsid w:val="00B413BB"/>
    <w:rsid w:val="00B41F7A"/>
    <w:rsid w:val="00B43337"/>
    <w:rsid w:val="00B4333A"/>
    <w:rsid w:val="00B467A4"/>
    <w:rsid w:val="00B47C93"/>
    <w:rsid w:val="00B51A81"/>
    <w:rsid w:val="00B564A0"/>
    <w:rsid w:val="00B57B12"/>
    <w:rsid w:val="00B6107C"/>
    <w:rsid w:val="00B610B8"/>
    <w:rsid w:val="00B63256"/>
    <w:rsid w:val="00B63C17"/>
    <w:rsid w:val="00B679D3"/>
    <w:rsid w:val="00B71DDA"/>
    <w:rsid w:val="00B73550"/>
    <w:rsid w:val="00B744A2"/>
    <w:rsid w:val="00B75A45"/>
    <w:rsid w:val="00B77917"/>
    <w:rsid w:val="00B81252"/>
    <w:rsid w:val="00B8269A"/>
    <w:rsid w:val="00B836C0"/>
    <w:rsid w:val="00B848DC"/>
    <w:rsid w:val="00B84919"/>
    <w:rsid w:val="00B84F0D"/>
    <w:rsid w:val="00B91694"/>
    <w:rsid w:val="00B93CA3"/>
    <w:rsid w:val="00B9632E"/>
    <w:rsid w:val="00BA0C2F"/>
    <w:rsid w:val="00BA135B"/>
    <w:rsid w:val="00BA2E77"/>
    <w:rsid w:val="00BA3CD0"/>
    <w:rsid w:val="00BA40C8"/>
    <w:rsid w:val="00BA5292"/>
    <w:rsid w:val="00BA5735"/>
    <w:rsid w:val="00BA653A"/>
    <w:rsid w:val="00BA723E"/>
    <w:rsid w:val="00BA7B75"/>
    <w:rsid w:val="00BB0652"/>
    <w:rsid w:val="00BB06C9"/>
    <w:rsid w:val="00BB0B92"/>
    <w:rsid w:val="00BB432F"/>
    <w:rsid w:val="00BC037F"/>
    <w:rsid w:val="00BC3700"/>
    <w:rsid w:val="00BC3C35"/>
    <w:rsid w:val="00BC401D"/>
    <w:rsid w:val="00BC6123"/>
    <w:rsid w:val="00BC6929"/>
    <w:rsid w:val="00BC69A0"/>
    <w:rsid w:val="00BC714E"/>
    <w:rsid w:val="00BC754D"/>
    <w:rsid w:val="00BC7826"/>
    <w:rsid w:val="00BD0631"/>
    <w:rsid w:val="00BD4110"/>
    <w:rsid w:val="00BD4FF1"/>
    <w:rsid w:val="00BD5054"/>
    <w:rsid w:val="00BD6337"/>
    <w:rsid w:val="00BD6390"/>
    <w:rsid w:val="00BD6577"/>
    <w:rsid w:val="00BD77EF"/>
    <w:rsid w:val="00BD7939"/>
    <w:rsid w:val="00BD7A0D"/>
    <w:rsid w:val="00BE050A"/>
    <w:rsid w:val="00BE0D17"/>
    <w:rsid w:val="00BE3DBB"/>
    <w:rsid w:val="00BE5C30"/>
    <w:rsid w:val="00BE61B6"/>
    <w:rsid w:val="00BE6556"/>
    <w:rsid w:val="00BE6E78"/>
    <w:rsid w:val="00BE70AD"/>
    <w:rsid w:val="00BE74FC"/>
    <w:rsid w:val="00BE7AD9"/>
    <w:rsid w:val="00BF151B"/>
    <w:rsid w:val="00BF171A"/>
    <w:rsid w:val="00BF2397"/>
    <w:rsid w:val="00BF2408"/>
    <w:rsid w:val="00BF280E"/>
    <w:rsid w:val="00BF5596"/>
    <w:rsid w:val="00BF5FA6"/>
    <w:rsid w:val="00BF6AA1"/>
    <w:rsid w:val="00BF6DE0"/>
    <w:rsid w:val="00BF7894"/>
    <w:rsid w:val="00C01629"/>
    <w:rsid w:val="00C01D26"/>
    <w:rsid w:val="00C04027"/>
    <w:rsid w:val="00C0430A"/>
    <w:rsid w:val="00C06165"/>
    <w:rsid w:val="00C1075E"/>
    <w:rsid w:val="00C11401"/>
    <w:rsid w:val="00C14745"/>
    <w:rsid w:val="00C169E2"/>
    <w:rsid w:val="00C16EC2"/>
    <w:rsid w:val="00C20E79"/>
    <w:rsid w:val="00C215E5"/>
    <w:rsid w:val="00C21A96"/>
    <w:rsid w:val="00C24761"/>
    <w:rsid w:val="00C25491"/>
    <w:rsid w:val="00C319F1"/>
    <w:rsid w:val="00C3281A"/>
    <w:rsid w:val="00C33A20"/>
    <w:rsid w:val="00C35865"/>
    <w:rsid w:val="00C37C99"/>
    <w:rsid w:val="00C40064"/>
    <w:rsid w:val="00C405D4"/>
    <w:rsid w:val="00C4086B"/>
    <w:rsid w:val="00C4608E"/>
    <w:rsid w:val="00C47D73"/>
    <w:rsid w:val="00C50482"/>
    <w:rsid w:val="00C51E1D"/>
    <w:rsid w:val="00C52562"/>
    <w:rsid w:val="00C5401E"/>
    <w:rsid w:val="00C54767"/>
    <w:rsid w:val="00C55690"/>
    <w:rsid w:val="00C60DD4"/>
    <w:rsid w:val="00C621B0"/>
    <w:rsid w:val="00C63C57"/>
    <w:rsid w:val="00C640C7"/>
    <w:rsid w:val="00C64FB6"/>
    <w:rsid w:val="00C66CED"/>
    <w:rsid w:val="00C66EA7"/>
    <w:rsid w:val="00C670FC"/>
    <w:rsid w:val="00C6776D"/>
    <w:rsid w:val="00C67887"/>
    <w:rsid w:val="00C713D6"/>
    <w:rsid w:val="00C71544"/>
    <w:rsid w:val="00C73612"/>
    <w:rsid w:val="00C744CC"/>
    <w:rsid w:val="00C7451C"/>
    <w:rsid w:val="00C7644F"/>
    <w:rsid w:val="00C81305"/>
    <w:rsid w:val="00C81729"/>
    <w:rsid w:val="00C86443"/>
    <w:rsid w:val="00C86BB9"/>
    <w:rsid w:val="00C86C0B"/>
    <w:rsid w:val="00C875B4"/>
    <w:rsid w:val="00C9130E"/>
    <w:rsid w:val="00C92144"/>
    <w:rsid w:val="00C931E6"/>
    <w:rsid w:val="00C937AF"/>
    <w:rsid w:val="00C9383C"/>
    <w:rsid w:val="00C94CE3"/>
    <w:rsid w:val="00C951B5"/>
    <w:rsid w:val="00C95ABD"/>
    <w:rsid w:val="00C977E1"/>
    <w:rsid w:val="00C97D86"/>
    <w:rsid w:val="00CA0822"/>
    <w:rsid w:val="00CA0CA2"/>
    <w:rsid w:val="00CA1226"/>
    <w:rsid w:val="00CA2B1A"/>
    <w:rsid w:val="00CA4179"/>
    <w:rsid w:val="00CA4CF6"/>
    <w:rsid w:val="00CA594A"/>
    <w:rsid w:val="00CB0FC0"/>
    <w:rsid w:val="00CB19D2"/>
    <w:rsid w:val="00CB2289"/>
    <w:rsid w:val="00CB24F4"/>
    <w:rsid w:val="00CB3EB8"/>
    <w:rsid w:val="00CB3F22"/>
    <w:rsid w:val="00CB5320"/>
    <w:rsid w:val="00CB550B"/>
    <w:rsid w:val="00CB5ECA"/>
    <w:rsid w:val="00CB7F12"/>
    <w:rsid w:val="00CC5F7E"/>
    <w:rsid w:val="00CC61E8"/>
    <w:rsid w:val="00CC6E9E"/>
    <w:rsid w:val="00CC7208"/>
    <w:rsid w:val="00CD288E"/>
    <w:rsid w:val="00CD3070"/>
    <w:rsid w:val="00CD31B2"/>
    <w:rsid w:val="00CD3873"/>
    <w:rsid w:val="00CD51B6"/>
    <w:rsid w:val="00CD52D3"/>
    <w:rsid w:val="00CD5355"/>
    <w:rsid w:val="00CD62ED"/>
    <w:rsid w:val="00CD675E"/>
    <w:rsid w:val="00CD7431"/>
    <w:rsid w:val="00CE0E36"/>
    <w:rsid w:val="00CE1233"/>
    <w:rsid w:val="00CE4A2A"/>
    <w:rsid w:val="00CE5487"/>
    <w:rsid w:val="00CE6CC9"/>
    <w:rsid w:val="00CF0FC6"/>
    <w:rsid w:val="00CF12BF"/>
    <w:rsid w:val="00CF2145"/>
    <w:rsid w:val="00CF3040"/>
    <w:rsid w:val="00CF4215"/>
    <w:rsid w:val="00CF47E2"/>
    <w:rsid w:val="00CF487B"/>
    <w:rsid w:val="00CF4EBC"/>
    <w:rsid w:val="00CF513A"/>
    <w:rsid w:val="00CF5B27"/>
    <w:rsid w:val="00CF62CE"/>
    <w:rsid w:val="00CF63E8"/>
    <w:rsid w:val="00D000DC"/>
    <w:rsid w:val="00D02AFF"/>
    <w:rsid w:val="00D035CE"/>
    <w:rsid w:val="00D04F81"/>
    <w:rsid w:val="00D0557F"/>
    <w:rsid w:val="00D078D9"/>
    <w:rsid w:val="00D12597"/>
    <w:rsid w:val="00D153D7"/>
    <w:rsid w:val="00D16149"/>
    <w:rsid w:val="00D167FE"/>
    <w:rsid w:val="00D16CC6"/>
    <w:rsid w:val="00D16E1A"/>
    <w:rsid w:val="00D20993"/>
    <w:rsid w:val="00D219E0"/>
    <w:rsid w:val="00D24B3F"/>
    <w:rsid w:val="00D27320"/>
    <w:rsid w:val="00D30E7C"/>
    <w:rsid w:val="00D3283D"/>
    <w:rsid w:val="00D32D57"/>
    <w:rsid w:val="00D33CB8"/>
    <w:rsid w:val="00D34322"/>
    <w:rsid w:val="00D34389"/>
    <w:rsid w:val="00D344E6"/>
    <w:rsid w:val="00D35682"/>
    <w:rsid w:val="00D360F1"/>
    <w:rsid w:val="00D3627D"/>
    <w:rsid w:val="00D379EF"/>
    <w:rsid w:val="00D40B37"/>
    <w:rsid w:val="00D40B38"/>
    <w:rsid w:val="00D4184E"/>
    <w:rsid w:val="00D41A3C"/>
    <w:rsid w:val="00D4308D"/>
    <w:rsid w:val="00D43399"/>
    <w:rsid w:val="00D44FBA"/>
    <w:rsid w:val="00D47176"/>
    <w:rsid w:val="00D4767A"/>
    <w:rsid w:val="00D50A9D"/>
    <w:rsid w:val="00D5446F"/>
    <w:rsid w:val="00D578B0"/>
    <w:rsid w:val="00D60518"/>
    <w:rsid w:val="00D606DB"/>
    <w:rsid w:val="00D619D1"/>
    <w:rsid w:val="00D61A85"/>
    <w:rsid w:val="00D638A3"/>
    <w:rsid w:val="00D66F13"/>
    <w:rsid w:val="00D7090B"/>
    <w:rsid w:val="00D74289"/>
    <w:rsid w:val="00D76E31"/>
    <w:rsid w:val="00D805C3"/>
    <w:rsid w:val="00D83FF3"/>
    <w:rsid w:val="00D84748"/>
    <w:rsid w:val="00D8531F"/>
    <w:rsid w:val="00D8564E"/>
    <w:rsid w:val="00D85D75"/>
    <w:rsid w:val="00D85F9B"/>
    <w:rsid w:val="00D87DA5"/>
    <w:rsid w:val="00D931A6"/>
    <w:rsid w:val="00D95BC5"/>
    <w:rsid w:val="00D95CF3"/>
    <w:rsid w:val="00D96872"/>
    <w:rsid w:val="00D97850"/>
    <w:rsid w:val="00D97C60"/>
    <w:rsid w:val="00DA0255"/>
    <w:rsid w:val="00DA157F"/>
    <w:rsid w:val="00DA1A6F"/>
    <w:rsid w:val="00DA4205"/>
    <w:rsid w:val="00DA54FD"/>
    <w:rsid w:val="00DA5B37"/>
    <w:rsid w:val="00DA609A"/>
    <w:rsid w:val="00DA6464"/>
    <w:rsid w:val="00DA7C16"/>
    <w:rsid w:val="00DB0108"/>
    <w:rsid w:val="00DB029C"/>
    <w:rsid w:val="00DB2498"/>
    <w:rsid w:val="00DB2B20"/>
    <w:rsid w:val="00DB3725"/>
    <w:rsid w:val="00DB4A40"/>
    <w:rsid w:val="00DC1486"/>
    <w:rsid w:val="00DC18C1"/>
    <w:rsid w:val="00DC2D94"/>
    <w:rsid w:val="00DC313E"/>
    <w:rsid w:val="00DC36CF"/>
    <w:rsid w:val="00DC38EB"/>
    <w:rsid w:val="00DD0FA8"/>
    <w:rsid w:val="00DD30EF"/>
    <w:rsid w:val="00DD32E1"/>
    <w:rsid w:val="00DD78C3"/>
    <w:rsid w:val="00DE013E"/>
    <w:rsid w:val="00DE2C7F"/>
    <w:rsid w:val="00DE4284"/>
    <w:rsid w:val="00DE57CB"/>
    <w:rsid w:val="00DE59A9"/>
    <w:rsid w:val="00DE5C0C"/>
    <w:rsid w:val="00DE722A"/>
    <w:rsid w:val="00DF0C34"/>
    <w:rsid w:val="00DF1A21"/>
    <w:rsid w:val="00DF41E9"/>
    <w:rsid w:val="00DF4E29"/>
    <w:rsid w:val="00DF5E43"/>
    <w:rsid w:val="00DF6F86"/>
    <w:rsid w:val="00E00235"/>
    <w:rsid w:val="00E00249"/>
    <w:rsid w:val="00E006A6"/>
    <w:rsid w:val="00E018E2"/>
    <w:rsid w:val="00E019D1"/>
    <w:rsid w:val="00E024AE"/>
    <w:rsid w:val="00E02650"/>
    <w:rsid w:val="00E04C0D"/>
    <w:rsid w:val="00E0612A"/>
    <w:rsid w:val="00E0623E"/>
    <w:rsid w:val="00E064F0"/>
    <w:rsid w:val="00E07230"/>
    <w:rsid w:val="00E1088B"/>
    <w:rsid w:val="00E10A90"/>
    <w:rsid w:val="00E117F5"/>
    <w:rsid w:val="00E11CCD"/>
    <w:rsid w:val="00E12B5C"/>
    <w:rsid w:val="00E13E5C"/>
    <w:rsid w:val="00E1498A"/>
    <w:rsid w:val="00E14E49"/>
    <w:rsid w:val="00E15597"/>
    <w:rsid w:val="00E1653C"/>
    <w:rsid w:val="00E20172"/>
    <w:rsid w:val="00E20404"/>
    <w:rsid w:val="00E20A02"/>
    <w:rsid w:val="00E20DAB"/>
    <w:rsid w:val="00E21917"/>
    <w:rsid w:val="00E22338"/>
    <w:rsid w:val="00E2353D"/>
    <w:rsid w:val="00E241C9"/>
    <w:rsid w:val="00E246B7"/>
    <w:rsid w:val="00E269BC"/>
    <w:rsid w:val="00E26EB0"/>
    <w:rsid w:val="00E26FC3"/>
    <w:rsid w:val="00E27D1A"/>
    <w:rsid w:val="00E30246"/>
    <w:rsid w:val="00E345C5"/>
    <w:rsid w:val="00E35001"/>
    <w:rsid w:val="00E4029E"/>
    <w:rsid w:val="00E40D79"/>
    <w:rsid w:val="00E40EBA"/>
    <w:rsid w:val="00E4193D"/>
    <w:rsid w:val="00E44144"/>
    <w:rsid w:val="00E44C72"/>
    <w:rsid w:val="00E45332"/>
    <w:rsid w:val="00E45680"/>
    <w:rsid w:val="00E45A5D"/>
    <w:rsid w:val="00E46AA3"/>
    <w:rsid w:val="00E47AC0"/>
    <w:rsid w:val="00E47DD8"/>
    <w:rsid w:val="00E5264F"/>
    <w:rsid w:val="00E533C8"/>
    <w:rsid w:val="00E5345E"/>
    <w:rsid w:val="00E56501"/>
    <w:rsid w:val="00E56ABB"/>
    <w:rsid w:val="00E56C24"/>
    <w:rsid w:val="00E56CC2"/>
    <w:rsid w:val="00E5721A"/>
    <w:rsid w:val="00E57910"/>
    <w:rsid w:val="00E57A47"/>
    <w:rsid w:val="00E6116B"/>
    <w:rsid w:val="00E62CDB"/>
    <w:rsid w:val="00E62DAB"/>
    <w:rsid w:val="00E643A9"/>
    <w:rsid w:val="00E64A21"/>
    <w:rsid w:val="00E64CB9"/>
    <w:rsid w:val="00E6511A"/>
    <w:rsid w:val="00E654A1"/>
    <w:rsid w:val="00E659E7"/>
    <w:rsid w:val="00E6617D"/>
    <w:rsid w:val="00E66436"/>
    <w:rsid w:val="00E70C13"/>
    <w:rsid w:val="00E72039"/>
    <w:rsid w:val="00E73A77"/>
    <w:rsid w:val="00E7670D"/>
    <w:rsid w:val="00E77C6A"/>
    <w:rsid w:val="00E80E46"/>
    <w:rsid w:val="00E81629"/>
    <w:rsid w:val="00E84064"/>
    <w:rsid w:val="00E84D34"/>
    <w:rsid w:val="00E85516"/>
    <w:rsid w:val="00E864F8"/>
    <w:rsid w:val="00E86F3D"/>
    <w:rsid w:val="00E87833"/>
    <w:rsid w:val="00E878A3"/>
    <w:rsid w:val="00E87C43"/>
    <w:rsid w:val="00E908E1"/>
    <w:rsid w:val="00E9242B"/>
    <w:rsid w:val="00E9464C"/>
    <w:rsid w:val="00E947D7"/>
    <w:rsid w:val="00E94ECE"/>
    <w:rsid w:val="00E957AA"/>
    <w:rsid w:val="00E96B73"/>
    <w:rsid w:val="00EA04E6"/>
    <w:rsid w:val="00EA208E"/>
    <w:rsid w:val="00EA2F9F"/>
    <w:rsid w:val="00EA3146"/>
    <w:rsid w:val="00EA35C7"/>
    <w:rsid w:val="00EA3C66"/>
    <w:rsid w:val="00EA4445"/>
    <w:rsid w:val="00EA4F6D"/>
    <w:rsid w:val="00EA7C0C"/>
    <w:rsid w:val="00EB2CDE"/>
    <w:rsid w:val="00EB410E"/>
    <w:rsid w:val="00EB4FCF"/>
    <w:rsid w:val="00EB5CE5"/>
    <w:rsid w:val="00EB7AD6"/>
    <w:rsid w:val="00EC02FD"/>
    <w:rsid w:val="00EC0A1F"/>
    <w:rsid w:val="00EC6B46"/>
    <w:rsid w:val="00ED006A"/>
    <w:rsid w:val="00ED0741"/>
    <w:rsid w:val="00ED1076"/>
    <w:rsid w:val="00ED213F"/>
    <w:rsid w:val="00ED2303"/>
    <w:rsid w:val="00ED299F"/>
    <w:rsid w:val="00ED3DF1"/>
    <w:rsid w:val="00ED73C6"/>
    <w:rsid w:val="00ED766C"/>
    <w:rsid w:val="00ED7A0B"/>
    <w:rsid w:val="00EE00C0"/>
    <w:rsid w:val="00EE3A66"/>
    <w:rsid w:val="00EF0530"/>
    <w:rsid w:val="00EF2902"/>
    <w:rsid w:val="00EF2E9A"/>
    <w:rsid w:val="00EF32C8"/>
    <w:rsid w:val="00EF5DC0"/>
    <w:rsid w:val="00EF608A"/>
    <w:rsid w:val="00EF66F2"/>
    <w:rsid w:val="00EF7297"/>
    <w:rsid w:val="00EF73F4"/>
    <w:rsid w:val="00EF7514"/>
    <w:rsid w:val="00EF77AA"/>
    <w:rsid w:val="00F00C66"/>
    <w:rsid w:val="00F01C53"/>
    <w:rsid w:val="00F046A7"/>
    <w:rsid w:val="00F07DF3"/>
    <w:rsid w:val="00F10962"/>
    <w:rsid w:val="00F112EC"/>
    <w:rsid w:val="00F11A70"/>
    <w:rsid w:val="00F12566"/>
    <w:rsid w:val="00F13033"/>
    <w:rsid w:val="00F1420D"/>
    <w:rsid w:val="00F14BD4"/>
    <w:rsid w:val="00F14DE9"/>
    <w:rsid w:val="00F1509B"/>
    <w:rsid w:val="00F15E0E"/>
    <w:rsid w:val="00F161EE"/>
    <w:rsid w:val="00F2007C"/>
    <w:rsid w:val="00F208F3"/>
    <w:rsid w:val="00F20AC2"/>
    <w:rsid w:val="00F20CBA"/>
    <w:rsid w:val="00F22134"/>
    <w:rsid w:val="00F227D7"/>
    <w:rsid w:val="00F22E5A"/>
    <w:rsid w:val="00F238F2"/>
    <w:rsid w:val="00F24711"/>
    <w:rsid w:val="00F24DFC"/>
    <w:rsid w:val="00F2789E"/>
    <w:rsid w:val="00F27F71"/>
    <w:rsid w:val="00F30D93"/>
    <w:rsid w:val="00F321E5"/>
    <w:rsid w:val="00F33E72"/>
    <w:rsid w:val="00F34C8E"/>
    <w:rsid w:val="00F35A56"/>
    <w:rsid w:val="00F35A68"/>
    <w:rsid w:val="00F3694D"/>
    <w:rsid w:val="00F36B3C"/>
    <w:rsid w:val="00F40537"/>
    <w:rsid w:val="00F40B60"/>
    <w:rsid w:val="00F41889"/>
    <w:rsid w:val="00F42183"/>
    <w:rsid w:val="00F421DD"/>
    <w:rsid w:val="00F424DD"/>
    <w:rsid w:val="00F42ECB"/>
    <w:rsid w:val="00F45A42"/>
    <w:rsid w:val="00F4631E"/>
    <w:rsid w:val="00F46CA1"/>
    <w:rsid w:val="00F47B5D"/>
    <w:rsid w:val="00F52011"/>
    <w:rsid w:val="00F52936"/>
    <w:rsid w:val="00F55363"/>
    <w:rsid w:val="00F56EB8"/>
    <w:rsid w:val="00F57AE4"/>
    <w:rsid w:val="00F57CFD"/>
    <w:rsid w:val="00F60356"/>
    <w:rsid w:val="00F605EC"/>
    <w:rsid w:val="00F61CAA"/>
    <w:rsid w:val="00F62695"/>
    <w:rsid w:val="00F63969"/>
    <w:rsid w:val="00F66002"/>
    <w:rsid w:val="00F66630"/>
    <w:rsid w:val="00F67518"/>
    <w:rsid w:val="00F73418"/>
    <w:rsid w:val="00F75E6A"/>
    <w:rsid w:val="00F761B2"/>
    <w:rsid w:val="00F769E1"/>
    <w:rsid w:val="00F80BAB"/>
    <w:rsid w:val="00F82E8E"/>
    <w:rsid w:val="00F838BF"/>
    <w:rsid w:val="00F84B46"/>
    <w:rsid w:val="00F85C32"/>
    <w:rsid w:val="00F8627C"/>
    <w:rsid w:val="00F87AD7"/>
    <w:rsid w:val="00F92563"/>
    <w:rsid w:val="00F933AC"/>
    <w:rsid w:val="00F9379B"/>
    <w:rsid w:val="00F937E0"/>
    <w:rsid w:val="00F950F9"/>
    <w:rsid w:val="00F95239"/>
    <w:rsid w:val="00FA1013"/>
    <w:rsid w:val="00FA1F65"/>
    <w:rsid w:val="00FA2E8E"/>
    <w:rsid w:val="00FA3577"/>
    <w:rsid w:val="00FA532E"/>
    <w:rsid w:val="00FA6458"/>
    <w:rsid w:val="00FA748C"/>
    <w:rsid w:val="00FA7525"/>
    <w:rsid w:val="00FA7A59"/>
    <w:rsid w:val="00FB1023"/>
    <w:rsid w:val="00FC05EB"/>
    <w:rsid w:val="00FC179C"/>
    <w:rsid w:val="00FC5290"/>
    <w:rsid w:val="00FC6C02"/>
    <w:rsid w:val="00FC7BA5"/>
    <w:rsid w:val="00FD1904"/>
    <w:rsid w:val="00FD3DE6"/>
    <w:rsid w:val="00FD4299"/>
    <w:rsid w:val="00FD462C"/>
    <w:rsid w:val="00FD48B4"/>
    <w:rsid w:val="00FD60B0"/>
    <w:rsid w:val="00FE2372"/>
    <w:rsid w:val="00FE24D1"/>
    <w:rsid w:val="00FE2BA9"/>
    <w:rsid w:val="00FE7DEF"/>
    <w:rsid w:val="00FF025D"/>
    <w:rsid w:val="00FF2D06"/>
    <w:rsid w:val="00FF3E15"/>
    <w:rsid w:val="00FF4059"/>
    <w:rsid w:val="00FF554B"/>
    <w:rsid w:val="00FF58F7"/>
    <w:rsid w:val="00FF5CF2"/>
    <w:rsid w:val="00FF7B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20"/>
    <w:pPr>
      <w:jc w:val="right"/>
    </w:pPr>
    <w:rPr>
      <w:rFonts w:ascii="Calibri" w:eastAsia="Times New Roman" w:hAnsi="Calibri" w:cs="Traditional Arabic"/>
      <w:szCs w:val="36"/>
      <w:lang w:eastAsia="zh-TW"/>
    </w:rPr>
  </w:style>
  <w:style w:type="paragraph" w:styleId="1">
    <w:name w:val="heading 1"/>
    <w:basedOn w:val="a"/>
    <w:next w:val="a"/>
    <w:link w:val="1Char"/>
    <w:uiPriority w:val="9"/>
    <w:qFormat/>
    <w:rsid w:val="007C72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120"/>
    <w:pPr>
      <w:bidi/>
      <w:ind w:left="720"/>
      <w:contextualSpacing/>
      <w:jc w:val="left"/>
    </w:pPr>
    <w:rPr>
      <w:rFonts w:asciiTheme="minorHAnsi" w:eastAsiaTheme="minorHAnsi" w:hAnsiTheme="minorHAnsi"/>
      <w:lang w:eastAsia="en-US"/>
    </w:rPr>
  </w:style>
  <w:style w:type="table" w:styleId="a4">
    <w:name w:val="Table Grid"/>
    <w:basedOn w:val="a1"/>
    <w:uiPriority w:val="59"/>
    <w:rsid w:val="00335E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uiPriority w:val="9"/>
    <w:rsid w:val="007C725A"/>
    <w:rPr>
      <w:rFonts w:asciiTheme="majorHAnsi" w:eastAsiaTheme="majorEastAsia" w:hAnsiTheme="majorHAnsi" w:cstheme="majorBidi"/>
      <w:b/>
      <w:bCs/>
      <w:color w:val="365F91" w:themeColor="accent1" w:themeShade="BF"/>
      <w:sz w:val="28"/>
      <w:szCs w:val="28"/>
      <w:lang w:eastAsia="zh-TW"/>
    </w:rPr>
  </w:style>
  <w:style w:type="paragraph" w:styleId="a5">
    <w:name w:val="header"/>
    <w:basedOn w:val="a"/>
    <w:link w:val="Char"/>
    <w:uiPriority w:val="99"/>
    <w:semiHidden/>
    <w:unhideWhenUsed/>
    <w:rsid w:val="00E64CB9"/>
    <w:pPr>
      <w:tabs>
        <w:tab w:val="center" w:pos="4153"/>
        <w:tab w:val="right" w:pos="8306"/>
      </w:tabs>
      <w:spacing w:after="0" w:line="240" w:lineRule="auto"/>
    </w:pPr>
  </w:style>
  <w:style w:type="character" w:customStyle="1" w:styleId="Char">
    <w:name w:val="رأس صفحة Char"/>
    <w:basedOn w:val="a0"/>
    <w:link w:val="a5"/>
    <w:uiPriority w:val="99"/>
    <w:semiHidden/>
    <w:rsid w:val="00E64CB9"/>
    <w:rPr>
      <w:rFonts w:ascii="Calibri" w:eastAsia="Times New Roman" w:hAnsi="Calibri" w:cs="Traditional Arabic"/>
      <w:szCs w:val="36"/>
      <w:lang w:eastAsia="zh-TW"/>
    </w:rPr>
  </w:style>
  <w:style w:type="paragraph" w:styleId="a6">
    <w:name w:val="footer"/>
    <w:basedOn w:val="a"/>
    <w:link w:val="Char0"/>
    <w:uiPriority w:val="99"/>
    <w:unhideWhenUsed/>
    <w:rsid w:val="00E64CB9"/>
    <w:pPr>
      <w:tabs>
        <w:tab w:val="center" w:pos="4153"/>
        <w:tab w:val="right" w:pos="8306"/>
      </w:tabs>
      <w:spacing w:after="0" w:line="240" w:lineRule="auto"/>
    </w:pPr>
  </w:style>
  <w:style w:type="character" w:customStyle="1" w:styleId="Char0">
    <w:name w:val="تذييل صفحة Char"/>
    <w:basedOn w:val="a0"/>
    <w:link w:val="a6"/>
    <w:uiPriority w:val="99"/>
    <w:rsid w:val="00E64CB9"/>
    <w:rPr>
      <w:rFonts w:ascii="Calibri" w:eastAsia="Times New Roman" w:hAnsi="Calibri" w:cs="Traditional Arabic"/>
      <w:szCs w:val="36"/>
      <w:lang w:eastAsia="zh-TW"/>
    </w:rPr>
  </w:style>
  <w:style w:type="paragraph" w:styleId="a7">
    <w:name w:val="Document Map"/>
    <w:basedOn w:val="a"/>
    <w:link w:val="Char1"/>
    <w:uiPriority w:val="99"/>
    <w:semiHidden/>
    <w:unhideWhenUsed/>
    <w:rsid w:val="004A65F0"/>
    <w:pPr>
      <w:spacing w:after="0" w:line="240" w:lineRule="auto"/>
    </w:pPr>
    <w:rPr>
      <w:rFonts w:ascii="Tahoma" w:hAnsi="Tahoma" w:cs="Tahoma"/>
      <w:sz w:val="16"/>
      <w:szCs w:val="16"/>
    </w:rPr>
  </w:style>
  <w:style w:type="character" w:customStyle="1" w:styleId="Char1">
    <w:name w:val="خريطة مستند Char"/>
    <w:basedOn w:val="a0"/>
    <w:link w:val="a7"/>
    <w:uiPriority w:val="99"/>
    <w:semiHidden/>
    <w:rsid w:val="004A65F0"/>
    <w:rPr>
      <w:rFonts w:ascii="Tahoma" w:eastAsia="Times New Roman" w:hAnsi="Tahoma" w:cs="Tahoma"/>
      <w:sz w:val="16"/>
      <w:szCs w:val="16"/>
      <w:lang w:eastAsia="zh-TW"/>
    </w:rPr>
  </w:style>
  <w:style w:type="paragraph" w:styleId="a8">
    <w:name w:val="Normal (Web)"/>
    <w:basedOn w:val="a"/>
    <w:uiPriority w:val="99"/>
    <w:unhideWhenUsed/>
    <w:rsid w:val="00E11CCD"/>
    <w:pPr>
      <w:tabs>
        <w:tab w:val="left" w:pos="1134"/>
      </w:tabs>
      <w:spacing w:before="100" w:beforeAutospacing="1" w:after="100" w:afterAutospacing="1" w:line="240" w:lineRule="auto"/>
      <w:jc w:val="left"/>
    </w:pPr>
    <w:rPr>
      <w:rFonts w:ascii="Times New Roman" w:hAnsi="Times New Roman" w:cs="Times New Roman"/>
      <w:sz w:val="34"/>
      <w:szCs w:val="24"/>
      <w:lang w:eastAsia="en-US" w:bidi="ar-SY"/>
    </w:rPr>
  </w:style>
  <w:style w:type="paragraph" w:styleId="a9">
    <w:name w:val="Balloon Text"/>
    <w:basedOn w:val="a"/>
    <w:link w:val="Char2"/>
    <w:uiPriority w:val="99"/>
    <w:semiHidden/>
    <w:unhideWhenUsed/>
    <w:rsid w:val="00613C14"/>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613C14"/>
    <w:rPr>
      <w:rFonts w:ascii="Tahoma" w:eastAsia="Times New Roman"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2513</TotalTime>
  <Pages>5</Pages>
  <Words>1185</Words>
  <Characters>6757</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dc:creator>
  <cp:keywords/>
  <dc:description/>
  <cp:lastModifiedBy>Osama</cp:lastModifiedBy>
  <cp:revision>1046</cp:revision>
  <dcterms:created xsi:type="dcterms:W3CDTF">2011-11-12T09:28:00Z</dcterms:created>
  <dcterms:modified xsi:type="dcterms:W3CDTF">2012-04-28T10:21:00Z</dcterms:modified>
</cp:coreProperties>
</file>