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825564" cy="512598"/>
            <wp:effectExtent l="19050" t="0" r="0" b="0"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41" cy="5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4" w:rsidRP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Cs w:val="22"/>
          <w:rtl/>
        </w:rPr>
      </w:pPr>
    </w:p>
    <w:p w:rsidR="00373120" w:rsidRPr="00373120" w:rsidRDefault="00373120" w:rsidP="009F548E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9F548E">
        <w:rPr>
          <w:rFonts w:hint="cs"/>
          <w:sz w:val="28"/>
          <w:szCs w:val="28"/>
          <w:rtl/>
        </w:rPr>
        <w:t>6</w:t>
      </w:r>
      <w:r w:rsidRPr="00373120">
        <w:rPr>
          <w:sz w:val="28"/>
          <w:szCs w:val="28"/>
          <w:rtl/>
        </w:rPr>
        <w:t>/</w:t>
      </w:r>
      <w:r w:rsidR="009F548E">
        <w:rPr>
          <w:rFonts w:hint="cs"/>
          <w:sz w:val="28"/>
          <w:szCs w:val="28"/>
          <w:rtl/>
        </w:rPr>
        <w:t>4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E11CCD" w:rsidRPr="00D536F8" w:rsidRDefault="009F548E" w:rsidP="009F548E">
      <w:pPr>
        <w:pStyle w:val="a8"/>
        <w:shd w:val="clear" w:color="auto" w:fill="FFFFFF"/>
        <w:tabs>
          <w:tab w:val="left" w:pos="509"/>
        </w:tabs>
        <w:bidi/>
        <w:spacing w:before="0" w:beforeAutospacing="0" w:after="0" w:afterAutospacing="0" w:line="276" w:lineRule="auto"/>
        <w:ind w:firstLine="226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 xml:space="preserve"> </w:t>
      </w:r>
      <w:r w:rsidR="00E11CCD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كيف نختلف</w:t>
      </w:r>
      <w:r w:rsidR="00E11CCD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E11CCD" w:rsidRP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الحمد لله، الحمد لله ثم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الحمد لله، الحمد لله نحمده ونستعين به ونستهديه ونسترشده، ونعوذ بالله من شرور أنفسنا وسيئات أعمالنا، من يهده الله فهو المهتد، ومن يضلل فلن تجد له ولياً مرشدا</w:t>
      </w:r>
      <w:r w:rsidR="00CD52D3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>، وأشهد أن لا اله إلا الله وحده لا شريك له وأشهد أن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سي</w:t>
      </w:r>
      <w:r w:rsidR="00CD52D3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</w:t>
      </w:r>
      <w:r w:rsidR="00CD52D3">
        <w:rPr>
          <w:rFonts w:ascii="Traditional Arabic" w:hAnsi="Traditional Arabic" w:hint="cs"/>
          <w:sz w:val="36"/>
          <w:rtl/>
        </w:rPr>
        <w:t>اً</w:t>
      </w:r>
      <w:r w:rsidRPr="00E11CCD">
        <w:rPr>
          <w:rFonts w:ascii="Traditional Arabic" w:hAnsi="Traditional Arabic" w:hint="cs"/>
          <w:sz w:val="36"/>
          <w:rtl/>
        </w:rPr>
        <w:t xml:space="preserve"> عبده ورسوله، وصفيه وخليله، خير</w:t>
      </w:r>
      <w:r w:rsidR="00CD52D3">
        <w:rPr>
          <w:rFonts w:ascii="Traditional Arabic" w:hAnsi="Traditional Arabic" w:hint="cs"/>
          <w:sz w:val="36"/>
          <w:rtl/>
        </w:rPr>
        <w:t>ُ</w:t>
      </w:r>
      <w:r w:rsidRPr="00E11CCD">
        <w:rPr>
          <w:rFonts w:ascii="Traditional Arabic" w:hAnsi="Traditional Arabic" w:hint="cs"/>
          <w:sz w:val="36"/>
          <w:rtl/>
        </w:rPr>
        <w:t xml:space="preserve"> نبي اجتباه، هدى</w:t>
      </w:r>
      <w:r w:rsidR="00427669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 xml:space="preserve"> ورحمةً للعالمين أرسله، أرسله بالهدى ودين الحق ليظهره على الد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ين كل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ه ولو كره الكافرون، ولو كره المشركون، ولو كره من كره، الل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هم صل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 xml:space="preserve"> على سي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 وعلى أله وصحبه وسل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م.</w:t>
      </w:r>
    </w:p>
    <w:p w:rsidR="00427669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 xml:space="preserve"> أم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 بعد:</w:t>
      </w:r>
      <w:r w:rsidR="00427669">
        <w:rPr>
          <w:rFonts w:ascii="Traditional Arabic" w:hAnsi="Traditional Arabic" w:hint="cs"/>
          <w:sz w:val="36"/>
          <w:rtl/>
        </w:rPr>
        <w:t xml:space="preserve"> </w:t>
      </w:r>
    </w:p>
    <w:p w:rsid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عباد الله، أوصيكم ونفسي</w:t>
      </w:r>
      <w:r w:rsidR="00427669">
        <w:rPr>
          <w:rFonts w:ascii="Traditional Arabic" w:hAnsi="Traditional Arabic" w:hint="cs"/>
          <w:sz w:val="36"/>
          <w:rtl/>
        </w:rPr>
        <w:t>َ</w:t>
      </w:r>
      <w:r w:rsidRPr="00E11CCD">
        <w:rPr>
          <w:rFonts w:ascii="Traditional Arabic" w:hAnsi="Traditional Arabic" w:hint="cs"/>
          <w:sz w:val="36"/>
          <w:rtl/>
        </w:rPr>
        <w:t xml:space="preserve"> بتقوى الله تعالى وأحثكم وإي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اي على طاع</w:t>
      </w:r>
      <w:r w:rsidR="00D167FE">
        <w:rPr>
          <w:rFonts w:ascii="Traditional Arabic" w:hAnsi="Traditional Arabic" w:hint="cs"/>
          <w:sz w:val="36"/>
          <w:rtl/>
        </w:rPr>
        <w:t xml:space="preserve">ته، </w:t>
      </w:r>
      <w:r w:rsidR="00CA0CA2">
        <w:rPr>
          <w:rFonts w:ascii="Traditional Arabic" w:hAnsi="Traditional Arabic" w:hint="cs"/>
          <w:sz w:val="36"/>
          <w:rtl/>
        </w:rPr>
        <w:t>و</w:t>
      </w:r>
      <w:r w:rsidRPr="00E11CCD">
        <w:rPr>
          <w:rFonts w:ascii="Traditional Arabic" w:hAnsi="Traditional Arabic" w:hint="cs"/>
          <w:sz w:val="36"/>
          <w:rtl/>
        </w:rPr>
        <w:t xml:space="preserve">أستفتح بالذي هو خير:  </w:t>
      </w:r>
    </w:p>
    <w:p w:rsidR="00DD0FA8" w:rsidRDefault="002A2708" w:rsidP="00AE3A57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1D4ACF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>:</w:t>
      </w:r>
      <w:r w:rsidR="001D4ACF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هَذِهِ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أُمَّتُكُمْ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أُمَّةً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وَاحِدَةً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وَأَنَا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رَبُّكُمْ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فَاعْبُدُونِ</w:t>
      </w:r>
      <w:r w:rsidR="00AE3A5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E3A5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*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وَتَقَطَّعُوا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أَمْرَهُمْ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بَيْنَهُمْ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كُلٌّ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إِلَيْنَا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رَاجِعُونَ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E3A5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فَمَنْ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يَعْمَلْ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وَهُوَ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مُؤْمِنٌ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كُفْرَانَ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لِسَعْيِهِ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وَإِنَّا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9F548E" w:rsidRPr="009F54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F548E" w:rsidRPr="009F54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كَاتِبُونَ</w:t>
      </w:r>
      <w:r w:rsidR="009F548E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F548E" w:rsidRPr="009F548E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9F548E" w:rsidRPr="009F548E">
        <w:rPr>
          <w:rFonts w:ascii="Traditional Arabic" w:hAnsi="Traditional Arabic" w:hint="eastAsia"/>
          <w:sz w:val="28"/>
          <w:szCs w:val="28"/>
          <w:rtl/>
          <w:lang w:bidi="ar-SY"/>
        </w:rPr>
        <w:t>الأنبياء</w:t>
      </w:r>
      <w:r w:rsidR="009F548E" w:rsidRPr="009F548E">
        <w:rPr>
          <w:rFonts w:ascii="Traditional Arabic" w:hAnsi="Traditional Arabic"/>
          <w:sz w:val="28"/>
          <w:szCs w:val="28"/>
          <w:rtl/>
          <w:lang w:bidi="ar-SY"/>
        </w:rPr>
        <w:t>:</w:t>
      </w:r>
      <w:r w:rsidR="00AE3A57">
        <w:rPr>
          <w:rFonts w:ascii="Traditional Arabic" w:hAnsi="Traditional Arabic"/>
          <w:sz w:val="28"/>
          <w:szCs w:val="28"/>
          <w:rtl/>
          <w:lang w:bidi="ar-SY"/>
        </w:rPr>
        <w:t>92</w:t>
      </w:r>
      <w:r w:rsidR="009F548E" w:rsidRPr="009F548E">
        <w:rPr>
          <w:rFonts w:ascii="Traditional Arabic" w:hAnsi="Traditional Arabic"/>
          <w:sz w:val="28"/>
          <w:szCs w:val="28"/>
          <w:rtl/>
          <w:lang w:bidi="ar-SY"/>
        </w:rPr>
        <w:t>-94]</w:t>
      </w:r>
      <w:r w:rsidR="00DD0FA8">
        <w:rPr>
          <w:rFonts w:ascii="Traditional Arabic" w:hAnsi="Traditional Arabic" w:hint="cs"/>
          <w:sz w:val="36"/>
          <w:rtl/>
          <w:lang w:bidi="ar-SY"/>
        </w:rPr>
        <w:t>.</w:t>
      </w:r>
      <w:r w:rsidR="00321C81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321C81" w:rsidRDefault="00E72039" w:rsidP="00575B0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وقال</w:t>
      </w:r>
      <w:r w:rsidR="00321C81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321C81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321C81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321C81" w:rsidRPr="001D4ACF">
        <w:rPr>
          <w:rFonts w:ascii="Traditional Arabic" w:hAnsi="Traditional Arabic"/>
          <w:sz w:val="36"/>
          <w:rtl/>
          <w:lang w:bidi="ar-SY"/>
        </w:rPr>
        <w:t>:</w:t>
      </w:r>
      <w:r w:rsidR="00321C81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وَإِنَّ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هَذِهِ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أُمَّتُكُمْ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أُمَّةً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وَاحِدَةً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وَأَنَا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رَبُّكُمْ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فَاتَّقُونِ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75B0B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فَتَقَطَّعُوا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أَمْرَهُمْ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بَيْنَهُمْ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زُبُرًا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كُلُّ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حِزْبٍ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بِمَا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لَدَيْهِمْ</w:t>
      </w:r>
      <w:r w:rsidR="00321C81" w:rsidRPr="00321C8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321C8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فَرِحُونَ</w:t>
      </w:r>
      <w:r w:rsidR="00321C81" w:rsidRPr="00321C8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321C81" w:rsidRPr="00321C81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321C81" w:rsidRPr="00321C81">
        <w:rPr>
          <w:rFonts w:ascii="Traditional Arabic" w:hAnsi="Traditional Arabic" w:hint="eastAsia"/>
          <w:sz w:val="28"/>
          <w:szCs w:val="28"/>
          <w:rtl/>
          <w:lang w:bidi="ar-SY"/>
        </w:rPr>
        <w:t>المؤمنون</w:t>
      </w:r>
      <w:r w:rsidR="00321C81" w:rsidRPr="00321C81">
        <w:rPr>
          <w:rFonts w:ascii="Traditional Arabic" w:hAnsi="Traditional Arabic"/>
          <w:sz w:val="28"/>
          <w:szCs w:val="28"/>
          <w:rtl/>
          <w:lang w:bidi="ar-SY"/>
        </w:rPr>
        <w:t>:52</w:t>
      </w:r>
      <w:r w:rsidR="00321C81">
        <w:rPr>
          <w:rFonts w:ascii="Traditional Arabic" w:hAnsi="Traditional Arabic" w:hint="cs"/>
          <w:sz w:val="28"/>
          <w:szCs w:val="28"/>
          <w:rtl/>
          <w:lang w:bidi="ar-SY"/>
        </w:rPr>
        <w:t>-</w:t>
      </w:r>
      <w:r w:rsidR="00321C81" w:rsidRPr="00321C81">
        <w:rPr>
          <w:rFonts w:ascii="Traditional Arabic" w:hAnsi="Traditional Arabic"/>
          <w:sz w:val="28"/>
          <w:szCs w:val="28"/>
          <w:rtl/>
          <w:lang w:bidi="ar-SY"/>
        </w:rPr>
        <w:t>53]</w:t>
      </w:r>
      <w:r w:rsidR="00321C81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765D79" w:rsidRDefault="00765D79" w:rsidP="005E4C1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وقال</w:t>
      </w:r>
      <w:r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1D4ACF">
        <w:rPr>
          <w:rFonts w:ascii="Traditional Arabic" w:hAnsi="Traditional Arabic"/>
          <w:sz w:val="36"/>
          <w:rtl/>
          <w:lang w:bidi="ar-SY"/>
        </w:rPr>
        <w:t>: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وَمِنْ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آيَاتِهِ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خَلْقُ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السَّمَاوَاتِ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وَالْأَرْضِ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وَاخْتِلَافُ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أَلْسِنَتِكُمْ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وَأَلْوَانِكُمْ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ذَلِكَ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لَآيَاتٍ</w:t>
      </w:r>
      <w:r w:rsidRPr="00765D7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65D7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لِلْعَالِمِينَ</w:t>
      </w:r>
      <w:r w:rsidRPr="00765D7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65D79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Pr="00765D79">
        <w:rPr>
          <w:rFonts w:ascii="Traditional Arabic" w:hAnsi="Traditional Arabic" w:hint="eastAsia"/>
          <w:sz w:val="28"/>
          <w:szCs w:val="28"/>
          <w:rtl/>
          <w:lang w:bidi="ar-SY"/>
        </w:rPr>
        <w:t>الروم</w:t>
      </w:r>
      <w:r w:rsidRPr="00765D79">
        <w:rPr>
          <w:rFonts w:ascii="Traditional Arabic" w:hAnsi="Traditional Arabic"/>
          <w:sz w:val="28"/>
          <w:szCs w:val="28"/>
          <w:rtl/>
          <w:lang w:bidi="ar-SY"/>
        </w:rPr>
        <w:t>:22]</w:t>
      </w:r>
      <w:r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515CAF" w:rsidRDefault="00515CAF" w:rsidP="00515CA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أيها الإخوة: </w:t>
      </w:r>
    </w:p>
    <w:p w:rsidR="00515CAF" w:rsidRDefault="007A3555" w:rsidP="0041116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يتحاور في مجريات الأحداث </w:t>
      </w:r>
      <w:r w:rsidR="00C4608E">
        <w:rPr>
          <w:rFonts w:ascii="Traditional Arabic" w:hAnsi="Traditional Arabic" w:hint="cs"/>
          <w:sz w:val="36"/>
          <w:rtl/>
          <w:lang w:bidi="ar-SY"/>
        </w:rPr>
        <w:t>هذه الأيام الأب مع ابنه، أو الأخ مع أخيه، أو ال</w:t>
      </w:r>
      <w:r>
        <w:rPr>
          <w:rFonts w:ascii="Traditional Arabic" w:hAnsi="Traditional Arabic" w:hint="cs"/>
          <w:sz w:val="36"/>
          <w:rtl/>
          <w:lang w:bidi="ar-SY"/>
        </w:rPr>
        <w:t>صاحب مع صاحبه</w:t>
      </w:r>
      <w:r w:rsidR="00C4608E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="000972D0">
        <w:rPr>
          <w:rFonts w:ascii="Traditional Arabic" w:hAnsi="Traditional Arabic" w:hint="cs"/>
          <w:sz w:val="36"/>
          <w:rtl/>
          <w:lang w:bidi="ar-SY"/>
        </w:rPr>
        <w:t>وربما اتفقوا</w:t>
      </w:r>
      <w:r w:rsidR="00411165">
        <w:rPr>
          <w:rFonts w:ascii="Traditional Arabic" w:hAnsi="Traditional Arabic" w:hint="cs"/>
          <w:sz w:val="36"/>
          <w:rtl/>
          <w:lang w:bidi="ar-SY"/>
        </w:rPr>
        <w:t>،</w:t>
      </w:r>
      <w:r w:rsidR="000972D0">
        <w:rPr>
          <w:rFonts w:ascii="Traditional Arabic" w:hAnsi="Traditional Arabic" w:hint="cs"/>
          <w:sz w:val="36"/>
          <w:rtl/>
          <w:lang w:bidi="ar-SY"/>
        </w:rPr>
        <w:t xml:space="preserve"> ولعلهم اختلفوا في تقييمهم لما يجري</w:t>
      </w:r>
      <w:r w:rsidR="00411165">
        <w:rPr>
          <w:rFonts w:ascii="Traditional Arabic" w:hAnsi="Traditional Arabic" w:hint="cs"/>
          <w:sz w:val="36"/>
          <w:rtl/>
          <w:lang w:bidi="ar-SY"/>
        </w:rPr>
        <w:t>،</w:t>
      </w:r>
      <w:r w:rsidR="000972D0">
        <w:rPr>
          <w:rFonts w:ascii="Traditional Arabic" w:hAnsi="Traditional Arabic" w:hint="cs"/>
          <w:sz w:val="36"/>
          <w:rtl/>
          <w:lang w:bidi="ar-SY"/>
        </w:rPr>
        <w:t xml:space="preserve"> أو تصويبهم لما يقال</w:t>
      </w:r>
      <w:r w:rsidR="00411165">
        <w:rPr>
          <w:rFonts w:ascii="Traditional Arabic" w:hAnsi="Traditional Arabic" w:hint="cs"/>
          <w:sz w:val="36"/>
          <w:rtl/>
          <w:lang w:bidi="ar-SY"/>
        </w:rPr>
        <w:t>،</w:t>
      </w:r>
      <w:r w:rsidR="000972D0">
        <w:rPr>
          <w:rFonts w:ascii="Traditional Arabic" w:hAnsi="Traditional Arabic" w:hint="cs"/>
          <w:sz w:val="36"/>
          <w:rtl/>
          <w:lang w:bidi="ar-SY"/>
        </w:rPr>
        <w:t xml:space="preserve"> أو </w:t>
      </w:r>
      <w:r w:rsidR="000972D0">
        <w:rPr>
          <w:rFonts w:ascii="Traditional Arabic" w:hAnsi="Traditional Arabic" w:hint="cs"/>
          <w:sz w:val="36"/>
          <w:rtl/>
          <w:lang w:bidi="ar-SY"/>
        </w:rPr>
        <w:lastRenderedPageBreak/>
        <w:t>ت</w:t>
      </w:r>
      <w:r w:rsidR="00411165">
        <w:rPr>
          <w:rFonts w:ascii="Traditional Arabic" w:hAnsi="Traditional Arabic" w:hint="cs"/>
          <w:sz w:val="36"/>
          <w:rtl/>
          <w:lang w:bidi="ar-SY"/>
        </w:rPr>
        <w:t>َ</w:t>
      </w:r>
      <w:r w:rsidR="000972D0">
        <w:rPr>
          <w:rFonts w:ascii="Traditional Arabic" w:hAnsi="Traditional Arabic" w:hint="cs"/>
          <w:sz w:val="36"/>
          <w:rtl/>
          <w:lang w:bidi="ar-SY"/>
        </w:rPr>
        <w:t>خط</w:t>
      </w:r>
      <w:r w:rsidR="00411165">
        <w:rPr>
          <w:rFonts w:ascii="Traditional Arabic" w:hAnsi="Traditional Arabic" w:hint="cs"/>
          <w:sz w:val="36"/>
          <w:rtl/>
          <w:lang w:bidi="ar-SY"/>
        </w:rPr>
        <w:t>ِ</w:t>
      </w:r>
      <w:r w:rsidR="000972D0">
        <w:rPr>
          <w:rFonts w:ascii="Traditional Arabic" w:hAnsi="Traditional Arabic" w:hint="cs"/>
          <w:sz w:val="36"/>
          <w:rtl/>
          <w:lang w:bidi="ar-SY"/>
        </w:rPr>
        <w:t>ئتهم لما ي</w:t>
      </w:r>
      <w:r w:rsidR="00411165">
        <w:rPr>
          <w:rFonts w:ascii="Traditional Arabic" w:hAnsi="Traditional Arabic" w:hint="cs"/>
          <w:sz w:val="36"/>
          <w:rtl/>
          <w:lang w:bidi="ar-SY"/>
        </w:rPr>
        <w:t>ُ</w:t>
      </w:r>
      <w:r w:rsidR="000972D0">
        <w:rPr>
          <w:rFonts w:ascii="Traditional Arabic" w:hAnsi="Traditional Arabic" w:hint="cs"/>
          <w:sz w:val="36"/>
          <w:rtl/>
          <w:lang w:bidi="ar-SY"/>
        </w:rPr>
        <w:t>ع</w:t>
      </w:r>
      <w:r w:rsidR="00411165">
        <w:rPr>
          <w:rFonts w:ascii="Traditional Arabic" w:hAnsi="Traditional Arabic" w:hint="cs"/>
          <w:sz w:val="36"/>
          <w:rtl/>
          <w:lang w:bidi="ar-SY"/>
        </w:rPr>
        <w:t>ْ</w:t>
      </w:r>
      <w:r w:rsidR="000972D0">
        <w:rPr>
          <w:rFonts w:ascii="Traditional Arabic" w:hAnsi="Traditional Arabic" w:hint="cs"/>
          <w:sz w:val="36"/>
          <w:rtl/>
          <w:lang w:bidi="ar-SY"/>
        </w:rPr>
        <w:t>ل</w:t>
      </w:r>
      <w:r w:rsidR="00411165">
        <w:rPr>
          <w:rFonts w:ascii="Traditional Arabic" w:hAnsi="Traditional Arabic" w:hint="cs"/>
          <w:sz w:val="36"/>
          <w:rtl/>
          <w:lang w:bidi="ar-SY"/>
        </w:rPr>
        <w:t>َ</w:t>
      </w:r>
      <w:r w:rsidR="000972D0">
        <w:rPr>
          <w:rFonts w:ascii="Traditional Arabic" w:hAnsi="Traditional Arabic" w:hint="cs"/>
          <w:sz w:val="36"/>
          <w:rtl/>
          <w:lang w:bidi="ar-SY"/>
        </w:rPr>
        <w:t>ن وي</w:t>
      </w:r>
      <w:r w:rsidR="00411165">
        <w:rPr>
          <w:rFonts w:ascii="Traditional Arabic" w:hAnsi="Traditional Arabic" w:hint="cs"/>
          <w:sz w:val="36"/>
          <w:rtl/>
          <w:lang w:bidi="ar-SY"/>
        </w:rPr>
        <w:t>ُ</w:t>
      </w:r>
      <w:r w:rsidR="000972D0">
        <w:rPr>
          <w:rFonts w:ascii="Traditional Arabic" w:hAnsi="Traditional Arabic" w:hint="cs"/>
          <w:sz w:val="36"/>
          <w:rtl/>
          <w:lang w:bidi="ar-SY"/>
        </w:rPr>
        <w:t>ذ</w:t>
      </w:r>
      <w:r w:rsidR="00411165">
        <w:rPr>
          <w:rFonts w:ascii="Traditional Arabic" w:hAnsi="Traditional Arabic" w:hint="cs"/>
          <w:sz w:val="36"/>
          <w:rtl/>
          <w:lang w:bidi="ar-SY"/>
        </w:rPr>
        <w:t>َ</w:t>
      </w:r>
      <w:r w:rsidR="000972D0">
        <w:rPr>
          <w:rFonts w:ascii="Traditional Arabic" w:hAnsi="Traditional Arabic" w:hint="cs"/>
          <w:sz w:val="36"/>
          <w:rtl/>
          <w:lang w:bidi="ar-SY"/>
        </w:rPr>
        <w:t>اع، وحين يت</w:t>
      </w:r>
      <w:r w:rsidR="00411165">
        <w:rPr>
          <w:rFonts w:ascii="Traditional Arabic" w:hAnsi="Traditional Arabic" w:hint="cs"/>
          <w:sz w:val="36"/>
          <w:rtl/>
          <w:lang w:bidi="ar-SY"/>
        </w:rPr>
        <w:t>َّ</w:t>
      </w:r>
      <w:r w:rsidR="000972D0">
        <w:rPr>
          <w:rFonts w:ascii="Traditional Arabic" w:hAnsi="Traditional Arabic" w:hint="cs"/>
          <w:sz w:val="36"/>
          <w:rtl/>
          <w:lang w:bidi="ar-SY"/>
        </w:rPr>
        <w:t>ف</w:t>
      </w:r>
      <w:r w:rsidR="00411165">
        <w:rPr>
          <w:rFonts w:ascii="Traditional Arabic" w:hAnsi="Traditional Arabic" w:hint="cs"/>
          <w:sz w:val="36"/>
          <w:rtl/>
          <w:lang w:bidi="ar-SY"/>
        </w:rPr>
        <w:t>ِ</w:t>
      </w:r>
      <w:r w:rsidR="000972D0">
        <w:rPr>
          <w:rFonts w:ascii="Traditional Arabic" w:hAnsi="Traditional Arabic" w:hint="cs"/>
          <w:sz w:val="36"/>
          <w:rtl/>
          <w:lang w:bidi="ar-SY"/>
        </w:rPr>
        <w:t>ق</w:t>
      </w:r>
      <w:r w:rsidR="00411165">
        <w:rPr>
          <w:rFonts w:ascii="Traditional Arabic" w:hAnsi="Traditional Arabic" w:hint="cs"/>
          <w:sz w:val="36"/>
          <w:rtl/>
          <w:lang w:bidi="ar-SY"/>
        </w:rPr>
        <w:t>ُ</w:t>
      </w:r>
      <w:r w:rsidR="000972D0">
        <w:rPr>
          <w:rFonts w:ascii="Traditional Arabic" w:hAnsi="Traditional Arabic" w:hint="cs"/>
          <w:sz w:val="36"/>
          <w:rtl/>
          <w:lang w:bidi="ar-SY"/>
        </w:rPr>
        <w:t>ون يسود جو</w:t>
      </w:r>
      <w:r w:rsidR="00411165">
        <w:rPr>
          <w:rFonts w:ascii="Traditional Arabic" w:hAnsi="Traditional Arabic" w:hint="cs"/>
          <w:sz w:val="36"/>
          <w:rtl/>
          <w:lang w:bidi="ar-SY"/>
        </w:rPr>
        <w:t>ٌّ</w:t>
      </w:r>
      <w:r w:rsidR="000972D0">
        <w:rPr>
          <w:rFonts w:ascii="Traditional Arabic" w:hAnsi="Traditional Arabic" w:hint="cs"/>
          <w:sz w:val="36"/>
          <w:rtl/>
          <w:lang w:bidi="ar-SY"/>
        </w:rPr>
        <w:t xml:space="preserve"> من السكون ونوع</w:t>
      </w:r>
      <w:r w:rsidR="00411165">
        <w:rPr>
          <w:rFonts w:ascii="Traditional Arabic" w:hAnsi="Traditional Arabic" w:hint="cs"/>
          <w:sz w:val="36"/>
          <w:rtl/>
          <w:lang w:bidi="ar-SY"/>
        </w:rPr>
        <w:t>ٌ</w:t>
      </w:r>
      <w:r w:rsidR="000972D0">
        <w:rPr>
          <w:rFonts w:ascii="Traditional Arabic" w:hAnsi="Traditional Arabic" w:hint="cs"/>
          <w:sz w:val="36"/>
          <w:rtl/>
          <w:lang w:bidi="ar-SY"/>
        </w:rPr>
        <w:t xml:space="preserve"> من الرضا، ولكن حين يختلفون ترتفع الأصوا</w:t>
      </w:r>
      <w:r w:rsidR="00411165">
        <w:rPr>
          <w:rFonts w:ascii="Traditional Arabic" w:hAnsi="Traditional Arabic" w:hint="cs"/>
          <w:sz w:val="36"/>
          <w:rtl/>
          <w:lang w:bidi="ar-SY"/>
        </w:rPr>
        <w:t>ت،</w:t>
      </w:r>
      <w:r w:rsidR="000972D0">
        <w:rPr>
          <w:rFonts w:ascii="Traditional Arabic" w:hAnsi="Traditional Arabic" w:hint="cs"/>
          <w:sz w:val="36"/>
          <w:rtl/>
          <w:lang w:bidi="ar-SY"/>
        </w:rPr>
        <w:t xml:space="preserve"> و</w:t>
      </w:r>
      <w:r w:rsidR="00290428">
        <w:rPr>
          <w:rFonts w:ascii="Traditional Arabic" w:hAnsi="Traditional Arabic" w:hint="cs"/>
          <w:sz w:val="36"/>
          <w:rtl/>
          <w:lang w:bidi="ar-SY"/>
        </w:rPr>
        <w:t>تنتفخ الأوداج</w:t>
      </w:r>
      <w:r w:rsidR="00411165">
        <w:rPr>
          <w:rFonts w:ascii="Traditional Arabic" w:hAnsi="Traditional Arabic" w:hint="cs"/>
          <w:sz w:val="36"/>
          <w:rtl/>
          <w:lang w:bidi="ar-SY"/>
        </w:rPr>
        <w:t>،</w:t>
      </w:r>
      <w:r w:rsidR="00290428">
        <w:rPr>
          <w:rFonts w:ascii="Traditional Arabic" w:hAnsi="Traditional Arabic" w:hint="cs"/>
          <w:sz w:val="36"/>
          <w:rtl/>
          <w:lang w:bidi="ar-SY"/>
        </w:rPr>
        <w:t xml:space="preserve"> وت</w:t>
      </w:r>
      <w:r w:rsidR="00411165">
        <w:rPr>
          <w:rFonts w:ascii="Traditional Arabic" w:hAnsi="Traditional Arabic" w:hint="cs"/>
          <w:sz w:val="36"/>
          <w:rtl/>
          <w:lang w:bidi="ar-SY"/>
        </w:rPr>
        <w:t>َ</w:t>
      </w:r>
      <w:r w:rsidR="00290428">
        <w:rPr>
          <w:rFonts w:ascii="Traditional Arabic" w:hAnsi="Traditional Arabic" w:hint="cs"/>
          <w:sz w:val="36"/>
          <w:rtl/>
          <w:lang w:bidi="ar-SY"/>
        </w:rPr>
        <w:t>حمرّ الح</w:t>
      </w:r>
      <w:r w:rsidR="00411165">
        <w:rPr>
          <w:rFonts w:ascii="Traditional Arabic" w:hAnsi="Traditional Arabic" w:hint="cs"/>
          <w:sz w:val="36"/>
          <w:rtl/>
          <w:lang w:bidi="ar-SY"/>
        </w:rPr>
        <w:t>َ</w:t>
      </w:r>
      <w:r w:rsidR="00290428">
        <w:rPr>
          <w:rFonts w:ascii="Traditional Arabic" w:hAnsi="Traditional Arabic" w:hint="cs"/>
          <w:sz w:val="36"/>
          <w:rtl/>
          <w:lang w:bidi="ar-SY"/>
        </w:rPr>
        <w:t>د</w:t>
      </w:r>
      <w:r w:rsidR="00411165">
        <w:rPr>
          <w:rFonts w:ascii="Traditional Arabic" w:hAnsi="Traditional Arabic" w:hint="cs"/>
          <w:sz w:val="36"/>
          <w:rtl/>
          <w:lang w:bidi="ar-SY"/>
        </w:rPr>
        <w:t>َ</w:t>
      </w:r>
      <w:r w:rsidR="00290428">
        <w:rPr>
          <w:rFonts w:ascii="Traditional Arabic" w:hAnsi="Traditional Arabic" w:hint="cs"/>
          <w:sz w:val="36"/>
          <w:rtl/>
          <w:lang w:bidi="ar-SY"/>
        </w:rPr>
        <w:t>ق، وربما تكل</w:t>
      </w:r>
      <w:r w:rsidR="00411165">
        <w:rPr>
          <w:rFonts w:ascii="Traditional Arabic" w:hAnsi="Traditional Arabic" w:hint="cs"/>
          <w:sz w:val="36"/>
          <w:rtl/>
          <w:lang w:bidi="ar-SY"/>
        </w:rPr>
        <w:t>َّ</w:t>
      </w:r>
      <w:r w:rsidR="00290428">
        <w:rPr>
          <w:rFonts w:ascii="Traditional Arabic" w:hAnsi="Traditional Arabic" w:hint="cs"/>
          <w:sz w:val="36"/>
          <w:rtl/>
          <w:lang w:bidi="ar-SY"/>
        </w:rPr>
        <w:t>م امرؤ منهم بكلام غير مرضي، وربما سلك سلوكا</w:t>
      </w:r>
      <w:r w:rsidR="00782980">
        <w:rPr>
          <w:rFonts w:ascii="Traditional Arabic" w:hAnsi="Traditional Arabic" w:hint="cs"/>
          <w:sz w:val="36"/>
          <w:rtl/>
          <w:lang w:bidi="ar-SY"/>
        </w:rPr>
        <w:t>ً</w:t>
      </w:r>
      <w:r w:rsidR="00290428">
        <w:rPr>
          <w:rFonts w:ascii="Traditional Arabic" w:hAnsi="Traditional Arabic" w:hint="cs"/>
          <w:sz w:val="36"/>
          <w:rtl/>
          <w:lang w:bidi="ar-SY"/>
        </w:rPr>
        <w:t xml:space="preserve"> غير شرعي. </w:t>
      </w:r>
    </w:p>
    <w:p w:rsidR="00290428" w:rsidRDefault="00290428" w:rsidP="00B9632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ومع كثرة الاختلاف فيما بين الإخوة والأبناء</w:t>
      </w:r>
      <w:r w:rsidR="00B9632E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أو ال</w:t>
      </w:r>
      <w:r w:rsidR="00B9632E">
        <w:rPr>
          <w:rFonts w:ascii="Traditional Arabic" w:hAnsi="Traditional Arabic" w:hint="cs"/>
          <w:sz w:val="36"/>
          <w:rtl/>
          <w:lang w:bidi="ar-SY"/>
        </w:rPr>
        <w:t>ج</w:t>
      </w:r>
      <w:r>
        <w:rPr>
          <w:rFonts w:ascii="Traditional Arabic" w:hAnsi="Traditional Arabic" w:hint="cs"/>
          <w:sz w:val="36"/>
          <w:rtl/>
          <w:lang w:bidi="ar-SY"/>
        </w:rPr>
        <w:t>وار والأصدقاء</w:t>
      </w:r>
      <w:r w:rsidR="00B9632E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أو العمال والشركاء.. أحببت</w:t>
      </w:r>
      <w:r w:rsidR="00B9632E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أن أخطب اليوم خطبة عنوانها</w:t>
      </w:r>
      <w:r w:rsidR="00B9632E">
        <w:rPr>
          <w:rFonts w:ascii="Traditional Arabic" w:hAnsi="Traditional Arabic" w:hint="cs"/>
          <w:sz w:val="36"/>
          <w:rtl/>
          <w:lang w:bidi="ar-SY"/>
        </w:rPr>
        <w:t>: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290428" w:rsidRPr="00B9632E" w:rsidRDefault="00290428" w:rsidP="00B9632E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</w:pPr>
      <w:r w:rsidRPr="00B9632E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(كيف نختلف</w:t>
      </w:r>
      <w:r w:rsidR="007A3555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؟</w:t>
      </w:r>
      <w:r w:rsidRPr="00B9632E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</w:t>
      </w:r>
    </w:p>
    <w:p w:rsidR="00290428" w:rsidRDefault="00B9632E" w:rsidP="00B9632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أض</w:t>
      </w:r>
      <w:r w:rsidR="006D26B7">
        <w:rPr>
          <w:rFonts w:ascii="Traditional Arabic" w:hAnsi="Traditional Arabic" w:hint="cs"/>
          <w:sz w:val="36"/>
          <w:rtl/>
          <w:lang w:bidi="ar-SY"/>
        </w:rPr>
        <w:t>م</w:t>
      </w:r>
      <w:r>
        <w:rPr>
          <w:rFonts w:ascii="Traditional Arabic" w:hAnsi="Traditional Arabic" w:hint="cs"/>
          <w:sz w:val="36"/>
          <w:rtl/>
          <w:lang w:bidi="ar-SY"/>
        </w:rPr>
        <w:t>ّنها مقدمة</w:t>
      </w:r>
      <w:r w:rsidR="006D26B7">
        <w:rPr>
          <w:rFonts w:ascii="Traditional Arabic" w:hAnsi="Traditional Arabic" w:hint="cs"/>
          <w:sz w:val="36"/>
          <w:rtl/>
          <w:lang w:bidi="ar-SY"/>
        </w:rPr>
        <w:t xml:space="preserve"> وفقرتين</w:t>
      </w:r>
      <w:r>
        <w:rPr>
          <w:rFonts w:ascii="Traditional Arabic" w:hAnsi="Traditional Arabic" w:hint="cs"/>
          <w:sz w:val="36"/>
          <w:rtl/>
          <w:lang w:bidi="ar-SY"/>
        </w:rPr>
        <w:t>؛</w:t>
      </w:r>
      <w:r w:rsidR="006D26B7">
        <w:rPr>
          <w:rFonts w:ascii="Traditional Arabic" w:hAnsi="Traditional Arabic" w:hint="cs"/>
          <w:sz w:val="36"/>
          <w:rtl/>
          <w:lang w:bidi="ar-SY"/>
        </w:rPr>
        <w:t xml:space="preserve"> فقرة تتحدث عن ثلاث سلبيات لتعاملنا مع الاختلاف، وفقرة تتحدث عن ثلاثة آداب للاختلاف. </w:t>
      </w:r>
    </w:p>
    <w:p w:rsidR="00B9632E" w:rsidRDefault="006D26B7" w:rsidP="001576E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أما المقدمة فأقول فيها: </w:t>
      </w:r>
    </w:p>
    <w:p w:rsidR="006D26B7" w:rsidRDefault="006D26B7" w:rsidP="00D000D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إن الاختلاف بين البشر جز</w:t>
      </w:r>
      <w:r w:rsidR="00B9632E">
        <w:rPr>
          <w:rFonts w:ascii="Traditional Arabic" w:hAnsi="Traditional Arabic" w:hint="cs"/>
          <w:sz w:val="36"/>
          <w:rtl/>
          <w:lang w:bidi="ar-SY"/>
        </w:rPr>
        <w:t>ء</w:t>
      </w:r>
      <w:r>
        <w:rPr>
          <w:rFonts w:ascii="Traditional Arabic" w:hAnsi="Traditional Arabic" w:hint="cs"/>
          <w:sz w:val="36"/>
          <w:rtl/>
          <w:lang w:bidi="ar-SY"/>
        </w:rPr>
        <w:t xml:space="preserve"> من طبيعة الحياة، وسن</w:t>
      </w:r>
      <w:r w:rsidR="00D000DC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ة ماضية فيها</w:t>
      </w:r>
      <w:r w:rsidR="00D000DC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1576EB">
        <w:rPr>
          <w:rFonts w:ascii="Traditional Arabic" w:hAnsi="Traditional Arabic" w:hint="cs"/>
          <w:sz w:val="36"/>
          <w:rtl/>
          <w:lang w:bidi="ar-SY"/>
        </w:rPr>
        <w:t>فلا ي</w:t>
      </w:r>
      <w:r w:rsidR="00D000DC">
        <w:rPr>
          <w:rFonts w:ascii="Traditional Arabic" w:hAnsi="Traditional Arabic" w:hint="cs"/>
          <w:sz w:val="36"/>
          <w:rtl/>
          <w:lang w:bidi="ar-SY"/>
        </w:rPr>
        <w:t>َ</w:t>
      </w:r>
      <w:r w:rsidR="001576EB">
        <w:rPr>
          <w:rFonts w:ascii="Traditional Arabic" w:hAnsi="Traditional Arabic" w:hint="cs"/>
          <w:sz w:val="36"/>
          <w:rtl/>
          <w:lang w:bidi="ar-SY"/>
        </w:rPr>
        <w:t>ت</w:t>
      </w:r>
      <w:r w:rsidR="00D000DC">
        <w:rPr>
          <w:rFonts w:ascii="Traditional Arabic" w:hAnsi="Traditional Arabic" w:hint="cs"/>
          <w:sz w:val="36"/>
          <w:rtl/>
          <w:lang w:bidi="ar-SY"/>
        </w:rPr>
        <w:t>َ</w:t>
      </w:r>
      <w:r w:rsidR="001576EB">
        <w:rPr>
          <w:rFonts w:ascii="Traditional Arabic" w:hAnsi="Traditional Arabic" w:hint="cs"/>
          <w:sz w:val="36"/>
          <w:rtl/>
          <w:lang w:bidi="ar-SY"/>
        </w:rPr>
        <w:t>بر</w:t>
      </w:r>
      <w:r w:rsidR="00D000DC">
        <w:rPr>
          <w:rFonts w:ascii="Traditional Arabic" w:hAnsi="Traditional Arabic" w:hint="cs"/>
          <w:sz w:val="36"/>
          <w:rtl/>
          <w:lang w:bidi="ar-SY"/>
        </w:rPr>
        <w:t>ّ</w:t>
      </w:r>
      <w:r w:rsidR="001576EB">
        <w:rPr>
          <w:rFonts w:ascii="Traditional Arabic" w:hAnsi="Traditional Arabic" w:hint="cs"/>
          <w:sz w:val="36"/>
          <w:rtl/>
          <w:lang w:bidi="ar-SY"/>
        </w:rPr>
        <w:t>من</w:t>
      </w:r>
      <w:r w:rsidR="00D000DC">
        <w:rPr>
          <w:rFonts w:ascii="Traditional Arabic" w:hAnsi="Traditional Arabic" w:hint="cs"/>
          <w:sz w:val="36"/>
          <w:rtl/>
          <w:lang w:bidi="ar-SY"/>
        </w:rPr>
        <w:t>ّ</w:t>
      </w:r>
      <w:r w:rsidR="001576EB">
        <w:rPr>
          <w:rFonts w:ascii="Traditional Arabic" w:hAnsi="Traditional Arabic" w:hint="cs"/>
          <w:sz w:val="36"/>
          <w:rtl/>
          <w:lang w:bidi="ar-SY"/>
        </w:rPr>
        <w:t xml:space="preserve"> امرؤ من الخلاف، ولا ينتظرن</w:t>
      </w:r>
      <w:r w:rsidR="00D000DC">
        <w:rPr>
          <w:rFonts w:ascii="Traditional Arabic" w:hAnsi="Traditional Arabic" w:hint="cs"/>
          <w:sz w:val="36"/>
          <w:rtl/>
          <w:lang w:bidi="ar-SY"/>
        </w:rPr>
        <w:t>ّ</w:t>
      </w:r>
      <w:r w:rsidR="001576EB">
        <w:rPr>
          <w:rFonts w:ascii="Traditional Arabic" w:hAnsi="Traditional Arabic" w:hint="cs"/>
          <w:sz w:val="36"/>
          <w:rtl/>
          <w:lang w:bidi="ar-SY"/>
        </w:rPr>
        <w:t xml:space="preserve"> ذهابه</w:t>
      </w:r>
      <w:r w:rsidR="00D000DC">
        <w:rPr>
          <w:rFonts w:ascii="Traditional Arabic" w:hAnsi="Traditional Arabic" w:hint="cs"/>
          <w:sz w:val="36"/>
          <w:rtl/>
          <w:lang w:bidi="ar-SY"/>
        </w:rPr>
        <w:t>؛</w:t>
      </w:r>
      <w:r w:rsidR="00E20A02">
        <w:rPr>
          <w:rFonts w:ascii="Traditional Arabic" w:hAnsi="Traditional Arabic" w:hint="cs"/>
          <w:sz w:val="36"/>
          <w:rtl/>
          <w:lang w:bidi="ar-SY"/>
        </w:rPr>
        <w:t xml:space="preserve"> لأنه بذلك ينتظر م</w:t>
      </w:r>
      <w:r w:rsidR="001576EB">
        <w:rPr>
          <w:rFonts w:ascii="Traditional Arabic" w:hAnsi="Traditional Arabic" w:hint="cs"/>
          <w:sz w:val="36"/>
          <w:rtl/>
          <w:lang w:bidi="ar-SY"/>
        </w:rPr>
        <w:t>ا لا يأتي ولا يكون</w:t>
      </w:r>
      <w:r w:rsidR="00E20A02">
        <w:rPr>
          <w:rFonts w:ascii="Traditional Arabic" w:hAnsi="Traditional Arabic" w:hint="cs"/>
          <w:sz w:val="36"/>
          <w:rtl/>
          <w:lang w:bidi="ar-SY"/>
        </w:rPr>
        <w:t>،</w:t>
      </w:r>
      <w:r w:rsidR="001576EB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1576EB" w:rsidRPr="001C236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وَلَوْ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شَاءَ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لَجَعَلَ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أُمَّةً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وَاحِدَةً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يَزَالُونَ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مُخْتَلِفِينَ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رَحِمَ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وَلِذَلِكَ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خَلَقَهُمْ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وَتَمَّتْ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كَلِمَةُ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رَبِّكَ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لَأَمْلَأَنَّ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جَهَنَّمَ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الْجِنَّةِ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وَالنَّاسِ</w:t>
      </w:r>
      <w:r w:rsidR="001576EB" w:rsidRPr="001576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576EB" w:rsidRPr="001576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أَجْمَعِينَ</w:t>
      </w:r>
      <w:r w:rsidR="001576EB" w:rsidRPr="001C236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1576EB" w:rsidRPr="001576EB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1576EB" w:rsidRPr="001576EB">
        <w:rPr>
          <w:rFonts w:ascii="Traditional Arabic" w:hAnsi="Traditional Arabic" w:hint="eastAsia"/>
          <w:sz w:val="28"/>
          <w:szCs w:val="28"/>
          <w:rtl/>
          <w:lang w:bidi="ar-SY"/>
        </w:rPr>
        <w:t>هود</w:t>
      </w:r>
      <w:r w:rsidR="001576EB" w:rsidRPr="001576EB">
        <w:rPr>
          <w:rFonts w:ascii="Traditional Arabic" w:hAnsi="Traditional Arabic"/>
          <w:sz w:val="28"/>
          <w:szCs w:val="28"/>
          <w:rtl/>
          <w:lang w:bidi="ar-SY"/>
        </w:rPr>
        <w:t>: 118</w:t>
      </w:r>
      <w:r w:rsidR="001576EB">
        <w:rPr>
          <w:rFonts w:ascii="Traditional Arabic" w:hAnsi="Traditional Arabic" w:hint="cs"/>
          <w:sz w:val="28"/>
          <w:szCs w:val="28"/>
          <w:rtl/>
          <w:lang w:bidi="ar-SY"/>
        </w:rPr>
        <w:t>-</w:t>
      </w:r>
      <w:r w:rsidR="001576EB" w:rsidRPr="001576EB">
        <w:rPr>
          <w:rFonts w:ascii="Traditional Arabic" w:hAnsi="Traditional Arabic"/>
          <w:sz w:val="28"/>
          <w:szCs w:val="28"/>
          <w:rtl/>
          <w:lang w:bidi="ar-SY"/>
        </w:rPr>
        <w:t>119]</w:t>
      </w:r>
    </w:p>
    <w:p w:rsidR="001576EB" w:rsidRDefault="00CD675E" w:rsidP="00E20A0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والخلاف ليس شر</w:t>
      </w:r>
      <w:r w:rsidR="00E20A02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</w:t>
      </w:r>
      <w:r w:rsidR="00E20A02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 xml:space="preserve"> كل</w:t>
      </w:r>
      <w:r w:rsidR="00E20A02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 xml:space="preserve">ه، وما كان </w:t>
      </w:r>
      <w:r w:rsidR="00E20A02">
        <w:rPr>
          <w:rFonts w:ascii="Traditional Arabic" w:hAnsi="Traditional Arabic" w:hint="cs"/>
          <w:sz w:val="36"/>
          <w:rtl/>
          <w:lang w:bidi="ar-SY"/>
        </w:rPr>
        <w:t xml:space="preserve">شرَّاً </w:t>
      </w:r>
      <w:r>
        <w:rPr>
          <w:rFonts w:ascii="Traditional Arabic" w:hAnsi="Traditional Arabic" w:hint="cs"/>
          <w:sz w:val="36"/>
          <w:rtl/>
          <w:lang w:bidi="ar-SY"/>
        </w:rPr>
        <w:t>فيمكن تقليله وإطفاء ناره إن تعل</w:t>
      </w:r>
      <w:r w:rsidR="00E20A02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منا آداب الاختلاف وطرق إدارته</w:t>
      </w:r>
      <w:r w:rsidR="00E20A02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ليتحول الاختلاف في المباحات </w:t>
      </w:r>
      <w:r w:rsidR="00803105">
        <w:rPr>
          <w:rFonts w:ascii="Traditional Arabic" w:hAnsi="Traditional Arabic" w:hint="cs"/>
          <w:sz w:val="36"/>
          <w:rtl/>
          <w:lang w:bidi="ar-SY"/>
        </w:rPr>
        <w:t xml:space="preserve">والاجتهادات </w:t>
      </w:r>
      <w:r>
        <w:rPr>
          <w:rFonts w:ascii="Traditional Arabic" w:hAnsi="Traditional Arabic" w:hint="cs"/>
          <w:sz w:val="36"/>
          <w:rtl/>
          <w:lang w:bidi="ar-SY"/>
        </w:rPr>
        <w:t>إلى تكامل لا إلى تقاتل</w:t>
      </w:r>
      <w:r w:rsidR="00E20A02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196749" w:rsidRDefault="00196749" w:rsidP="00AA0DE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يقول أحد المفكرين: (إننا بحاجة إلى تدريس أدب الاختلاف في مدارسنا وجامعاتنا ومساجدنا، وتدريب الشباب والفتيات على ممارسته عملياً ليتحول إلى عادة وعبادة. </w:t>
      </w:r>
    </w:p>
    <w:p w:rsidR="00196749" w:rsidRDefault="00AA0DE4" w:rsidP="007752D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إن أدب ال</w:t>
      </w:r>
      <w:r w:rsidR="00196749">
        <w:rPr>
          <w:rFonts w:ascii="Traditional Arabic" w:hAnsi="Traditional Arabic" w:hint="cs"/>
          <w:sz w:val="36"/>
          <w:rtl/>
          <w:lang w:bidi="ar-SY"/>
        </w:rPr>
        <w:t>خلاف مهم</w:t>
      </w:r>
      <w:r>
        <w:rPr>
          <w:rFonts w:ascii="Traditional Arabic" w:hAnsi="Traditional Arabic" w:hint="cs"/>
          <w:sz w:val="36"/>
          <w:rtl/>
          <w:lang w:bidi="ar-SY"/>
        </w:rPr>
        <w:t>ٌّ</w:t>
      </w:r>
      <w:r w:rsidR="00803105">
        <w:rPr>
          <w:rFonts w:ascii="Traditional Arabic" w:hAnsi="Traditional Arabic" w:hint="cs"/>
          <w:sz w:val="36"/>
          <w:rtl/>
          <w:lang w:bidi="ar-SY"/>
        </w:rPr>
        <w:t xml:space="preserve"> يحتاج إليه الحاكم</w:t>
      </w:r>
      <w:r w:rsidR="00196749">
        <w:rPr>
          <w:rFonts w:ascii="Traditional Arabic" w:hAnsi="Traditional Arabic" w:hint="cs"/>
          <w:sz w:val="36"/>
          <w:rtl/>
          <w:lang w:bidi="ar-SY"/>
        </w:rPr>
        <w:t xml:space="preserve"> ليحفظ </w:t>
      </w:r>
      <w:r w:rsidR="00A9648C">
        <w:rPr>
          <w:rFonts w:ascii="Traditional Arabic" w:hAnsi="Traditional Arabic" w:hint="cs"/>
          <w:sz w:val="36"/>
          <w:rtl/>
          <w:lang w:bidi="ar-SY"/>
        </w:rPr>
        <w:t>حقوق رعيته، حتى مم</w:t>
      </w:r>
      <w:r w:rsidR="00D61A85">
        <w:rPr>
          <w:rFonts w:ascii="Traditional Arabic" w:hAnsi="Traditional Arabic" w:hint="cs"/>
          <w:sz w:val="36"/>
          <w:rtl/>
          <w:lang w:bidi="ar-SY"/>
        </w:rPr>
        <w:t>َّ</w:t>
      </w:r>
      <w:r w:rsidR="00A9648C">
        <w:rPr>
          <w:rFonts w:ascii="Traditional Arabic" w:hAnsi="Traditional Arabic" w:hint="cs"/>
          <w:sz w:val="36"/>
          <w:rtl/>
          <w:lang w:bidi="ar-SY"/>
        </w:rPr>
        <w:t>ن يختلفون معه كما حف</w:t>
      </w:r>
      <w:r w:rsidR="00D61A85">
        <w:rPr>
          <w:rFonts w:ascii="Traditional Arabic" w:hAnsi="Traditional Arabic" w:hint="cs"/>
          <w:sz w:val="36"/>
          <w:rtl/>
          <w:lang w:bidi="ar-SY"/>
        </w:rPr>
        <w:t>ظ</w:t>
      </w:r>
      <w:r w:rsidR="00A9648C">
        <w:rPr>
          <w:rFonts w:ascii="Traditional Arabic" w:hAnsi="Traditional Arabic" w:hint="cs"/>
          <w:sz w:val="36"/>
          <w:rtl/>
          <w:lang w:bidi="ar-SY"/>
        </w:rPr>
        <w:t xml:space="preserve"> النبي صلى الله عليه وسلم حقوق الناس كل</w:t>
      </w:r>
      <w:r w:rsidR="00C5401E">
        <w:rPr>
          <w:rFonts w:ascii="Traditional Arabic" w:hAnsi="Traditional Arabic" w:hint="cs"/>
          <w:sz w:val="36"/>
          <w:rtl/>
          <w:lang w:bidi="ar-SY"/>
        </w:rPr>
        <w:t>ّ</w:t>
      </w:r>
      <w:r w:rsidR="00A9648C">
        <w:rPr>
          <w:rFonts w:ascii="Traditional Arabic" w:hAnsi="Traditional Arabic" w:hint="cs"/>
          <w:sz w:val="36"/>
          <w:rtl/>
          <w:lang w:bidi="ar-SY"/>
        </w:rPr>
        <w:t>هم فحفظ حقوق المخالفين بالمدي</w:t>
      </w:r>
      <w:r w:rsidR="007752D0">
        <w:rPr>
          <w:rFonts w:ascii="Traditional Arabic" w:hAnsi="Traditional Arabic" w:hint="cs"/>
          <w:sz w:val="36"/>
          <w:rtl/>
          <w:lang w:bidi="ar-SY"/>
        </w:rPr>
        <w:t>ن</w:t>
      </w:r>
      <w:r w:rsidR="00A9648C">
        <w:rPr>
          <w:rFonts w:ascii="Traditional Arabic" w:hAnsi="Traditional Arabic" w:hint="cs"/>
          <w:sz w:val="36"/>
          <w:rtl/>
          <w:lang w:bidi="ar-SY"/>
        </w:rPr>
        <w:t xml:space="preserve">ة من اليهود والمنافقين. </w:t>
      </w:r>
    </w:p>
    <w:p w:rsidR="00A9648C" w:rsidRDefault="007752D0" w:rsidP="00A9648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وأدب ال</w:t>
      </w:r>
      <w:r w:rsidR="00A9648C">
        <w:rPr>
          <w:rFonts w:ascii="Traditional Arabic" w:hAnsi="Traditional Arabic" w:hint="cs"/>
          <w:sz w:val="36"/>
          <w:rtl/>
          <w:lang w:bidi="ar-SY"/>
        </w:rPr>
        <w:t>خلاف يحتاج إليه العالم ليحفظ حقوق الطلاب، ويعدل بينهم ويحسن الظن باعتراضاتهم</w:t>
      </w:r>
      <w:r>
        <w:rPr>
          <w:rFonts w:ascii="Traditional Arabic" w:hAnsi="Traditional Arabic" w:hint="cs"/>
          <w:sz w:val="36"/>
          <w:rtl/>
          <w:lang w:bidi="ar-SY"/>
        </w:rPr>
        <w:t>،</w:t>
      </w:r>
      <w:r w:rsidR="00A9648C">
        <w:rPr>
          <w:rFonts w:ascii="Traditional Arabic" w:hAnsi="Traditional Arabic" w:hint="cs"/>
          <w:sz w:val="36"/>
          <w:rtl/>
          <w:lang w:bidi="ar-SY"/>
        </w:rPr>
        <w:t xml:space="preserve"> ليربيهم على المسؤولية المستقلة</w:t>
      </w:r>
      <w:r>
        <w:rPr>
          <w:rFonts w:ascii="Traditional Arabic" w:hAnsi="Traditional Arabic" w:hint="cs"/>
          <w:sz w:val="36"/>
          <w:rtl/>
          <w:lang w:bidi="ar-SY"/>
        </w:rPr>
        <w:t>،</w:t>
      </w:r>
      <w:r w:rsidR="00A9648C">
        <w:rPr>
          <w:rFonts w:ascii="Traditional Arabic" w:hAnsi="Traditional Arabic" w:hint="cs"/>
          <w:sz w:val="36"/>
          <w:rtl/>
          <w:lang w:bidi="ar-SY"/>
        </w:rPr>
        <w:t xml:space="preserve"> وعدم الذوبان في شخصية الشيخ</w:t>
      </w:r>
      <w:r>
        <w:rPr>
          <w:rFonts w:ascii="Traditional Arabic" w:hAnsi="Traditional Arabic" w:hint="cs"/>
          <w:sz w:val="36"/>
          <w:rtl/>
          <w:lang w:bidi="ar-SY"/>
        </w:rPr>
        <w:t>؛</w:t>
      </w:r>
      <w:r w:rsidR="00A9648C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F36B3C">
        <w:rPr>
          <w:rFonts w:ascii="Traditional Arabic" w:hAnsi="Traditional Arabic" w:hint="cs"/>
          <w:sz w:val="36"/>
          <w:rtl/>
          <w:lang w:bidi="ar-SY"/>
        </w:rPr>
        <w:t>لي</w:t>
      </w:r>
      <w:r w:rsidR="00047973">
        <w:rPr>
          <w:rFonts w:ascii="Traditional Arabic" w:hAnsi="Traditional Arabic" w:hint="cs"/>
          <w:sz w:val="36"/>
          <w:rtl/>
          <w:lang w:bidi="ar-SY"/>
        </w:rPr>
        <w:t>ُ</w:t>
      </w:r>
      <w:r w:rsidR="00F36B3C">
        <w:rPr>
          <w:rFonts w:ascii="Traditional Arabic" w:hAnsi="Traditional Arabic" w:hint="cs"/>
          <w:sz w:val="36"/>
          <w:rtl/>
          <w:lang w:bidi="ar-SY"/>
        </w:rPr>
        <w:t>خرج لنا سادة نبلاء نجباء</w:t>
      </w:r>
      <w:r w:rsidR="00047973">
        <w:rPr>
          <w:rFonts w:ascii="Traditional Arabic" w:hAnsi="Traditional Arabic" w:hint="cs"/>
          <w:sz w:val="36"/>
          <w:rtl/>
          <w:lang w:bidi="ar-SY"/>
        </w:rPr>
        <w:t>،</w:t>
      </w:r>
      <w:r w:rsidR="00F36B3C">
        <w:rPr>
          <w:rFonts w:ascii="Traditional Arabic" w:hAnsi="Traditional Arabic" w:hint="cs"/>
          <w:sz w:val="36"/>
          <w:rtl/>
          <w:lang w:bidi="ar-SY"/>
        </w:rPr>
        <w:t xml:space="preserve"> لا مقلدين ضعفاء</w:t>
      </w:r>
      <w:r w:rsidR="00047973">
        <w:rPr>
          <w:rFonts w:ascii="Traditional Arabic" w:hAnsi="Traditional Arabic" w:hint="cs"/>
          <w:sz w:val="36"/>
          <w:rtl/>
          <w:lang w:bidi="ar-SY"/>
        </w:rPr>
        <w:t>.</w:t>
      </w:r>
    </w:p>
    <w:p w:rsidR="00F36B3C" w:rsidRDefault="00F36B3C" w:rsidP="00E6643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وأدب الخلاف يحتاج إليه الأب تحب</w:t>
      </w:r>
      <w:r w:rsidR="000756BA">
        <w:rPr>
          <w:rFonts w:ascii="Traditional Arabic" w:hAnsi="Traditional Arabic" w:hint="cs"/>
          <w:sz w:val="36"/>
          <w:rtl/>
          <w:lang w:bidi="ar-SY"/>
        </w:rPr>
        <w:t>ُّ</w:t>
      </w:r>
      <w:r>
        <w:rPr>
          <w:rFonts w:ascii="Traditional Arabic" w:hAnsi="Traditional Arabic" w:hint="cs"/>
          <w:sz w:val="36"/>
          <w:rtl/>
          <w:lang w:bidi="ar-SY"/>
        </w:rPr>
        <w:t xml:space="preserve">باً إلى أولاده، وعذراً لهم فيما خالفوه </w:t>
      </w:r>
      <w:r w:rsidR="00D24B3F">
        <w:rPr>
          <w:rFonts w:ascii="Traditional Arabic" w:hAnsi="Traditional Arabic" w:hint="cs"/>
          <w:sz w:val="36"/>
          <w:rtl/>
          <w:lang w:bidi="ar-SY"/>
        </w:rPr>
        <w:t>فيه وإدراكاً أنهم صغار قوم</w:t>
      </w:r>
      <w:r w:rsidR="000756BA">
        <w:rPr>
          <w:rFonts w:ascii="Traditional Arabic" w:hAnsi="Traditional Arabic" w:hint="cs"/>
          <w:sz w:val="36"/>
          <w:rtl/>
          <w:lang w:bidi="ar-SY"/>
        </w:rPr>
        <w:t>ٍ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 كبار</w:t>
      </w:r>
      <w:r w:rsidR="000756BA">
        <w:rPr>
          <w:rFonts w:ascii="Traditional Arabic" w:hAnsi="Traditional Arabic" w:hint="cs"/>
          <w:sz w:val="36"/>
          <w:rtl/>
          <w:lang w:bidi="ar-SY"/>
        </w:rPr>
        <w:t>ُ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 قوم</w:t>
      </w:r>
      <w:r w:rsidR="000756BA">
        <w:rPr>
          <w:rFonts w:ascii="Traditional Arabic" w:hAnsi="Traditional Arabic" w:hint="cs"/>
          <w:sz w:val="36"/>
          <w:rtl/>
          <w:lang w:bidi="ar-SY"/>
        </w:rPr>
        <w:t>ٍ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 آخرين</w:t>
      </w:r>
      <w:r w:rsidR="00E66436">
        <w:rPr>
          <w:rFonts w:ascii="Traditional Arabic" w:hAnsi="Traditional Arabic" w:hint="cs"/>
          <w:sz w:val="36"/>
          <w:rtl/>
          <w:lang w:bidi="ar-SY"/>
        </w:rPr>
        <w:t xml:space="preserve"> )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D24B3F" w:rsidRDefault="008D51BD" w:rsidP="00D24B3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وهكذا فالحاجة إلى أدب ال</w:t>
      </w:r>
      <w:r w:rsidR="00D24B3F">
        <w:rPr>
          <w:rFonts w:ascii="Traditional Arabic" w:hAnsi="Traditional Arabic" w:hint="cs"/>
          <w:sz w:val="36"/>
          <w:rtl/>
          <w:lang w:bidi="ar-SY"/>
        </w:rPr>
        <w:t>خلاف حاجة عامة يحتاج</w:t>
      </w:r>
      <w:r w:rsidR="0052004C">
        <w:rPr>
          <w:rFonts w:ascii="Traditional Arabic" w:hAnsi="Traditional Arabic" w:hint="cs"/>
          <w:sz w:val="36"/>
          <w:rtl/>
          <w:lang w:bidi="ar-SY"/>
        </w:rPr>
        <w:t>ه</w:t>
      </w:r>
      <w:r w:rsidR="00E66436">
        <w:rPr>
          <w:rFonts w:ascii="Traditional Arabic" w:hAnsi="Traditional Arabic" w:hint="cs"/>
          <w:sz w:val="36"/>
          <w:rtl/>
          <w:lang w:bidi="ar-SY"/>
        </w:rPr>
        <w:t>ا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 الناس كل</w:t>
      </w:r>
      <w:r w:rsidR="0052004C">
        <w:rPr>
          <w:rFonts w:ascii="Traditional Arabic" w:hAnsi="Traditional Arabic" w:hint="cs"/>
          <w:sz w:val="36"/>
          <w:rtl/>
          <w:lang w:bidi="ar-SY"/>
        </w:rPr>
        <w:t>ّ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هم في الأوقات كلها. </w:t>
      </w:r>
    </w:p>
    <w:p w:rsidR="00D24B3F" w:rsidRDefault="005E4581" w:rsidP="00E6643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هذه هي المقدمة، </w:t>
      </w:r>
      <w:r w:rsidR="00D24B3F">
        <w:rPr>
          <w:rFonts w:ascii="Traditional Arabic" w:hAnsi="Traditional Arabic" w:hint="cs"/>
          <w:sz w:val="36"/>
          <w:rtl/>
          <w:lang w:bidi="ar-SY"/>
        </w:rPr>
        <w:t>أما الفقرة الأولى</w:t>
      </w:r>
      <w:r w:rsidR="0052004C">
        <w:rPr>
          <w:rFonts w:ascii="Traditional Arabic" w:hAnsi="Traditional Arabic" w:hint="cs"/>
          <w:sz w:val="36"/>
          <w:rtl/>
          <w:lang w:bidi="ar-SY"/>
        </w:rPr>
        <w:t>: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 فتتحدث عن ث</w:t>
      </w:r>
      <w:r w:rsidR="0052004C">
        <w:rPr>
          <w:rFonts w:ascii="Traditional Arabic" w:hAnsi="Traditional Arabic" w:hint="cs"/>
          <w:sz w:val="36"/>
          <w:rtl/>
          <w:lang w:bidi="ar-SY"/>
        </w:rPr>
        <w:t>ل</w:t>
      </w:r>
      <w:r w:rsidR="00D24B3F">
        <w:rPr>
          <w:rFonts w:ascii="Traditional Arabic" w:hAnsi="Traditional Arabic" w:hint="cs"/>
          <w:sz w:val="36"/>
          <w:rtl/>
          <w:lang w:bidi="ar-SY"/>
        </w:rPr>
        <w:t>اث س</w:t>
      </w:r>
      <w:r w:rsidR="0052004C">
        <w:rPr>
          <w:rFonts w:ascii="Traditional Arabic" w:hAnsi="Traditional Arabic" w:hint="cs"/>
          <w:sz w:val="36"/>
          <w:rtl/>
          <w:lang w:bidi="ar-SY"/>
        </w:rPr>
        <w:t>ل</w:t>
      </w:r>
      <w:r w:rsidR="00D24B3F">
        <w:rPr>
          <w:rFonts w:ascii="Traditional Arabic" w:hAnsi="Traditional Arabic" w:hint="cs"/>
          <w:sz w:val="36"/>
          <w:rtl/>
          <w:lang w:bidi="ar-SY"/>
        </w:rPr>
        <w:t xml:space="preserve">بيات لتعاملنا مع الاختلاف. </w:t>
      </w:r>
    </w:p>
    <w:p w:rsidR="00D24B3F" w:rsidRDefault="00D24B3F" w:rsidP="00D24B3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فأقول: </w:t>
      </w:r>
    </w:p>
    <w:p w:rsidR="00D24B3F" w:rsidRDefault="00D24B3F" w:rsidP="00D24B3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إن معرفة ال</w:t>
      </w:r>
      <w:r w:rsidR="00BE7AD9">
        <w:rPr>
          <w:rFonts w:ascii="Traditional Arabic" w:hAnsi="Traditional Arabic" w:hint="cs"/>
          <w:sz w:val="36"/>
          <w:rtl/>
          <w:lang w:bidi="ar-SY"/>
        </w:rPr>
        <w:t>مرء عيوبه نافعة في معالجتها</w:t>
      </w:r>
      <w:r w:rsidR="005113F1">
        <w:rPr>
          <w:rFonts w:ascii="Traditional Arabic" w:hAnsi="Traditional Arabic" w:hint="cs"/>
          <w:sz w:val="36"/>
          <w:rtl/>
          <w:lang w:bidi="ar-SY"/>
        </w:rPr>
        <w:t>؛ إذ تشخيص المرض نصف العلاج</w:t>
      </w:r>
      <w:r w:rsidR="00BE7AD9">
        <w:rPr>
          <w:rFonts w:ascii="Traditional Arabic" w:hAnsi="Traditional Arabic" w:hint="cs"/>
          <w:sz w:val="36"/>
          <w:rtl/>
          <w:lang w:bidi="ar-SY"/>
        </w:rPr>
        <w:t>.</w:t>
      </w:r>
      <w:r w:rsidR="005113F1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5113F1" w:rsidRDefault="005113F1" w:rsidP="00776C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ولئن كنت</w:t>
      </w:r>
      <w:r w:rsidR="00BE7AD9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 تط</w:t>
      </w:r>
      <w:r w:rsidR="00BE7AD9">
        <w:rPr>
          <w:rFonts w:ascii="Traditional Arabic" w:hAnsi="Traditional Arabic" w:hint="cs"/>
          <w:sz w:val="36"/>
          <w:rtl/>
          <w:lang w:bidi="ar-SY"/>
        </w:rPr>
        <w:t>ّ</w:t>
      </w:r>
      <w:r w:rsidR="00776C3D">
        <w:rPr>
          <w:rFonts w:ascii="Traditional Arabic" w:hAnsi="Traditional Arabic" w:hint="cs"/>
          <w:sz w:val="36"/>
          <w:rtl/>
          <w:lang w:bidi="ar-SY"/>
        </w:rPr>
        <w:t>لع في صحائف الإنترنيت أو في م</w:t>
      </w:r>
      <w:r>
        <w:rPr>
          <w:rFonts w:ascii="Traditional Arabic" w:hAnsi="Traditional Arabic" w:hint="cs"/>
          <w:sz w:val="36"/>
          <w:rtl/>
          <w:lang w:bidi="ar-SY"/>
        </w:rPr>
        <w:t>واقع التواصل الاجتماعي أو في شاشات الفضاء أو في المجالس العامة والخاصة على حوارات يقع فيها اختلاف بين المتحاورين الأحب</w:t>
      </w:r>
      <w:r w:rsidR="00776C3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ة</w:t>
      </w:r>
      <w:r w:rsidR="00776C3D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فتلح</w:t>
      </w:r>
      <w:r w:rsidR="00776C3D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ظ ع</w:t>
      </w:r>
      <w:r w:rsidR="00776C3D">
        <w:rPr>
          <w:rFonts w:ascii="Traditional Arabic" w:hAnsi="Traditional Arabic" w:hint="cs"/>
          <w:sz w:val="36"/>
          <w:rtl/>
          <w:lang w:bidi="ar-SY"/>
        </w:rPr>
        <w:t>د</w:t>
      </w:r>
      <w:r>
        <w:rPr>
          <w:rFonts w:ascii="Traditional Arabic" w:hAnsi="Traditional Arabic" w:hint="cs"/>
          <w:sz w:val="36"/>
          <w:rtl/>
          <w:lang w:bidi="ar-SY"/>
        </w:rPr>
        <w:t>داً من السلبيات</w:t>
      </w:r>
      <w:r w:rsidR="00E84D34">
        <w:rPr>
          <w:rFonts w:ascii="Traditional Arabic" w:hAnsi="Traditional Arabic" w:hint="cs"/>
          <w:sz w:val="36"/>
          <w:rtl/>
          <w:lang w:bidi="ar-SY"/>
        </w:rPr>
        <w:t>، فإن وقت الخطبة يسمح أن أضع</w:t>
      </w:r>
      <w:r w:rsidR="00776C3D">
        <w:rPr>
          <w:rFonts w:ascii="Traditional Arabic" w:hAnsi="Traditional Arabic" w:hint="cs"/>
          <w:sz w:val="36"/>
          <w:rtl/>
          <w:lang w:bidi="ar-SY"/>
        </w:rPr>
        <w:t>َ</w:t>
      </w:r>
      <w:r w:rsidR="00E84D34">
        <w:rPr>
          <w:rFonts w:ascii="Traditional Arabic" w:hAnsi="Traditional Arabic" w:hint="cs"/>
          <w:sz w:val="36"/>
          <w:rtl/>
          <w:lang w:bidi="ar-SY"/>
        </w:rPr>
        <w:t xml:space="preserve"> بين أي</w:t>
      </w:r>
      <w:r w:rsidR="00776C3D">
        <w:rPr>
          <w:rFonts w:ascii="Traditional Arabic" w:hAnsi="Traditional Arabic" w:hint="cs"/>
          <w:sz w:val="36"/>
          <w:rtl/>
          <w:lang w:bidi="ar-SY"/>
        </w:rPr>
        <w:t>ديكم ثلاثاً منها، علّنا نجتنبها</w:t>
      </w:r>
      <w:r w:rsidR="00E84D34">
        <w:rPr>
          <w:rFonts w:ascii="Traditional Arabic" w:hAnsi="Traditional Arabic" w:hint="cs"/>
          <w:sz w:val="36"/>
          <w:rtl/>
          <w:lang w:bidi="ar-SY"/>
        </w:rPr>
        <w:t>، وننصح م</w:t>
      </w:r>
      <w:r w:rsidR="00776C3D">
        <w:rPr>
          <w:rFonts w:ascii="Traditional Arabic" w:hAnsi="Traditional Arabic" w:hint="cs"/>
          <w:sz w:val="36"/>
          <w:rtl/>
          <w:lang w:bidi="ar-SY"/>
        </w:rPr>
        <w:t>َ</w:t>
      </w:r>
      <w:r w:rsidR="00E84D34">
        <w:rPr>
          <w:rFonts w:ascii="Traditional Arabic" w:hAnsi="Traditional Arabic" w:hint="cs"/>
          <w:sz w:val="36"/>
          <w:rtl/>
          <w:lang w:bidi="ar-SY"/>
        </w:rPr>
        <w:t>ن حول</w:t>
      </w:r>
      <w:r w:rsidR="00776C3D">
        <w:rPr>
          <w:rFonts w:ascii="Traditional Arabic" w:hAnsi="Traditional Arabic" w:hint="cs"/>
          <w:sz w:val="36"/>
          <w:rtl/>
          <w:lang w:bidi="ar-SY"/>
        </w:rPr>
        <w:t>َ</w:t>
      </w:r>
      <w:r w:rsidR="00E84D34">
        <w:rPr>
          <w:rFonts w:ascii="Traditional Arabic" w:hAnsi="Traditional Arabic" w:hint="cs"/>
          <w:sz w:val="36"/>
          <w:rtl/>
          <w:lang w:bidi="ar-SY"/>
        </w:rPr>
        <w:t xml:space="preserve">نا باجتنابها. </w:t>
      </w:r>
    </w:p>
    <w:p w:rsidR="00DD78C3" w:rsidRPr="00003B07" w:rsidRDefault="00003B07" w:rsidP="00003B07">
      <w:pPr>
        <w:pStyle w:val="a3"/>
        <w:numPr>
          <w:ilvl w:val="0"/>
          <w:numId w:val="27"/>
        </w:numPr>
        <w:tabs>
          <w:tab w:val="left" w:pos="509"/>
        </w:tabs>
        <w:spacing w:after="0" w:line="240" w:lineRule="auto"/>
        <w:jc w:val="both"/>
        <w:rPr>
          <w:rFonts w:ascii="Traditional Arabic" w:hAnsi="Traditional Arabic" w:hint="cs"/>
          <w:b/>
          <w:bCs/>
          <w:sz w:val="36"/>
          <w:rtl/>
          <w:lang w:bidi="ar-SY"/>
        </w:rPr>
      </w:pPr>
      <w:r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السلبية الأول</w:t>
      </w:r>
      <w:r>
        <w:rPr>
          <w:rFonts w:ascii="Traditional Arabic" w:hAnsi="Traditional Arabic" w:hint="cs"/>
          <w:b/>
          <w:bCs/>
          <w:sz w:val="36"/>
          <w:rtl/>
          <w:lang w:bidi="ar-SY"/>
        </w:rPr>
        <w:t>ى</w:t>
      </w:r>
      <w:r w:rsidR="00E84D34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: إن لم تكن معي فأنت ضدي: </w:t>
      </w:r>
    </w:p>
    <w:p w:rsidR="00E84D34" w:rsidRDefault="00E84D34" w:rsidP="0088639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لا يستقيم عندما </w:t>
      </w:r>
      <w:r w:rsidR="00886395">
        <w:rPr>
          <w:rFonts w:ascii="Traditional Arabic" w:hAnsi="Traditional Arabic" w:hint="cs"/>
          <w:sz w:val="36"/>
          <w:rtl/>
          <w:lang w:bidi="ar-SY"/>
        </w:rPr>
        <w:t>ت</w:t>
      </w:r>
      <w:r>
        <w:rPr>
          <w:rFonts w:ascii="Traditional Arabic" w:hAnsi="Traditional Arabic" w:hint="cs"/>
          <w:sz w:val="36"/>
          <w:rtl/>
          <w:lang w:bidi="ar-SY"/>
        </w:rPr>
        <w:t xml:space="preserve">ختلف مع أحد في دائرة </w:t>
      </w:r>
      <w:r w:rsidR="00E024AE">
        <w:rPr>
          <w:rFonts w:ascii="Traditional Arabic" w:hAnsi="Traditional Arabic" w:hint="cs"/>
          <w:sz w:val="36"/>
          <w:rtl/>
          <w:lang w:bidi="ar-SY"/>
        </w:rPr>
        <w:t xml:space="preserve">المباحات والاجتهادات </w:t>
      </w:r>
      <w:r w:rsidR="00886395">
        <w:rPr>
          <w:rFonts w:ascii="Traditional Arabic" w:hAnsi="Traditional Arabic" w:hint="cs"/>
          <w:sz w:val="36"/>
          <w:rtl/>
          <w:lang w:bidi="ar-SY"/>
        </w:rPr>
        <w:t>أ</w:t>
      </w:r>
      <w:r w:rsidR="00E024AE">
        <w:rPr>
          <w:rFonts w:ascii="Traditional Arabic" w:hAnsi="Traditional Arabic" w:hint="cs"/>
          <w:sz w:val="36"/>
          <w:rtl/>
          <w:lang w:bidi="ar-SY"/>
        </w:rPr>
        <w:t>ن تجعل</w:t>
      </w:r>
      <w:r w:rsidR="00886395">
        <w:rPr>
          <w:rFonts w:ascii="Traditional Arabic" w:hAnsi="Traditional Arabic" w:hint="cs"/>
          <w:sz w:val="36"/>
          <w:rtl/>
          <w:lang w:bidi="ar-SY"/>
        </w:rPr>
        <w:t>َ</w:t>
      </w:r>
      <w:r w:rsidR="00E024AE">
        <w:rPr>
          <w:rFonts w:ascii="Traditional Arabic" w:hAnsi="Traditional Arabic" w:hint="cs"/>
          <w:sz w:val="36"/>
          <w:rtl/>
          <w:lang w:bidi="ar-SY"/>
        </w:rPr>
        <w:t>ه عدواً</w:t>
      </w:r>
      <w:r w:rsidR="00886395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E024AE">
        <w:rPr>
          <w:rFonts w:ascii="Traditional Arabic" w:hAnsi="Traditional Arabic" w:hint="cs"/>
          <w:sz w:val="36"/>
          <w:rtl/>
          <w:lang w:bidi="ar-SY"/>
        </w:rPr>
        <w:t>لأنه لم يرض كلامك، ولم ي</w:t>
      </w:r>
      <w:r w:rsidR="00886395">
        <w:rPr>
          <w:rFonts w:ascii="Traditional Arabic" w:hAnsi="Traditional Arabic" w:hint="cs"/>
          <w:sz w:val="36"/>
          <w:rtl/>
          <w:lang w:bidi="ar-SY"/>
        </w:rPr>
        <w:t>َ</w:t>
      </w:r>
      <w:r w:rsidR="00E024AE">
        <w:rPr>
          <w:rFonts w:ascii="Traditional Arabic" w:hAnsi="Traditional Arabic" w:hint="cs"/>
          <w:sz w:val="36"/>
          <w:rtl/>
          <w:lang w:bidi="ar-SY"/>
        </w:rPr>
        <w:t>قنع باجتهادك</w:t>
      </w:r>
      <w:r w:rsidR="00886395">
        <w:rPr>
          <w:rFonts w:ascii="Traditional Arabic" w:hAnsi="Traditional Arabic" w:hint="cs"/>
          <w:sz w:val="36"/>
          <w:rtl/>
          <w:lang w:bidi="ar-SY"/>
        </w:rPr>
        <w:t>،</w:t>
      </w:r>
      <w:r w:rsidR="00E024AE">
        <w:rPr>
          <w:rFonts w:ascii="Traditional Arabic" w:hAnsi="Traditional Arabic" w:hint="cs"/>
          <w:sz w:val="36"/>
          <w:rtl/>
          <w:lang w:bidi="ar-SY"/>
        </w:rPr>
        <w:t xml:space="preserve"> ولم ي</w:t>
      </w:r>
      <w:r w:rsidR="00886395">
        <w:rPr>
          <w:rFonts w:ascii="Traditional Arabic" w:hAnsi="Traditional Arabic" w:hint="cs"/>
          <w:sz w:val="36"/>
          <w:rtl/>
          <w:lang w:bidi="ar-SY"/>
        </w:rPr>
        <w:t>َ</w:t>
      </w:r>
      <w:r w:rsidR="00E024AE">
        <w:rPr>
          <w:rFonts w:ascii="Traditional Arabic" w:hAnsi="Traditional Arabic" w:hint="cs"/>
          <w:sz w:val="36"/>
          <w:rtl/>
          <w:lang w:bidi="ar-SY"/>
        </w:rPr>
        <w:t>س</w:t>
      </w:r>
      <w:r w:rsidR="00886395">
        <w:rPr>
          <w:rFonts w:ascii="Traditional Arabic" w:hAnsi="Traditional Arabic" w:hint="cs"/>
          <w:sz w:val="36"/>
          <w:rtl/>
          <w:lang w:bidi="ar-SY"/>
        </w:rPr>
        <w:t>ْ</w:t>
      </w:r>
      <w:r w:rsidR="00E024AE">
        <w:rPr>
          <w:rFonts w:ascii="Traditional Arabic" w:hAnsi="Traditional Arabic" w:hint="cs"/>
          <w:sz w:val="36"/>
          <w:rtl/>
          <w:lang w:bidi="ar-SY"/>
        </w:rPr>
        <w:t>ت</w:t>
      </w:r>
      <w:r w:rsidR="00886395">
        <w:rPr>
          <w:rFonts w:ascii="Traditional Arabic" w:hAnsi="Traditional Arabic" w:hint="cs"/>
          <w:sz w:val="36"/>
          <w:rtl/>
          <w:lang w:bidi="ar-SY"/>
        </w:rPr>
        <w:t>َ</w:t>
      </w:r>
      <w:r w:rsidR="00E024AE">
        <w:rPr>
          <w:rFonts w:ascii="Traditional Arabic" w:hAnsi="Traditional Arabic" w:hint="cs"/>
          <w:sz w:val="36"/>
          <w:rtl/>
          <w:lang w:bidi="ar-SY"/>
        </w:rPr>
        <w:t>س</w:t>
      </w:r>
      <w:r w:rsidR="00886395">
        <w:rPr>
          <w:rFonts w:ascii="Traditional Arabic" w:hAnsi="Traditional Arabic" w:hint="cs"/>
          <w:sz w:val="36"/>
          <w:rtl/>
          <w:lang w:bidi="ar-SY"/>
        </w:rPr>
        <w:t>ِ</w:t>
      </w:r>
      <w:r w:rsidR="00E024AE">
        <w:rPr>
          <w:rFonts w:ascii="Traditional Arabic" w:hAnsi="Traditional Arabic" w:hint="cs"/>
          <w:sz w:val="36"/>
          <w:rtl/>
          <w:lang w:bidi="ar-SY"/>
        </w:rPr>
        <w:t xml:space="preserve">غ موقفك. </w:t>
      </w:r>
    </w:p>
    <w:p w:rsidR="00DC313E" w:rsidRDefault="00DC313E" w:rsidP="00A0108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والعاقل هو الذي يحو</w:t>
      </w:r>
      <w:r w:rsidR="00A01089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>ل العدو صديقا</w:t>
      </w:r>
      <w:r w:rsidR="00A01089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 xml:space="preserve"> لا العكس، وتقسيم الناس إلى خائن وأمين، رأسمالي واشتراكي، معارض وموالي،</w:t>
      </w:r>
      <w:r w:rsidR="00A01089">
        <w:rPr>
          <w:rFonts w:ascii="Traditional Arabic" w:hAnsi="Traditional Arabic" w:hint="cs"/>
          <w:sz w:val="36"/>
          <w:rtl/>
          <w:lang w:bidi="ar-SY"/>
        </w:rPr>
        <w:t xml:space="preserve"> ويميني ويساري، ومخلص ومأجور... </w:t>
      </w:r>
      <w:r>
        <w:rPr>
          <w:rFonts w:ascii="Traditional Arabic" w:hAnsi="Traditional Arabic" w:hint="cs"/>
          <w:sz w:val="36"/>
          <w:rtl/>
          <w:lang w:bidi="ar-SY"/>
        </w:rPr>
        <w:t>ومن لم يكن من الأول  برأيك فهو من الثاني غير صحيح، وغير مرضي،</w:t>
      </w:r>
      <w:r w:rsidR="005143EE">
        <w:rPr>
          <w:rFonts w:ascii="Traditional Arabic" w:hAnsi="Traditional Arabic" w:hint="cs"/>
          <w:sz w:val="36"/>
          <w:rtl/>
          <w:lang w:bidi="ar-SY"/>
        </w:rPr>
        <w:t xml:space="preserve"> وواحد من سلبياتنا عندما نختلف. </w:t>
      </w:r>
    </w:p>
    <w:p w:rsidR="005143EE" w:rsidRDefault="005143EE" w:rsidP="00551A04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اختلف سيدن</w:t>
      </w:r>
      <w:r w:rsidR="00551A04">
        <w:rPr>
          <w:rFonts w:ascii="Traditional Arabic" w:hAnsi="Traditional Arabic" w:hint="cs"/>
          <w:sz w:val="36"/>
          <w:rtl/>
          <w:lang w:bidi="ar-SY"/>
        </w:rPr>
        <w:t>ا</w:t>
      </w:r>
      <w:r>
        <w:rPr>
          <w:rFonts w:ascii="Traditional Arabic" w:hAnsi="Traditional Arabic" w:hint="cs"/>
          <w:sz w:val="36"/>
          <w:rtl/>
          <w:lang w:bidi="ar-SY"/>
        </w:rPr>
        <w:t xml:space="preserve"> عمر مع أبي بكر -رضي الله عنهما- في مبد</w:t>
      </w:r>
      <w:r w:rsidR="00551A04">
        <w:rPr>
          <w:rFonts w:ascii="Traditional Arabic" w:hAnsi="Traditional Arabic" w:hint="cs"/>
          <w:sz w:val="36"/>
          <w:rtl/>
          <w:lang w:bidi="ar-SY"/>
        </w:rPr>
        <w:t>أ مسألة جمع القرآن، وما كان ضدَّه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5143EE" w:rsidRDefault="005143EE" w:rsidP="0074478E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واختلف سيدنا علي</w:t>
      </w:r>
      <w:r w:rsidR="0074478E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 xml:space="preserve"> مع أبي بكر -رضي الله عنهما- في مسألة الخلافة، وما كان </w:t>
      </w:r>
      <w:r w:rsidR="0074478E">
        <w:rPr>
          <w:rFonts w:ascii="Traditional Arabic" w:hAnsi="Traditional Arabic" w:hint="cs"/>
          <w:sz w:val="36"/>
          <w:rtl/>
          <w:lang w:bidi="ar-SY"/>
        </w:rPr>
        <w:t>ضدَّه.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5143EE" w:rsidRDefault="005143EE" w:rsidP="0074478E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واختلف عمر مع خالد -رضي الله عنهما- </w:t>
      </w:r>
      <w:r w:rsidR="008A1FA2">
        <w:rPr>
          <w:rFonts w:ascii="Traditional Arabic" w:hAnsi="Traditional Arabic" w:hint="cs"/>
          <w:sz w:val="36"/>
          <w:rtl/>
          <w:lang w:bidi="ar-SY"/>
        </w:rPr>
        <w:t xml:space="preserve">وما كان </w:t>
      </w:r>
      <w:r w:rsidR="0074478E">
        <w:rPr>
          <w:rFonts w:ascii="Traditional Arabic" w:hAnsi="Traditional Arabic" w:hint="cs"/>
          <w:sz w:val="36"/>
          <w:rtl/>
          <w:lang w:bidi="ar-SY"/>
        </w:rPr>
        <w:t>ضدَّه</w:t>
      </w:r>
      <w:r w:rsidR="008A1FA2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8A1FA2" w:rsidRDefault="008A1FA2" w:rsidP="0074478E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واختلف أبو ذر مع عدد من الصاحبة -رضي الله عنهم- وما كان </w:t>
      </w:r>
      <w:r w:rsidR="0074478E">
        <w:rPr>
          <w:rFonts w:ascii="Traditional Arabic" w:hAnsi="Traditional Arabic" w:hint="cs"/>
          <w:sz w:val="36"/>
          <w:rtl/>
          <w:lang w:bidi="ar-SY"/>
        </w:rPr>
        <w:t>ضدَّه</w:t>
      </w:r>
      <w:r>
        <w:rPr>
          <w:rFonts w:ascii="Traditional Arabic" w:hAnsi="Traditional Arabic" w:hint="cs"/>
          <w:sz w:val="36"/>
          <w:rtl/>
          <w:lang w:bidi="ar-SY"/>
        </w:rPr>
        <w:t>م</w:t>
      </w:r>
      <w:r w:rsidR="0074478E">
        <w:rPr>
          <w:rFonts w:ascii="Traditional Arabic" w:hAnsi="Traditional Arabic" w:hint="cs"/>
          <w:sz w:val="36"/>
          <w:rtl/>
          <w:lang w:bidi="ar-SY"/>
        </w:rPr>
        <w:t>.</w:t>
      </w:r>
    </w:p>
    <w:p w:rsidR="008A1FA2" w:rsidRDefault="008A1FA2" w:rsidP="008A1FA2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ويختلف العلماء كثيراً في مسائل اجتهادية ولا يكونون متضاد</w:t>
      </w:r>
      <w:r w:rsidR="0074478E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 xml:space="preserve">ين. </w:t>
      </w:r>
    </w:p>
    <w:p w:rsidR="008A1FA2" w:rsidRDefault="008A1FA2" w:rsidP="00C86C0B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فم</w:t>
      </w:r>
      <w:r w:rsidR="0074478E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ن لم يكن معك فليس ضدك بإطلاق، بل ربما كان ممن يحبّك </w:t>
      </w:r>
      <w:r w:rsidR="007048DD">
        <w:rPr>
          <w:rFonts w:ascii="Traditional Arabic" w:hAnsi="Traditional Arabic" w:hint="cs"/>
          <w:sz w:val="36"/>
          <w:rtl/>
          <w:lang w:bidi="ar-SY"/>
        </w:rPr>
        <w:t>ويحب الخير لك، ولكنه لم يقتنع بقولك أو بعم</w:t>
      </w:r>
      <w:r w:rsidR="00C86C0B">
        <w:rPr>
          <w:rFonts w:ascii="Traditional Arabic" w:hAnsi="Traditional Arabic" w:hint="cs"/>
          <w:sz w:val="36"/>
          <w:rtl/>
          <w:lang w:bidi="ar-SY"/>
        </w:rPr>
        <w:t>َ</w:t>
      </w:r>
      <w:r w:rsidR="007048DD">
        <w:rPr>
          <w:rFonts w:ascii="Traditional Arabic" w:hAnsi="Traditional Arabic" w:hint="cs"/>
          <w:sz w:val="36"/>
          <w:rtl/>
          <w:lang w:bidi="ar-SY"/>
        </w:rPr>
        <w:t xml:space="preserve">لك وأدائك. </w:t>
      </w:r>
    </w:p>
    <w:p w:rsidR="007048DD" w:rsidRDefault="007048DD" w:rsidP="007048DD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وهذه واحدة من سلبياتنا في تعاملنا مع الاختلاف. </w:t>
      </w:r>
    </w:p>
    <w:p w:rsidR="007048DD" w:rsidRPr="00003B07" w:rsidRDefault="00003B07" w:rsidP="00003B07">
      <w:pPr>
        <w:pStyle w:val="a3"/>
        <w:numPr>
          <w:ilvl w:val="0"/>
          <w:numId w:val="26"/>
        </w:numPr>
        <w:tabs>
          <w:tab w:val="left" w:pos="509"/>
        </w:tabs>
        <w:spacing w:after="0" w:line="240" w:lineRule="auto"/>
        <w:jc w:val="both"/>
        <w:rPr>
          <w:rFonts w:ascii="Traditional Arabic" w:hAnsi="Traditional Arabic" w:hint="cs"/>
          <w:b/>
          <w:bCs/>
          <w:sz w:val="36"/>
          <w:rtl/>
          <w:lang w:bidi="ar-SY"/>
        </w:rPr>
      </w:pPr>
      <w:r w:rsidRPr="00003B07">
        <w:rPr>
          <w:rFonts w:ascii="Traditional Arabic" w:hAnsi="Traditional Arabic" w:hint="cs"/>
          <w:b/>
          <w:bCs/>
          <w:sz w:val="36"/>
          <w:rtl/>
          <w:lang w:bidi="ar-SY"/>
        </w:rPr>
        <w:lastRenderedPageBreak/>
        <w:t>السلبية</w:t>
      </w:r>
      <w:r w:rsidR="007048DD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الثان</w:t>
      </w:r>
      <w:r w:rsidR="00401C36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ي</w:t>
      </w:r>
      <w:r w:rsidR="007048DD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ة</w:t>
      </w:r>
      <w:r w:rsidR="00401C36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  <w:r w:rsidR="007048DD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الخلط بين الموضوع والشخص. </w:t>
      </w:r>
    </w:p>
    <w:p w:rsidR="007048DD" w:rsidRDefault="007048DD" w:rsidP="007048DD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فإذا ما قال قائل قولا</w:t>
      </w:r>
      <w:r w:rsidR="00401C36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 xml:space="preserve"> لا يرضينا أو وقف موقفاً لا يؤيدنا </w:t>
      </w:r>
      <w:r w:rsidR="00126557">
        <w:rPr>
          <w:rFonts w:ascii="Traditional Arabic" w:hAnsi="Traditional Arabic" w:hint="cs"/>
          <w:sz w:val="36"/>
          <w:rtl/>
          <w:lang w:bidi="ar-SY"/>
        </w:rPr>
        <w:t>ذهبنا نبحث عن سيرته</w:t>
      </w:r>
      <w:r w:rsidR="006E66FC">
        <w:rPr>
          <w:rFonts w:ascii="Traditional Arabic" w:hAnsi="Traditional Arabic" w:hint="cs"/>
          <w:sz w:val="36"/>
          <w:rtl/>
          <w:lang w:bidi="ar-SY"/>
        </w:rPr>
        <w:t>،</w:t>
      </w:r>
      <w:r w:rsidR="00126557">
        <w:rPr>
          <w:rFonts w:ascii="Traditional Arabic" w:hAnsi="Traditional Arabic" w:hint="cs"/>
          <w:sz w:val="36"/>
          <w:rtl/>
          <w:lang w:bidi="ar-SY"/>
        </w:rPr>
        <w:t xml:space="preserve"> وننبش في تاريخه عن طعون و</w:t>
      </w:r>
      <w:r w:rsidR="006E66FC">
        <w:rPr>
          <w:rFonts w:ascii="Traditional Arabic" w:hAnsi="Traditional Arabic" w:hint="cs"/>
          <w:sz w:val="36"/>
          <w:rtl/>
          <w:lang w:bidi="ar-SY"/>
        </w:rPr>
        <w:t>َ</w:t>
      </w:r>
      <w:r w:rsidR="00126557">
        <w:rPr>
          <w:rFonts w:ascii="Traditional Arabic" w:hAnsi="Traditional Arabic" w:hint="cs"/>
          <w:sz w:val="36"/>
          <w:rtl/>
          <w:lang w:bidi="ar-SY"/>
        </w:rPr>
        <w:t>ه</w:t>
      </w:r>
      <w:r w:rsidR="006E66FC">
        <w:rPr>
          <w:rFonts w:ascii="Traditional Arabic" w:hAnsi="Traditional Arabic" w:hint="cs"/>
          <w:sz w:val="36"/>
          <w:rtl/>
          <w:lang w:bidi="ar-SY"/>
        </w:rPr>
        <w:t>َ</w:t>
      </w:r>
      <w:r w:rsidR="00126557">
        <w:rPr>
          <w:rFonts w:ascii="Traditional Arabic" w:hAnsi="Traditional Arabic" w:hint="cs"/>
          <w:sz w:val="36"/>
          <w:rtl/>
          <w:lang w:bidi="ar-SY"/>
        </w:rPr>
        <w:t>نات</w:t>
      </w:r>
      <w:r w:rsidR="006E66FC">
        <w:rPr>
          <w:rFonts w:ascii="Traditional Arabic" w:hAnsi="Traditional Arabic" w:hint="cs"/>
          <w:sz w:val="36"/>
          <w:rtl/>
          <w:lang w:bidi="ar-SY"/>
        </w:rPr>
        <w:t>،</w:t>
      </w:r>
      <w:r w:rsidR="00126557">
        <w:rPr>
          <w:rFonts w:ascii="Traditional Arabic" w:hAnsi="Traditional Arabic" w:hint="cs"/>
          <w:sz w:val="36"/>
          <w:rtl/>
          <w:lang w:bidi="ar-SY"/>
        </w:rPr>
        <w:t xml:space="preserve"> وعن مثالب وخطيئات</w:t>
      </w:r>
      <w:r w:rsidR="006E66FC">
        <w:rPr>
          <w:rFonts w:ascii="Traditional Arabic" w:hAnsi="Traditional Arabic" w:hint="cs"/>
          <w:sz w:val="36"/>
          <w:rtl/>
          <w:lang w:bidi="ar-SY"/>
        </w:rPr>
        <w:t>،</w:t>
      </w:r>
      <w:r w:rsidR="00126557">
        <w:rPr>
          <w:rFonts w:ascii="Traditional Arabic" w:hAnsi="Traditional Arabic" w:hint="cs"/>
          <w:sz w:val="36"/>
          <w:rtl/>
          <w:lang w:bidi="ar-SY"/>
        </w:rPr>
        <w:t xml:space="preserve"> ننعته بها في المجالس وفي الإعلام العام والخاص، فتتحول كثير من ساحات الحوار إلى مواقع للفضائح والاتهامات والغيبة والنميمة وإشاعة السوء. </w:t>
      </w:r>
    </w:p>
    <w:p w:rsidR="00126557" w:rsidRDefault="00126557" w:rsidP="006E66FC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فيضيع ص</w:t>
      </w:r>
      <w:r w:rsidR="00BD77EF">
        <w:rPr>
          <w:rFonts w:ascii="Traditional Arabic" w:hAnsi="Traditional Arabic" w:hint="cs"/>
          <w:sz w:val="36"/>
          <w:rtl/>
          <w:lang w:bidi="ar-SY"/>
        </w:rPr>
        <w:t>وت العقل بين صيحات الهوى، ويخفت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6E66FC">
        <w:rPr>
          <w:rFonts w:ascii="Traditional Arabic" w:hAnsi="Traditional Arabic" w:hint="cs"/>
          <w:sz w:val="36"/>
          <w:rtl/>
          <w:lang w:bidi="ar-SY"/>
        </w:rPr>
        <w:t>ض</w:t>
      </w:r>
      <w:r>
        <w:rPr>
          <w:rFonts w:ascii="Traditional Arabic" w:hAnsi="Traditional Arabic" w:hint="cs"/>
          <w:sz w:val="36"/>
          <w:rtl/>
          <w:lang w:bidi="ar-SY"/>
        </w:rPr>
        <w:t xml:space="preserve">وء الحكمة وراء سحب </w:t>
      </w:r>
      <w:r w:rsidR="00E46AA3">
        <w:rPr>
          <w:rFonts w:ascii="Traditional Arabic" w:hAnsi="Traditional Arabic" w:hint="cs"/>
          <w:sz w:val="36"/>
          <w:rtl/>
          <w:lang w:bidi="ar-SY"/>
        </w:rPr>
        <w:t>الأضغان، ولا يصل المختلفون إلى حقائق مغنية في موضوع اختلافه</w:t>
      </w:r>
      <w:r w:rsidR="006E66FC">
        <w:rPr>
          <w:rFonts w:ascii="Traditional Arabic" w:hAnsi="Traditional Arabic" w:hint="cs"/>
          <w:sz w:val="36"/>
          <w:rtl/>
          <w:lang w:bidi="ar-SY"/>
        </w:rPr>
        <w:t>م، وإنما يتيهون في الطعن ببعضهم</w:t>
      </w:r>
      <w:r w:rsidR="00E46AA3">
        <w:rPr>
          <w:rFonts w:ascii="Traditional Arabic" w:hAnsi="Traditional Arabic" w:hint="cs"/>
          <w:sz w:val="36"/>
          <w:rtl/>
          <w:lang w:bidi="ar-SY"/>
        </w:rPr>
        <w:t>.</w:t>
      </w:r>
    </w:p>
    <w:p w:rsidR="00E46AA3" w:rsidRDefault="00E46AA3" w:rsidP="00E46AA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هذه السلبية الثانية في تعاملنا مع الاختلاف. </w:t>
      </w:r>
    </w:p>
    <w:p w:rsidR="00E46AA3" w:rsidRPr="00003B07" w:rsidRDefault="00003B07" w:rsidP="00003B07">
      <w:pPr>
        <w:pStyle w:val="a3"/>
        <w:numPr>
          <w:ilvl w:val="0"/>
          <w:numId w:val="25"/>
        </w:numPr>
        <w:tabs>
          <w:tab w:val="left" w:pos="509"/>
        </w:tabs>
        <w:spacing w:after="0" w:line="240" w:lineRule="auto"/>
        <w:jc w:val="both"/>
        <w:rPr>
          <w:rFonts w:ascii="Traditional Arabic" w:hAnsi="Traditional Arabic" w:hint="cs"/>
          <w:b/>
          <w:bCs/>
          <w:sz w:val="36"/>
          <w:rtl/>
          <w:lang w:bidi="ar-SY"/>
        </w:rPr>
      </w:pPr>
      <w:r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السلبية</w:t>
      </w:r>
      <w:r w:rsidR="006E66FC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الثالثة:</w:t>
      </w:r>
      <w:r w:rsidR="00E46AA3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تد</w:t>
      </w:r>
      <w:r w:rsidR="0001248B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ني لغة الحوار. </w:t>
      </w:r>
    </w:p>
    <w:p w:rsidR="0016700E" w:rsidRDefault="0001248B" w:rsidP="00BD77EF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إنكم تقرؤون -أيها الإخوة- في المواقع ال</w:t>
      </w:r>
      <w:r w:rsidR="002A77FC">
        <w:rPr>
          <w:rFonts w:ascii="Traditional Arabic" w:hAnsi="Traditional Arabic" w:hint="cs"/>
          <w:sz w:val="36"/>
          <w:rtl/>
          <w:lang w:bidi="ar-SY"/>
        </w:rPr>
        <w:t>إ</w:t>
      </w:r>
      <w:r>
        <w:rPr>
          <w:rFonts w:ascii="Traditional Arabic" w:hAnsi="Traditional Arabic" w:hint="cs"/>
          <w:sz w:val="36"/>
          <w:rtl/>
          <w:lang w:bidi="ar-SY"/>
        </w:rPr>
        <w:t>لكترونية حيناً وتسمعون في بعض الإذاعات أو الأقنية ا</w:t>
      </w:r>
      <w:r w:rsidR="00F85C32">
        <w:rPr>
          <w:rFonts w:ascii="Traditional Arabic" w:hAnsi="Traditional Arabic" w:hint="cs"/>
          <w:sz w:val="36"/>
          <w:rtl/>
          <w:lang w:bidi="ar-SY"/>
        </w:rPr>
        <w:t>لفضائية حيناً آخر كلاماً دنياً ف</w:t>
      </w:r>
      <w:r>
        <w:rPr>
          <w:rFonts w:ascii="Traditional Arabic" w:hAnsi="Traditional Arabic" w:hint="cs"/>
          <w:sz w:val="36"/>
          <w:rtl/>
          <w:lang w:bidi="ar-SY"/>
        </w:rPr>
        <w:t>ي أثناء الحوار</w:t>
      </w:r>
      <w:r w:rsidR="00C55690">
        <w:rPr>
          <w:rFonts w:ascii="Traditional Arabic" w:hAnsi="Traditional Arabic" w:hint="cs"/>
          <w:sz w:val="36"/>
          <w:rtl/>
          <w:lang w:bidi="ar-SY"/>
        </w:rPr>
        <w:t>، أو عبارات بذيئة، أو وصفاً ممتهناً، وإن من عيب المرء الرفيع أن ينطق بالكلام الوضيع</w:t>
      </w:r>
      <w:r w:rsidR="00F85C32">
        <w:rPr>
          <w:rFonts w:ascii="Traditional Arabic" w:hAnsi="Traditional Arabic" w:hint="cs"/>
          <w:sz w:val="36"/>
          <w:rtl/>
          <w:lang w:bidi="ar-SY"/>
        </w:rPr>
        <w:t>،</w:t>
      </w:r>
      <w:r w:rsidR="00C55690">
        <w:rPr>
          <w:rFonts w:ascii="Traditional Arabic" w:hAnsi="Traditional Arabic" w:hint="cs"/>
          <w:sz w:val="36"/>
          <w:rtl/>
          <w:lang w:bidi="ar-SY"/>
        </w:rPr>
        <w:t xml:space="preserve"> وإن السبّ والل</w:t>
      </w:r>
      <w:r w:rsidR="00F85C32">
        <w:rPr>
          <w:rFonts w:ascii="Traditional Arabic" w:hAnsi="Traditional Arabic" w:hint="cs"/>
          <w:sz w:val="36"/>
          <w:rtl/>
          <w:lang w:bidi="ar-SY"/>
        </w:rPr>
        <w:t>َّ</w:t>
      </w:r>
      <w:r w:rsidR="00C55690">
        <w:rPr>
          <w:rFonts w:ascii="Traditional Arabic" w:hAnsi="Traditional Arabic" w:hint="cs"/>
          <w:sz w:val="36"/>
          <w:rtl/>
          <w:lang w:bidi="ar-SY"/>
        </w:rPr>
        <w:t>عن والط</w:t>
      </w:r>
      <w:r w:rsidR="00F85C32">
        <w:rPr>
          <w:rFonts w:ascii="Traditional Arabic" w:hAnsi="Traditional Arabic" w:hint="cs"/>
          <w:sz w:val="36"/>
          <w:rtl/>
          <w:lang w:bidi="ar-SY"/>
        </w:rPr>
        <w:t>َّ</w:t>
      </w:r>
      <w:r w:rsidR="00C55690">
        <w:rPr>
          <w:rFonts w:ascii="Traditional Arabic" w:hAnsi="Traditional Arabic" w:hint="cs"/>
          <w:sz w:val="36"/>
          <w:rtl/>
          <w:lang w:bidi="ar-SY"/>
        </w:rPr>
        <w:t>عن ليس من صفات الصالحين، وما كان رسول الله صلى الله عليه وسل</w:t>
      </w:r>
      <w:r w:rsidR="00F85C32">
        <w:rPr>
          <w:rFonts w:ascii="Traditional Arabic" w:hAnsi="Traditional Arabic" w:hint="cs"/>
          <w:sz w:val="36"/>
          <w:rtl/>
          <w:lang w:bidi="ar-SY"/>
        </w:rPr>
        <w:t>َّ</w:t>
      </w:r>
      <w:r w:rsidR="00C55690">
        <w:rPr>
          <w:rFonts w:ascii="Traditional Arabic" w:hAnsi="Traditional Arabic" w:hint="cs"/>
          <w:sz w:val="36"/>
          <w:rtl/>
          <w:lang w:bidi="ar-SY"/>
        </w:rPr>
        <w:t>م طع</w:t>
      </w:r>
      <w:r w:rsidR="00F85C32">
        <w:rPr>
          <w:rFonts w:ascii="Traditional Arabic" w:hAnsi="Traditional Arabic" w:hint="cs"/>
          <w:sz w:val="36"/>
          <w:rtl/>
          <w:lang w:bidi="ar-SY"/>
        </w:rPr>
        <w:t>َّ</w:t>
      </w:r>
      <w:r w:rsidR="00C55690">
        <w:rPr>
          <w:rFonts w:ascii="Traditional Arabic" w:hAnsi="Traditional Arabic" w:hint="cs"/>
          <w:sz w:val="36"/>
          <w:rtl/>
          <w:lang w:bidi="ar-SY"/>
        </w:rPr>
        <w:t>انا</w:t>
      </w:r>
      <w:r w:rsidR="00F85C32">
        <w:rPr>
          <w:rFonts w:ascii="Traditional Arabic" w:hAnsi="Traditional Arabic" w:hint="cs"/>
          <w:sz w:val="36"/>
          <w:rtl/>
          <w:lang w:bidi="ar-SY"/>
        </w:rPr>
        <w:t>ً</w:t>
      </w:r>
      <w:r w:rsidR="00C55690">
        <w:rPr>
          <w:rFonts w:ascii="Traditional Arabic" w:hAnsi="Traditional Arabic" w:hint="cs"/>
          <w:sz w:val="36"/>
          <w:rtl/>
          <w:lang w:bidi="ar-SY"/>
        </w:rPr>
        <w:t xml:space="preserve"> ولا لع</w:t>
      </w:r>
      <w:r w:rsidR="00F85C32">
        <w:rPr>
          <w:rFonts w:ascii="Traditional Arabic" w:hAnsi="Traditional Arabic" w:hint="cs"/>
          <w:sz w:val="36"/>
          <w:rtl/>
          <w:lang w:bidi="ar-SY"/>
        </w:rPr>
        <w:t>َّ</w:t>
      </w:r>
      <w:r w:rsidR="00C55690">
        <w:rPr>
          <w:rFonts w:ascii="Traditional Arabic" w:hAnsi="Traditional Arabic" w:hint="cs"/>
          <w:sz w:val="36"/>
          <w:rtl/>
          <w:lang w:bidi="ar-SY"/>
        </w:rPr>
        <w:t>انا</w:t>
      </w:r>
      <w:r w:rsidR="00F85C32">
        <w:rPr>
          <w:rFonts w:ascii="Traditional Arabic" w:hAnsi="Traditional Arabic" w:hint="cs"/>
          <w:sz w:val="36"/>
          <w:rtl/>
          <w:lang w:bidi="ar-SY"/>
        </w:rPr>
        <w:t>ً</w:t>
      </w:r>
      <w:r w:rsidR="00C55690">
        <w:rPr>
          <w:rFonts w:ascii="Traditional Arabic" w:hAnsi="Traditional Arabic" w:hint="cs"/>
          <w:sz w:val="36"/>
          <w:rtl/>
          <w:lang w:bidi="ar-SY"/>
        </w:rPr>
        <w:t xml:space="preserve"> ولا صخ</w:t>
      </w:r>
      <w:r w:rsidR="00F85C32">
        <w:rPr>
          <w:rFonts w:ascii="Traditional Arabic" w:hAnsi="Traditional Arabic" w:hint="cs"/>
          <w:sz w:val="36"/>
          <w:rtl/>
          <w:lang w:bidi="ar-SY"/>
        </w:rPr>
        <w:t>َّ</w:t>
      </w:r>
      <w:r w:rsidR="00C55690">
        <w:rPr>
          <w:rFonts w:ascii="Traditional Arabic" w:hAnsi="Traditional Arabic" w:hint="cs"/>
          <w:sz w:val="36"/>
          <w:rtl/>
          <w:lang w:bidi="ar-SY"/>
        </w:rPr>
        <w:t>ابا</w:t>
      </w:r>
      <w:r w:rsidR="00F85C32">
        <w:rPr>
          <w:rFonts w:ascii="Traditional Arabic" w:hAnsi="Traditional Arabic" w:hint="cs"/>
          <w:sz w:val="36"/>
          <w:rtl/>
          <w:lang w:bidi="ar-SY"/>
        </w:rPr>
        <w:t>ً</w:t>
      </w:r>
      <w:r w:rsidR="00C55690">
        <w:rPr>
          <w:rFonts w:ascii="Traditional Arabic" w:hAnsi="Traditional Arabic" w:hint="cs"/>
          <w:sz w:val="36"/>
          <w:rtl/>
          <w:lang w:bidi="ar-SY"/>
        </w:rPr>
        <w:t xml:space="preserve"> في الأسواق، وروى البيهقي في سننه 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قال رسول الله صلى الله عليه وسلم: </w:t>
      </w:r>
      <w:r w:rsidR="0016700E" w:rsidRPr="00F85C3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((أثقل شيء في الميزان خلق حسن، وإن الله يبغض الفاحش المتفحش البذيء))</w:t>
      </w:r>
      <w:r w:rsidR="0016700E">
        <w:rPr>
          <w:rFonts w:ascii="Traditional Arabic" w:hAnsi="Traditional Arabic" w:hint="cs"/>
          <w:sz w:val="36"/>
          <w:rtl/>
          <w:lang w:bidi="ar-SY"/>
        </w:rPr>
        <w:t>. وفي مصنف ابن أبي شيبة قال رسول الله صلى الله عليه وسلم</w:t>
      </w:r>
      <w:r w:rsidR="00FD462C">
        <w:rPr>
          <w:rFonts w:ascii="Traditional Arabic" w:hAnsi="Traditional Arabic" w:hint="cs"/>
          <w:sz w:val="36"/>
          <w:rtl/>
          <w:lang w:bidi="ar-SY"/>
        </w:rPr>
        <w:t>: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16700E" w:rsidRP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((إن الله يحب</w:t>
      </w:r>
      <w:r w:rsid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="0016700E" w:rsidRP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 الحيي</w:t>
      </w:r>
      <w:r w:rsid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="00632794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 العفيف الحليم</w:t>
      </w:r>
      <w:r w:rsidR="0016700E" w:rsidRP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 وي</w:t>
      </w:r>
      <w:r w:rsidR="00632794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16700E" w:rsidRP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بغ</w:t>
      </w:r>
      <w:r w:rsidR="00632794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16700E" w:rsidRPr="00FD462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ض الفاحش البذيء))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BD77EF" w:rsidRDefault="0016700E" w:rsidP="00BD4110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أيها الإخوة</w:t>
      </w:r>
      <w:r w:rsidR="00BD4110">
        <w:rPr>
          <w:rFonts w:ascii="Traditional Arabic" w:hAnsi="Traditional Arabic" w:hint="cs"/>
          <w:sz w:val="36"/>
          <w:rtl/>
          <w:lang w:bidi="ar-SY"/>
        </w:rPr>
        <w:t>:</w:t>
      </w:r>
    </w:p>
    <w:p w:rsidR="0016700E" w:rsidRDefault="00BD4110" w:rsidP="00BD77EF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 (من ليس معي فهو ض</w:t>
      </w:r>
      <w:r w:rsidR="0016700E">
        <w:rPr>
          <w:rFonts w:ascii="Traditional Arabic" w:hAnsi="Traditional Arabic" w:hint="cs"/>
          <w:sz w:val="36"/>
          <w:rtl/>
          <w:lang w:bidi="ar-SY"/>
        </w:rPr>
        <w:t>دي</w:t>
      </w:r>
      <w:r>
        <w:rPr>
          <w:rFonts w:ascii="Traditional Arabic" w:hAnsi="Traditional Arabic" w:hint="cs"/>
          <w:sz w:val="36"/>
          <w:rtl/>
          <w:lang w:bidi="ar-SY"/>
        </w:rPr>
        <w:t>)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، </w:t>
      </w:r>
      <w:r>
        <w:rPr>
          <w:rFonts w:ascii="Traditional Arabic" w:hAnsi="Traditional Arabic" w:hint="cs"/>
          <w:sz w:val="36"/>
          <w:rtl/>
          <w:lang w:bidi="ar-SY"/>
        </w:rPr>
        <w:t>و(</w:t>
      </w:r>
      <w:r w:rsidR="0016700E">
        <w:rPr>
          <w:rFonts w:ascii="Traditional Arabic" w:hAnsi="Traditional Arabic" w:hint="cs"/>
          <w:sz w:val="36"/>
          <w:rtl/>
          <w:lang w:bidi="ar-SY"/>
        </w:rPr>
        <w:t>الخلط بين الموضوع والشخص</w:t>
      </w:r>
      <w:r>
        <w:rPr>
          <w:rFonts w:ascii="Traditional Arabic" w:hAnsi="Traditional Arabic" w:hint="cs"/>
          <w:sz w:val="36"/>
          <w:rtl/>
          <w:lang w:bidi="ar-SY"/>
        </w:rPr>
        <w:t>)</w:t>
      </w:r>
      <w:r w:rsidR="0016700E">
        <w:rPr>
          <w:rFonts w:ascii="Traditional Arabic" w:hAnsi="Traditional Arabic" w:hint="cs"/>
          <w:sz w:val="36"/>
          <w:rtl/>
          <w:lang w:bidi="ar-SY"/>
        </w:rPr>
        <w:t>، و</w:t>
      </w:r>
      <w:r>
        <w:rPr>
          <w:rFonts w:ascii="Traditional Arabic" w:hAnsi="Traditional Arabic" w:hint="cs"/>
          <w:sz w:val="36"/>
          <w:rtl/>
          <w:lang w:bidi="ar-SY"/>
        </w:rPr>
        <w:t>(</w:t>
      </w:r>
      <w:r w:rsidR="0016700E">
        <w:rPr>
          <w:rFonts w:ascii="Traditional Arabic" w:hAnsi="Traditional Arabic" w:hint="cs"/>
          <w:sz w:val="36"/>
          <w:rtl/>
          <w:lang w:bidi="ar-SY"/>
        </w:rPr>
        <w:t>تدني لغة الحوار</w:t>
      </w:r>
      <w:r>
        <w:rPr>
          <w:rFonts w:ascii="Traditional Arabic" w:hAnsi="Traditional Arabic" w:hint="cs"/>
          <w:sz w:val="36"/>
          <w:rtl/>
          <w:lang w:bidi="ar-SY"/>
        </w:rPr>
        <w:t>)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 ثلاثة من سلبياتنا عندما نختلف. </w:t>
      </w:r>
    </w:p>
    <w:p w:rsidR="0016700E" w:rsidRDefault="0006634E" w:rsidP="0016700E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أما الفقرة الثالثة الأخيرة في خطبة اليوم فثلاثة آداب للاختلاف. </w:t>
      </w:r>
    </w:p>
    <w:p w:rsidR="0006634E" w:rsidRPr="00003B07" w:rsidRDefault="00003B07" w:rsidP="00003B07">
      <w:pPr>
        <w:pStyle w:val="a3"/>
        <w:numPr>
          <w:ilvl w:val="0"/>
          <w:numId w:val="24"/>
        </w:numPr>
        <w:tabs>
          <w:tab w:val="left" w:pos="509"/>
        </w:tabs>
        <w:spacing w:after="0" w:line="240" w:lineRule="auto"/>
        <w:jc w:val="both"/>
        <w:rPr>
          <w:rFonts w:ascii="Traditional Arabic" w:hAnsi="Traditional Arabic" w:hint="cs"/>
          <w:b/>
          <w:bCs/>
          <w:sz w:val="36"/>
          <w:rtl/>
          <w:lang w:bidi="ar-SY"/>
        </w:rPr>
      </w:pPr>
      <w:r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الأدب الأول</w:t>
      </w:r>
      <w:r w:rsidR="00CD3070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  <w:r w:rsidR="0006634E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الإنصاف. </w:t>
      </w:r>
    </w:p>
    <w:p w:rsidR="0006634E" w:rsidRDefault="0006634E" w:rsidP="009B13D6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فإذا اختلفت</w:t>
      </w:r>
      <w:r w:rsidR="00557048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 مع القريب أو البعيد</w:t>
      </w:r>
      <w:r w:rsidR="00D619D1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مع الصديق أو الغريب</w:t>
      </w:r>
      <w:r w:rsidR="00D619D1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فكن منص</w:t>
      </w:r>
      <w:r w:rsidR="006E081C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>فا</w:t>
      </w:r>
      <w:r w:rsidR="001C30BF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 xml:space="preserve"> عادلا</w:t>
      </w:r>
      <w:r w:rsidR="001C30BF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 xml:space="preserve"> صادقاً، ولا يحملن</w:t>
      </w:r>
      <w:r w:rsidR="005A04E2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ك ب</w:t>
      </w:r>
      <w:r w:rsidR="009B13D6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غ</w:t>
      </w:r>
      <w:r w:rsidR="009B13D6">
        <w:rPr>
          <w:rFonts w:ascii="Traditional Arabic" w:hAnsi="Traditional Arabic" w:hint="cs"/>
          <w:sz w:val="36"/>
          <w:rtl/>
          <w:lang w:bidi="ar-SY"/>
        </w:rPr>
        <w:t>ض</w:t>
      </w:r>
      <w:r w:rsidR="00F42ECB">
        <w:rPr>
          <w:rFonts w:ascii="Traditional Arabic" w:hAnsi="Traditional Arabic" w:hint="cs"/>
          <w:sz w:val="36"/>
          <w:rtl/>
          <w:lang w:bidi="ar-SY"/>
        </w:rPr>
        <w:t>ه</w:t>
      </w:r>
      <w:r>
        <w:rPr>
          <w:rFonts w:ascii="Traditional Arabic" w:hAnsi="Traditional Arabic" w:hint="cs"/>
          <w:sz w:val="36"/>
          <w:rtl/>
          <w:lang w:bidi="ar-SY"/>
        </w:rPr>
        <w:t xml:space="preserve"> إلى ظلمه</w:t>
      </w:r>
      <w:r w:rsidR="009B13D6">
        <w:rPr>
          <w:rFonts w:ascii="Traditional Arabic" w:hAnsi="Traditional Arabic" w:hint="cs"/>
          <w:sz w:val="36"/>
          <w:rtl/>
          <w:lang w:bidi="ar-SY"/>
        </w:rPr>
        <w:t>؛</w:t>
      </w:r>
      <w:r>
        <w:rPr>
          <w:rFonts w:ascii="Traditional Arabic" w:hAnsi="Traditional Arabic" w:hint="cs"/>
          <w:sz w:val="36"/>
          <w:rtl/>
          <w:lang w:bidi="ar-SY"/>
        </w:rPr>
        <w:t xml:space="preserve"> لأن الله تعالى يقول: </w:t>
      </w:r>
      <w:r w:rsidRPr="0006634E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أَيُّهَا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كُونُوا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قَوَّامِينَ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لِلَّهِ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شُهَدَاءَ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lastRenderedPageBreak/>
        <w:t>بِالْقِسْطِ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يَجْرِمَنَّكُمْ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شَنَآنُ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قَوْمٍ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أَلَّا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تَعْدِلُوا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اعْدِلُوا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هُوَ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أَقْرَبُ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لِلتَّقْوَى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خَبِيرٌ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بِمَا</w:t>
      </w:r>
      <w:r w:rsidRPr="0006634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6634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تَعْمَلُونَ</w:t>
      </w:r>
      <w:r w:rsidRPr="0006634E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06634E">
        <w:rPr>
          <w:rFonts w:ascii="Traditional Arabic" w:hAnsi="Traditional Arabic"/>
          <w:sz w:val="36"/>
          <w:rtl/>
          <w:lang w:bidi="ar-SY"/>
        </w:rPr>
        <w:t xml:space="preserve"> </w:t>
      </w:r>
      <w:r w:rsidRPr="0006634E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06634E">
        <w:rPr>
          <w:rFonts w:ascii="Traditional Arabic" w:hAnsi="Traditional Arabic" w:hint="eastAsia"/>
          <w:sz w:val="28"/>
          <w:szCs w:val="28"/>
          <w:rtl/>
          <w:lang w:bidi="ar-SY"/>
        </w:rPr>
        <w:t>المائدة</w:t>
      </w:r>
      <w:r w:rsidRPr="0006634E">
        <w:rPr>
          <w:rFonts w:ascii="Traditional Arabic" w:hAnsi="Traditional Arabic"/>
          <w:sz w:val="28"/>
          <w:szCs w:val="28"/>
          <w:rtl/>
          <w:lang w:bidi="ar-SY"/>
        </w:rPr>
        <w:t>:8]</w:t>
      </w:r>
    </w:p>
    <w:p w:rsidR="00F112EC" w:rsidRDefault="00D41A3C" w:rsidP="00F112EC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روى البخاري عن عمار بن ياسر -رضي الله عنهما- قال: </w:t>
      </w:r>
      <w:r w:rsidR="009B13D6">
        <w:rPr>
          <w:rFonts w:ascii="Traditional Arabic" w:hAnsi="Traditional Arabic" w:hint="cs"/>
          <w:sz w:val="36"/>
          <w:rtl/>
          <w:lang w:bidi="ar-SY"/>
        </w:rPr>
        <w:t>(</w:t>
      </w:r>
      <w:r>
        <w:rPr>
          <w:rFonts w:ascii="Traditional Arabic" w:hAnsi="Traditional Arabic" w:hint="cs"/>
          <w:sz w:val="36"/>
          <w:rtl/>
          <w:lang w:bidi="ar-SY"/>
        </w:rPr>
        <w:t>ثلاث م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ن ج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مع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هن</w:t>
      </w:r>
      <w:r w:rsidR="009B13D6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فقد ج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م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ع الإيمان: الإنصاف</w:t>
      </w:r>
      <w:r w:rsidR="009B13D6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من نفسك، وبذل</w:t>
      </w:r>
      <w:r w:rsidR="009B13D6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السلام للعالم، والإنفاق</w:t>
      </w:r>
      <w:r w:rsidR="009B13D6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من الإقتار). </w:t>
      </w:r>
    </w:p>
    <w:p w:rsidR="00D41A3C" w:rsidRDefault="00D41A3C" w:rsidP="009B13D6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سأل الإمام أحمد بن حنبل بعض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 الطلبة: من أين أقب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لتم</w:t>
      </w:r>
      <w:r w:rsidR="008F2962">
        <w:rPr>
          <w:rFonts w:ascii="Traditional Arabic" w:hAnsi="Traditional Arabic" w:hint="cs"/>
          <w:sz w:val="36"/>
          <w:rtl/>
          <w:lang w:bidi="ar-SY"/>
        </w:rPr>
        <w:t>؟ قالوا: من مجلس أبي ك</w:t>
      </w:r>
      <w:r w:rsidR="009B13D6">
        <w:rPr>
          <w:rFonts w:ascii="Traditional Arabic" w:hAnsi="Traditional Arabic" w:hint="cs"/>
          <w:sz w:val="36"/>
          <w:rtl/>
          <w:lang w:bidi="ar-SY"/>
        </w:rPr>
        <w:t>ُ</w:t>
      </w:r>
      <w:r w:rsidR="008F2962">
        <w:rPr>
          <w:rFonts w:ascii="Traditional Arabic" w:hAnsi="Traditional Arabic" w:hint="cs"/>
          <w:sz w:val="36"/>
          <w:rtl/>
          <w:lang w:bidi="ar-SY"/>
        </w:rPr>
        <w:t>ر</w:t>
      </w:r>
      <w:r w:rsidR="009B13D6">
        <w:rPr>
          <w:rFonts w:ascii="Traditional Arabic" w:hAnsi="Traditional Arabic" w:hint="cs"/>
          <w:sz w:val="36"/>
          <w:rtl/>
          <w:lang w:bidi="ar-SY"/>
        </w:rPr>
        <w:t>َ</w:t>
      </w:r>
      <w:r w:rsidR="008F2962">
        <w:rPr>
          <w:rFonts w:ascii="Traditional Arabic" w:hAnsi="Traditional Arabic" w:hint="cs"/>
          <w:sz w:val="36"/>
          <w:rtl/>
          <w:lang w:bidi="ar-SY"/>
        </w:rPr>
        <w:t>ي</w:t>
      </w:r>
      <w:r w:rsidR="009B13D6">
        <w:rPr>
          <w:rFonts w:ascii="Traditional Arabic" w:hAnsi="Traditional Arabic" w:hint="cs"/>
          <w:sz w:val="36"/>
          <w:rtl/>
          <w:lang w:bidi="ar-SY"/>
        </w:rPr>
        <w:t>ْ</w:t>
      </w:r>
      <w:r w:rsidR="008F2962">
        <w:rPr>
          <w:rFonts w:ascii="Traditional Arabic" w:hAnsi="Traditional Arabic" w:hint="cs"/>
          <w:sz w:val="36"/>
          <w:rtl/>
          <w:lang w:bidi="ar-SY"/>
        </w:rPr>
        <w:t xml:space="preserve">ب -وكان أبو </w:t>
      </w:r>
      <w:r w:rsidR="009B13D6">
        <w:rPr>
          <w:rFonts w:ascii="Traditional Arabic" w:hAnsi="Traditional Arabic" w:hint="cs"/>
          <w:sz w:val="36"/>
          <w:rtl/>
          <w:lang w:bidi="ar-SY"/>
        </w:rPr>
        <w:t xml:space="preserve">كُرَيْب </w:t>
      </w:r>
      <w:r w:rsidR="008F2962">
        <w:rPr>
          <w:rFonts w:ascii="Traditional Arabic" w:hAnsi="Traditional Arabic" w:hint="cs"/>
          <w:sz w:val="36"/>
          <w:rtl/>
          <w:lang w:bidi="ar-SY"/>
        </w:rPr>
        <w:t>محمد بن العلاء ينتقد الإمام أحمد في مسائل وينال منه-، فقال أحمد: اكتبوا عنه، فإنه شيخ</w:t>
      </w:r>
      <w:r w:rsidR="00CD288E">
        <w:rPr>
          <w:rFonts w:ascii="Traditional Arabic" w:hAnsi="Traditional Arabic" w:hint="cs"/>
          <w:sz w:val="36"/>
          <w:rtl/>
          <w:lang w:bidi="ar-SY"/>
        </w:rPr>
        <w:t>ٌ</w:t>
      </w:r>
      <w:r w:rsidR="008F2962">
        <w:rPr>
          <w:rFonts w:ascii="Traditional Arabic" w:hAnsi="Traditional Arabic" w:hint="cs"/>
          <w:sz w:val="36"/>
          <w:rtl/>
          <w:lang w:bidi="ar-SY"/>
        </w:rPr>
        <w:t xml:space="preserve"> صالح. فقالوا إنه يطعن عليك، قال: فأي </w:t>
      </w:r>
      <w:r w:rsidR="003E5888">
        <w:rPr>
          <w:rFonts w:ascii="Traditional Arabic" w:hAnsi="Traditional Arabic" w:hint="cs"/>
          <w:sz w:val="36"/>
          <w:rtl/>
          <w:lang w:bidi="ar-SY"/>
        </w:rPr>
        <w:t>شيء حيلتي، شيخ صالح قد ب</w:t>
      </w:r>
      <w:r w:rsidR="00D20993">
        <w:rPr>
          <w:rFonts w:ascii="Traditional Arabic" w:hAnsi="Traditional Arabic" w:hint="cs"/>
          <w:sz w:val="36"/>
          <w:rtl/>
          <w:lang w:bidi="ar-SY"/>
        </w:rPr>
        <w:t>ُ</w:t>
      </w:r>
      <w:r w:rsidR="003E5888">
        <w:rPr>
          <w:rFonts w:ascii="Traditional Arabic" w:hAnsi="Traditional Arabic" w:hint="cs"/>
          <w:sz w:val="36"/>
          <w:rtl/>
          <w:lang w:bidi="ar-SY"/>
        </w:rPr>
        <w:t>ل</w:t>
      </w:r>
      <w:r w:rsidR="00D20993">
        <w:rPr>
          <w:rFonts w:ascii="Traditional Arabic" w:hAnsi="Traditional Arabic" w:hint="cs"/>
          <w:sz w:val="36"/>
          <w:rtl/>
          <w:lang w:bidi="ar-SY"/>
        </w:rPr>
        <w:t>ِ</w:t>
      </w:r>
      <w:r w:rsidR="003E5888">
        <w:rPr>
          <w:rFonts w:ascii="Traditional Arabic" w:hAnsi="Traditional Arabic" w:hint="cs"/>
          <w:sz w:val="36"/>
          <w:rtl/>
          <w:lang w:bidi="ar-SY"/>
        </w:rPr>
        <w:t xml:space="preserve">ي بي. </w:t>
      </w:r>
    </w:p>
    <w:p w:rsidR="003E5888" w:rsidRPr="00003B07" w:rsidRDefault="00003B07" w:rsidP="00003B07">
      <w:pPr>
        <w:pStyle w:val="a3"/>
        <w:numPr>
          <w:ilvl w:val="0"/>
          <w:numId w:val="23"/>
        </w:numPr>
        <w:tabs>
          <w:tab w:val="left" w:pos="509"/>
        </w:tabs>
        <w:spacing w:after="0" w:line="240" w:lineRule="auto"/>
        <w:jc w:val="both"/>
        <w:rPr>
          <w:rFonts w:ascii="Traditional Arabic" w:hAnsi="Traditional Arabic" w:hint="cs"/>
          <w:b/>
          <w:bCs/>
          <w:sz w:val="36"/>
          <w:rtl/>
          <w:lang w:bidi="ar-SY"/>
        </w:rPr>
      </w:pPr>
      <w:r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الأدب ال</w:t>
      </w:r>
      <w:r w:rsidR="003E5888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ثاني: عدم التعصب. </w:t>
      </w:r>
    </w:p>
    <w:p w:rsidR="003E5888" w:rsidRDefault="003E5888" w:rsidP="000F32A5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سواء كان التعصب لمذهب أو لرجل أو لطائفة أو لحزب</w:t>
      </w:r>
      <w:r w:rsidR="00CA4179">
        <w:rPr>
          <w:rFonts w:ascii="Traditional Arabic" w:hAnsi="Traditional Arabic" w:hint="cs"/>
          <w:sz w:val="36"/>
          <w:rtl/>
          <w:lang w:bidi="ar-SY"/>
        </w:rPr>
        <w:t>؛</w:t>
      </w:r>
      <w:r>
        <w:rPr>
          <w:rFonts w:ascii="Traditional Arabic" w:hAnsi="Traditional Arabic" w:hint="cs"/>
          <w:sz w:val="36"/>
          <w:rtl/>
          <w:lang w:bidi="ar-SY"/>
        </w:rPr>
        <w:t xml:space="preserve"> لأن المتعص</w:t>
      </w:r>
      <w:r w:rsidR="00DA4205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>ب أعمى، لا يعرف أعلى الواد</w:t>
      </w:r>
      <w:r w:rsidR="000F32A5">
        <w:rPr>
          <w:rFonts w:ascii="Traditional Arabic" w:hAnsi="Traditional Arabic" w:hint="cs"/>
          <w:sz w:val="36"/>
          <w:rtl/>
          <w:lang w:bidi="ar-SY"/>
        </w:rPr>
        <w:t>ي</w:t>
      </w:r>
      <w:r>
        <w:rPr>
          <w:rFonts w:ascii="Traditional Arabic" w:hAnsi="Traditional Arabic" w:hint="cs"/>
          <w:sz w:val="36"/>
          <w:rtl/>
          <w:lang w:bidi="ar-SY"/>
        </w:rPr>
        <w:t xml:space="preserve"> من أسفله</w:t>
      </w:r>
      <w:r w:rsidR="000F32A5">
        <w:rPr>
          <w:rFonts w:ascii="Traditional Arabic" w:hAnsi="Traditional Arabic" w:hint="cs"/>
          <w:sz w:val="36"/>
          <w:rtl/>
          <w:lang w:bidi="ar-SY"/>
        </w:rPr>
        <w:t>؛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F151B">
        <w:rPr>
          <w:rFonts w:ascii="Traditional Arabic" w:hAnsi="Traditional Arabic" w:hint="cs"/>
          <w:sz w:val="36"/>
          <w:rtl/>
          <w:lang w:bidi="ar-SY"/>
        </w:rPr>
        <w:t xml:space="preserve">إذ الحب يعمي ويصم. </w:t>
      </w:r>
    </w:p>
    <w:p w:rsidR="00BF151B" w:rsidRDefault="00BF151B" w:rsidP="00420EFF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وقد يتحول المتعصب بالحرارة نفسها والقوة نفسها م</w:t>
      </w:r>
      <w:r w:rsidR="00FA3577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>ن م</w:t>
      </w:r>
      <w:r w:rsidR="00FA3577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ح</w:t>
      </w:r>
      <w:r w:rsidR="00FA3577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>بّ إلى م</w:t>
      </w:r>
      <w:r w:rsidR="00FA3577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بغ</w:t>
      </w:r>
      <w:r w:rsidR="00FA3577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 xml:space="preserve">ض، فيؤذي أكثر مما </w:t>
      </w:r>
      <w:r w:rsidR="00420EFF">
        <w:rPr>
          <w:rFonts w:ascii="Traditional Arabic" w:hAnsi="Traditional Arabic" w:hint="cs"/>
          <w:sz w:val="36"/>
          <w:rtl/>
          <w:lang w:bidi="ar-SY"/>
        </w:rPr>
        <w:t>ي</w:t>
      </w:r>
      <w:r>
        <w:rPr>
          <w:rFonts w:ascii="Traditional Arabic" w:hAnsi="Traditional Arabic" w:hint="cs"/>
          <w:sz w:val="36"/>
          <w:rtl/>
          <w:lang w:bidi="ar-SY"/>
        </w:rPr>
        <w:t xml:space="preserve">نفع. </w:t>
      </w:r>
      <w:r w:rsidR="00AF7542">
        <w:rPr>
          <w:rFonts w:ascii="Traditional Arabic" w:hAnsi="Traditional Arabic" w:hint="cs"/>
          <w:sz w:val="36"/>
          <w:rtl/>
          <w:lang w:bidi="ar-SY"/>
        </w:rPr>
        <w:t xml:space="preserve">فلا هو في الحب </w:t>
      </w:r>
      <w:r>
        <w:rPr>
          <w:rFonts w:ascii="Traditional Arabic" w:hAnsi="Traditional Arabic" w:hint="cs"/>
          <w:sz w:val="36"/>
          <w:rtl/>
          <w:lang w:bidi="ar-SY"/>
        </w:rPr>
        <w:t>ن</w:t>
      </w:r>
      <w:r w:rsidR="00AF7542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ف</w:t>
      </w:r>
      <w:r w:rsidR="00AF7542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ع، ولا هو في البغض ع</w:t>
      </w:r>
      <w:r w:rsidR="00AF7542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د</w:t>
      </w:r>
      <w:r w:rsidR="00AF7542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ل</w:t>
      </w:r>
      <w:r w:rsidR="00212467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212467" w:rsidRDefault="00212467" w:rsidP="00420EFF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عن علي رضي الله عنه قال -ويروى مرفوعاً- </w:t>
      </w:r>
      <w:r w:rsidR="00420EFF" w:rsidRP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((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أحبب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حبيبك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هونا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ً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عسى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أن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يكون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غيضك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يوما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ً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وأبغض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غيضك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هونا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ً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عسى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أن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يكون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حبيبيك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يوما</w:t>
      </w:r>
      <w:r w:rsid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ً</w:t>
      </w:r>
      <w:r w:rsidRPr="00420EFF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20EF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ما</w:t>
      </w:r>
      <w:r w:rsidR="00420EFF" w:rsidRP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)</w:t>
      </w:r>
      <w:r w:rsidRPr="00420EF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)</w:t>
      </w:r>
      <w:r w:rsidRPr="00212467">
        <w:rPr>
          <w:rFonts w:ascii="Traditional Arabic" w:hAnsi="Traditional Arabic" w:hint="eastAsia"/>
          <w:sz w:val="36"/>
          <w:rtl/>
          <w:lang w:bidi="ar-SY"/>
        </w:rPr>
        <w:t xml:space="preserve"> </w:t>
      </w:r>
      <w:r w:rsidRPr="00C0430A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C0430A">
        <w:rPr>
          <w:rFonts w:ascii="Traditional Arabic" w:hAnsi="Traditional Arabic" w:hint="eastAsia"/>
          <w:sz w:val="28"/>
          <w:szCs w:val="28"/>
          <w:rtl/>
          <w:lang w:bidi="ar-SY"/>
        </w:rPr>
        <w:t>الترمذي</w:t>
      </w:r>
      <w:r w:rsidRPr="00C0430A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E22338" w:rsidRDefault="00E22338" w:rsidP="00AF7542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ومن الخطأ أن ت</w:t>
      </w:r>
      <w:r w:rsidR="00C0430A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خت</w:t>
      </w:r>
      <w:r w:rsidR="00C0430A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ص</w:t>
      </w:r>
      <w:r w:rsidR="00C0430A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ر أمة</w:t>
      </w:r>
      <w:r w:rsidR="00C0430A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الحق في مذهب، أو أن ت</w:t>
      </w:r>
      <w:r w:rsidR="00003B07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خت</w:t>
      </w:r>
      <w:r w:rsidR="00003B07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ز</w:t>
      </w:r>
      <w:r w:rsidR="00003B07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ل في رجل</w:t>
      </w:r>
      <w:r w:rsidR="00003B07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أو أن ت</w:t>
      </w:r>
      <w:r w:rsidR="00003B07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حش</w:t>
      </w:r>
      <w:r w:rsidR="00003B07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ر في حزب أو جماعة، بل الخير موجود في أمة الحق جميعها، والتعص</w:t>
      </w:r>
      <w:r w:rsidR="00003B07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 xml:space="preserve">ب لبعضها دون بعض ليس من الصواب في شيء. </w:t>
      </w:r>
      <w:r w:rsidR="0002034A">
        <w:rPr>
          <w:rFonts w:ascii="Traditional Arabic" w:hAnsi="Traditional Arabic" w:hint="cs"/>
          <w:sz w:val="36"/>
          <w:rtl/>
          <w:lang w:bidi="ar-SY"/>
        </w:rPr>
        <w:t>بل هو مما يؤج</w:t>
      </w:r>
      <w:r w:rsidR="00003B07">
        <w:rPr>
          <w:rFonts w:ascii="Traditional Arabic" w:hAnsi="Traditional Arabic" w:hint="cs"/>
          <w:sz w:val="36"/>
          <w:rtl/>
          <w:lang w:bidi="ar-SY"/>
        </w:rPr>
        <w:t>ّ</w:t>
      </w:r>
      <w:r w:rsidR="0002034A">
        <w:rPr>
          <w:rFonts w:ascii="Traditional Arabic" w:hAnsi="Traditional Arabic" w:hint="cs"/>
          <w:sz w:val="36"/>
          <w:rtl/>
          <w:lang w:bidi="ar-SY"/>
        </w:rPr>
        <w:t>ج الأحقاد ويزيد الضغائن</w:t>
      </w:r>
      <w:r w:rsidR="00003B07">
        <w:rPr>
          <w:rFonts w:ascii="Traditional Arabic" w:hAnsi="Traditional Arabic" w:hint="cs"/>
          <w:sz w:val="36"/>
          <w:rtl/>
          <w:lang w:bidi="ar-SY"/>
        </w:rPr>
        <w:t>،</w:t>
      </w:r>
      <w:r w:rsidR="0002034A">
        <w:rPr>
          <w:rFonts w:ascii="Traditional Arabic" w:hAnsi="Traditional Arabic" w:hint="cs"/>
          <w:sz w:val="36"/>
          <w:rtl/>
          <w:lang w:bidi="ar-SY"/>
        </w:rPr>
        <w:t xml:space="preserve"> ويحو</w:t>
      </w:r>
      <w:r w:rsidR="00003B07">
        <w:rPr>
          <w:rFonts w:ascii="Traditional Arabic" w:hAnsi="Traditional Arabic" w:hint="cs"/>
          <w:sz w:val="36"/>
          <w:rtl/>
          <w:lang w:bidi="ar-SY"/>
        </w:rPr>
        <w:t>ّل المختلفين إلى متقاتلين</w:t>
      </w:r>
      <w:r w:rsidR="0002034A">
        <w:rPr>
          <w:rFonts w:ascii="Traditional Arabic" w:hAnsi="Traditional Arabic" w:hint="cs"/>
          <w:sz w:val="36"/>
          <w:rtl/>
          <w:lang w:bidi="ar-SY"/>
        </w:rPr>
        <w:t xml:space="preserve">، وتقودهم أحقادهم ويدفعهم عمى تعصبهم. </w:t>
      </w:r>
    </w:p>
    <w:p w:rsidR="0002034A" w:rsidRPr="00003B07" w:rsidRDefault="00003B07" w:rsidP="00003B07">
      <w:pPr>
        <w:pStyle w:val="a3"/>
        <w:numPr>
          <w:ilvl w:val="0"/>
          <w:numId w:val="22"/>
        </w:numPr>
        <w:tabs>
          <w:tab w:val="left" w:pos="509"/>
        </w:tabs>
        <w:spacing w:after="0" w:line="240" w:lineRule="auto"/>
        <w:jc w:val="both"/>
        <w:rPr>
          <w:rFonts w:ascii="Traditional Arabic" w:hAnsi="Traditional Arabic" w:hint="cs"/>
          <w:b/>
          <w:bCs/>
          <w:sz w:val="36"/>
          <w:rtl/>
          <w:lang w:bidi="ar-SY"/>
        </w:rPr>
      </w:pPr>
      <w:r w:rsidRPr="00003B07">
        <w:rPr>
          <w:rFonts w:ascii="Traditional Arabic" w:hAnsi="Traditional Arabic" w:hint="cs"/>
          <w:b/>
          <w:bCs/>
          <w:sz w:val="36"/>
          <w:rtl/>
          <w:lang w:bidi="ar-SY"/>
        </w:rPr>
        <w:t>الأد</w:t>
      </w:r>
      <w:r w:rsidR="0002034A" w:rsidRPr="00003B07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ب الثالث: استعمال الصبر والرفق ما دام ذلك ممكناً. </w:t>
      </w:r>
    </w:p>
    <w:p w:rsidR="0002034A" w:rsidRDefault="0002034A" w:rsidP="0002034A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</w:t>
      </w:r>
      <w:r w:rsidR="005952FF">
        <w:rPr>
          <w:rFonts w:ascii="Traditional Arabic" w:hAnsi="Traditional Arabic" w:hint="cs"/>
          <w:sz w:val="36"/>
          <w:rtl/>
          <w:lang w:bidi="ar-SY"/>
        </w:rPr>
        <w:t xml:space="preserve">يها الإخوة: </w:t>
      </w:r>
    </w:p>
    <w:p w:rsidR="0002034A" w:rsidRDefault="00E62DAB" w:rsidP="0002034A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هذه هي خطبة اليوم</w:t>
      </w:r>
      <w:r w:rsidR="0002034A">
        <w:rPr>
          <w:rFonts w:ascii="Traditional Arabic" w:hAnsi="Traditional Arabic" w:hint="cs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>(</w:t>
      </w:r>
      <w:r w:rsidR="0002034A">
        <w:rPr>
          <w:rFonts w:ascii="Traditional Arabic" w:hAnsi="Traditional Arabic" w:hint="cs"/>
          <w:sz w:val="36"/>
          <w:rtl/>
          <w:lang w:bidi="ar-SY"/>
        </w:rPr>
        <w:t>كيف نختلف</w:t>
      </w:r>
      <w:r>
        <w:rPr>
          <w:rFonts w:ascii="Traditional Arabic" w:hAnsi="Traditional Arabic" w:hint="cs"/>
          <w:sz w:val="36"/>
          <w:rtl/>
          <w:lang w:bidi="ar-SY"/>
        </w:rPr>
        <w:t>)</w:t>
      </w:r>
      <w:r w:rsidR="0002034A">
        <w:rPr>
          <w:rFonts w:ascii="Traditional Arabic" w:hAnsi="Traditional Arabic" w:hint="cs"/>
          <w:sz w:val="36"/>
          <w:rtl/>
          <w:lang w:bidi="ar-SY"/>
        </w:rPr>
        <w:t>، جاءتكم في مقدمة وفقرتين؛ الأولى</w:t>
      </w:r>
      <w:r>
        <w:rPr>
          <w:rFonts w:ascii="Traditional Arabic" w:hAnsi="Traditional Arabic" w:hint="cs"/>
          <w:sz w:val="36"/>
          <w:rtl/>
          <w:lang w:bidi="ar-SY"/>
        </w:rPr>
        <w:t>:</w:t>
      </w:r>
      <w:r w:rsidR="0002034A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31BE4">
        <w:rPr>
          <w:rFonts w:ascii="Traditional Arabic" w:hAnsi="Traditional Arabic" w:hint="cs"/>
          <w:sz w:val="36"/>
          <w:rtl/>
          <w:lang w:bidi="ar-SY"/>
        </w:rPr>
        <w:t>ثلاث سلبيات لتعاملنا مع الاختلاف، والثانية</w:t>
      </w:r>
      <w:r>
        <w:rPr>
          <w:rFonts w:ascii="Traditional Arabic" w:hAnsi="Traditional Arabic" w:hint="cs"/>
          <w:sz w:val="36"/>
          <w:rtl/>
          <w:lang w:bidi="ar-SY"/>
        </w:rPr>
        <w:t>:</w:t>
      </w:r>
      <w:r w:rsidR="00231BE4">
        <w:rPr>
          <w:rFonts w:ascii="Traditional Arabic" w:hAnsi="Traditional Arabic" w:hint="cs"/>
          <w:sz w:val="36"/>
          <w:rtl/>
          <w:lang w:bidi="ar-SY"/>
        </w:rPr>
        <w:t xml:space="preserve"> ثلاثة آداب للاختلاف. </w:t>
      </w:r>
    </w:p>
    <w:p w:rsidR="00231BE4" w:rsidRDefault="00231BE4" w:rsidP="000F3B55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ولئن كن</w:t>
      </w:r>
      <w:r w:rsidR="00E62DAB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>ا اليوم مختلفين بآرائنا فإننا بحاجة إلى وحدة الصف لا وحدة الرأي، وبحاجة إلى وحدة القلوب لا وحدة العقول</w:t>
      </w:r>
      <w:r w:rsidR="00DF41E9">
        <w:rPr>
          <w:rFonts w:ascii="Traditional Arabic" w:hAnsi="Traditional Arabic" w:hint="cs"/>
          <w:sz w:val="36"/>
          <w:rtl/>
          <w:lang w:bidi="ar-SY"/>
        </w:rPr>
        <w:t>، وحدة القل</w:t>
      </w:r>
      <w:r w:rsidR="000F3B55">
        <w:rPr>
          <w:rFonts w:ascii="Traditional Arabic" w:hAnsi="Traditional Arabic" w:hint="cs"/>
          <w:sz w:val="36"/>
          <w:rtl/>
          <w:lang w:bidi="ar-SY"/>
        </w:rPr>
        <w:t>و</w:t>
      </w:r>
      <w:r w:rsidR="00DF41E9">
        <w:rPr>
          <w:rFonts w:ascii="Traditional Arabic" w:hAnsi="Traditional Arabic" w:hint="cs"/>
          <w:sz w:val="36"/>
          <w:rtl/>
          <w:lang w:bidi="ar-SY"/>
        </w:rPr>
        <w:t>ب التي تحفظ البلد من التشرذم، ووحدة الصف</w:t>
      </w:r>
      <w:r w:rsidR="00E62DAB">
        <w:rPr>
          <w:rFonts w:ascii="Traditional Arabic" w:hAnsi="Traditional Arabic" w:hint="cs"/>
          <w:sz w:val="36"/>
          <w:rtl/>
          <w:lang w:bidi="ar-SY"/>
        </w:rPr>
        <w:t>ّ</w:t>
      </w:r>
      <w:r w:rsidR="00DF41E9">
        <w:rPr>
          <w:rFonts w:ascii="Traditional Arabic" w:hAnsi="Traditional Arabic" w:hint="cs"/>
          <w:sz w:val="36"/>
          <w:rtl/>
          <w:lang w:bidi="ar-SY"/>
        </w:rPr>
        <w:t xml:space="preserve"> التي تحفظ الحقوق لأصحابها، وتمنع الاعتداء والطغيان. </w:t>
      </w:r>
    </w:p>
    <w:p w:rsidR="00DF41E9" w:rsidRDefault="00DF41E9" w:rsidP="00E62DAB">
      <w:pPr>
        <w:tabs>
          <w:tab w:val="left" w:pos="509"/>
        </w:tabs>
        <w:bidi/>
        <w:spacing w:after="0" w:line="240" w:lineRule="auto"/>
        <w:jc w:val="center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اللهم اجمع على الهدى أمرنا، واجعل التقوى زادنا، والجنة مأوانا ومآبنا.</w:t>
      </w:r>
    </w:p>
    <w:p w:rsidR="00AC5143" w:rsidRPr="0088784D" w:rsidRDefault="00E864F8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rtl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="00721DD8">
        <w:rPr>
          <w:rFonts w:ascii="Tahoma" w:hAnsi="Tahoma" w:cs="DecoType Naskh" w:hint="cs"/>
          <w:color w:val="FF0000"/>
          <w:sz w:val="36"/>
          <w:rtl/>
          <w:lang w:bidi="ar-SY"/>
        </w:rPr>
        <w:t>ِّ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sectPr w:rsidR="00AC5143" w:rsidRPr="0088784D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08" w:rsidRDefault="00BF2408" w:rsidP="00E64CB9">
      <w:pPr>
        <w:spacing w:after="0" w:line="240" w:lineRule="auto"/>
      </w:pPr>
      <w:r>
        <w:separator/>
      </w:r>
    </w:p>
  </w:endnote>
  <w:endnote w:type="continuationSeparator" w:id="0">
    <w:p w:rsidR="00BF2408" w:rsidRDefault="00BF2408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231BE4" w:rsidRDefault="00231BE4">
        <w:pPr>
          <w:pStyle w:val="a6"/>
          <w:jc w:val="center"/>
        </w:pPr>
        <w:fldSimple w:instr=" PAGE   \* MERGEFORMAT ">
          <w:r w:rsidR="001B0C31" w:rsidRPr="001B0C31">
            <w:rPr>
              <w:rFonts w:cs="Calibri"/>
              <w:noProof/>
              <w:szCs w:val="22"/>
              <w:lang w:val="ar-SA"/>
            </w:rPr>
            <w:t>5</w:t>
          </w:r>
        </w:fldSimple>
      </w:p>
    </w:sdtContent>
  </w:sdt>
  <w:p w:rsidR="00231BE4" w:rsidRPr="001B3984" w:rsidRDefault="00231BE4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08" w:rsidRDefault="00BF2408" w:rsidP="00E64CB9">
      <w:pPr>
        <w:spacing w:after="0" w:line="240" w:lineRule="auto"/>
      </w:pPr>
      <w:r>
        <w:separator/>
      </w:r>
    </w:p>
  </w:footnote>
  <w:footnote w:type="continuationSeparator" w:id="0">
    <w:p w:rsidR="00BF2408" w:rsidRDefault="00BF2408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636"/>
    <w:multiLevelType w:val="hybridMultilevel"/>
    <w:tmpl w:val="22F8F7EC"/>
    <w:lvl w:ilvl="0" w:tplc="FAD8E5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>
    <w:nsid w:val="113A025A"/>
    <w:multiLevelType w:val="hybridMultilevel"/>
    <w:tmpl w:val="5B1A5D9C"/>
    <w:lvl w:ilvl="0" w:tplc="FD624430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5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0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1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>
    <w:nsid w:val="37125BAB"/>
    <w:multiLevelType w:val="hybridMultilevel"/>
    <w:tmpl w:val="6130E1B6"/>
    <w:lvl w:ilvl="0" w:tplc="1E34269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35DA0"/>
    <w:multiLevelType w:val="hybridMultilevel"/>
    <w:tmpl w:val="3CAC1BD4"/>
    <w:lvl w:ilvl="0" w:tplc="41EEBDCC">
      <w:numFmt w:val="bullet"/>
      <w:lvlText w:val="-"/>
      <w:lvlJc w:val="left"/>
      <w:pPr>
        <w:ind w:left="103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6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30F16"/>
    <w:multiLevelType w:val="hybridMultilevel"/>
    <w:tmpl w:val="E76A5896"/>
    <w:lvl w:ilvl="0" w:tplc="E2FA4B6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71B7A"/>
    <w:multiLevelType w:val="hybridMultilevel"/>
    <w:tmpl w:val="B7188780"/>
    <w:lvl w:ilvl="0" w:tplc="71647C1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1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23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4">
    <w:nsid w:val="7ADC1229"/>
    <w:multiLevelType w:val="hybridMultilevel"/>
    <w:tmpl w:val="F52E956A"/>
    <w:lvl w:ilvl="0" w:tplc="81540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6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23"/>
  </w:num>
  <w:num w:numId="7">
    <w:abstractNumId w:val="25"/>
  </w:num>
  <w:num w:numId="8">
    <w:abstractNumId w:val="16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20"/>
  </w:num>
  <w:num w:numId="15">
    <w:abstractNumId w:val="15"/>
  </w:num>
  <w:num w:numId="16">
    <w:abstractNumId w:val="1"/>
  </w:num>
  <w:num w:numId="17">
    <w:abstractNumId w:val="26"/>
  </w:num>
  <w:num w:numId="18">
    <w:abstractNumId w:val="11"/>
  </w:num>
  <w:num w:numId="19">
    <w:abstractNumId w:val="2"/>
  </w:num>
  <w:num w:numId="20">
    <w:abstractNumId w:val="22"/>
  </w:num>
  <w:num w:numId="21">
    <w:abstractNumId w:val="14"/>
  </w:num>
  <w:num w:numId="22">
    <w:abstractNumId w:val="12"/>
  </w:num>
  <w:num w:numId="23">
    <w:abstractNumId w:val="17"/>
  </w:num>
  <w:num w:numId="24">
    <w:abstractNumId w:val="0"/>
  </w:num>
  <w:num w:numId="25">
    <w:abstractNumId w:val="19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1848"/>
    <w:rsid w:val="00003B07"/>
    <w:rsid w:val="00004600"/>
    <w:rsid w:val="000064E2"/>
    <w:rsid w:val="00007FE2"/>
    <w:rsid w:val="00011AEF"/>
    <w:rsid w:val="000123B1"/>
    <w:rsid w:val="0001248B"/>
    <w:rsid w:val="00016988"/>
    <w:rsid w:val="0002034A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3756C"/>
    <w:rsid w:val="0004032E"/>
    <w:rsid w:val="00041100"/>
    <w:rsid w:val="00041CDC"/>
    <w:rsid w:val="00043580"/>
    <w:rsid w:val="000438CD"/>
    <w:rsid w:val="0004539F"/>
    <w:rsid w:val="00046DF8"/>
    <w:rsid w:val="00047973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34E"/>
    <w:rsid w:val="000667AF"/>
    <w:rsid w:val="00070527"/>
    <w:rsid w:val="000710AA"/>
    <w:rsid w:val="00073ABF"/>
    <w:rsid w:val="000751FA"/>
    <w:rsid w:val="000756BA"/>
    <w:rsid w:val="00075824"/>
    <w:rsid w:val="00075DD9"/>
    <w:rsid w:val="00076282"/>
    <w:rsid w:val="0007675C"/>
    <w:rsid w:val="00076788"/>
    <w:rsid w:val="00076D1F"/>
    <w:rsid w:val="0007786B"/>
    <w:rsid w:val="00077F04"/>
    <w:rsid w:val="00083645"/>
    <w:rsid w:val="00085B24"/>
    <w:rsid w:val="00093C01"/>
    <w:rsid w:val="00094C04"/>
    <w:rsid w:val="000956EB"/>
    <w:rsid w:val="000972D0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44FC"/>
    <w:rsid w:val="000C5E8A"/>
    <w:rsid w:val="000C64C9"/>
    <w:rsid w:val="000D0649"/>
    <w:rsid w:val="000D1CB6"/>
    <w:rsid w:val="000D4A17"/>
    <w:rsid w:val="000D5D92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32A5"/>
    <w:rsid w:val="000F3B55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1B15"/>
    <w:rsid w:val="00114481"/>
    <w:rsid w:val="00115803"/>
    <w:rsid w:val="00116940"/>
    <w:rsid w:val="00120047"/>
    <w:rsid w:val="00126557"/>
    <w:rsid w:val="0012700D"/>
    <w:rsid w:val="00130E5B"/>
    <w:rsid w:val="001321B9"/>
    <w:rsid w:val="00133C3F"/>
    <w:rsid w:val="00133E0F"/>
    <w:rsid w:val="00133E4C"/>
    <w:rsid w:val="001343BE"/>
    <w:rsid w:val="00135295"/>
    <w:rsid w:val="0013624C"/>
    <w:rsid w:val="001364E0"/>
    <w:rsid w:val="0014608F"/>
    <w:rsid w:val="001477E2"/>
    <w:rsid w:val="00150C70"/>
    <w:rsid w:val="00150CDF"/>
    <w:rsid w:val="00151BBA"/>
    <w:rsid w:val="001529AA"/>
    <w:rsid w:val="00153BFB"/>
    <w:rsid w:val="00154BE8"/>
    <w:rsid w:val="00155525"/>
    <w:rsid w:val="00155B36"/>
    <w:rsid w:val="001576EB"/>
    <w:rsid w:val="00157C1F"/>
    <w:rsid w:val="001609B9"/>
    <w:rsid w:val="00161818"/>
    <w:rsid w:val="00161A91"/>
    <w:rsid w:val="0016298D"/>
    <w:rsid w:val="00166157"/>
    <w:rsid w:val="00166543"/>
    <w:rsid w:val="0016700E"/>
    <w:rsid w:val="001671D2"/>
    <w:rsid w:val="00171268"/>
    <w:rsid w:val="00172058"/>
    <w:rsid w:val="00172422"/>
    <w:rsid w:val="001727C0"/>
    <w:rsid w:val="00173586"/>
    <w:rsid w:val="00181817"/>
    <w:rsid w:val="00181B9C"/>
    <w:rsid w:val="00185479"/>
    <w:rsid w:val="0018624E"/>
    <w:rsid w:val="001875DA"/>
    <w:rsid w:val="00187DED"/>
    <w:rsid w:val="001906DF"/>
    <w:rsid w:val="00192162"/>
    <w:rsid w:val="00192C6A"/>
    <w:rsid w:val="00193FEE"/>
    <w:rsid w:val="00194708"/>
    <w:rsid w:val="00194A1B"/>
    <w:rsid w:val="001960BA"/>
    <w:rsid w:val="00196749"/>
    <w:rsid w:val="001A27BF"/>
    <w:rsid w:val="001A3E99"/>
    <w:rsid w:val="001A54E2"/>
    <w:rsid w:val="001A594A"/>
    <w:rsid w:val="001A5D0D"/>
    <w:rsid w:val="001A6307"/>
    <w:rsid w:val="001B0C31"/>
    <w:rsid w:val="001B1D7B"/>
    <w:rsid w:val="001B2CA1"/>
    <w:rsid w:val="001B2EFE"/>
    <w:rsid w:val="001B3984"/>
    <w:rsid w:val="001B3B47"/>
    <w:rsid w:val="001B406F"/>
    <w:rsid w:val="001B53DC"/>
    <w:rsid w:val="001B6DBE"/>
    <w:rsid w:val="001C0C08"/>
    <w:rsid w:val="001C234E"/>
    <w:rsid w:val="001C2361"/>
    <w:rsid w:val="001C27E8"/>
    <w:rsid w:val="001C30BF"/>
    <w:rsid w:val="001C4806"/>
    <w:rsid w:val="001C5172"/>
    <w:rsid w:val="001C629E"/>
    <w:rsid w:val="001C67C2"/>
    <w:rsid w:val="001D0093"/>
    <w:rsid w:val="001D1800"/>
    <w:rsid w:val="001D2ACD"/>
    <w:rsid w:val="001D4ACF"/>
    <w:rsid w:val="001D4C2E"/>
    <w:rsid w:val="001D5FD6"/>
    <w:rsid w:val="001D64F1"/>
    <w:rsid w:val="001D66DE"/>
    <w:rsid w:val="001D7404"/>
    <w:rsid w:val="001E3BC5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2C2"/>
    <w:rsid w:val="00203790"/>
    <w:rsid w:val="002048DE"/>
    <w:rsid w:val="00205CB6"/>
    <w:rsid w:val="00207219"/>
    <w:rsid w:val="002074AF"/>
    <w:rsid w:val="00207617"/>
    <w:rsid w:val="00207962"/>
    <w:rsid w:val="00212467"/>
    <w:rsid w:val="00214C70"/>
    <w:rsid w:val="00221D53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1BE4"/>
    <w:rsid w:val="002320F7"/>
    <w:rsid w:val="002341DE"/>
    <w:rsid w:val="00236654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2F34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0C14"/>
    <w:rsid w:val="00271A3C"/>
    <w:rsid w:val="00271FAB"/>
    <w:rsid w:val="0027201B"/>
    <w:rsid w:val="0027259F"/>
    <w:rsid w:val="002727FF"/>
    <w:rsid w:val="0027664D"/>
    <w:rsid w:val="00282522"/>
    <w:rsid w:val="002843B1"/>
    <w:rsid w:val="0028569D"/>
    <w:rsid w:val="002873A5"/>
    <w:rsid w:val="00290428"/>
    <w:rsid w:val="00296F03"/>
    <w:rsid w:val="002A0049"/>
    <w:rsid w:val="002A04CE"/>
    <w:rsid w:val="002A096C"/>
    <w:rsid w:val="002A2708"/>
    <w:rsid w:val="002A3865"/>
    <w:rsid w:val="002A4638"/>
    <w:rsid w:val="002A4B30"/>
    <w:rsid w:val="002A4EF7"/>
    <w:rsid w:val="002A5A28"/>
    <w:rsid w:val="002A7768"/>
    <w:rsid w:val="002A77FC"/>
    <w:rsid w:val="002B028A"/>
    <w:rsid w:val="002B0919"/>
    <w:rsid w:val="002B0A40"/>
    <w:rsid w:val="002B0E3B"/>
    <w:rsid w:val="002B0F63"/>
    <w:rsid w:val="002B3A82"/>
    <w:rsid w:val="002B55EC"/>
    <w:rsid w:val="002B5D9C"/>
    <w:rsid w:val="002C1523"/>
    <w:rsid w:val="002C1994"/>
    <w:rsid w:val="002C4738"/>
    <w:rsid w:val="002C5232"/>
    <w:rsid w:val="002C5835"/>
    <w:rsid w:val="002C5D1D"/>
    <w:rsid w:val="002D01A7"/>
    <w:rsid w:val="002D108D"/>
    <w:rsid w:val="002D2F61"/>
    <w:rsid w:val="002D3D18"/>
    <w:rsid w:val="002D3F88"/>
    <w:rsid w:val="002D4442"/>
    <w:rsid w:val="002D48CE"/>
    <w:rsid w:val="002D699E"/>
    <w:rsid w:val="002D794E"/>
    <w:rsid w:val="002D7CF4"/>
    <w:rsid w:val="002D7EA1"/>
    <w:rsid w:val="002E1794"/>
    <w:rsid w:val="002E1DCB"/>
    <w:rsid w:val="002E3DDB"/>
    <w:rsid w:val="002E4388"/>
    <w:rsid w:val="002E70F2"/>
    <w:rsid w:val="002F260D"/>
    <w:rsid w:val="002F2D9E"/>
    <w:rsid w:val="002F3E8E"/>
    <w:rsid w:val="002F4091"/>
    <w:rsid w:val="002F49AE"/>
    <w:rsid w:val="002F5724"/>
    <w:rsid w:val="002F629E"/>
    <w:rsid w:val="00301C77"/>
    <w:rsid w:val="00303349"/>
    <w:rsid w:val="0030468F"/>
    <w:rsid w:val="003060CE"/>
    <w:rsid w:val="0030667F"/>
    <w:rsid w:val="00307AD0"/>
    <w:rsid w:val="00307F8A"/>
    <w:rsid w:val="00313295"/>
    <w:rsid w:val="00314B28"/>
    <w:rsid w:val="003171E5"/>
    <w:rsid w:val="00317F31"/>
    <w:rsid w:val="003216C5"/>
    <w:rsid w:val="00321C81"/>
    <w:rsid w:val="00325EFE"/>
    <w:rsid w:val="003275A8"/>
    <w:rsid w:val="0033124A"/>
    <w:rsid w:val="003312B0"/>
    <w:rsid w:val="0033198F"/>
    <w:rsid w:val="003334D4"/>
    <w:rsid w:val="0033472E"/>
    <w:rsid w:val="00334A10"/>
    <w:rsid w:val="00334B9A"/>
    <w:rsid w:val="00335E73"/>
    <w:rsid w:val="00340E8E"/>
    <w:rsid w:val="00342495"/>
    <w:rsid w:val="00342F8E"/>
    <w:rsid w:val="003433DF"/>
    <w:rsid w:val="00345BA5"/>
    <w:rsid w:val="0034777E"/>
    <w:rsid w:val="0035052C"/>
    <w:rsid w:val="00351B86"/>
    <w:rsid w:val="00352B9F"/>
    <w:rsid w:val="00357F71"/>
    <w:rsid w:val="00362A0D"/>
    <w:rsid w:val="00362ADB"/>
    <w:rsid w:val="00362FA6"/>
    <w:rsid w:val="00365690"/>
    <w:rsid w:val="00366A6C"/>
    <w:rsid w:val="00367332"/>
    <w:rsid w:val="003704BA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352"/>
    <w:rsid w:val="00386A89"/>
    <w:rsid w:val="003907EE"/>
    <w:rsid w:val="00391836"/>
    <w:rsid w:val="00392E63"/>
    <w:rsid w:val="00393088"/>
    <w:rsid w:val="003933E6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5CE"/>
    <w:rsid w:val="003D2825"/>
    <w:rsid w:val="003D2B6B"/>
    <w:rsid w:val="003E18FE"/>
    <w:rsid w:val="003E5888"/>
    <w:rsid w:val="003E5E3A"/>
    <w:rsid w:val="003E6F9D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1C36"/>
    <w:rsid w:val="00402A44"/>
    <w:rsid w:val="00403586"/>
    <w:rsid w:val="0040602D"/>
    <w:rsid w:val="00411165"/>
    <w:rsid w:val="004111F9"/>
    <w:rsid w:val="00412812"/>
    <w:rsid w:val="0041729C"/>
    <w:rsid w:val="00420EFF"/>
    <w:rsid w:val="00420FF1"/>
    <w:rsid w:val="0042573E"/>
    <w:rsid w:val="00427417"/>
    <w:rsid w:val="00427669"/>
    <w:rsid w:val="004319AB"/>
    <w:rsid w:val="00432BA5"/>
    <w:rsid w:val="004331BD"/>
    <w:rsid w:val="00433FE0"/>
    <w:rsid w:val="00434C50"/>
    <w:rsid w:val="0043541D"/>
    <w:rsid w:val="004401FF"/>
    <w:rsid w:val="00440376"/>
    <w:rsid w:val="00441B7D"/>
    <w:rsid w:val="004454A1"/>
    <w:rsid w:val="004509FF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0F54"/>
    <w:rsid w:val="004722FD"/>
    <w:rsid w:val="00474181"/>
    <w:rsid w:val="004752AA"/>
    <w:rsid w:val="00475575"/>
    <w:rsid w:val="00480114"/>
    <w:rsid w:val="00480A0A"/>
    <w:rsid w:val="00481A8A"/>
    <w:rsid w:val="0048430B"/>
    <w:rsid w:val="00486160"/>
    <w:rsid w:val="0048675B"/>
    <w:rsid w:val="0048726E"/>
    <w:rsid w:val="0049030B"/>
    <w:rsid w:val="00490F9C"/>
    <w:rsid w:val="0049455B"/>
    <w:rsid w:val="004970DA"/>
    <w:rsid w:val="004A0022"/>
    <w:rsid w:val="004A1451"/>
    <w:rsid w:val="004A15B3"/>
    <w:rsid w:val="004A17E9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3423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0CE"/>
    <w:rsid w:val="004D726C"/>
    <w:rsid w:val="004E0140"/>
    <w:rsid w:val="004E2813"/>
    <w:rsid w:val="004E29DB"/>
    <w:rsid w:val="004E3EC7"/>
    <w:rsid w:val="004E6625"/>
    <w:rsid w:val="004E768F"/>
    <w:rsid w:val="004E7B72"/>
    <w:rsid w:val="004F06C7"/>
    <w:rsid w:val="004F432B"/>
    <w:rsid w:val="004F4B7A"/>
    <w:rsid w:val="004F6992"/>
    <w:rsid w:val="005020A3"/>
    <w:rsid w:val="00502AC5"/>
    <w:rsid w:val="005075DC"/>
    <w:rsid w:val="005113F1"/>
    <w:rsid w:val="00511C7F"/>
    <w:rsid w:val="00513BCE"/>
    <w:rsid w:val="005143EE"/>
    <w:rsid w:val="00514C8F"/>
    <w:rsid w:val="00515CAF"/>
    <w:rsid w:val="00515D5E"/>
    <w:rsid w:val="0051655F"/>
    <w:rsid w:val="00516A47"/>
    <w:rsid w:val="005171BC"/>
    <w:rsid w:val="0052004C"/>
    <w:rsid w:val="00520C8D"/>
    <w:rsid w:val="00521253"/>
    <w:rsid w:val="00521AD4"/>
    <w:rsid w:val="00522A56"/>
    <w:rsid w:val="0052479F"/>
    <w:rsid w:val="0052720F"/>
    <w:rsid w:val="00532F08"/>
    <w:rsid w:val="00533048"/>
    <w:rsid w:val="00533457"/>
    <w:rsid w:val="00533616"/>
    <w:rsid w:val="00533AC8"/>
    <w:rsid w:val="00534A92"/>
    <w:rsid w:val="00536CB4"/>
    <w:rsid w:val="00537B41"/>
    <w:rsid w:val="005415C8"/>
    <w:rsid w:val="00541E96"/>
    <w:rsid w:val="005449AA"/>
    <w:rsid w:val="00545A5F"/>
    <w:rsid w:val="0054718E"/>
    <w:rsid w:val="00547389"/>
    <w:rsid w:val="00550BF3"/>
    <w:rsid w:val="00550C91"/>
    <w:rsid w:val="00551A04"/>
    <w:rsid w:val="00551D6F"/>
    <w:rsid w:val="00553F0E"/>
    <w:rsid w:val="005548C8"/>
    <w:rsid w:val="00554B29"/>
    <w:rsid w:val="00555457"/>
    <w:rsid w:val="0055633D"/>
    <w:rsid w:val="00557048"/>
    <w:rsid w:val="00560BE1"/>
    <w:rsid w:val="00562EF3"/>
    <w:rsid w:val="00567046"/>
    <w:rsid w:val="00567A30"/>
    <w:rsid w:val="00567D4D"/>
    <w:rsid w:val="00570B5F"/>
    <w:rsid w:val="00574B03"/>
    <w:rsid w:val="00575B0B"/>
    <w:rsid w:val="00577CB3"/>
    <w:rsid w:val="00581D89"/>
    <w:rsid w:val="0058659D"/>
    <w:rsid w:val="00587B12"/>
    <w:rsid w:val="00590FED"/>
    <w:rsid w:val="005918A5"/>
    <w:rsid w:val="005921FF"/>
    <w:rsid w:val="0059227E"/>
    <w:rsid w:val="005952FF"/>
    <w:rsid w:val="005954B1"/>
    <w:rsid w:val="00595853"/>
    <w:rsid w:val="00595EEE"/>
    <w:rsid w:val="00596E9B"/>
    <w:rsid w:val="0059738F"/>
    <w:rsid w:val="0059758D"/>
    <w:rsid w:val="005975EC"/>
    <w:rsid w:val="00597A92"/>
    <w:rsid w:val="005A002C"/>
    <w:rsid w:val="005A04E2"/>
    <w:rsid w:val="005A0612"/>
    <w:rsid w:val="005A0671"/>
    <w:rsid w:val="005A2898"/>
    <w:rsid w:val="005A2F48"/>
    <w:rsid w:val="005A4673"/>
    <w:rsid w:val="005A7607"/>
    <w:rsid w:val="005B11D9"/>
    <w:rsid w:val="005B18BC"/>
    <w:rsid w:val="005B2163"/>
    <w:rsid w:val="005B2834"/>
    <w:rsid w:val="005B4BA2"/>
    <w:rsid w:val="005B6191"/>
    <w:rsid w:val="005C1686"/>
    <w:rsid w:val="005C3646"/>
    <w:rsid w:val="005C4A3D"/>
    <w:rsid w:val="005C7265"/>
    <w:rsid w:val="005C766D"/>
    <w:rsid w:val="005C7731"/>
    <w:rsid w:val="005D023F"/>
    <w:rsid w:val="005D7499"/>
    <w:rsid w:val="005D7FD4"/>
    <w:rsid w:val="005E127D"/>
    <w:rsid w:val="005E2AD1"/>
    <w:rsid w:val="005E39A8"/>
    <w:rsid w:val="005E3F8F"/>
    <w:rsid w:val="005E4581"/>
    <w:rsid w:val="005E4C1E"/>
    <w:rsid w:val="005E6197"/>
    <w:rsid w:val="005F3229"/>
    <w:rsid w:val="005F3FB2"/>
    <w:rsid w:val="00600D88"/>
    <w:rsid w:val="006014EF"/>
    <w:rsid w:val="006015F8"/>
    <w:rsid w:val="00605F45"/>
    <w:rsid w:val="006065D6"/>
    <w:rsid w:val="00607F58"/>
    <w:rsid w:val="006106F7"/>
    <w:rsid w:val="00612C52"/>
    <w:rsid w:val="00613B22"/>
    <w:rsid w:val="00613C14"/>
    <w:rsid w:val="00613FE5"/>
    <w:rsid w:val="0061717C"/>
    <w:rsid w:val="006224E1"/>
    <w:rsid w:val="0062276F"/>
    <w:rsid w:val="00622A32"/>
    <w:rsid w:val="00622BEA"/>
    <w:rsid w:val="0062360A"/>
    <w:rsid w:val="00624A8A"/>
    <w:rsid w:val="006252A7"/>
    <w:rsid w:val="00625BC9"/>
    <w:rsid w:val="0063233E"/>
    <w:rsid w:val="00632468"/>
    <w:rsid w:val="00632794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54C1"/>
    <w:rsid w:val="006579DC"/>
    <w:rsid w:val="00660A6E"/>
    <w:rsid w:val="00661F5B"/>
    <w:rsid w:val="006627D9"/>
    <w:rsid w:val="006629A3"/>
    <w:rsid w:val="006631A9"/>
    <w:rsid w:val="00663928"/>
    <w:rsid w:val="006641FE"/>
    <w:rsid w:val="00667AA7"/>
    <w:rsid w:val="0067248F"/>
    <w:rsid w:val="00673514"/>
    <w:rsid w:val="00673B45"/>
    <w:rsid w:val="00675CF8"/>
    <w:rsid w:val="0068093F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270D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26B7"/>
    <w:rsid w:val="006D4040"/>
    <w:rsid w:val="006D42DE"/>
    <w:rsid w:val="006D5DD4"/>
    <w:rsid w:val="006E081C"/>
    <w:rsid w:val="006E0B6F"/>
    <w:rsid w:val="006E1C33"/>
    <w:rsid w:val="006E3C20"/>
    <w:rsid w:val="006E4909"/>
    <w:rsid w:val="006E4A8F"/>
    <w:rsid w:val="006E66FC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8DD"/>
    <w:rsid w:val="00704DA8"/>
    <w:rsid w:val="0070615E"/>
    <w:rsid w:val="00710B92"/>
    <w:rsid w:val="00713E85"/>
    <w:rsid w:val="007141B6"/>
    <w:rsid w:val="0071534D"/>
    <w:rsid w:val="0071577E"/>
    <w:rsid w:val="00717C21"/>
    <w:rsid w:val="00721DD8"/>
    <w:rsid w:val="00722959"/>
    <w:rsid w:val="007259AF"/>
    <w:rsid w:val="00726561"/>
    <w:rsid w:val="00730650"/>
    <w:rsid w:val="00732C3F"/>
    <w:rsid w:val="00733E72"/>
    <w:rsid w:val="00736B03"/>
    <w:rsid w:val="00736B26"/>
    <w:rsid w:val="00737C84"/>
    <w:rsid w:val="00740372"/>
    <w:rsid w:val="007417E8"/>
    <w:rsid w:val="00742851"/>
    <w:rsid w:val="0074478E"/>
    <w:rsid w:val="0074530B"/>
    <w:rsid w:val="007474A3"/>
    <w:rsid w:val="00751575"/>
    <w:rsid w:val="007525DF"/>
    <w:rsid w:val="0075316A"/>
    <w:rsid w:val="0075368A"/>
    <w:rsid w:val="00753724"/>
    <w:rsid w:val="007547BF"/>
    <w:rsid w:val="00755F74"/>
    <w:rsid w:val="00757932"/>
    <w:rsid w:val="0076454F"/>
    <w:rsid w:val="00765D79"/>
    <w:rsid w:val="00767AA3"/>
    <w:rsid w:val="00771B5E"/>
    <w:rsid w:val="00771F42"/>
    <w:rsid w:val="00772EF8"/>
    <w:rsid w:val="00773D86"/>
    <w:rsid w:val="007752D0"/>
    <w:rsid w:val="007761AB"/>
    <w:rsid w:val="00776593"/>
    <w:rsid w:val="00776C3D"/>
    <w:rsid w:val="0078045F"/>
    <w:rsid w:val="00782980"/>
    <w:rsid w:val="00783830"/>
    <w:rsid w:val="00785D2B"/>
    <w:rsid w:val="007863AA"/>
    <w:rsid w:val="00786A4E"/>
    <w:rsid w:val="00786FEB"/>
    <w:rsid w:val="00787295"/>
    <w:rsid w:val="00787E34"/>
    <w:rsid w:val="00790374"/>
    <w:rsid w:val="00791516"/>
    <w:rsid w:val="007918F0"/>
    <w:rsid w:val="0079234C"/>
    <w:rsid w:val="00794659"/>
    <w:rsid w:val="00794C0F"/>
    <w:rsid w:val="007A2392"/>
    <w:rsid w:val="007A302D"/>
    <w:rsid w:val="007A3555"/>
    <w:rsid w:val="007A6C6F"/>
    <w:rsid w:val="007B03EE"/>
    <w:rsid w:val="007B0917"/>
    <w:rsid w:val="007B0E8D"/>
    <w:rsid w:val="007B2D6E"/>
    <w:rsid w:val="007B3371"/>
    <w:rsid w:val="007B3D3D"/>
    <w:rsid w:val="007B51C1"/>
    <w:rsid w:val="007B7586"/>
    <w:rsid w:val="007B7A1A"/>
    <w:rsid w:val="007C394C"/>
    <w:rsid w:val="007C3C08"/>
    <w:rsid w:val="007C6878"/>
    <w:rsid w:val="007C6999"/>
    <w:rsid w:val="007C725A"/>
    <w:rsid w:val="007C7F68"/>
    <w:rsid w:val="007D03BE"/>
    <w:rsid w:val="007D1A56"/>
    <w:rsid w:val="007D43F3"/>
    <w:rsid w:val="007D47EB"/>
    <w:rsid w:val="007D57F4"/>
    <w:rsid w:val="007D6754"/>
    <w:rsid w:val="007D7067"/>
    <w:rsid w:val="007E1958"/>
    <w:rsid w:val="007E1D54"/>
    <w:rsid w:val="007E3B46"/>
    <w:rsid w:val="007E4EDB"/>
    <w:rsid w:val="007E6205"/>
    <w:rsid w:val="007E63C8"/>
    <w:rsid w:val="007E703E"/>
    <w:rsid w:val="007F02CA"/>
    <w:rsid w:val="007F2204"/>
    <w:rsid w:val="007F4000"/>
    <w:rsid w:val="007F6A5E"/>
    <w:rsid w:val="008000FE"/>
    <w:rsid w:val="00803105"/>
    <w:rsid w:val="0080555A"/>
    <w:rsid w:val="00810D7C"/>
    <w:rsid w:val="00810ED7"/>
    <w:rsid w:val="00811CF8"/>
    <w:rsid w:val="00811D6E"/>
    <w:rsid w:val="00825023"/>
    <w:rsid w:val="0082515E"/>
    <w:rsid w:val="008252D0"/>
    <w:rsid w:val="008264A3"/>
    <w:rsid w:val="00827F28"/>
    <w:rsid w:val="00830D2E"/>
    <w:rsid w:val="00831FA6"/>
    <w:rsid w:val="008363DB"/>
    <w:rsid w:val="00836494"/>
    <w:rsid w:val="00836647"/>
    <w:rsid w:val="00836DBA"/>
    <w:rsid w:val="00837014"/>
    <w:rsid w:val="00837D3C"/>
    <w:rsid w:val="00841579"/>
    <w:rsid w:val="00841ECB"/>
    <w:rsid w:val="008428C1"/>
    <w:rsid w:val="0084339B"/>
    <w:rsid w:val="008436EF"/>
    <w:rsid w:val="00846746"/>
    <w:rsid w:val="00846D7F"/>
    <w:rsid w:val="0085198F"/>
    <w:rsid w:val="008553DE"/>
    <w:rsid w:val="00855A89"/>
    <w:rsid w:val="00857492"/>
    <w:rsid w:val="0085779F"/>
    <w:rsid w:val="00860EED"/>
    <w:rsid w:val="00861106"/>
    <w:rsid w:val="00861B99"/>
    <w:rsid w:val="00861DA9"/>
    <w:rsid w:val="008622E7"/>
    <w:rsid w:val="00862A08"/>
    <w:rsid w:val="0086353D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1D5E"/>
    <w:rsid w:val="00886395"/>
    <w:rsid w:val="00886768"/>
    <w:rsid w:val="0088762E"/>
    <w:rsid w:val="0088784D"/>
    <w:rsid w:val="00887EE5"/>
    <w:rsid w:val="0089008E"/>
    <w:rsid w:val="00894DAC"/>
    <w:rsid w:val="00895DF1"/>
    <w:rsid w:val="008A1B4D"/>
    <w:rsid w:val="008A1FA2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1BD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2962"/>
    <w:rsid w:val="008F2E31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2231D"/>
    <w:rsid w:val="00923144"/>
    <w:rsid w:val="00931E5E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048D"/>
    <w:rsid w:val="009409D4"/>
    <w:rsid w:val="00940EF3"/>
    <w:rsid w:val="009411BC"/>
    <w:rsid w:val="00941368"/>
    <w:rsid w:val="00942FA9"/>
    <w:rsid w:val="009501D1"/>
    <w:rsid w:val="00951A16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00B9"/>
    <w:rsid w:val="00982A21"/>
    <w:rsid w:val="009835FD"/>
    <w:rsid w:val="00983965"/>
    <w:rsid w:val="0098615C"/>
    <w:rsid w:val="00987217"/>
    <w:rsid w:val="00987B8E"/>
    <w:rsid w:val="00990F78"/>
    <w:rsid w:val="00992B57"/>
    <w:rsid w:val="009938AC"/>
    <w:rsid w:val="00996D18"/>
    <w:rsid w:val="009A0869"/>
    <w:rsid w:val="009A0B7A"/>
    <w:rsid w:val="009A1D51"/>
    <w:rsid w:val="009A225D"/>
    <w:rsid w:val="009A395E"/>
    <w:rsid w:val="009A39C4"/>
    <w:rsid w:val="009A45A5"/>
    <w:rsid w:val="009A4B56"/>
    <w:rsid w:val="009A697F"/>
    <w:rsid w:val="009B07B1"/>
    <w:rsid w:val="009B10A3"/>
    <w:rsid w:val="009B13D6"/>
    <w:rsid w:val="009B1841"/>
    <w:rsid w:val="009B3946"/>
    <w:rsid w:val="009B3A2A"/>
    <w:rsid w:val="009B5288"/>
    <w:rsid w:val="009B5D46"/>
    <w:rsid w:val="009B6EAC"/>
    <w:rsid w:val="009C00DA"/>
    <w:rsid w:val="009C480F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9F548E"/>
    <w:rsid w:val="00A009FC"/>
    <w:rsid w:val="00A0105A"/>
    <w:rsid w:val="00A01089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991"/>
    <w:rsid w:val="00A30A01"/>
    <w:rsid w:val="00A31EC9"/>
    <w:rsid w:val="00A326C0"/>
    <w:rsid w:val="00A34DE5"/>
    <w:rsid w:val="00A35407"/>
    <w:rsid w:val="00A42136"/>
    <w:rsid w:val="00A430AA"/>
    <w:rsid w:val="00A44DA7"/>
    <w:rsid w:val="00A457CE"/>
    <w:rsid w:val="00A45DAE"/>
    <w:rsid w:val="00A47F23"/>
    <w:rsid w:val="00A51B20"/>
    <w:rsid w:val="00A51DB8"/>
    <w:rsid w:val="00A53E4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4E17"/>
    <w:rsid w:val="00A8733B"/>
    <w:rsid w:val="00A87FF7"/>
    <w:rsid w:val="00A906D1"/>
    <w:rsid w:val="00A90D0D"/>
    <w:rsid w:val="00A91CE4"/>
    <w:rsid w:val="00A95CF7"/>
    <w:rsid w:val="00A95EFD"/>
    <w:rsid w:val="00A9648C"/>
    <w:rsid w:val="00A96F4E"/>
    <w:rsid w:val="00AA0821"/>
    <w:rsid w:val="00AA0DE4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2656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D6E77"/>
    <w:rsid w:val="00AE13BB"/>
    <w:rsid w:val="00AE2C14"/>
    <w:rsid w:val="00AE3A57"/>
    <w:rsid w:val="00AE69C7"/>
    <w:rsid w:val="00AF08AA"/>
    <w:rsid w:val="00AF12A9"/>
    <w:rsid w:val="00AF1C98"/>
    <w:rsid w:val="00AF2259"/>
    <w:rsid w:val="00AF6573"/>
    <w:rsid w:val="00AF7542"/>
    <w:rsid w:val="00B013B8"/>
    <w:rsid w:val="00B015C1"/>
    <w:rsid w:val="00B037C4"/>
    <w:rsid w:val="00B05E31"/>
    <w:rsid w:val="00B0613A"/>
    <w:rsid w:val="00B06187"/>
    <w:rsid w:val="00B07A30"/>
    <w:rsid w:val="00B101A5"/>
    <w:rsid w:val="00B101C2"/>
    <w:rsid w:val="00B11144"/>
    <w:rsid w:val="00B11295"/>
    <w:rsid w:val="00B11604"/>
    <w:rsid w:val="00B1238B"/>
    <w:rsid w:val="00B12BD7"/>
    <w:rsid w:val="00B13C3E"/>
    <w:rsid w:val="00B14866"/>
    <w:rsid w:val="00B16F48"/>
    <w:rsid w:val="00B20AA1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3BB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3256"/>
    <w:rsid w:val="00B63C17"/>
    <w:rsid w:val="00B679D3"/>
    <w:rsid w:val="00B71DDA"/>
    <w:rsid w:val="00B73550"/>
    <w:rsid w:val="00B744A2"/>
    <w:rsid w:val="00B75A45"/>
    <w:rsid w:val="00B77917"/>
    <w:rsid w:val="00B81252"/>
    <w:rsid w:val="00B836C0"/>
    <w:rsid w:val="00B848DC"/>
    <w:rsid w:val="00B84919"/>
    <w:rsid w:val="00B84F0D"/>
    <w:rsid w:val="00B91694"/>
    <w:rsid w:val="00B93CA3"/>
    <w:rsid w:val="00B9632E"/>
    <w:rsid w:val="00BA0C2F"/>
    <w:rsid w:val="00BA135B"/>
    <w:rsid w:val="00BA2E77"/>
    <w:rsid w:val="00BA3CD0"/>
    <w:rsid w:val="00BA40C8"/>
    <w:rsid w:val="00BA5292"/>
    <w:rsid w:val="00BA5735"/>
    <w:rsid w:val="00BA653A"/>
    <w:rsid w:val="00BA723E"/>
    <w:rsid w:val="00BA7B75"/>
    <w:rsid w:val="00BB0652"/>
    <w:rsid w:val="00BB06C9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C7826"/>
    <w:rsid w:val="00BD0631"/>
    <w:rsid w:val="00BD4110"/>
    <w:rsid w:val="00BD4FF1"/>
    <w:rsid w:val="00BD5054"/>
    <w:rsid w:val="00BD6337"/>
    <w:rsid w:val="00BD6390"/>
    <w:rsid w:val="00BD6577"/>
    <w:rsid w:val="00BD77EF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E7AD9"/>
    <w:rsid w:val="00BF151B"/>
    <w:rsid w:val="00BF171A"/>
    <w:rsid w:val="00BF2397"/>
    <w:rsid w:val="00BF2408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430A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4761"/>
    <w:rsid w:val="00C25491"/>
    <w:rsid w:val="00C319F1"/>
    <w:rsid w:val="00C33A20"/>
    <w:rsid w:val="00C35865"/>
    <w:rsid w:val="00C37C99"/>
    <w:rsid w:val="00C40064"/>
    <w:rsid w:val="00C405D4"/>
    <w:rsid w:val="00C4608E"/>
    <w:rsid w:val="00C47D73"/>
    <w:rsid w:val="00C50482"/>
    <w:rsid w:val="00C51E1D"/>
    <w:rsid w:val="00C52562"/>
    <w:rsid w:val="00C5401E"/>
    <w:rsid w:val="00C54767"/>
    <w:rsid w:val="00C55690"/>
    <w:rsid w:val="00C60DD4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443"/>
    <w:rsid w:val="00C86BB9"/>
    <w:rsid w:val="00C86C0B"/>
    <w:rsid w:val="00C875B4"/>
    <w:rsid w:val="00C9130E"/>
    <w:rsid w:val="00C92144"/>
    <w:rsid w:val="00C931E6"/>
    <w:rsid w:val="00C937AF"/>
    <w:rsid w:val="00C9383C"/>
    <w:rsid w:val="00C94CE3"/>
    <w:rsid w:val="00C951B5"/>
    <w:rsid w:val="00C95ABD"/>
    <w:rsid w:val="00C977E1"/>
    <w:rsid w:val="00C97D86"/>
    <w:rsid w:val="00CA0822"/>
    <w:rsid w:val="00CA0CA2"/>
    <w:rsid w:val="00CA1226"/>
    <w:rsid w:val="00CA2B1A"/>
    <w:rsid w:val="00CA4179"/>
    <w:rsid w:val="00CA4CF6"/>
    <w:rsid w:val="00CA594A"/>
    <w:rsid w:val="00CB0FC0"/>
    <w:rsid w:val="00CB19D2"/>
    <w:rsid w:val="00CB2289"/>
    <w:rsid w:val="00CB24F4"/>
    <w:rsid w:val="00CB3EB8"/>
    <w:rsid w:val="00CB3F22"/>
    <w:rsid w:val="00CB5320"/>
    <w:rsid w:val="00CB550B"/>
    <w:rsid w:val="00CB5ECA"/>
    <w:rsid w:val="00CB7F12"/>
    <w:rsid w:val="00CC5F7E"/>
    <w:rsid w:val="00CC61E8"/>
    <w:rsid w:val="00CC6E9E"/>
    <w:rsid w:val="00CC7208"/>
    <w:rsid w:val="00CD288E"/>
    <w:rsid w:val="00CD3070"/>
    <w:rsid w:val="00CD31B2"/>
    <w:rsid w:val="00CD3873"/>
    <w:rsid w:val="00CD51B6"/>
    <w:rsid w:val="00CD52D3"/>
    <w:rsid w:val="00CD5355"/>
    <w:rsid w:val="00CD62ED"/>
    <w:rsid w:val="00CD675E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87B"/>
    <w:rsid w:val="00CF4EBC"/>
    <w:rsid w:val="00CF513A"/>
    <w:rsid w:val="00CF5B27"/>
    <w:rsid w:val="00CF62CE"/>
    <w:rsid w:val="00CF63E8"/>
    <w:rsid w:val="00D000DC"/>
    <w:rsid w:val="00D02AFF"/>
    <w:rsid w:val="00D035CE"/>
    <w:rsid w:val="00D04F81"/>
    <w:rsid w:val="00D0557F"/>
    <w:rsid w:val="00D078D9"/>
    <w:rsid w:val="00D12597"/>
    <w:rsid w:val="00D153D7"/>
    <w:rsid w:val="00D16149"/>
    <w:rsid w:val="00D167FE"/>
    <w:rsid w:val="00D16CC6"/>
    <w:rsid w:val="00D16E1A"/>
    <w:rsid w:val="00D20993"/>
    <w:rsid w:val="00D219E0"/>
    <w:rsid w:val="00D24B3F"/>
    <w:rsid w:val="00D27320"/>
    <w:rsid w:val="00D30E7C"/>
    <w:rsid w:val="00D3283D"/>
    <w:rsid w:val="00D32D57"/>
    <w:rsid w:val="00D33CB8"/>
    <w:rsid w:val="00D34322"/>
    <w:rsid w:val="00D34389"/>
    <w:rsid w:val="00D344E6"/>
    <w:rsid w:val="00D35682"/>
    <w:rsid w:val="00D360F1"/>
    <w:rsid w:val="00D3627D"/>
    <w:rsid w:val="00D40B37"/>
    <w:rsid w:val="00D40B38"/>
    <w:rsid w:val="00D4184E"/>
    <w:rsid w:val="00D41A3C"/>
    <w:rsid w:val="00D4308D"/>
    <w:rsid w:val="00D43399"/>
    <w:rsid w:val="00D44FBA"/>
    <w:rsid w:val="00D4767A"/>
    <w:rsid w:val="00D50A9D"/>
    <w:rsid w:val="00D5446F"/>
    <w:rsid w:val="00D60518"/>
    <w:rsid w:val="00D606DB"/>
    <w:rsid w:val="00D619D1"/>
    <w:rsid w:val="00D61A85"/>
    <w:rsid w:val="00D638A3"/>
    <w:rsid w:val="00D66F13"/>
    <w:rsid w:val="00D7090B"/>
    <w:rsid w:val="00D74289"/>
    <w:rsid w:val="00D76E31"/>
    <w:rsid w:val="00D805C3"/>
    <w:rsid w:val="00D83FF3"/>
    <w:rsid w:val="00D84748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850"/>
    <w:rsid w:val="00D97C60"/>
    <w:rsid w:val="00DA0255"/>
    <w:rsid w:val="00DA157F"/>
    <w:rsid w:val="00DA1A6F"/>
    <w:rsid w:val="00DA4205"/>
    <w:rsid w:val="00DA54FD"/>
    <w:rsid w:val="00DA5B37"/>
    <w:rsid w:val="00DA609A"/>
    <w:rsid w:val="00DA6464"/>
    <w:rsid w:val="00DA7C16"/>
    <w:rsid w:val="00DB0108"/>
    <w:rsid w:val="00DB029C"/>
    <w:rsid w:val="00DB2498"/>
    <w:rsid w:val="00DB2B20"/>
    <w:rsid w:val="00DB3725"/>
    <w:rsid w:val="00DB4A40"/>
    <w:rsid w:val="00DC1486"/>
    <w:rsid w:val="00DC18C1"/>
    <w:rsid w:val="00DC2D94"/>
    <w:rsid w:val="00DC313E"/>
    <w:rsid w:val="00DC36CF"/>
    <w:rsid w:val="00DC38EB"/>
    <w:rsid w:val="00DD0FA8"/>
    <w:rsid w:val="00DD30EF"/>
    <w:rsid w:val="00DD32E1"/>
    <w:rsid w:val="00DD78C3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41E9"/>
    <w:rsid w:val="00DF4E29"/>
    <w:rsid w:val="00DF5E43"/>
    <w:rsid w:val="00DF6F86"/>
    <w:rsid w:val="00E00235"/>
    <w:rsid w:val="00E00249"/>
    <w:rsid w:val="00E006A6"/>
    <w:rsid w:val="00E018E2"/>
    <w:rsid w:val="00E019D1"/>
    <w:rsid w:val="00E024AE"/>
    <w:rsid w:val="00E02650"/>
    <w:rsid w:val="00E04C0D"/>
    <w:rsid w:val="00E0612A"/>
    <w:rsid w:val="00E0623E"/>
    <w:rsid w:val="00E064F0"/>
    <w:rsid w:val="00E07230"/>
    <w:rsid w:val="00E1088B"/>
    <w:rsid w:val="00E10A90"/>
    <w:rsid w:val="00E117F5"/>
    <w:rsid w:val="00E11CCD"/>
    <w:rsid w:val="00E12B5C"/>
    <w:rsid w:val="00E13E5C"/>
    <w:rsid w:val="00E1498A"/>
    <w:rsid w:val="00E14E49"/>
    <w:rsid w:val="00E15597"/>
    <w:rsid w:val="00E1653C"/>
    <w:rsid w:val="00E20172"/>
    <w:rsid w:val="00E20404"/>
    <w:rsid w:val="00E20A02"/>
    <w:rsid w:val="00E20DAB"/>
    <w:rsid w:val="00E21917"/>
    <w:rsid w:val="00E22338"/>
    <w:rsid w:val="00E2353D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29E"/>
    <w:rsid w:val="00E40D79"/>
    <w:rsid w:val="00E40EBA"/>
    <w:rsid w:val="00E4193D"/>
    <w:rsid w:val="00E44144"/>
    <w:rsid w:val="00E44C72"/>
    <w:rsid w:val="00E45332"/>
    <w:rsid w:val="00E45680"/>
    <w:rsid w:val="00E45A5D"/>
    <w:rsid w:val="00E46AA3"/>
    <w:rsid w:val="00E47AC0"/>
    <w:rsid w:val="00E47DD8"/>
    <w:rsid w:val="00E5264F"/>
    <w:rsid w:val="00E5345E"/>
    <w:rsid w:val="00E56501"/>
    <w:rsid w:val="00E56ABB"/>
    <w:rsid w:val="00E56C24"/>
    <w:rsid w:val="00E56CC2"/>
    <w:rsid w:val="00E5721A"/>
    <w:rsid w:val="00E57A47"/>
    <w:rsid w:val="00E62CDB"/>
    <w:rsid w:val="00E62DAB"/>
    <w:rsid w:val="00E643A9"/>
    <w:rsid w:val="00E64A21"/>
    <w:rsid w:val="00E64CB9"/>
    <w:rsid w:val="00E6511A"/>
    <w:rsid w:val="00E654A1"/>
    <w:rsid w:val="00E659E7"/>
    <w:rsid w:val="00E6617D"/>
    <w:rsid w:val="00E66436"/>
    <w:rsid w:val="00E70C13"/>
    <w:rsid w:val="00E72039"/>
    <w:rsid w:val="00E73A77"/>
    <w:rsid w:val="00E7670D"/>
    <w:rsid w:val="00E77C6A"/>
    <w:rsid w:val="00E80E46"/>
    <w:rsid w:val="00E81629"/>
    <w:rsid w:val="00E84064"/>
    <w:rsid w:val="00E84D34"/>
    <w:rsid w:val="00E85516"/>
    <w:rsid w:val="00E864F8"/>
    <w:rsid w:val="00E86F3D"/>
    <w:rsid w:val="00E8783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146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B7AD6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3DF1"/>
    <w:rsid w:val="00ED73C6"/>
    <w:rsid w:val="00ED766C"/>
    <w:rsid w:val="00ED7A0B"/>
    <w:rsid w:val="00EE00C0"/>
    <w:rsid w:val="00EE3A66"/>
    <w:rsid w:val="00EF2902"/>
    <w:rsid w:val="00EF2E9A"/>
    <w:rsid w:val="00EF5DC0"/>
    <w:rsid w:val="00EF608A"/>
    <w:rsid w:val="00EF66F2"/>
    <w:rsid w:val="00EF7297"/>
    <w:rsid w:val="00EF73F4"/>
    <w:rsid w:val="00EF7514"/>
    <w:rsid w:val="00EF77AA"/>
    <w:rsid w:val="00F00C66"/>
    <w:rsid w:val="00F01C53"/>
    <w:rsid w:val="00F046A7"/>
    <w:rsid w:val="00F07DF3"/>
    <w:rsid w:val="00F10962"/>
    <w:rsid w:val="00F112EC"/>
    <w:rsid w:val="00F11A70"/>
    <w:rsid w:val="00F12566"/>
    <w:rsid w:val="00F13033"/>
    <w:rsid w:val="00F1420D"/>
    <w:rsid w:val="00F14BD4"/>
    <w:rsid w:val="00F1509B"/>
    <w:rsid w:val="00F15E0E"/>
    <w:rsid w:val="00F161EE"/>
    <w:rsid w:val="00F2007C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36B3C"/>
    <w:rsid w:val="00F40537"/>
    <w:rsid w:val="00F40B60"/>
    <w:rsid w:val="00F41889"/>
    <w:rsid w:val="00F42183"/>
    <w:rsid w:val="00F421DD"/>
    <w:rsid w:val="00F424DD"/>
    <w:rsid w:val="00F42ECB"/>
    <w:rsid w:val="00F45A42"/>
    <w:rsid w:val="00F4631E"/>
    <w:rsid w:val="00F47B5D"/>
    <w:rsid w:val="00F52011"/>
    <w:rsid w:val="00F52936"/>
    <w:rsid w:val="00F55363"/>
    <w:rsid w:val="00F56EB8"/>
    <w:rsid w:val="00F57AE4"/>
    <w:rsid w:val="00F57CFD"/>
    <w:rsid w:val="00F60356"/>
    <w:rsid w:val="00F605EC"/>
    <w:rsid w:val="00F61CAA"/>
    <w:rsid w:val="00F62695"/>
    <w:rsid w:val="00F63969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5C32"/>
    <w:rsid w:val="00F87AD7"/>
    <w:rsid w:val="00F92563"/>
    <w:rsid w:val="00F933AC"/>
    <w:rsid w:val="00F937E0"/>
    <w:rsid w:val="00F950F9"/>
    <w:rsid w:val="00F95239"/>
    <w:rsid w:val="00FA1013"/>
    <w:rsid w:val="00FA1F65"/>
    <w:rsid w:val="00FA2E8E"/>
    <w:rsid w:val="00FA3577"/>
    <w:rsid w:val="00FA532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C7BA5"/>
    <w:rsid w:val="00FD1904"/>
    <w:rsid w:val="00FD3DE6"/>
    <w:rsid w:val="00FD4299"/>
    <w:rsid w:val="00FD462C"/>
    <w:rsid w:val="00FD48B4"/>
    <w:rsid w:val="00FD60B0"/>
    <w:rsid w:val="00FE24D1"/>
    <w:rsid w:val="00FE2BA9"/>
    <w:rsid w:val="00FE7DEF"/>
    <w:rsid w:val="00FF025D"/>
    <w:rsid w:val="00FF2D06"/>
    <w:rsid w:val="00FF3E15"/>
    <w:rsid w:val="00FF4059"/>
    <w:rsid w:val="00FF554B"/>
    <w:rsid w:val="00FF58F7"/>
    <w:rsid w:val="00FF5CF2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E11CCD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  <w:style w:type="paragraph" w:styleId="a9">
    <w:name w:val="Balloon Text"/>
    <w:basedOn w:val="a"/>
    <w:link w:val="Char2"/>
    <w:uiPriority w:val="99"/>
    <w:semiHidden/>
    <w:unhideWhenUsed/>
    <w:rsid w:val="006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13C14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1023</cp:revision>
  <dcterms:created xsi:type="dcterms:W3CDTF">2011-11-12T09:28:00Z</dcterms:created>
  <dcterms:modified xsi:type="dcterms:W3CDTF">2012-04-07T11:45:00Z</dcterms:modified>
</cp:coreProperties>
</file>