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5DC" w:rsidRPr="006D11BA" w:rsidRDefault="00E315DC" w:rsidP="00E315DC">
      <w:pPr>
        <w:pStyle w:val="a8"/>
        <w:shd w:val="clear" w:color="auto" w:fill="FFFFFF" w:themeFill="background1"/>
        <w:bidi/>
        <w:spacing w:line="264" w:lineRule="auto"/>
        <w:jc w:val="center"/>
        <w:rPr>
          <w:rFonts w:ascii="Tahoma" w:hAnsi="Tahoma" w:cs="Traditional Arabic"/>
          <w:b/>
          <w:bCs/>
          <w:sz w:val="36"/>
          <w:szCs w:val="36"/>
          <w:rtl/>
        </w:rPr>
      </w:pPr>
      <w:r w:rsidRPr="006D11BA">
        <w:rPr>
          <w:rFonts w:ascii="Tahoma" w:hAnsi="Tahoma" w:cs="Traditional Arabic"/>
          <w:b/>
          <w:bCs/>
          <w:noProof/>
          <w:sz w:val="36"/>
          <w:szCs w:val="36"/>
          <w:rtl/>
        </w:rPr>
        <w:drawing>
          <wp:inline distT="0" distB="0" distL="0" distR="0">
            <wp:extent cx="1302854" cy="864704"/>
            <wp:effectExtent l="19050" t="0" r="0" b="0"/>
            <wp:docPr id="2" name="صورة 1" descr="Bis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854" cy="864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5DC" w:rsidRPr="006D11BA" w:rsidRDefault="00E315DC" w:rsidP="00E315DC">
      <w:pPr>
        <w:spacing w:line="240" w:lineRule="auto"/>
        <w:ind w:firstLine="397"/>
        <w:jc w:val="lowKashida"/>
        <w:rPr>
          <w:rFonts w:ascii="Arial" w:hAnsi="Arial"/>
          <w:b/>
          <w:bCs/>
          <w:sz w:val="36"/>
          <w:rtl/>
        </w:rPr>
      </w:pPr>
      <w:r w:rsidRPr="006D11BA">
        <w:rPr>
          <w:rFonts w:ascii="Arial" w:hAnsi="Arial" w:hint="cs"/>
          <w:b/>
          <w:bCs/>
          <w:sz w:val="36"/>
          <w:rtl/>
        </w:rPr>
        <w:t xml:space="preserve">خطبة الجمعة </w:t>
      </w:r>
      <w:r w:rsidR="006D11BA" w:rsidRPr="006D11BA">
        <w:rPr>
          <w:rFonts w:ascii="Arial" w:hAnsi="Arial" w:hint="cs"/>
          <w:b/>
          <w:bCs/>
          <w:color w:val="FF0000"/>
          <w:sz w:val="36"/>
          <w:rtl/>
        </w:rPr>
        <w:t>:</w:t>
      </w:r>
      <w:r w:rsidRPr="006D11BA">
        <w:rPr>
          <w:rFonts w:ascii="Arial" w:hAnsi="Arial" w:hint="cs"/>
          <w:b/>
          <w:bCs/>
          <w:sz w:val="36"/>
          <w:rtl/>
        </w:rPr>
        <w:t xml:space="preserve"> 28/01/2011م                              الشيخ الطبيب محمد خير الشعال </w:t>
      </w:r>
    </w:p>
    <w:p w:rsidR="00E315DC" w:rsidRPr="006D11BA" w:rsidRDefault="00E315DC" w:rsidP="00E315DC">
      <w:pPr>
        <w:spacing w:line="240" w:lineRule="auto"/>
        <w:ind w:firstLine="397"/>
        <w:jc w:val="center"/>
        <w:rPr>
          <w:rFonts w:ascii="Arial" w:hAnsi="Arial"/>
          <w:b/>
          <w:bCs/>
          <w:color w:val="FF0000"/>
          <w:sz w:val="36"/>
          <w:rtl/>
        </w:rPr>
      </w:pPr>
      <w:r w:rsidRPr="006D11BA">
        <w:rPr>
          <w:rFonts w:ascii="Arial" w:hAnsi="Arial" w:hint="cs"/>
          <w:b/>
          <w:bCs/>
          <w:color w:val="FF0000"/>
          <w:sz w:val="36"/>
          <w:rtl/>
        </w:rPr>
        <w:t>سلسلة تربية الأبناء</w:t>
      </w:r>
    </w:p>
    <w:p w:rsidR="00E315DC" w:rsidRPr="006D11BA" w:rsidRDefault="00E315DC" w:rsidP="00E315DC">
      <w:pPr>
        <w:pStyle w:val="a8"/>
        <w:shd w:val="clear" w:color="auto" w:fill="FFFFFF" w:themeFill="background1"/>
        <w:bidi/>
        <w:ind w:firstLine="397"/>
        <w:jc w:val="center"/>
        <w:rPr>
          <w:rFonts w:ascii="Arial" w:eastAsiaTheme="minorHAnsi" w:hAnsi="Arial" w:cs="Traditional Arabic"/>
          <w:b/>
          <w:bCs/>
          <w:color w:val="FF0000"/>
          <w:sz w:val="36"/>
          <w:szCs w:val="36"/>
          <w:rtl/>
        </w:rPr>
      </w:pPr>
      <w:r w:rsidRPr="006D11BA">
        <w:rPr>
          <w:rFonts w:ascii="Arial" w:eastAsiaTheme="minorHAnsi" w:hAnsi="Arial" w:cs="Traditional Arabic" w:hint="cs"/>
          <w:b/>
          <w:bCs/>
          <w:sz w:val="36"/>
          <w:szCs w:val="36"/>
          <w:rtl/>
        </w:rPr>
        <w:t>الخطبة الثالثة</w:t>
      </w:r>
      <w:r w:rsidR="006D11BA" w:rsidRPr="006D11BA">
        <w:rPr>
          <w:rFonts w:ascii="Arial" w:eastAsiaTheme="minorHAnsi" w:hAnsi="Arial" w:cs="Traditional Arabic" w:hint="cs"/>
          <w:b/>
          <w:bCs/>
          <w:color w:val="FF0000"/>
          <w:sz w:val="36"/>
          <w:szCs w:val="36"/>
          <w:rtl/>
        </w:rPr>
        <w:t>:</w:t>
      </w:r>
      <w:r w:rsidRPr="006D11BA">
        <w:rPr>
          <w:rFonts w:ascii="Arial" w:eastAsiaTheme="minorHAnsi" w:hAnsi="Arial" w:cs="Traditional Arabic" w:hint="cs"/>
          <w:b/>
          <w:bCs/>
          <w:color w:val="FF0000"/>
          <w:sz w:val="36"/>
          <w:szCs w:val="36"/>
          <w:rtl/>
        </w:rPr>
        <w:t xml:space="preserve"> قواعد تربوية1</w:t>
      </w:r>
    </w:p>
    <w:p w:rsidR="00E315DC" w:rsidRPr="006D11BA" w:rsidRDefault="00E315DC" w:rsidP="00E315DC">
      <w:pPr>
        <w:spacing w:line="360" w:lineRule="auto"/>
        <w:ind w:firstLine="397"/>
        <w:jc w:val="lowKashida"/>
        <w:rPr>
          <w:rFonts w:ascii="Arial" w:hAnsi="Arial"/>
          <w:sz w:val="36"/>
          <w:rtl/>
        </w:rPr>
      </w:pPr>
      <w:r w:rsidRPr="006D11BA">
        <w:rPr>
          <w:rFonts w:ascii="Arial" w:hAnsi="Arial"/>
          <w:sz w:val="36"/>
          <w:rtl/>
        </w:rPr>
        <w:t>الحمد لله</w:t>
      </w:r>
      <w:r w:rsidRPr="006D11BA">
        <w:rPr>
          <w:rFonts w:ascii="Arial" w:hAnsi="Arial"/>
          <w:color w:val="FF0000"/>
          <w:sz w:val="36"/>
          <w:rtl/>
        </w:rPr>
        <w:t>،</w:t>
      </w:r>
      <w:r w:rsidRPr="006D11BA">
        <w:rPr>
          <w:rFonts w:ascii="Arial" w:hAnsi="Arial"/>
          <w:sz w:val="36"/>
          <w:rtl/>
        </w:rPr>
        <w:t xml:space="preserve"> الحمد لله ثم الحمد لله</w:t>
      </w:r>
      <w:r w:rsidRPr="006D11BA">
        <w:rPr>
          <w:rFonts w:ascii="Arial" w:hAnsi="Arial"/>
          <w:color w:val="FF0000"/>
          <w:sz w:val="36"/>
          <w:rtl/>
        </w:rPr>
        <w:t>،</w:t>
      </w:r>
      <w:r w:rsidRPr="006D11BA">
        <w:rPr>
          <w:rFonts w:ascii="Arial" w:hAnsi="Arial" w:hint="cs"/>
          <w:color w:val="FF0000"/>
          <w:sz w:val="36"/>
          <w:rtl/>
        </w:rPr>
        <w:t xml:space="preserve"> </w:t>
      </w:r>
      <w:r w:rsidRPr="006D11BA">
        <w:rPr>
          <w:rFonts w:ascii="Arial" w:hAnsi="Arial"/>
          <w:sz w:val="36"/>
          <w:rtl/>
        </w:rPr>
        <w:t xml:space="preserve">الحمد لله نحمده ونستعين به </w:t>
      </w:r>
      <w:r w:rsidRPr="006D11BA">
        <w:rPr>
          <w:rFonts w:ascii="Arial" w:hAnsi="Arial" w:hint="cs"/>
          <w:sz w:val="36"/>
          <w:rtl/>
        </w:rPr>
        <w:t>ونستهديه</w:t>
      </w:r>
      <w:r w:rsidRPr="006D11BA">
        <w:rPr>
          <w:rFonts w:ascii="Arial" w:hAnsi="Arial"/>
          <w:sz w:val="36"/>
          <w:rtl/>
        </w:rPr>
        <w:t xml:space="preserve"> </w:t>
      </w:r>
      <w:r w:rsidRPr="006D11BA">
        <w:rPr>
          <w:rFonts w:ascii="Arial" w:hAnsi="Arial" w:hint="cs"/>
          <w:sz w:val="36"/>
          <w:rtl/>
        </w:rPr>
        <w:t>ونسترشده</w:t>
      </w:r>
      <w:r w:rsidRPr="006D11BA">
        <w:rPr>
          <w:rFonts w:ascii="Arial" w:hAnsi="Arial"/>
          <w:color w:val="FF0000"/>
          <w:sz w:val="36"/>
          <w:rtl/>
        </w:rPr>
        <w:t xml:space="preserve">، </w:t>
      </w:r>
      <w:r w:rsidRPr="006D11BA">
        <w:rPr>
          <w:rFonts w:ascii="Arial" w:hAnsi="Arial"/>
          <w:sz w:val="36"/>
          <w:rtl/>
        </w:rPr>
        <w:t>ونعوذ بالله من شرور أنفسنا و سيئات أعمالنا</w:t>
      </w:r>
      <w:r w:rsidRPr="006D11BA">
        <w:rPr>
          <w:rFonts w:ascii="Arial" w:hAnsi="Arial"/>
          <w:color w:val="FF0000"/>
          <w:sz w:val="36"/>
          <w:rtl/>
        </w:rPr>
        <w:t>،</w:t>
      </w:r>
      <w:r w:rsidRPr="006D11BA">
        <w:rPr>
          <w:rFonts w:ascii="Arial" w:hAnsi="Arial"/>
          <w:sz w:val="36"/>
          <w:rtl/>
        </w:rPr>
        <w:t xml:space="preserve"> من يهده الله فهو المهتد</w:t>
      </w:r>
      <w:r w:rsidRPr="006D11BA">
        <w:rPr>
          <w:rFonts w:ascii="Arial" w:hAnsi="Arial"/>
          <w:color w:val="FF0000"/>
          <w:sz w:val="36"/>
          <w:rtl/>
        </w:rPr>
        <w:t>،</w:t>
      </w:r>
      <w:r w:rsidRPr="006D11BA">
        <w:rPr>
          <w:rFonts w:ascii="Arial" w:hAnsi="Arial"/>
          <w:sz w:val="36"/>
          <w:rtl/>
        </w:rPr>
        <w:t xml:space="preserve"> ومن يضلل فلن تجد له ولياً مرشدا</w:t>
      </w:r>
      <w:r w:rsidRPr="006D11BA">
        <w:rPr>
          <w:rFonts w:ascii="Arial" w:hAnsi="Arial"/>
          <w:color w:val="FF0000"/>
          <w:sz w:val="36"/>
          <w:rtl/>
        </w:rPr>
        <w:t>،</w:t>
      </w:r>
      <w:r w:rsidRPr="006D11BA">
        <w:rPr>
          <w:rFonts w:ascii="Arial" w:hAnsi="Arial" w:hint="cs"/>
          <w:color w:val="FF0000"/>
          <w:sz w:val="36"/>
          <w:rtl/>
        </w:rPr>
        <w:t xml:space="preserve"> </w:t>
      </w:r>
      <w:r w:rsidRPr="006D11BA">
        <w:rPr>
          <w:rFonts w:ascii="Arial" w:hAnsi="Arial"/>
          <w:sz w:val="36"/>
          <w:rtl/>
        </w:rPr>
        <w:t>وأشهد أن لا اله إلا الله وحده لا شريك له وأشهد أن سيدنا محمد عبده ورسوله</w:t>
      </w:r>
      <w:r w:rsidRPr="006D11BA">
        <w:rPr>
          <w:rFonts w:ascii="Arial" w:hAnsi="Arial"/>
          <w:color w:val="FF0000"/>
          <w:sz w:val="36"/>
          <w:rtl/>
        </w:rPr>
        <w:t>،</w:t>
      </w:r>
      <w:r w:rsidRPr="006D11BA">
        <w:rPr>
          <w:rFonts w:ascii="Arial" w:hAnsi="Arial"/>
          <w:sz w:val="36"/>
          <w:rtl/>
        </w:rPr>
        <w:t xml:space="preserve"> وصفيه وخليله</w:t>
      </w:r>
      <w:r w:rsidRPr="006D11BA">
        <w:rPr>
          <w:rFonts w:ascii="Arial" w:hAnsi="Arial"/>
          <w:color w:val="FF0000"/>
          <w:sz w:val="36"/>
          <w:rtl/>
        </w:rPr>
        <w:t>،</w:t>
      </w:r>
      <w:r w:rsidRPr="006D11BA">
        <w:rPr>
          <w:rFonts w:ascii="Arial" w:hAnsi="Arial"/>
          <w:sz w:val="36"/>
          <w:rtl/>
        </w:rPr>
        <w:t xml:space="preserve"> خير نبي اجتباه</w:t>
      </w:r>
      <w:r w:rsidRPr="006D11BA">
        <w:rPr>
          <w:rFonts w:ascii="Arial" w:hAnsi="Arial"/>
          <w:color w:val="FF0000"/>
          <w:sz w:val="36"/>
          <w:rtl/>
        </w:rPr>
        <w:t>،</w:t>
      </w:r>
      <w:r w:rsidRPr="006D11BA">
        <w:rPr>
          <w:rFonts w:ascii="Arial" w:hAnsi="Arial"/>
          <w:sz w:val="36"/>
          <w:rtl/>
        </w:rPr>
        <w:t xml:space="preserve"> وهدى ورحمةً للعالمين أرسله</w:t>
      </w:r>
      <w:r w:rsidRPr="006D11BA">
        <w:rPr>
          <w:rFonts w:ascii="Arial" w:hAnsi="Arial"/>
          <w:color w:val="FF0000"/>
          <w:sz w:val="36"/>
          <w:rtl/>
        </w:rPr>
        <w:t>،</w:t>
      </w:r>
      <w:r w:rsidRPr="006D11BA">
        <w:rPr>
          <w:rFonts w:ascii="Arial" w:hAnsi="Arial"/>
          <w:sz w:val="36"/>
          <w:rtl/>
        </w:rPr>
        <w:t xml:space="preserve"> أرسله ربنا بالهدى ودين الحق ليظهره على الدين كله ولو كره الكافرون</w:t>
      </w:r>
      <w:r w:rsidRPr="006D11BA">
        <w:rPr>
          <w:rFonts w:ascii="Arial" w:hAnsi="Arial"/>
          <w:color w:val="FF0000"/>
          <w:sz w:val="36"/>
          <w:rtl/>
        </w:rPr>
        <w:t>،</w:t>
      </w:r>
      <w:r w:rsidRPr="006D11BA">
        <w:rPr>
          <w:rFonts w:ascii="Arial" w:hAnsi="Arial"/>
          <w:sz w:val="36"/>
          <w:rtl/>
        </w:rPr>
        <w:t xml:space="preserve"> ولو كره المشركون</w:t>
      </w:r>
      <w:r w:rsidRPr="006D11BA">
        <w:rPr>
          <w:rFonts w:ascii="Arial" w:hAnsi="Arial"/>
          <w:color w:val="FF0000"/>
          <w:sz w:val="36"/>
          <w:rtl/>
        </w:rPr>
        <w:t>،</w:t>
      </w:r>
      <w:r w:rsidRPr="006D11BA">
        <w:rPr>
          <w:rFonts w:ascii="Arial" w:hAnsi="Arial"/>
          <w:sz w:val="36"/>
          <w:rtl/>
        </w:rPr>
        <w:t xml:space="preserve"> ولو كره من كره</w:t>
      </w:r>
      <w:r w:rsidRPr="006D11BA">
        <w:rPr>
          <w:rFonts w:ascii="Arial" w:hAnsi="Arial"/>
          <w:color w:val="FF0000"/>
          <w:sz w:val="36"/>
          <w:rtl/>
        </w:rPr>
        <w:t>،</w:t>
      </w:r>
      <w:r w:rsidRPr="006D11BA">
        <w:rPr>
          <w:rFonts w:ascii="Arial" w:hAnsi="Arial"/>
          <w:sz w:val="36"/>
          <w:rtl/>
        </w:rPr>
        <w:t xml:space="preserve"> اللهم صلي على سيدنا محمد وعلى أله وصحبه وسلم</w:t>
      </w:r>
      <w:r w:rsidR="006D11BA" w:rsidRPr="006D11BA">
        <w:rPr>
          <w:rFonts w:ascii="Arial" w:hAnsi="Arial" w:hint="cs"/>
          <w:color w:val="FF0000"/>
          <w:sz w:val="36"/>
          <w:rtl/>
        </w:rPr>
        <w:t>.</w:t>
      </w:r>
    </w:p>
    <w:p w:rsidR="00E315DC" w:rsidRPr="006D11BA" w:rsidRDefault="00E315DC" w:rsidP="00E315DC">
      <w:pPr>
        <w:spacing w:line="240" w:lineRule="auto"/>
        <w:ind w:firstLine="397"/>
        <w:jc w:val="lowKashida"/>
        <w:rPr>
          <w:rFonts w:ascii="Arial" w:hAnsi="Arial"/>
          <w:color w:val="FF0000"/>
          <w:sz w:val="36"/>
          <w:rtl/>
        </w:rPr>
      </w:pPr>
      <w:r w:rsidRPr="006D11BA">
        <w:rPr>
          <w:rFonts w:ascii="Arial" w:hAnsi="Arial"/>
          <w:sz w:val="36"/>
          <w:rtl/>
        </w:rPr>
        <w:t xml:space="preserve"> </w:t>
      </w:r>
      <w:r w:rsidRPr="006D11BA">
        <w:rPr>
          <w:rFonts w:ascii="Arial" w:hAnsi="Arial"/>
          <w:color w:val="FF0000"/>
          <w:sz w:val="36"/>
          <w:rtl/>
        </w:rPr>
        <w:t>أما بعد</w:t>
      </w:r>
      <w:r w:rsidR="006D11BA" w:rsidRPr="006D11BA">
        <w:rPr>
          <w:rFonts w:ascii="Arial" w:hAnsi="Arial" w:hint="cs"/>
          <w:color w:val="FF0000"/>
          <w:sz w:val="36"/>
          <w:rtl/>
        </w:rPr>
        <w:t>:</w:t>
      </w:r>
    </w:p>
    <w:p w:rsidR="00E315DC" w:rsidRPr="006D11BA" w:rsidRDefault="00E315DC" w:rsidP="00606FA0">
      <w:pPr>
        <w:spacing w:line="240" w:lineRule="auto"/>
        <w:ind w:firstLine="397"/>
        <w:jc w:val="lowKashida"/>
        <w:rPr>
          <w:rFonts w:ascii="Arial" w:hAnsi="Arial" w:cs="DecoType Thuluth"/>
          <w:b/>
          <w:bCs/>
          <w:sz w:val="36"/>
          <w:rtl/>
        </w:rPr>
      </w:pPr>
      <w:r w:rsidRPr="006D11BA">
        <w:rPr>
          <w:rFonts w:ascii="Arial" w:hAnsi="Arial"/>
          <w:sz w:val="36"/>
          <w:rtl/>
        </w:rPr>
        <w:t xml:space="preserve"> فيا عباد الله</w:t>
      </w:r>
      <w:r w:rsidRPr="006D11BA">
        <w:rPr>
          <w:rFonts w:ascii="Arial" w:hAnsi="Arial"/>
          <w:color w:val="FF0000"/>
          <w:sz w:val="36"/>
          <w:rtl/>
        </w:rPr>
        <w:t>،</w:t>
      </w:r>
      <w:r w:rsidRPr="006D11BA">
        <w:rPr>
          <w:rFonts w:ascii="Arial" w:hAnsi="Arial"/>
          <w:sz w:val="36"/>
          <w:rtl/>
        </w:rPr>
        <w:t xml:space="preserve"> أوصيكم ونفسي بتقوى الله تعالى</w:t>
      </w:r>
      <w:r w:rsidRPr="006D11BA">
        <w:rPr>
          <w:rFonts w:ascii="Arial" w:hAnsi="Arial" w:hint="cs"/>
          <w:sz w:val="36"/>
          <w:rtl/>
        </w:rPr>
        <w:t xml:space="preserve"> وأحثكم وإياي على طاعته</w:t>
      </w:r>
      <w:r w:rsidRPr="006D11BA">
        <w:rPr>
          <w:rFonts w:ascii="Arial" w:hAnsi="Arial" w:hint="cs"/>
          <w:color w:val="FF0000"/>
          <w:sz w:val="36"/>
          <w:rtl/>
        </w:rPr>
        <w:t>،</w:t>
      </w:r>
      <w:r w:rsidRPr="006D11BA">
        <w:rPr>
          <w:rFonts w:ascii="Arial" w:hAnsi="Arial" w:hint="cs"/>
          <w:sz w:val="36"/>
          <w:rtl/>
        </w:rPr>
        <w:t xml:space="preserve"> فنحن </w:t>
      </w:r>
      <w:r w:rsidR="00606FA0" w:rsidRPr="006D11BA">
        <w:rPr>
          <w:rFonts w:ascii="Arial" w:hAnsi="Arial" w:hint="cs"/>
          <w:sz w:val="36"/>
          <w:rtl/>
        </w:rPr>
        <w:t>قوم ذاهبون إلى دار ليس فيها إلا الحسنات والسيئات</w:t>
      </w:r>
      <w:r w:rsidRPr="006D11BA">
        <w:rPr>
          <w:rFonts w:ascii="Arial" w:hAnsi="Arial" w:hint="cs"/>
          <w:color w:val="FF0000"/>
          <w:sz w:val="36"/>
          <w:rtl/>
        </w:rPr>
        <w:t>،</w:t>
      </w:r>
      <w:r w:rsidRPr="006D11BA">
        <w:rPr>
          <w:rFonts w:ascii="Arial" w:hAnsi="Arial" w:hint="cs"/>
          <w:sz w:val="36"/>
          <w:rtl/>
        </w:rPr>
        <w:t xml:space="preserve"> إنه من يعمل مثقال ذرة خيرا ير</w:t>
      </w:r>
      <w:r w:rsidRPr="006D11BA">
        <w:rPr>
          <w:rFonts w:ascii="Arial" w:hAnsi="Arial" w:hint="cs"/>
          <w:sz w:val="36"/>
          <w:rtl/>
          <w:lang w:bidi="ar-SY"/>
        </w:rPr>
        <w:t>ه ومن يعمل مثقال ذرة شراً يره</w:t>
      </w:r>
      <w:r w:rsidR="006D11BA" w:rsidRPr="006D11BA">
        <w:rPr>
          <w:rFonts w:ascii="Arial" w:hAnsi="Arial" w:hint="cs"/>
          <w:color w:val="FF0000"/>
          <w:sz w:val="36"/>
          <w:rtl/>
          <w:lang w:bidi="ar-SY"/>
        </w:rPr>
        <w:t>.</w:t>
      </w:r>
    </w:p>
    <w:p w:rsidR="00E315DC" w:rsidRPr="006D11BA" w:rsidRDefault="00606FA0" w:rsidP="00E315DC">
      <w:pPr>
        <w:spacing w:line="240" w:lineRule="auto"/>
        <w:ind w:firstLine="397"/>
        <w:jc w:val="lowKashida"/>
        <w:rPr>
          <w:rFonts w:ascii="Arial" w:hAnsi="Arial"/>
          <w:sz w:val="36"/>
          <w:rtl/>
        </w:rPr>
      </w:pPr>
      <w:r w:rsidRPr="006D11BA">
        <w:rPr>
          <w:rFonts w:ascii="Arial" w:hAnsi="Arial" w:hint="cs"/>
          <w:sz w:val="36"/>
          <w:rtl/>
        </w:rPr>
        <w:t xml:space="preserve">فقدموا لأنفسكم فأنتم اليوم في دار عمل لا حساب فيها وغدا ماضون إلى دار حساب لا عمل فيها </w:t>
      </w:r>
      <w:r w:rsidR="00E315DC" w:rsidRPr="006D11BA">
        <w:rPr>
          <w:rFonts w:ascii="Arial" w:hAnsi="Arial" w:hint="cs"/>
          <w:sz w:val="36"/>
          <w:rtl/>
        </w:rPr>
        <w:t>ثم أستقتح بالذي هو خير</w:t>
      </w:r>
      <w:r w:rsidR="006D11BA" w:rsidRPr="006D11BA">
        <w:rPr>
          <w:rFonts w:ascii="Arial" w:hAnsi="Arial" w:hint="cs"/>
          <w:color w:val="FF0000"/>
          <w:sz w:val="36"/>
          <w:rtl/>
        </w:rPr>
        <w:t>:</w:t>
      </w:r>
    </w:p>
    <w:p w:rsidR="00E315DC" w:rsidRPr="006D11BA" w:rsidRDefault="00E315DC" w:rsidP="00E315DC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397"/>
        <w:jc w:val="both"/>
        <w:rPr>
          <w:rFonts w:ascii="Tahoma" w:hAnsi="Tahoma" w:cs="Traditional Arabic"/>
          <w:sz w:val="36"/>
          <w:szCs w:val="36"/>
          <w:rtl/>
        </w:rPr>
      </w:pPr>
      <w:r w:rsidRPr="006D11BA">
        <w:rPr>
          <w:rFonts w:ascii="Tahoma" w:hAnsi="Tahoma" w:cs="Traditional Arabic"/>
          <w:color w:val="002060"/>
          <w:sz w:val="36"/>
          <w:szCs w:val="36"/>
          <w:rtl/>
        </w:rPr>
        <w:t>قال الله تعالى</w:t>
      </w:r>
      <w:r w:rsidR="006D11BA" w:rsidRPr="006D11BA">
        <w:rPr>
          <w:rFonts w:ascii="Tahoma" w:hAnsi="Tahoma" w:cs="Traditional Arabic"/>
          <w:color w:val="FF0000"/>
          <w:sz w:val="36"/>
          <w:szCs w:val="36"/>
          <w:rtl/>
        </w:rPr>
        <w:t>:</w:t>
      </w:r>
      <w:r w:rsidRPr="006D11BA">
        <w:rPr>
          <w:rFonts w:ascii="Tahoma" w:hAnsi="Tahoma" w:cs="DecoType Naskh Special" w:hint="cs"/>
          <w:sz w:val="36"/>
          <w:szCs w:val="36"/>
          <w:rtl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{يَا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أَيُّهَا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الَّذِينَ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آمَنُوا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قُوا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أَنْفُسَكُمْ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وَأَهْلِيكُمْ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نَارًا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وَقُودُهَا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النَّاسُ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وَالْحِجَارَةُ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عَلَيْهَا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مَلَائِكَةٌ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غِلَاظٌ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شِدَادٌ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لَا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يَعْصُونَ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اللَّهَ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مَا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أَمَرَهُمْ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وَيَفْعَلُونَ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مَا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يُؤْمَرُونَ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</w:t>
      </w:r>
      <w:r w:rsidRPr="006D11BA">
        <w:rPr>
          <w:rFonts w:ascii="Tahoma" w:hAnsi="Tahoma" w:cs="DecoType Naskh" w:hint="cs"/>
          <w:color w:val="C00000"/>
          <w:sz w:val="36"/>
          <w:szCs w:val="36"/>
          <w:rtl/>
        </w:rPr>
        <w:t xml:space="preserve"> </w:t>
      </w:r>
      <w:r w:rsidRPr="006D11BA">
        <w:rPr>
          <w:rFonts w:ascii="Tahoma" w:hAnsi="Tahoma" w:cs="Traditional Arabic"/>
          <w:sz w:val="36"/>
          <w:szCs w:val="36"/>
          <w:rtl/>
        </w:rPr>
        <w:t>[التحريم</w:t>
      </w:r>
      <w:r w:rsidR="006D11BA" w:rsidRPr="006D11BA">
        <w:rPr>
          <w:rFonts w:ascii="Tahoma" w:hAnsi="Tahoma" w:cs="Traditional Arabic"/>
          <w:color w:val="FF0000"/>
          <w:sz w:val="36"/>
          <w:szCs w:val="36"/>
          <w:rtl/>
        </w:rPr>
        <w:t>:</w:t>
      </w:r>
      <w:r w:rsidRPr="006D11BA">
        <w:rPr>
          <w:rFonts w:ascii="Tahoma" w:hAnsi="Tahoma" w:cs="Traditional Arabic" w:hint="cs"/>
          <w:sz w:val="36"/>
          <w:szCs w:val="36"/>
          <w:rtl/>
        </w:rPr>
        <w:t xml:space="preserve"> </w:t>
      </w:r>
      <w:r w:rsidRPr="006D11BA">
        <w:rPr>
          <w:rFonts w:ascii="Tahoma" w:hAnsi="Tahoma" w:cs="Traditional Arabic"/>
          <w:sz w:val="36"/>
          <w:szCs w:val="36"/>
          <w:rtl/>
        </w:rPr>
        <w:t>6]</w:t>
      </w:r>
      <w:r w:rsidR="006D11BA" w:rsidRPr="006D11BA">
        <w:rPr>
          <w:rFonts w:ascii="Tahoma" w:hAnsi="Tahoma" w:cs="Traditional Arabic" w:hint="cs"/>
          <w:color w:val="FF0000"/>
          <w:sz w:val="36"/>
          <w:szCs w:val="36"/>
          <w:rtl/>
        </w:rPr>
        <w:t>.</w:t>
      </w:r>
    </w:p>
    <w:p w:rsidR="00E315DC" w:rsidRPr="006D11BA" w:rsidRDefault="00E315DC" w:rsidP="00E315DC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397"/>
        <w:jc w:val="both"/>
        <w:rPr>
          <w:rFonts w:ascii="Tahoma" w:hAnsi="Tahoma" w:cs="Traditional Arabic"/>
          <w:sz w:val="36"/>
          <w:szCs w:val="36"/>
          <w:rtl/>
        </w:rPr>
      </w:pPr>
      <w:r w:rsidRPr="006D11BA">
        <w:rPr>
          <w:rFonts w:ascii="Tahoma" w:hAnsi="Tahoma" w:cs="Traditional Arabic" w:hint="cs"/>
          <w:sz w:val="36"/>
          <w:szCs w:val="36"/>
          <w:rtl/>
        </w:rPr>
        <w:t>-</w:t>
      </w:r>
      <w:r w:rsidRPr="006D11BA">
        <w:rPr>
          <w:rFonts w:ascii="Tahoma" w:hAnsi="Tahoma" w:cs="Traditional Arabic"/>
          <w:sz w:val="36"/>
          <w:szCs w:val="36"/>
          <w:rtl/>
        </w:rPr>
        <w:t xml:space="preserve"> قال سيدنا علي </w:t>
      </w:r>
      <w:r w:rsidRPr="006D11BA">
        <w:rPr>
          <w:rFonts w:ascii="Tahoma" w:hAnsi="Tahoma" w:cs="Traditional Arabic"/>
          <w:sz w:val="36"/>
          <w:szCs w:val="36"/>
        </w:rPr>
        <w:sym w:font="AGA Arabesque" w:char="F074"/>
      </w:r>
      <w:r w:rsidR="006D11BA" w:rsidRPr="006D11BA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6D11BA">
        <w:rPr>
          <w:rFonts w:ascii="Tahoma" w:hAnsi="Tahoma" w:cs="Traditional Arabic" w:hint="cs"/>
          <w:sz w:val="36"/>
          <w:szCs w:val="36"/>
          <w:rtl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6D11BA">
        <w:rPr>
          <w:rFonts w:ascii="QCF_P560" w:hAnsi="QCF_P560" w:cs="QCF_P560"/>
          <w:color w:val="000000"/>
          <w:sz w:val="36"/>
          <w:szCs w:val="36"/>
          <w:rtl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قُوا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أَنْفُسَكُمْ</w:t>
      </w:r>
      <w:r w:rsidRPr="006D11B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وَأَهْلِيكُمْ</w:t>
      </w:r>
      <w:r w:rsidRPr="006D11BA">
        <w:rPr>
          <w:rFonts w:ascii="Tahoma" w:hAnsi="Tahoma" w:cs="DecoType Naskh Special" w:hint="cs"/>
          <w:sz w:val="36"/>
          <w:szCs w:val="36"/>
          <w:rtl/>
        </w:rPr>
        <w:t xml:space="preserve"> </w:t>
      </w:r>
      <w:r w:rsidRPr="006D11B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</w:t>
      </w:r>
      <w:r w:rsidR="006D11BA" w:rsidRPr="006D11BA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6D11BA">
        <w:rPr>
          <w:rFonts w:ascii="Tahoma" w:hAnsi="Tahoma" w:cs="Traditional Arabic" w:hint="cs"/>
          <w:sz w:val="36"/>
          <w:szCs w:val="36"/>
          <w:rtl/>
        </w:rPr>
        <w:t xml:space="preserve"> أي</w:t>
      </w:r>
      <w:r w:rsidRPr="006D11BA">
        <w:rPr>
          <w:rFonts w:ascii="Tahoma" w:hAnsi="Tahoma" w:cs="Traditional Arabic"/>
          <w:sz w:val="36"/>
          <w:szCs w:val="36"/>
          <w:rtl/>
        </w:rPr>
        <w:t xml:space="preserve"> علموا أنفسكم وأهليكم الخير</w:t>
      </w:r>
      <w:r w:rsidR="006D11BA" w:rsidRPr="006D11BA">
        <w:rPr>
          <w:rFonts w:ascii="Tahoma" w:hAnsi="Tahoma" w:cs="Traditional Arabic" w:hint="cs"/>
          <w:color w:val="FF0000"/>
          <w:sz w:val="36"/>
          <w:szCs w:val="36"/>
          <w:rtl/>
        </w:rPr>
        <w:t>.</w:t>
      </w:r>
    </w:p>
    <w:p w:rsidR="00E315DC" w:rsidRPr="006D11BA" w:rsidRDefault="00E315DC" w:rsidP="00E315DC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397"/>
        <w:jc w:val="both"/>
        <w:rPr>
          <w:rFonts w:ascii="Tahoma" w:hAnsi="Tahoma" w:cs="Traditional Arabic"/>
          <w:spacing w:val="3"/>
          <w:sz w:val="36"/>
          <w:szCs w:val="36"/>
          <w:rtl/>
        </w:rPr>
      </w:pPr>
      <w:r w:rsidRPr="006D11BA">
        <w:rPr>
          <w:rFonts w:ascii="Tahoma" w:hAnsi="Tahoma" w:cs="Traditional Arabic" w:hint="cs"/>
          <w:spacing w:val="3"/>
          <w:sz w:val="36"/>
          <w:szCs w:val="36"/>
          <w:rtl/>
        </w:rPr>
        <w:t>- و</w:t>
      </w:r>
      <w:r w:rsidRPr="006D11BA">
        <w:rPr>
          <w:rFonts w:ascii="Tahoma" w:hAnsi="Tahoma" w:cs="Traditional Arabic"/>
          <w:spacing w:val="3"/>
          <w:sz w:val="36"/>
          <w:szCs w:val="36"/>
          <w:rtl/>
        </w:rPr>
        <w:t>قال مقاتل</w:t>
      </w:r>
      <w:r w:rsidR="006D11BA" w:rsidRPr="006D11BA">
        <w:rPr>
          <w:rFonts w:ascii="Tahoma" w:hAnsi="Tahoma" w:cs="Traditional Arabic"/>
          <w:color w:val="FF0000"/>
          <w:spacing w:val="3"/>
          <w:sz w:val="36"/>
          <w:szCs w:val="36"/>
          <w:rtl/>
        </w:rPr>
        <w:t>:</w:t>
      </w:r>
      <w:r w:rsidRPr="006D11BA">
        <w:rPr>
          <w:rFonts w:ascii="Tahoma" w:hAnsi="Tahoma" w:cs="Traditional Arabic"/>
          <w:spacing w:val="3"/>
          <w:sz w:val="36"/>
          <w:szCs w:val="36"/>
          <w:rtl/>
        </w:rPr>
        <w:t xml:space="preserve"> هي أن يؤدب المسلم نفسه وأهله</w:t>
      </w:r>
      <w:r w:rsidRPr="006D11BA">
        <w:rPr>
          <w:rFonts w:ascii="Tahoma" w:hAnsi="Tahoma" w:cs="Traditional Arabic"/>
          <w:color w:val="FF0000"/>
          <w:spacing w:val="3"/>
          <w:sz w:val="36"/>
          <w:szCs w:val="36"/>
          <w:rtl/>
        </w:rPr>
        <w:t>،</w:t>
      </w:r>
      <w:r w:rsidRPr="006D11BA">
        <w:rPr>
          <w:rFonts w:ascii="Tahoma" w:hAnsi="Tahoma" w:cs="Traditional Arabic"/>
          <w:spacing w:val="3"/>
          <w:sz w:val="36"/>
          <w:szCs w:val="36"/>
          <w:rtl/>
        </w:rPr>
        <w:t xml:space="preserve"> فيأمرهم بالخير وينهاهم عن الشر</w:t>
      </w:r>
      <w:r w:rsidR="006D11BA" w:rsidRPr="006D11BA">
        <w:rPr>
          <w:rFonts w:ascii="Tahoma" w:hAnsi="Tahoma" w:cs="Traditional Arabic"/>
          <w:color w:val="FF0000"/>
          <w:spacing w:val="3"/>
          <w:sz w:val="36"/>
          <w:szCs w:val="36"/>
          <w:rtl/>
        </w:rPr>
        <w:t>.</w:t>
      </w:r>
    </w:p>
    <w:p w:rsidR="00E315DC" w:rsidRPr="006D11BA" w:rsidRDefault="00E315DC" w:rsidP="00E315DC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397"/>
        <w:jc w:val="both"/>
        <w:rPr>
          <w:rFonts w:ascii="Tahoma" w:hAnsi="Tahoma" w:cs="Traditional Arabic"/>
          <w:sz w:val="36"/>
          <w:szCs w:val="36"/>
          <w:rtl/>
        </w:rPr>
      </w:pPr>
      <w:r w:rsidRPr="006D11BA">
        <w:rPr>
          <w:rFonts w:ascii="Tahoma" w:hAnsi="Tahoma" w:cs="Traditional Arabic" w:hint="cs"/>
          <w:sz w:val="36"/>
          <w:szCs w:val="36"/>
          <w:rtl/>
        </w:rPr>
        <w:lastRenderedPageBreak/>
        <w:t xml:space="preserve">- </w:t>
      </w:r>
      <w:r w:rsidRPr="006D11BA">
        <w:rPr>
          <w:rFonts w:ascii="Tahoma" w:hAnsi="Tahoma" w:cs="Traditional Arabic" w:hint="cs"/>
          <w:color w:val="002060"/>
          <w:sz w:val="36"/>
          <w:szCs w:val="36"/>
          <w:rtl/>
        </w:rPr>
        <w:t>و</w:t>
      </w:r>
      <w:r w:rsidRPr="006D11BA">
        <w:rPr>
          <w:rFonts w:ascii="Tahoma" w:hAnsi="Tahoma" w:cs="Traditional Arabic"/>
          <w:color w:val="002060"/>
          <w:sz w:val="36"/>
          <w:szCs w:val="36"/>
          <w:rtl/>
        </w:rPr>
        <w:t>قال رسول الله صلى الله عليه وسلم</w:t>
      </w:r>
      <w:r w:rsidR="006D11BA" w:rsidRPr="006D11BA">
        <w:rPr>
          <w:rFonts w:ascii="Tahoma" w:hAnsi="Tahoma" w:cs="Traditional Arabic"/>
          <w:color w:val="FF0000"/>
          <w:sz w:val="36"/>
          <w:szCs w:val="36"/>
          <w:rtl/>
        </w:rPr>
        <w:t>:</w:t>
      </w:r>
      <w:r w:rsidRPr="006D11BA">
        <w:rPr>
          <w:rFonts w:ascii="Tahoma" w:hAnsi="Tahoma" w:cs="Traditional Arabic"/>
          <w:sz w:val="36"/>
          <w:szCs w:val="36"/>
          <w:rtl/>
        </w:rPr>
        <w:t xml:space="preserve"> </w:t>
      </w:r>
      <w:r w:rsidR="006D11BA" w:rsidRPr="006D11BA">
        <w:rPr>
          <w:rFonts w:ascii="Tahoma" w:hAnsi="Tahoma" w:cs="Traditional Arabic" w:hint="cs"/>
          <w:color w:val="FF0000"/>
          <w:sz w:val="36"/>
          <w:szCs w:val="36"/>
          <w:rtl/>
        </w:rPr>
        <w:t>((</w:t>
      </w:r>
      <w:r w:rsidRPr="006D11BA">
        <w:rPr>
          <w:rFonts w:ascii="Tahoma" w:hAnsi="Tahoma" w:cs="Traditional Arabic" w:hint="cs"/>
          <w:b/>
          <w:bCs/>
          <w:sz w:val="36"/>
          <w:szCs w:val="36"/>
          <w:rtl/>
        </w:rPr>
        <w:t>مَا</w:t>
      </w:r>
      <w:r w:rsidRPr="006D11B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6D11BA">
        <w:rPr>
          <w:rFonts w:ascii="Tahoma" w:hAnsi="Tahoma" w:cs="Traditional Arabic" w:hint="cs"/>
          <w:b/>
          <w:bCs/>
          <w:sz w:val="36"/>
          <w:szCs w:val="36"/>
          <w:rtl/>
        </w:rPr>
        <w:t>مِنْ</w:t>
      </w:r>
      <w:r w:rsidRPr="006D11B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6D11BA">
        <w:rPr>
          <w:rFonts w:ascii="Tahoma" w:hAnsi="Tahoma" w:cs="Traditional Arabic" w:hint="cs"/>
          <w:b/>
          <w:bCs/>
          <w:sz w:val="36"/>
          <w:szCs w:val="36"/>
          <w:rtl/>
        </w:rPr>
        <w:t>عَبْدٍ</w:t>
      </w:r>
      <w:r w:rsidRPr="006D11B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6D11BA">
        <w:rPr>
          <w:rFonts w:ascii="Tahoma" w:hAnsi="Tahoma" w:cs="Traditional Arabic" w:hint="cs"/>
          <w:b/>
          <w:bCs/>
          <w:sz w:val="36"/>
          <w:szCs w:val="36"/>
          <w:rtl/>
        </w:rPr>
        <w:t>يَسْتَرْعِيهِ</w:t>
      </w:r>
      <w:r w:rsidRPr="006D11B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6D11BA">
        <w:rPr>
          <w:rFonts w:ascii="Tahoma" w:hAnsi="Tahoma" w:cs="Traditional Arabic" w:hint="cs"/>
          <w:b/>
          <w:bCs/>
          <w:sz w:val="36"/>
          <w:szCs w:val="36"/>
          <w:rtl/>
        </w:rPr>
        <w:t>اللَّهُ</w:t>
      </w:r>
      <w:r w:rsidRPr="006D11B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6D11BA">
        <w:rPr>
          <w:rFonts w:ascii="Tahoma" w:hAnsi="Tahoma" w:cs="Traditional Arabic" w:hint="cs"/>
          <w:b/>
          <w:bCs/>
          <w:sz w:val="36"/>
          <w:szCs w:val="36"/>
          <w:rtl/>
        </w:rPr>
        <w:t>رَعِيَّةً</w:t>
      </w:r>
      <w:r w:rsidRPr="006D11B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6D11BA">
        <w:rPr>
          <w:rFonts w:ascii="Tahoma" w:hAnsi="Tahoma" w:cs="Traditional Arabic" w:hint="cs"/>
          <w:b/>
          <w:bCs/>
          <w:sz w:val="36"/>
          <w:szCs w:val="36"/>
          <w:rtl/>
        </w:rPr>
        <w:t>يَمُوتُ</w:t>
      </w:r>
      <w:r w:rsidRPr="006D11B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6D11BA">
        <w:rPr>
          <w:rFonts w:ascii="Tahoma" w:hAnsi="Tahoma" w:cs="Traditional Arabic" w:hint="cs"/>
          <w:b/>
          <w:bCs/>
          <w:sz w:val="36"/>
          <w:szCs w:val="36"/>
          <w:rtl/>
        </w:rPr>
        <w:t>يَوْمَ</w:t>
      </w:r>
      <w:r w:rsidRPr="006D11B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6D11BA">
        <w:rPr>
          <w:rFonts w:ascii="Tahoma" w:hAnsi="Tahoma" w:cs="Traditional Arabic" w:hint="cs"/>
          <w:b/>
          <w:bCs/>
          <w:sz w:val="36"/>
          <w:szCs w:val="36"/>
          <w:rtl/>
        </w:rPr>
        <w:t>يَمُوتُ</w:t>
      </w:r>
      <w:r w:rsidRPr="006D11B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6D11BA">
        <w:rPr>
          <w:rFonts w:ascii="Tahoma" w:hAnsi="Tahoma" w:cs="Traditional Arabic" w:hint="cs"/>
          <w:b/>
          <w:bCs/>
          <w:sz w:val="36"/>
          <w:szCs w:val="36"/>
          <w:rtl/>
        </w:rPr>
        <w:t>وَهُوَ</w:t>
      </w:r>
      <w:r w:rsidRPr="006D11B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6D11BA">
        <w:rPr>
          <w:rFonts w:ascii="Tahoma" w:hAnsi="Tahoma" w:cs="Traditional Arabic" w:hint="cs"/>
          <w:b/>
          <w:bCs/>
          <w:sz w:val="36"/>
          <w:szCs w:val="36"/>
          <w:rtl/>
        </w:rPr>
        <w:t>غَاشٌّ</w:t>
      </w:r>
      <w:r w:rsidRPr="006D11B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6D11BA">
        <w:rPr>
          <w:rFonts w:ascii="Tahoma" w:hAnsi="Tahoma" w:cs="Traditional Arabic" w:hint="cs"/>
          <w:b/>
          <w:bCs/>
          <w:sz w:val="36"/>
          <w:szCs w:val="36"/>
          <w:rtl/>
        </w:rPr>
        <w:t>لِرَعِيَّتِهِ</w:t>
      </w:r>
      <w:r w:rsidRPr="006D11B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6D11BA">
        <w:rPr>
          <w:rFonts w:ascii="Tahoma" w:hAnsi="Tahoma" w:cs="Traditional Arabic" w:hint="cs"/>
          <w:b/>
          <w:bCs/>
          <w:sz w:val="36"/>
          <w:szCs w:val="36"/>
          <w:rtl/>
        </w:rPr>
        <w:t>إِلَّا</w:t>
      </w:r>
      <w:r w:rsidRPr="006D11B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6D11BA">
        <w:rPr>
          <w:rFonts w:ascii="Tahoma" w:hAnsi="Tahoma" w:cs="Traditional Arabic" w:hint="cs"/>
          <w:b/>
          <w:bCs/>
          <w:sz w:val="36"/>
          <w:szCs w:val="36"/>
          <w:rtl/>
        </w:rPr>
        <w:t>حَرَّمَ</w:t>
      </w:r>
      <w:r w:rsidRPr="006D11B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6D11BA">
        <w:rPr>
          <w:rFonts w:ascii="Tahoma" w:hAnsi="Tahoma" w:cs="Traditional Arabic" w:hint="cs"/>
          <w:b/>
          <w:bCs/>
          <w:sz w:val="36"/>
          <w:szCs w:val="36"/>
          <w:rtl/>
        </w:rPr>
        <w:t>اللَّهُ</w:t>
      </w:r>
      <w:r w:rsidRPr="006D11B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6D11BA">
        <w:rPr>
          <w:rFonts w:ascii="Tahoma" w:hAnsi="Tahoma" w:cs="Traditional Arabic" w:hint="cs"/>
          <w:b/>
          <w:bCs/>
          <w:sz w:val="36"/>
          <w:szCs w:val="36"/>
          <w:rtl/>
        </w:rPr>
        <w:t>عَلَيْهِ</w:t>
      </w:r>
      <w:r w:rsidRPr="006D11B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6D11BA">
        <w:rPr>
          <w:rFonts w:ascii="Tahoma" w:hAnsi="Tahoma" w:cs="Traditional Arabic" w:hint="cs"/>
          <w:b/>
          <w:bCs/>
          <w:sz w:val="36"/>
          <w:szCs w:val="36"/>
          <w:rtl/>
        </w:rPr>
        <w:t>الْجَنَّةَ</w:t>
      </w:r>
      <w:r w:rsidR="006D11BA" w:rsidRPr="006D11BA">
        <w:rPr>
          <w:rFonts w:ascii="Tahoma" w:hAnsi="Tahoma" w:cs="Traditional Arabic" w:hint="cs"/>
          <w:color w:val="FF0000"/>
          <w:sz w:val="36"/>
          <w:szCs w:val="36"/>
          <w:rtl/>
        </w:rPr>
        <w:t>))</w:t>
      </w:r>
      <w:r w:rsidR="006D11BA" w:rsidRPr="006D11BA">
        <w:rPr>
          <w:rFonts w:ascii="Tahoma" w:hAnsi="Tahoma" w:cs="Traditional Arabic" w:hint="cs"/>
          <w:color w:val="FF0000"/>
          <w:sz w:val="36"/>
          <w:szCs w:val="36"/>
          <w:vertAlign w:val="superscript"/>
          <w:rtl/>
        </w:rPr>
        <w:t>(</w:t>
      </w:r>
      <w:r w:rsidRPr="006D11BA">
        <w:rPr>
          <w:rStyle w:val="a7"/>
          <w:rFonts w:ascii="Tahoma" w:hAnsi="Tahoma" w:cs="Traditional Arabic"/>
          <w:sz w:val="36"/>
          <w:szCs w:val="36"/>
          <w:rtl/>
        </w:rPr>
        <w:footnoteReference w:id="2"/>
      </w:r>
      <w:r w:rsidR="006D11BA" w:rsidRPr="006D11BA">
        <w:rPr>
          <w:rFonts w:ascii="Tahoma" w:hAnsi="Tahoma" w:cs="Traditional Arabic" w:hint="cs"/>
          <w:color w:val="FF0000"/>
          <w:sz w:val="36"/>
          <w:szCs w:val="36"/>
          <w:vertAlign w:val="superscript"/>
          <w:rtl/>
        </w:rPr>
        <w:t>)</w:t>
      </w:r>
      <w:r w:rsidR="006D11BA" w:rsidRPr="006D11BA">
        <w:rPr>
          <w:rFonts w:ascii="Tahoma" w:hAnsi="Tahoma" w:cs="Traditional Arabic" w:hint="cs"/>
          <w:color w:val="FF0000"/>
          <w:sz w:val="36"/>
          <w:szCs w:val="36"/>
          <w:rtl/>
        </w:rPr>
        <w:t>.</w:t>
      </w:r>
    </w:p>
    <w:p w:rsidR="00E315DC" w:rsidRPr="006D11BA" w:rsidRDefault="00E315DC" w:rsidP="00606FA0">
      <w:pPr>
        <w:spacing w:line="264" w:lineRule="auto"/>
        <w:ind w:firstLine="0"/>
        <w:rPr>
          <w:rFonts w:ascii="AGA Arabesque" w:hAnsi="AGA Arabesque" w:hint="cs"/>
          <w:sz w:val="36"/>
          <w:rtl/>
          <w:lang w:bidi="ar-SY"/>
        </w:rPr>
      </w:pPr>
      <w:r w:rsidRPr="006D11BA">
        <w:rPr>
          <w:rFonts w:hint="cs"/>
          <w:sz w:val="36"/>
          <w:rtl/>
        </w:rPr>
        <w:t xml:space="preserve">    </w:t>
      </w:r>
      <w:r w:rsidRPr="006D11BA">
        <w:rPr>
          <w:rFonts w:hint="cs"/>
          <w:sz w:val="36"/>
          <w:rtl/>
          <w:lang w:bidi="ar-SY"/>
        </w:rPr>
        <w:t xml:space="preserve">- </w:t>
      </w:r>
      <w:r w:rsidRPr="006D11BA">
        <w:rPr>
          <w:rFonts w:ascii="Tahoma" w:eastAsia="Times New Roman" w:hAnsi="Tahoma" w:hint="cs"/>
          <w:color w:val="002060"/>
          <w:sz w:val="36"/>
          <w:rtl/>
        </w:rPr>
        <w:t>وقال رسول الله صلى الله عليه وسلم</w:t>
      </w:r>
      <w:r w:rsidR="006D11BA" w:rsidRPr="006D11BA">
        <w:rPr>
          <w:rFonts w:hint="cs"/>
          <w:color w:val="FF0000"/>
          <w:sz w:val="36"/>
          <w:rtl/>
          <w:lang w:bidi="ar-SY"/>
        </w:rPr>
        <w:t>:</w:t>
      </w:r>
      <w:r w:rsidR="006D11BA" w:rsidRPr="006D11BA">
        <w:rPr>
          <w:rFonts w:ascii="AGA Arabesque" w:hAnsi="AGA Arabesque" w:hint="cs"/>
          <w:color w:val="FF0000"/>
          <w:sz w:val="36"/>
          <w:rtl/>
          <w:lang w:bidi="ar-SY"/>
        </w:rPr>
        <w:t>((</w:t>
      </w:r>
      <w:r w:rsidRPr="006D11BA">
        <w:rPr>
          <w:rFonts w:ascii="AGA Arabesque" w:hAnsi="AGA Arabesque"/>
          <w:b/>
          <w:bCs/>
          <w:sz w:val="36"/>
          <w:rtl/>
          <w:lang w:bidi="ar-SY"/>
        </w:rPr>
        <w:t>مَا نَحَلَ وَالِدٌ وَلَدًا مِنْ نَحْلٍ أَفْضَلَ مِنْ أَدَبٍ حَسَنٍ</w:t>
      </w:r>
      <w:r w:rsidR="006D11BA" w:rsidRPr="006D11BA">
        <w:rPr>
          <w:rFonts w:ascii="AGA Arabesque" w:hAnsi="AGA Arabesque" w:hint="cs"/>
          <w:color w:val="FF0000"/>
          <w:sz w:val="36"/>
          <w:rtl/>
          <w:lang w:bidi="ar-SY"/>
        </w:rPr>
        <w:t>))</w:t>
      </w:r>
      <w:r w:rsidR="006D11BA" w:rsidRPr="006D11BA">
        <w:rPr>
          <w:rFonts w:ascii="AGA Arabesque" w:hAnsi="AGA Arabesque" w:hint="cs"/>
          <w:color w:val="FF0000"/>
          <w:sz w:val="36"/>
          <w:vertAlign w:val="superscript"/>
          <w:rtl/>
          <w:lang w:bidi="ar-SY"/>
        </w:rPr>
        <w:t>(</w:t>
      </w:r>
      <w:r w:rsidRPr="006D11BA">
        <w:rPr>
          <w:rStyle w:val="a7"/>
          <w:rFonts w:ascii="AGA Arabesque" w:hAnsi="AGA Arabesque"/>
          <w:sz w:val="36"/>
          <w:rtl/>
          <w:lang w:bidi="ar-SY"/>
        </w:rPr>
        <w:footnoteReference w:id="3"/>
      </w:r>
      <w:r w:rsidR="006D11BA" w:rsidRPr="006D11BA">
        <w:rPr>
          <w:rFonts w:ascii="AGA Arabesque" w:hAnsi="AGA Arabesque" w:hint="cs"/>
          <w:color w:val="FF0000"/>
          <w:sz w:val="36"/>
          <w:vertAlign w:val="superscript"/>
          <w:rtl/>
          <w:lang w:bidi="ar-SY"/>
        </w:rPr>
        <w:t>)</w:t>
      </w:r>
      <w:r w:rsidR="006D11BA" w:rsidRPr="006D11B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422BF5" w:rsidRPr="006D11BA" w:rsidRDefault="0023001D" w:rsidP="001A1609">
      <w:pPr>
        <w:spacing w:line="228" w:lineRule="auto"/>
        <w:rPr>
          <w:rFonts w:hint="cs"/>
          <w:sz w:val="36"/>
          <w:rtl/>
          <w:lang w:bidi="ar-SY"/>
        </w:rPr>
      </w:pPr>
      <w:r w:rsidRPr="006D11BA">
        <w:rPr>
          <w:rFonts w:hint="cs"/>
          <w:sz w:val="36"/>
          <w:rtl/>
          <w:lang w:bidi="ar-SY"/>
        </w:rPr>
        <w:t xml:space="preserve">هذه </w:t>
      </w:r>
      <w:r w:rsidR="00954A83" w:rsidRPr="006D11BA">
        <w:rPr>
          <w:rFonts w:hint="cs"/>
          <w:sz w:val="36"/>
          <w:rtl/>
          <w:lang w:bidi="ar-SY"/>
        </w:rPr>
        <w:t>هي الخطبة الثالثة في سلسلة تربية الأبناء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954A83" w:rsidRPr="006D11BA" w:rsidRDefault="00954A83" w:rsidP="001A1609">
      <w:pPr>
        <w:spacing w:line="228" w:lineRule="auto"/>
        <w:rPr>
          <w:sz w:val="36"/>
          <w:rtl/>
          <w:lang w:bidi="ar-SY"/>
        </w:rPr>
      </w:pPr>
      <w:r w:rsidRPr="006D11BA">
        <w:rPr>
          <w:rFonts w:hint="cs"/>
          <w:sz w:val="36"/>
          <w:rtl/>
          <w:lang w:bidi="ar-SY"/>
        </w:rPr>
        <w:t>تحدثنا لماذا هذه السلسلة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ومقدمات في تربية الأبناء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وعنوان خطبة اليوم</w:t>
      </w:r>
      <w:r w:rsidR="006D11BA" w:rsidRPr="006D11BA">
        <w:rPr>
          <w:rFonts w:hint="cs"/>
          <w:color w:val="FF0000"/>
          <w:sz w:val="36"/>
          <w:rtl/>
          <w:lang w:bidi="ar-SY"/>
        </w:rPr>
        <w:t>:</w:t>
      </w:r>
      <w:r w:rsidRPr="006D11BA">
        <w:rPr>
          <w:rFonts w:hint="cs"/>
          <w:sz w:val="36"/>
          <w:rtl/>
          <w:lang w:bidi="ar-SY"/>
        </w:rPr>
        <w:t xml:space="preserve"> </w:t>
      </w:r>
    </w:p>
    <w:p w:rsidR="00954A83" w:rsidRPr="006D11BA" w:rsidRDefault="00954A83" w:rsidP="001A1609">
      <w:pPr>
        <w:spacing w:line="228" w:lineRule="auto"/>
        <w:ind w:firstLine="0"/>
        <w:jc w:val="center"/>
        <w:rPr>
          <w:b/>
          <w:bCs/>
          <w:color w:val="009900"/>
          <w:sz w:val="36"/>
          <w:rtl/>
          <w:lang w:bidi="ar-SY"/>
        </w:rPr>
      </w:pPr>
      <w:r w:rsidRPr="006D11BA">
        <w:rPr>
          <w:rFonts w:hint="cs"/>
          <w:b/>
          <w:bCs/>
          <w:color w:val="009900"/>
          <w:sz w:val="36"/>
          <w:rtl/>
          <w:lang w:bidi="ar-SY"/>
        </w:rPr>
        <w:t xml:space="preserve">قواعد تربوية </w:t>
      </w:r>
      <w:r w:rsidR="006D11BA" w:rsidRPr="006D11BA">
        <w:rPr>
          <w:rFonts w:hint="cs"/>
          <w:b/>
          <w:bCs/>
          <w:color w:val="FF0000"/>
          <w:sz w:val="36"/>
          <w:rtl/>
          <w:lang w:bidi="ar-SY"/>
        </w:rPr>
        <w:t>(</w:t>
      </w:r>
      <w:r w:rsidRPr="006D11BA">
        <w:rPr>
          <w:rFonts w:hint="cs"/>
          <w:b/>
          <w:bCs/>
          <w:color w:val="009900"/>
          <w:sz w:val="36"/>
          <w:rtl/>
          <w:lang w:bidi="ar-SY"/>
        </w:rPr>
        <w:t>1</w:t>
      </w:r>
      <w:r w:rsidR="006D11BA" w:rsidRPr="006D11BA">
        <w:rPr>
          <w:rFonts w:hint="cs"/>
          <w:b/>
          <w:bCs/>
          <w:color w:val="FF0000"/>
          <w:sz w:val="36"/>
          <w:rtl/>
          <w:lang w:bidi="ar-SY"/>
        </w:rPr>
        <w:t>)</w:t>
      </w:r>
    </w:p>
    <w:p w:rsidR="006C32E1" w:rsidRPr="006D11BA" w:rsidRDefault="006C32E1" w:rsidP="001A1609">
      <w:pPr>
        <w:spacing w:line="228" w:lineRule="auto"/>
        <w:ind w:firstLine="0"/>
        <w:jc w:val="center"/>
        <w:rPr>
          <w:b/>
          <w:bCs/>
          <w:sz w:val="36"/>
          <w:rtl/>
          <w:lang w:bidi="ar-SY"/>
        </w:rPr>
      </w:pPr>
    </w:p>
    <w:p w:rsidR="00954A83" w:rsidRPr="006D11BA" w:rsidRDefault="00954A83" w:rsidP="001A1609">
      <w:pPr>
        <w:spacing w:line="228" w:lineRule="auto"/>
        <w:rPr>
          <w:sz w:val="36"/>
          <w:rtl/>
          <w:lang w:bidi="ar-SY"/>
        </w:rPr>
      </w:pPr>
      <w:r w:rsidRPr="006D11BA">
        <w:rPr>
          <w:rFonts w:hint="cs"/>
          <w:sz w:val="36"/>
          <w:rtl/>
          <w:lang w:bidi="ar-SY"/>
        </w:rPr>
        <w:t xml:space="preserve">تقوم التربية </w:t>
      </w:r>
      <w:r w:rsidR="00631D7C" w:rsidRPr="006D11BA">
        <w:rPr>
          <w:rFonts w:hint="cs"/>
          <w:sz w:val="36"/>
          <w:rtl/>
          <w:lang w:bidi="ar-SY"/>
        </w:rPr>
        <w:t xml:space="preserve">الناجحة </w:t>
      </w:r>
      <w:r w:rsidRPr="006D11BA">
        <w:rPr>
          <w:rFonts w:hint="cs"/>
          <w:sz w:val="36"/>
          <w:rtl/>
          <w:lang w:bidi="ar-SY"/>
        </w:rPr>
        <w:t>على قواعد وأسس تربوية مهمة جداً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والمأمول من كلِّ مربٍ مراعاتُها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فإن لم تُرْعَ القواعدُ نشأ البنيان على غير استقرار واتزان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وستعرض هذه الخطبة مع مجموعة خطب بعدها إلى عددٍ من هذه القواعد والأسس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954A83" w:rsidRPr="006D11BA" w:rsidRDefault="00954A83" w:rsidP="00AB32E6">
      <w:pPr>
        <w:spacing w:line="240" w:lineRule="auto"/>
        <w:rPr>
          <w:sz w:val="36"/>
          <w:rtl/>
          <w:lang w:bidi="ar-SY"/>
        </w:rPr>
      </w:pPr>
      <w:r w:rsidRPr="006D11BA">
        <w:rPr>
          <w:rFonts w:hint="cs"/>
          <w:b/>
          <w:bCs/>
          <w:sz w:val="36"/>
          <w:rtl/>
          <w:lang w:bidi="ar-SY"/>
        </w:rPr>
        <w:t xml:space="preserve">وقاعدة اليوم </w:t>
      </w:r>
      <w:r w:rsidRPr="006D11BA">
        <w:rPr>
          <w:b/>
          <w:bCs/>
          <w:sz w:val="36"/>
          <w:rtl/>
          <w:lang w:bidi="ar-SY"/>
        </w:rPr>
        <w:t>–</w:t>
      </w:r>
      <w:r w:rsidRPr="006D11BA">
        <w:rPr>
          <w:rFonts w:hint="cs"/>
          <w:b/>
          <w:bCs/>
          <w:sz w:val="36"/>
          <w:rtl/>
          <w:lang w:bidi="ar-SY"/>
        </w:rPr>
        <w:t>وهي القاعدة الأولى-</w:t>
      </w:r>
      <w:r w:rsidR="006D11BA" w:rsidRPr="006D11BA">
        <w:rPr>
          <w:rFonts w:hint="cs"/>
          <w:color w:val="FF0000"/>
          <w:sz w:val="36"/>
          <w:rtl/>
          <w:lang w:bidi="ar-SY"/>
        </w:rPr>
        <w:t>:</w:t>
      </w:r>
    </w:p>
    <w:p w:rsidR="00730075" w:rsidRPr="006D11BA" w:rsidRDefault="00730075" w:rsidP="00AB32E6">
      <w:pPr>
        <w:spacing w:line="240" w:lineRule="auto"/>
        <w:ind w:firstLine="0"/>
        <w:jc w:val="center"/>
        <w:rPr>
          <w:b/>
          <w:bCs/>
          <w:sz w:val="36"/>
          <w:rtl/>
          <w:lang w:bidi="ar-SY"/>
        </w:rPr>
      </w:pPr>
    </w:p>
    <w:p w:rsidR="00954A83" w:rsidRPr="006D11BA" w:rsidRDefault="00954A83" w:rsidP="00AB32E6">
      <w:pPr>
        <w:spacing w:line="240" w:lineRule="auto"/>
        <w:ind w:firstLine="0"/>
        <w:jc w:val="center"/>
        <w:rPr>
          <w:b/>
          <w:bCs/>
          <w:color w:val="009900"/>
          <w:sz w:val="36"/>
          <w:rtl/>
          <w:lang w:bidi="ar-SY"/>
        </w:rPr>
      </w:pPr>
      <w:r w:rsidRPr="006D11BA">
        <w:rPr>
          <w:rFonts w:hint="cs"/>
          <w:b/>
          <w:bCs/>
          <w:color w:val="009900"/>
          <w:sz w:val="36"/>
          <w:rtl/>
          <w:lang w:bidi="ar-SY"/>
        </w:rPr>
        <w:t>رفع الحرج</w:t>
      </w:r>
    </w:p>
    <w:p w:rsidR="00730075" w:rsidRPr="006D11BA" w:rsidRDefault="00730075" w:rsidP="00AB32E6">
      <w:pPr>
        <w:spacing w:line="240" w:lineRule="auto"/>
        <w:ind w:firstLine="0"/>
        <w:jc w:val="center"/>
        <w:rPr>
          <w:b/>
          <w:bCs/>
          <w:sz w:val="36"/>
          <w:rtl/>
          <w:lang w:bidi="ar-SY"/>
        </w:rPr>
      </w:pPr>
    </w:p>
    <w:p w:rsidR="00C507BF" w:rsidRPr="006D11BA" w:rsidRDefault="00954A83" w:rsidP="00AB32E6">
      <w:pPr>
        <w:pStyle w:val="a5"/>
        <w:numPr>
          <w:ilvl w:val="0"/>
          <w:numId w:val="6"/>
        </w:numPr>
        <w:tabs>
          <w:tab w:val="left" w:pos="1134"/>
        </w:tabs>
        <w:spacing w:line="240" w:lineRule="auto"/>
        <w:ind w:left="0" w:firstLine="720"/>
        <w:rPr>
          <w:sz w:val="36"/>
          <w:rtl/>
          <w:lang w:bidi="ar-SY"/>
        </w:rPr>
      </w:pPr>
      <w:r w:rsidRPr="006D11BA">
        <w:rPr>
          <w:rFonts w:hint="cs"/>
          <w:sz w:val="36"/>
          <w:rtl/>
          <w:lang w:bidi="ar-SY"/>
        </w:rPr>
        <w:t>أمر أبٌ ابنه أن يطل</w:t>
      </w:r>
      <w:r w:rsidR="00631D7C" w:rsidRPr="006D11BA">
        <w:rPr>
          <w:rFonts w:hint="cs"/>
          <w:sz w:val="36"/>
          <w:rtl/>
          <w:lang w:bidi="ar-SY"/>
        </w:rPr>
        <w:t>ّ</w:t>
      </w:r>
      <w:r w:rsidRPr="006D11BA">
        <w:rPr>
          <w:rFonts w:hint="cs"/>
          <w:sz w:val="36"/>
          <w:rtl/>
          <w:lang w:bidi="ar-SY"/>
        </w:rPr>
        <w:t>ق زوجته</w:t>
      </w:r>
      <w:r w:rsidR="00C507BF" w:rsidRPr="006D11BA">
        <w:rPr>
          <w:rFonts w:hint="cs"/>
          <w:sz w:val="36"/>
          <w:rtl/>
          <w:lang w:bidi="ar-SY"/>
        </w:rPr>
        <w:t xml:space="preserve"> لأنها أخطأت معه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="00C507BF" w:rsidRPr="006D11BA">
        <w:rPr>
          <w:rFonts w:hint="cs"/>
          <w:sz w:val="36"/>
          <w:rtl/>
          <w:lang w:bidi="ar-SY"/>
        </w:rPr>
        <w:t xml:space="preserve"> وإلا غضب عليه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954A83" w:rsidRPr="006D11BA" w:rsidRDefault="00954A83" w:rsidP="00AB32E6">
      <w:pPr>
        <w:spacing w:line="240" w:lineRule="auto"/>
        <w:rPr>
          <w:sz w:val="36"/>
          <w:rtl/>
          <w:lang w:bidi="ar-SY"/>
        </w:rPr>
      </w:pPr>
      <w:r w:rsidRPr="006D11BA">
        <w:rPr>
          <w:rFonts w:hint="cs"/>
          <w:sz w:val="36"/>
          <w:rtl/>
          <w:lang w:bidi="ar-SY"/>
        </w:rPr>
        <w:t xml:space="preserve"> هذا الأب أوقع ولده في حرجٍ شديد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وضيّق عليه واسعاً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ولو أمره بتوجيهها وتنبيهها إلى أخطائها مع والده لكان أرحم وأحكم وأسلم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954A83" w:rsidRPr="006D11BA" w:rsidRDefault="00954A83" w:rsidP="00AB32E6">
      <w:pPr>
        <w:pStyle w:val="a5"/>
        <w:numPr>
          <w:ilvl w:val="0"/>
          <w:numId w:val="6"/>
        </w:numPr>
        <w:tabs>
          <w:tab w:val="left" w:pos="1134"/>
        </w:tabs>
        <w:spacing w:line="240" w:lineRule="auto"/>
        <w:ind w:left="0" w:firstLine="720"/>
        <w:rPr>
          <w:sz w:val="36"/>
          <w:rtl/>
          <w:lang w:bidi="ar-SY"/>
        </w:rPr>
      </w:pPr>
      <w:r w:rsidRPr="006D11BA">
        <w:rPr>
          <w:rFonts w:hint="cs"/>
          <w:sz w:val="36"/>
          <w:rtl/>
          <w:lang w:bidi="ar-SY"/>
        </w:rPr>
        <w:t xml:space="preserve">طَلَّق رجلٌ امرأته وخيّر أبناءه </w:t>
      </w:r>
      <w:r w:rsidR="00C507BF" w:rsidRPr="006D11BA">
        <w:rPr>
          <w:rFonts w:hint="cs"/>
          <w:sz w:val="36"/>
          <w:rtl/>
          <w:lang w:bidi="ar-SY"/>
        </w:rPr>
        <w:t>بين أن يكونوا معه ولا يَصِلوا أمهم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="00C507BF" w:rsidRPr="006D11BA">
        <w:rPr>
          <w:rFonts w:hint="cs"/>
          <w:sz w:val="36"/>
          <w:rtl/>
          <w:lang w:bidi="ar-SY"/>
        </w:rPr>
        <w:t xml:space="preserve"> أو أن يكونوا مع أمهم ولا يريد صلتهم له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C507BF" w:rsidRPr="006D11BA" w:rsidRDefault="00C507BF" w:rsidP="00AB32E6">
      <w:pPr>
        <w:spacing w:line="240" w:lineRule="auto"/>
        <w:rPr>
          <w:sz w:val="36"/>
          <w:rtl/>
          <w:lang w:bidi="ar-SY"/>
        </w:rPr>
      </w:pPr>
      <w:r w:rsidRPr="006D11BA">
        <w:rPr>
          <w:rFonts w:hint="cs"/>
          <w:sz w:val="36"/>
          <w:rtl/>
          <w:lang w:bidi="ar-SY"/>
        </w:rPr>
        <w:t>هذا الأب أوقع بنيه في حرجٍ شديد وضيّق واسعاً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ولو أمرهم بأن يكونوا مع مَنْ </w:t>
      </w:r>
      <w:r w:rsidR="00CE4618" w:rsidRPr="006D11BA">
        <w:rPr>
          <w:rFonts w:hint="cs"/>
          <w:sz w:val="36"/>
          <w:rtl/>
          <w:lang w:bidi="ar-SY"/>
        </w:rPr>
        <w:t>شاءوا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ويصلوا الآخر لكان أتقى وأبقى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C507BF" w:rsidRPr="006D11BA" w:rsidRDefault="00936074" w:rsidP="00AB32E6">
      <w:pPr>
        <w:pStyle w:val="a5"/>
        <w:numPr>
          <w:ilvl w:val="0"/>
          <w:numId w:val="6"/>
        </w:numPr>
        <w:tabs>
          <w:tab w:val="left" w:pos="1134"/>
        </w:tabs>
        <w:spacing w:line="240" w:lineRule="auto"/>
        <w:ind w:left="0" w:firstLine="720"/>
        <w:rPr>
          <w:sz w:val="36"/>
          <w:rtl/>
          <w:lang w:bidi="ar-SY"/>
        </w:rPr>
      </w:pPr>
      <w:r w:rsidRPr="006D11BA">
        <w:rPr>
          <w:rFonts w:hint="cs"/>
          <w:sz w:val="36"/>
          <w:rtl/>
          <w:lang w:bidi="ar-SY"/>
        </w:rPr>
        <w:t xml:space="preserve">استأذنت بنتٌ </w:t>
      </w:r>
      <w:r w:rsidRPr="006D11BA">
        <w:rPr>
          <w:sz w:val="36"/>
          <w:rtl/>
          <w:lang w:bidi="ar-SY"/>
        </w:rPr>
        <w:t>–</w:t>
      </w:r>
      <w:r w:rsidRPr="006D11BA">
        <w:rPr>
          <w:rFonts w:hint="cs"/>
          <w:sz w:val="36"/>
          <w:rtl/>
          <w:lang w:bidi="ar-SY"/>
        </w:rPr>
        <w:t xml:space="preserve">في المرحلة </w:t>
      </w:r>
      <w:r w:rsidR="00CE4618" w:rsidRPr="006D11BA">
        <w:rPr>
          <w:rFonts w:hint="cs"/>
          <w:sz w:val="36"/>
          <w:rtl/>
          <w:lang w:bidi="ar-SY"/>
        </w:rPr>
        <w:t>الإعدادية- أباها أن تذهب في رحلةٍ مع صديقاتها في آخر يومٍ من أيام الامتحان لتروّح عن نفسها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="00CE4618" w:rsidRPr="006D11BA">
        <w:rPr>
          <w:rFonts w:hint="cs"/>
          <w:sz w:val="36"/>
          <w:rtl/>
          <w:lang w:bidi="ar-SY"/>
        </w:rPr>
        <w:t xml:space="preserve"> فمنعها خوفاً عليها وعليهن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CE4618" w:rsidRPr="006D11BA" w:rsidRDefault="00CE4618" w:rsidP="00AB32E6">
      <w:pPr>
        <w:spacing w:line="240" w:lineRule="auto"/>
        <w:rPr>
          <w:sz w:val="36"/>
          <w:rtl/>
          <w:lang w:bidi="ar-SY"/>
        </w:rPr>
      </w:pPr>
      <w:r w:rsidRPr="006D11BA">
        <w:rPr>
          <w:rFonts w:hint="cs"/>
          <w:sz w:val="36"/>
          <w:rtl/>
          <w:lang w:bidi="ar-SY"/>
        </w:rPr>
        <w:lastRenderedPageBreak/>
        <w:t xml:space="preserve">أرى لو أذن </w:t>
      </w:r>
      <w:r w:rsidR="00943CFE" w:rsidRPr="006D11BA">
        <w:rPr>
          <w:rFonts w:hint="cs"/>
          <w:sz w:val="36"/>
          <w:rtl/>
          <w:lang w:bidi="ar-SY"/>
        </w:rPr>
        <w:t>لها بالذهاب معهن بشرط اصطحاب والدتها معهن لكان أدفعَ للحرج وأبعدَ عن الضيق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="00943CFE" w:rsidRPr="006D11BA">
        <w:rPr>
          <w:rFonts w:hint="cs"/>
          <w:sz w:val="36"/>
          <w:rtl/>
          <w:lang w:bidi="ar-SY"/>
        </w:rPr>
        <w:t xml:space="preserve"> ويحقق بذلك رغبتها بالترويح عن النفس مع صديقاتها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="00943CFE" w:rsidRPr="006D11BA">
        <w:rPr>
          <w:rFonts w:hint="cs"/>
          <w:sz w:val="36"/>
          <w:rtl/>
          <w:lang w:bidi="ar-SY"/>
        </w:rPr>
        <w:t xml:space="preserve"> ورغبته بالأمان عليهن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943CFE" w:rsidRPr="006D11BA" w:rsidRDefault="00730075" w:rsidP="00AB32E6">
      <w:pPr>
        <w:pStyle w:val="a5"/>
        <w:numPr>
          <w:ilvl w:val="0"/>
          <w:numId w:val="3"/>
        </w:numPr>
        <w:spacing w:line="240" w:lineRule="auto"/>
        <w:ind w:left="0" w:firstLine="720"/>
        <w:rPr>
          <w:sz w:val="36"/>
          <w:lang w:bidi="ar-SY"/>
        </w:rPr>
      </w:pPr>
      <w:r w:rsidRPr="00AD26AA">
        <w:rPr>
          <w:rFonts w:hint="cs"/>
          <w:b/>
          <w:bCs/>
          <w:sz w:val="36"/>
          <w:rtl/>
          <w:lang w:bidi="ar-SY"/>
        </w:rPr>
        <w:t>ف</w:t>
      </w:r>
      <w:r w:rsidR="00943CFE" w:rsidRPr="00AD26AA">
        <w:rPr>
          <w:rFonts w:hint="cs"/>
          <w:b/>
          <w:bCs/>
          <w:sz w:val="36"/>
          <w:rtl/>
          <w:lang w:bidi="ar-SY"/>
        </w:rPr>
        <w:t>القاعدة التربوية الأولى</w:t>
      </w:r>
      <w:r w:rsidR="006D11BA" w:rsidRPr="00AD26AA">
        <w:rPr>
          <w:rFonts w:hint="cs"/>
          <w:b/>
          <w:bCs/>
          <w:color w:val="FF0000"/>
          <w:sz w:val="36"/>
          <w:rtl/>
          <w:lang w:bidi="ar-SY"/>
        </w:rPr>
        <w:t>:</w:t>
      </w:r>
      <w:r w:rsidR="00943CFE" w:rsidRPr="00AD26AA">
        <w:rPr>
          <w:rFonts w:hint="cs"/>
          <w:b/>
          <w:bCs/>
          <w:sz w:val="36"/>
          <w:rtl/>
          <w:lang w:bidi="ar-SY"/>
        </w:rPr>
        <w:t xml:space="preserve"> رفع الحرج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943CFE" w:rsidRPr="006D11BA" w:rsidRDefault="00943CFE" w:rsidP="00AB32E6">
      <w:pPr>
        <w:tabs>
          <w:tab w:val="left" w:pos="1134"/>
        </w:tabs>
        <w:spacing w:line="240" w:lineRule="auto"/>
        <w:rPr>
          <w:sz w:val="36"/>
          <w:rtl/>
          <w:lang w:bidi="ar-SY"/>
        </w:rPr>
      </w:pPr>
      <w:r w:rsidRPr="006D11BA">
        <w:rPr>
          <w:rFonts w:hint="cs"/>
          <w:sz w:val="36"/>
          <w:rtl/>
          <w:lang w:bidi="ar-SY"/>
        </w:rPr>
        <w:t>أيها الإخوة</w:t>
      </w:r>
      <w:r w:rsidR="006D11BA" w:rsidRPr="006D11BA">
        <w:rPr>
          <w:rFonts w:hint="cs"/>
          <w:color w:val="FF0000"/>
          <w:sz w:val="36"/>
          <w:rtl/>
          <w:lang w:bidi="ar-SY"/>
        </w:rPr>
        <w:t>:</w:t>
      </w:r>
    </w:p>
    <w:p w:rsidR="00943CFE" w:rsidRPr="006D11BA" w:rsidRDefault="00943CFE" w:rsidP="00AB32E6">
      <w:pPr>
        <w:tabs>
          <w:tab w:val="left" w:pos="1134"/>
        </w:tabs>
        <w:spacing w:line="240" w:lineRule="auto"/>
        <w:rPr>
          <w:sz w:val="36"/>
          <w:rtl/>
          <w:lang w:bidi="ar-SY"/>
        </w:rPr>
      </w:pPr>
      <w:r w:rsidRPr="006D11BA">
        <w:rPr>
          <w:rFonts w:hint="cs"/>
          <w:sz w:val="36"/>
          <w:rtl/>
          <w:lang w:bidi="ar-SY"/>
        </w:rPr>
        <w:t>الربُّ اسمٌ من أسماء الله تعالى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وهو مشتقٌ من التربية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وربُّ العالمين يربي العالمين ويؤدبهم بشرعه وفعله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7134EC" w:rsidRPr="006D11BA" w:rsidRDefault="00537985" w:rsidP="00AB32E6">
      <w:pPr>
        <w:tabs>
          <w:tab w:val="left" w:pos="1134"/>
        </w:tabs>
        <w:spacing w:line="240" w:lineRule="auto"/>
        <w:rPr>
          <w:sz w:val="36"/>
          <w:rtl/>
          <w:lang w:bidi="ar-SY"/>
        </w:rPr>
      </w:pPr>
      <w:r w:rsidRPr="006D11BA">
        <w:rPr>
          <w:rFonts w:hint="cs"/>
          <w:sz w:val="36"/>
          <w:rtl/>
          <w:lang w:bidi="ar-SY"/>
        </w:rPr>
        <w:t>وقد درس علماء التشريع الإسلامي آيات القرآن كلها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وأحاديث رسول الله </w:t>
      </w:r>
      <w:r w:rsidR="00AD26AA" w:rsidRPr="00AD26AA">
        <w:rPr>
          <w:rFonts w:hint="cs"/>
          <w:sz w:val="36"/>
          <w:rtl/>
          <w:lang w:bidi="ar-SY"/>
        </w:rPr>
        <w:t>صلى الله عليه وسلم</w:t>
      </w:r>
      <w:r w:rsidRPr="006D11BA">
        <w:rPr>
          <w:rFonts w:hint="cs"/>
          <w:sz w:val="36"/>
          <w:rtl/>
          <w:lang w:bidi="ar-SY"/>
        </w:rPr>
        <w:t xml:space="preserve"> جميعها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ودرسوا أحكام الشريعة المستنبطة منهما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فوجدوا </w:t>
      </w:r>
      <w:r w:rsidR="007134EC" w:rsidRPr="006D11BA">
        <w:rPr>
          <w:rFonts w:hint="cs"/>
          <w:sz w:val="36"/>
          <w:rtl/>
          <w:lang w:bidi="ar-SY"/>
        </w:rPr>
        <w:t>أن التشريع الإسلامي قائمٌ على أسس ثلاثة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="007134EC" w:rsidRPr="006D11BA">
        <w:rPr>
          <w:rFonts w:hint="cs"/>
          <w:sz w:val="36"/>
          <w:rtl/>
          <w:lang w:bidi="ar-SY"/>
        </w:rPr>
        <w:t xml:space="preserve"> سموها</w:t>
      </w:r>
      <w:r w:rsidR="006D11BA" w:rsidRPr="006D11BA">
        <w:rPr>
          <w:rFonts w:hint="cs"/>
          <w:color w:val="FF0000"/>
          <w:sz w:val="36"/>
          <w:rtl/>
          <w:lang w:bidi="ar-SY"/>
        </w:rPr>
        <w:t>:</w:t>
      </w:r>
      <w:r w:rsidR="007134EC" w:rsidRPr="006D11BA">
        <w:rPr>
          <w:rFonts w:hint="cs"/>
          <w:sz w:val="36"/>
          <w:rtl/>
          <w:lang w:bidi="ar-SY"/>
        </w:rPr>
        <w:t xml:space="preserve"> "أسس التشريع الإسلامي"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="007134EC" w:rsidRPr="006D11BA">
        <w:rPr>
          <w:rFonts w:hint="cs"/>
          <w:sz w:val="36"/>
          <w:rtl/>
          <w:lang w:bidi="ar-SY"/>
        </w:rPr>
        <w:t xml:space="preserve"> أولها رفع الحرج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7134EC" w:rsidRPr="006D11BA" w:rsidRDefault="007134EC" w:rsidP="00AB32E6">
      <w:pPr>
        <w:tabs>
          <w:tab w:val="left" w:pos="1134"/>
        </w:tabs>
        <w:spacing w:line="240" w:lineRule="auto"/>
        <w:rPr>
          <w:sz w:val="36"/>
          <w:rtl/>
          <w:lang w:bidi="ar-SY"/>
        </w:rPr>
      </w:pPr>
      <w:r w:rsidRPr="006D11BA">
        <w:rPr>
          <w:rFonts w:hint="cs"/>
          <w:sz w:val="36"/>
          <w:rtl/>
          <w:lang w:bidi="ar-SY"/>
        </w:rPr>
        <w:t>والمراد برفع الحرج في الشريعة</w:t>
      </w:r>
      <w:r w:rsidR="006D11BA" w:rsidRPr="006D11BA">
        <w:rPr>
          <w:rFonts w:hint="cs"/>
          <w:color w:val="FF0000"/>
          <w:sz w:val="36"/>
          <w:rtl/>
          <w:lang w:bidi="ar-SY"/>
        </w:rPr>
        <w:t>:</w:t>
      </w:r>
      <w:r w:rsidRPr="006D11BA">
        <w:rPr>
          <w:rFonts w:hint="cs"/>
          <w:sz w:val="36"/>
          <w:rtl/>
          <w:lang w:bidi="ar-SY"/>
        </w:rPr>
        <w:t xml:space="preserve"> أنه لا توجد مشقة تضيق بها الصدور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وتستنفذ الجهود في أوامر الشريعة ونواهيها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بل جاء الشرع لرفع الحرج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7134EC" w:rsidRPr="006D11BA" w:rsidRDefault="00CB64F1" w:rsidP="006A55EC">
      <w:pPr>
        <w:pStyle w:val="a5"/>
        <w:numPr>
          <w:ilvl w:val="0"/>
          <w:numId w:val="2"/>
        </w:numPr>
        <w:tabs>
          <w:tab w:val="left" w:pos="1134"/>
        </w:tabs>
        <w:spacing w:line="240" w:lineRule="auto"/>
        <w:ind w:left="0" w:firstLine="720"/>
        <w:rPr>
          <w:sz w:val="36"/>
          <w:rtl/>
          <w:lang w:bidi="ar-SY"/>
        </w:rPr>
      </w:pPr>
      <w:r w:rsidRPr="00AD26AA">
        <w:rPr>
          <w:rFonts w:hint="cs"/>
          <w:color w:val="002060"/>
          <w:sz w:val="36"/>
          <w:rtl/>
          <w:lang w:bidi="ar-SY"/>
        </w:rPr>
        <w:t>قال تعالى</w:t>
      </w:r>
      <w:r w:rsidR="006D11BA" w:rsidRPr="006D11BA">
        <w:rPr>
          <w:rFonts w:hint="cs"/>
          <w:color w:val="FF0000"/>
          <w:sz w:val="36"/>
          <w:rtl/>
          <w:lang w:bidi="ar-SY"/>
        </w:rPr>
        <w:t>:</w:t>
      </w:r>
      <w:r w:rsidRPr="006D11BA">
        <w:rPr>
          <w:rFonts w:hint="cs"/>
          <w:sz w:val="36"/>
          <w:rtl/>
          <w:lang w:bidi="ar-SY"/>
        </w:rPr>
        <w:t xml:space="preserve"> </w:t>
      </w:r>
      <w:r w:rsidRPr="006A55EC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{</w:t>
      </w:r>
      <w:r w:rsidR="00342854" w:rsidRPr="006A55EC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A55EC" w:rsidRPr="006A55EC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وَمَا</w:t>
      </w:r>
      <w:r w:rsidR="006A55EC" w:rsidRPr="006A55EC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A55EC" w:rsidRPr="006A55EC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جَعَلَ</w:t>
      </w:r>
      <w:r w:rsidR="006A55EC" w:rsidRPr="006A55EC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A55EC" w:rsidRPr="006A55EC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عَلَيْكُمْ</w:t>
      </w:r>
      <w:r w:rsidR="006A55EC" w:rsidRPr="006A55EC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A55EC" w:rsidRPr="006A55EC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فِي</w:t>
      </w:r>
      <w:r w:rsidR="006A55EC" w:rsidRPr="006A55EC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A55EC" w:rsidRPr="006A55EC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الدِّينِ</w:t>
      </w:r>
      <w:r w:rsidR="006A55EC" w:rsidRPr="006A55EC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A55EC" w:rsidRPr="006A55EC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مِنْ</w:t>
      </w:r>
      <w:r w:rsidR="006A55EC" w:rsidRPr="006A55EC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A55EC" w:rsidRPr="006A55EC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حَرَجٍ</w:t>
      </w:r>
      <w:r w:rsidR="006A55EC" w:rsidRPr="006A55EC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Pr="006A55EC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}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[سورة الحج</w:t>
      </w:r>
      <w:r w:rsidR="006D11BA" w:rsidRPr="006D11BA">
        <w:rPr>
          <w:rFonts w:hint="cs"/>
          <w:color w:val="FF0000"/>
          <w:sz w:val="36"/>
          <w:rtl/>
          <w:lang w:bidi="ar-SY"/>
        </w:rPr>
        <w:t>:</w:t>
      </w:r>
      <w:r w:rsidR="00342854" w:rsidRPr="006D11BA">
        <w:rPr>
          <w:rFonts w:hint="cs"/>
          <w:sz w:val="36"/>
          <w:rtl/>
          <w:lang w:bidi="ar-SY"/>
        </w:rPr>
        <w:t xml:space="preserve"> 78</w:t>
      </w:r>
      <w:r w:rsidRPr="006D11BA">
        <w:rPr>
          <w:rFonts w:hint="cs"/>
          <w:sz w:val="36"/>
          <w:rtl/>
          <w:lang w:bidi="ar-SY"/>
        </w:rPr>
        <w:t xml:space="preserve"> ]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CB64F1" w:rsidRPr="006D11BA" w:rsidRDefault="009E74DF" w:rsidP="001B7675">
      <w:pPr>
        <w:pStyle w:val="a5"/>
        <w:numPr>
          <w:ilvl w:val="0"/>
          <w:numId w:val="2"/>
        </w:numPr>
        <w:tabs>
          <w:tab w:val="left" w:pos="1134"/>
        </w:tabs>
        <w:spacing w:line="240" w:lineRule="auto"/>
        <w:ind w:left="0" w:firstLine="720"/>
        <w:rPr>
          <w:sz w:val="36"/>
          <w:rtl/>
          <w:lang w:bidi="ar-SY"/>
        </w:rPr>
      </w:pPr>
      <w:r w:rsidRPr="00AD26AA">
        <w:rPr>
          <w:rFonts w:hint="cs"/>
          <w:color w:val="002060"/>
          <w:sz w:val="36"/>
          <w:rtl/>
          <w:lang w:bidi="ar-SY"/>
        </w:rPr>
        <w:t>و</w:t>
      </w:r>
      <w:r w:rsidR="00CB64F1" w:rsidRPr="00AD26AA">
        <w:rPr>
          <w:rFonts w:hint="cs"/>
          <w:color w:val="002060"/>
          <w:sz w:val="36"/>
          <w:rtl/>
          <w:lang w:bidi="ar-SY"/>
        </w:rPr>
        <w:t>قال تعالى</w:t>
      </w:r>
      <w:r w:rsidR="006D11BA" w:rsidRPr="006D11BA">
        <w:rPr>
          <w:rFonts w:hint="cs"/>
          <w:color w:val="FF0000"/>
          <w:sz w:val="36"/>
          <w:rtl/>
          <w:lang w:bidi="ar-SY"/>
        </w:rPr>
        <w:t>:</w:t>
      </w:r>
      <w:r w:rsidR="00CB64F1" w:rsidRPr="006D11BA">
        <w:rPr>
          <w:rFonts w:hint="cs"/>
          <w:sz w:val="36"/>
          <w:rtl/>
          <w:lang w:bidi="ar-SY"/>
        </w:rPr>
        <w:t xml:space="preserve"> </w:t>
      </w:r>
      <w:r w:rsidR="00CB64F1" w:rsidRPr="001B7675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{</w:t>
      </w:r>
      <w:r w:rsidR="001B7675" w:rsidRPr="001B7675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مَا</w:t>
      </w:r>
      <w:r w:rsidR="001B7675" w:rsidRPr="001B7675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1B7675" w:rsidRPr="001B7675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يُرِيدُ</w:t>
      </w:r>
      <w:r w:rsidR="001B7675" w:rsidRPr="001B7675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1B7675" w:rsidRPr="001B7675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اللَّهُ</w:t>
      </w:r>
      <w:r w:rsidR="001B7675" w:rsidRPr="001B7675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1B7675" w:rsidRPr="001B7675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لِيَجْعَلَ</w:t>
      </w:r>
      <w:r w:rsidR="001B7675" w:rsidRPr="001B7675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1B7675" w:rsidRPr="001B7675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عَلَيْكُمْ</w:t>
      </w:r>
      <w:r w:rsidR="001B7675" w:rsidRPr="001B7675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1B7675" w:rsidRPr="001B7675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مِنْ</w:t>
      </w:r>
      <w:r w:rsidR="001B7675" w:rsidRPr="001B7675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1B7675" w:rsidRPr="001B7675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حَرَجٍ</w:t>
      </w:r>
      <w:r w:rsidR="00CB64F1" w:rsidRPr="001B7675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}</w:t>
      </w:r>
      <w:r w:rsidR="006D11BA" w:rsidRPr="001B7675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،</w:t>
      </w:r>
      <w:r w:rsidR="00CB64F1" w:rsidRPr="001B7675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 xml:space="preserve"> </w:t>
      </w:r>
      <w:r w:rsidR="00CB64F1" w:rsidRPr="006D11BA">
        <w:rPr>
          <w:rFonts w:hint="cs"/>
          <w:sz w:val="36"/>
          <w:rtl/>
          <w:lang w:bidi="ar-SY"/>
        </w:rPr>
        <w:t>[سورة المائدة</w:t>
      </w:r>
      <w:r w:rsidR="006D11BA" w:rsidRPr="006D11BA">
        <w:rPr>
          <w:rFonts w:hint="cs"/>
          <w:color w:val="FF0000"/>
          <w:sz w:val="36"/>
          <w:rtl/>
          <w:lang w:bidi="ar-SY"/>
        </w:rPr>
        <w:t>:</w:t>
      </w:r>
      <w:r w:rsidR="00CB64F1" w:rsidRPr="006D11BA">
        <w:rPr>
          <w:rFonts w:hint="cs"/>
          <w:sz w:val="36"/>
          <w:rtl/>
          <w:lang w:bidi="ar-SY"/>
        </w:rPr>
        <w:t xml:space="preserve"> 6]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CB64F1" w:rsidRPr="006D11BA" w:rsidRDefault="009E74DF" w:rsidP="001B7675">
      <w:pPr>
        <w:pStyle w:val="a5"/>
        <w:numPr>
          <w:ilvl w:val="0"/>
          <w:numId w:val="2"/>
        </w:numPr>
        <w:tabs>
          <w:tab w:val="left" w:pos="1134"/>
        </w:tabs>
        <w:spacing w:line="240" w:lineRule="auto"/>
        <w:ind w:left="0" w:firstLine="720"/>
        <w:rPr>
          <w:sz w:val="36"/>
          <w:rtl/>
          <w:lang w:bidi="ar-SY"/>
        </w:rPr>
      </w:pPr>
      <w:r w:rsidRPr="00AD26AA">
        <w:rPr>
          <w:rFonts w:hint="cs"/>
          <w:color w:val="002060"/>
          <w:sz w:val="36"/>
          <w:rtl/>
          <w:lang w:bidi="ar-SY"/>
        </w:rPr>
        <w:t>و</w:t>
      </w:r>
      <w:r w:rsidR="00CB64F1" w:rsidRPr="00AD26AA">
        <w:rPr>
          <w:rFonts w:hint="cs"/>
          <w:color w:val="002060"/>
          <w:sz w:val="36"/>
          <w:rtl/>
          <w:lang w:bidi="ar-SY"/>
        </w:rPr>
        <w:t xml:space="preserve">قال </w:t>
      </w:r>
      <w:r w:rsidRPr="00AD26AA">
        <w:rPr>
          <w:rFonts w:hint="cs"/>
          <w:color w:val="002060"/>
          <w:sz w:val="36"/>
          <w:rtl/>
          <w:lang w:bidi="ar-SY"/>
        </w:rPr>
        <w:t>عزوجل</w:t>
      </w:r>
      <w:r w:rsidR="006D11BA" w:rsidRPr="006D11BA">
        <w:rPr>
          <w:rFonts w:hint="cs"/>
          <w:color w:val="FF0000"/>
          <w:sz w:val="36"/>
          <w:rtl/>
          <w:lang w:bidi="ar-SY"/>
        </w:rPr>
        <w:t>:</w:t>
      </w:r>
      <w:r w:rsidR="00CB64F1" w:rsidRPr="006D11BA">
        <w:rPr>
          <w:rFonts w:hint="cs"/>
          <w:sz w:val="36"/>
          <w:rtl/>
          <w:lang w:bidi="ar-SY"/>
        </w:rPr>
        <w:t xml:space="preserve"> </w:t>
      </w:r>
      <w:r w:rsidR="00CB64F1" w:rsidRPr="001B7675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{</w:t>
      </w:r>
      <w:r w:rsidR="001B7675" w:rsidRPr="001B7675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يُرِيدُ</w:t>
      </w:r>
      <w:r w:rsidR="001B7675" w:rsidRPr="001B7675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1B7675" w:rsidRPr="001B7675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اللَّهُ</w:t>
      </w:r>
      <w:r w:rsidR="001B7675" w:rsidRPr="001B7675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1B7675" w:rsidRPr="001B7675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أَنْ</w:t>
      </w:r>
      <w:r w:rsidR="001B7675" w:rsidRPr="001B7675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1B7675" w:rsidRPr="001B7675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يُخَفِّفَ</w:t>
      </w:r>
      <w:r w:rsidR="001B7675" w:rsidRPr="001B7675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1B7675" w:rsidRPr="001B7675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عَنْكُمْ</w:t>
      </w:r>
      <w:r w:rsidR="001B7675" w:rsidRPr="001B7675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CB64F1" w:rsidRPr="001B7675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}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="002A5F25" w:rsidRPr="006D11BA">
        <w:rPr>
          <w:rFonts w:hint="cs"/>
          <w:sz w:val="36"/>
          <w:rtl/>
          <w:lang w:bidi="ar-SY"/>
        </w:rPr>
        <w:t xml:space="preserve"> [</w:t>
      </w:r>
      <w:r w:rsidR="001D330B" w:rsidRPr="006D11BA">
        <w:rPr>
          <w:rFonts w:hint="cs"/>
          <w:sz w:val="36"/>
          <w:rtl/>
          <w:lang w:bidi="ar-SY"/>
        </w:rPr>
        <w:t xml:space="preserve">سورة </w:t>
      </w:r>
      <w:r w:rsidR="00CB64F1" w:rsidRPr="006D11BA">
        <w:rPr>
          <w:rFonts w:hint="cs"/>
          <w:sz w:val="36"/>
          <w:rtl/>
          <w:lang w:bidi="ar-SY"/>
        </w:rPr>
        <w:t>النساء</w:t>
      </w:r>
      <w:r w:rsidR="006D11BA" w:rsidRPr="006D11BA">
        <w:rPr>
          <w:rFonts w:hint="cs"/>
          <w:color w:val="FF0000"/>
          <w:sz w:val="36"/>
          <w:rtl/>
          <w:lang w:bidi="ar-SY"/>
        </w:rPr>
        <w:t>:</w:t>
      </w:r>
      <w:r w:rsidR="001B7675">
        <w:rPr>
          <w:rFonts w:hint="cs"/>
          <w:sz w:val="36"/>
          <w:rtl/>
          <w:lang w:bidi="ar-SY"/>
        </w:rPr>
        <w:t xml:space="preserve"> </w:t>
      </w:r>
      <w:r w:rsidR="00CB64F1" w:rsidRPr="006D11BA">
        <w:rPr>
          <w:rFonts w:hint="cs"/>
          <w:sz w:val="36"/>
          <w:rtl/>
          <w:lang w:bidi="ar-SY"/>
        </w:rPr>
        <w:t>28]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FD5DED" w:rsidRPr="006D11BA" w:rsidRDefault="00FD5DED" w:rsidP="001B7675">
      <w:pPr>
        <w:tabs>
          <w:tab w:val="left" w:pos="1134"/>
        </w:tabs>
        <w:spacing w:line="240" w:lineRule="auto"/>
        <w:rPr>
          <w:sz w:val="36"/>
          <w:rtl/>
          <w:lang w:bidi="ar-SY"/>
        </w:rPr>
      </w:pPr>
      <w:r w:rsidRPr="001B7675">
        <w:rPr>
          <w:rFonts w:hint="cs"/>
          <w:color w:val="002060"/>
          <w:sz w:val="36"/>
          <w:rtl/>
          <w:lang w:bidi="ar-SY"/>
        </w:rPr>
        <w:t xml:space="preserve">وصح </w:t>
      </w:r>
      <w:r w:rsidR="001D330B" w:rsidRPr="001B7675">
        <w:rPr>
          <w:rFonts w:hint="cs"/>
          <w:color w:val="002060"/>
          <w:sz w:val="36"/>
          <w:rtl/>
          <w:lang w:bidi="ar-SY"/>
        </w:rPr>
        <w:t>أن رسول الله</w:t>
      </w:r>
      <w:r w:rsidRPr="001B7675">
        <w:rPr>
          <w:rFonts w:hint="cs"/>
          <w:color w:val="002060"/>
          <w:sz w:val="36"/>
          <w:rtl/>
          <w:lang w:bidi="ar-SY"/>
        </w:rPr>
        <w:t xml:space="preserve"> </w:t>
      </w:r>
      <w:r w:rsidR="00AD26AA" w:rsidRPr="001B7675">
        <w:rPr>
          <w:rFonts w:hint="cs"/>
          <w:color w:val="002060"/>
          <w:sz w:val="36"/>
          <w:rtl/>
          <w:lang w:bidi="ar-SY"/>
        </w:rPr>
        <w:t>صلى الله عليه وسلم</w:t>
      </w:r>
      <w:r w:rsidR="006D11BA" w:rsidRPr="006D11BA">
        <w:rPr>
          <w:rFonts w:hint="cs"/>
          <w:color w:val="FF0000"/>
          <w:sz w:val="36"/>
          <w:rtl/>
          <w:lang w:bidi="ar-SY"/>
        </w:rPr>
        <w:t>:</w:t>
      </w:r>
      <w:r w:rsidRPr="006D11BA">
        <w:rPr>
          <w:rFonts w:hint="cs"/>
          <w:sz w:val="36"/>
          <w:rtl/>
          <w:lang w:bidi="ar-SY"/>
        </w:rPr>
        <w:t xml:space="preserve"> </w:t>
      </w:r>
      <w:r w:rsidR="006D11BA" w:rsidRPr="006D11BA">
        <w:rPr>
          <w:rFonts w:hint="cs"/>
          <w:color w:val="FF0000"/>
          <w:sz w:val="36"/>
          <w:rtl/>
          <w:lang w:bidi="ar-SY"/>
        </w:rPr>
        <w:t>(</w:t>
      </w:r>
      <w:r w:rsidRPr="001B7675">
        <w:rPr>
          <w:rFonts w:hint="cs"/>
          <w:b/>
          <w:bCs/>
          <w:sz w:val="36"/>
          <w:rtl/>
          <w:lang w:bidi="ar-SY"/>
        </w:rPr>
        <w:t>مَا</w:t>
      </w:r>
      <w:r w:rsidRPr="001B7675">
        <w:rPr>
          <w:b/>
          <w:bCs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sz w:val="36"/>
          <w:rtl/>
          <w:lang w:bidi="ar-SY"/>
        </w:rPr>
        <w:t>خُيِّرَ</w:t>
      </w:r>
      <w:r w:rsidRPr="001B7675">
        <w:rPr>
          <w:b/>
          <w:bCs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sz w:val="36"/>
          <w:rtl/>
          <w:lang w:bidi="ar-SY"/>
        </w:rPr>
        <w:t>بَيْنَ</w:t>
      </w:r>
      <w:r w:rsidRPr="001B7675">
        <w:rPr>
          <w:b/>
          <w:bCs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sz w:val="36"/>
          <w:rtl/>
          <w:lang w:bidi="ar-SY"/>
        </w:rPr>
        <w:t>أَمْرَيْنِ</w:t>
      </w:r>
      <w:r w:rsidRPr="001B7675">
        <w:rPr>
          <w:b/>
          <w:bCs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sz w:val="36"/>
          <w:rtl/>
          <w:lang w:bidi="ar-SY"/>
        </w:rPr>
        <w:t>قَطُّ</w:t>
      </w:r>
      <w:r w:rsidRPr="001B7675">
        <w:rPr>
          <w:b/>
          <w:bCs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sz w:val="36"/>
          <w:rtl/>
          <w:lang w:bidi="ar-SY"/>
        </w:rPr>
        <w:t>إِلَّا</w:t>
      </w:r>
      <w:r w:rsidRPr="001B7675">
        <w:rPr>
          <w:b/>
          <w:bCs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sz w:val="36"/>
          <w:rtl/>
          <w:lang w:bidi="ar-SY"/>
        </w:rPr>
        <w:t>أَخَذَ</w:t>
      </w:r>
      <w:r w:rsidRPr="001B7675">
        <w:rPr>
          <w:b/>
          <w:bCs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sz w:val="36"/>
          <w:rtl/>
          <w:lang w:bidi="ar-SY"/>
        </w:rPr>
        <w:t>أَيْسَرَهُمَا</w:t>
      </w:r>
      <w:r w:rsidRPr="001B7675">
        <w:rPr>
          <w:b/>
          <w:bCs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sz w:val="36"/>
          <w:rtl/>
          <w:lang w:bidi="ar-SY"/>
        </w:rPr>
        <w:t>مَا</w:t>
      </w:r>
      <w:r w:rsidRPr="001B7675">
        <w:rPr>
          <w:b/>
          <w:bCs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sz w:val="36"/>
          <w:rtl/>
          <w:lang w:bidi="ar-SY"/>
        </w:rPr>
        <w:t>لَمْ</w:t>
      </w:r>
      <w:r w:rsidRPr="001B7675">
        <w:rPr>
          <w:b/>
          <w:bCs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sz w:val="36"/>
          <w:rtl/>
          <w:lang w:bidi="ar-SY"/>
        </w:rPr>
        <w:t>يَكُنْ</w:t>
      </w:r>
      <w:r w:rsidRPr="001B7675">
        <w:rPr>
          <w:b/>
          <w:bCs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sz w:val="36"/>
          <w:rtl/>
          <w:lang w:bidi="ar-SY"/>
        </w:rPr>
        <w:t>إِثْمًا</w:t>
      </w:r>
      <w:r w:rsidR="006D11BA" w:rsidRPr="006D11BA">
        <w:rPr>
          <w:rFonts w:hint="cs"/>
          <w:color w:val="FF0000"/>
          <w:sz w:val="36"/>
          <w:rtl/>
          <w:lang w:bidi="ar-SY"/>
        </w:rPr>
        <w:t>)</w:t>
      </w:r>
      <w:r w:rsidR="006D11BA" w:rsidRPr="006D11BA">
        <w:rPr>
          <w:rFonts w:hint="cs"/>
          <w:color w:val="FF0000"/>
          <w:sz w:val="36"/>
          <w:vertAlign w:val="superscript"/>
          <w:rtl/>
          <w:lang w:bidi="ar-SY"/>
        </w:rPr>
        <w:t>(</w:t>
      </w:r>
      <w:r w:rsidRPr="006D11BA">
        <w:rPr>
          <w:rStyle w:val="a7"/>
          <w:sz w:val="36"/>
          <w:rtl/>
          <w:lang w:bidi="ar-SY"/>
        </w:rPr>
        <w:footnoteReference w:id="4"/>
      </w:r>
      <w:r w:rsidR="006D11BA" w:rsidRPr="006D11BA">
        <w:rPr>
          <w:rFonts w:hint="cs"/>
          <w:color w:val="FF0000"/>
          <w:sz w:val="36"/>
          <w:vertAlign w:val="superscript"/>
          <w:rtl/>
          <w:lang w:bidi="ar-SY"/>
        </w:rPr>
        <w:t>)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FD5DED" w:rsidRPr="006D11BA" w:rsidRDefault="00FD5DED" w:rsidP="00AB32E6">
      <w:pPr>
        <w:tabs>
          <w:tab w:val="left" w:pos="1134"/>
        </w:tabs>
        <w:spacing w:line="240" w:lineRule="auto"/>
        <w:rPr>
          <w:sz w:val="36"/>
          <w:lang w:bidi="ar-SY"/>
        </w:rPr>
      </w:pPr>
      <w:r w:rsidRPr="006D11BA">
        <w:rPr>
          <w:rFonts w:hint="cs"/>
          <w:sz w:val="36"/>
          <w:rtl/>
          <w:lang w:bidi="ar-SY"/>
        </w:rPr>
        <w:t xml:space="preserve">ومن هذا الباب </w:t>
      </w:r>
      <w:r w:rsidRPr="006D11BA">
        <w:rPr>
          <w:sz w:val="36"/>
          <w:rtl/>
          <w:lang w:bidi="ar-SY"/>
        </w:rPr>
        <w:t>–</w:t>
      </w:r>
      <w:r w:rsidRPr="006D11BA">
        <w:rPr>
          <w:rFonts w:hint="cs"/>
          <w:sz w:val="36"/>
          <w:rtl/>
          <w:lang w:bidi="ar-SY"/>
        </w:rPr>
        <w:t xml:space="preserve"> رفع الحرج </w:t>
      </w:r>
      <w:r w:rsidRPr="006D11BA">
        <w:rPr>
          <w:sz w:val="36"/>
          <w:rtl/>
          <w:lang w:bidi="ar-SY"/>
        </w:rPr>
        <w:t>–</w:t>
      </w:r>
      <w:r w:rsidRPr="006D11BA">
        <w:rPr>
          <w:rFonts w:hint="cs"/>
          <w:sz w:val="36"/>
          <w:rtl/>
          <w:lang w:bidi="ar-SY"/>
        </w:rPr>
        <w:t xml:space="preserve"> أُذِنَ للمصلي الذي لا يستطيع القيام في صلاة الفريضة لعلةٍ أن يصلي قاعداً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وللصائم الذي لا يستطيع الصيام لمرضٍ بالفطر ثم يصوم بعد شفاءه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وإن كان المرض مزمناً استُبدِل بالصوم كفارةُ إطعامِ مسكين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وأ</w:t>
      </w:r>
      <w:r w:rsidR="00631D7C" w:rsidRPr="006D11BA">
        <w:rPr>
          <w:rFonts w:hint="cs"/>
          <w:sz w:val="36"/>
          <w:rtl/>
          <w:lang w:bidi="ar-SY"/>
        </w:rPr>
        <w:t>ُ</w:t>
      </w:r>
      <w:r w:rsidRPr="006D11BA">
        <w:rPr>
          <w:rFonts w:hint="cs"/>
          <w:sz w:val="36"/>
          <w:rtl/>
          <w:lang w:bidi="ar-SY"/>
        </w:rPr>
        <w:t>ذ</w:t>
      </w:r>
      <w:r w:rsidR="00631D7C" w:rsidRPr="006D11BA">
        <w:rPr>
          <w:rFonts w:hint="cs"/>
          <w:sz w:val="36"/>
          <w:rtl/>
          <w:lang w:bidi="ar-SY"/>
        </w:rPr>
        <w:t>ِ</w:t>
      </w:r>
      <w:r w:rsidRPr="006D11BA">
        <w:rPr>
          <w:rFonts w:hint="cs"/>
          <w:sz w:val="36"/>
          <w:rtl/>
          <w:lang w:bidi="ar-SY"/>
        </w:rPr>
        <w:t>ن</w:t>
      </w:r>
      <w:r w:rsidR="00631D7C" w:rsidRPr="006D11BA">
        <w:rPr>
          <w:rFonts w:hint="cs"/>
          <w:sz w:val="36"/>
          <w:rtl/>
          <w:lang w:bidi="ar-SY"/>
        </w:rPr>
        <w:t>َ</w:t>
      </w:r>
      <w:r w:rsidRPr="006D11BA">
        <w:rPr>
          <w:rFonts w:hint="cs"/>
          <w:sz w:val="36"/>
          <w:rtl/>
          <w:lang w:bidi="ar-SY"/>
        </w:rPr>
        <w:t xml:space="preserve"> للمسافر بجمع الصلاة وقصرها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وأُذِن لمن لا يجد ماءً للوضوء بالتيمم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FD5DED" w:rsidRPr="006D11BA" w:rsidRDefault="00FD5DED" w:rsidP="00AB32E6">
      <w:pPr>
        <w:tabs>
          <w:tab w:val="left" w:pos="1134"/>
        </w:tabs>
        <w:spacing w:line="240" w:lineRule="auto"/>
        <w:rPr>
          <w:sz w:val="36"/>
          <w:lang w:bidi="ar-SY"/>
        </w:rPr>
      </w:pPr>
      <w:r w:rsidRPr="006D11BA">
        <w:rPr>
          <w:rFonts w:hint="cs"/>
          <w:sz w:val="36"/>
          <w:rtl/>
          <w:lang w:bidi="ar-SY"/>
        </w:rPr>
        <w:t>هذا عن المراد برفع الحرج في الشريعة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أما المراد برفع الحرج في التربية </w:t>
      </w:r>
      <w:r w:rsidRPr="006D11BA">
        <w:rPr>
          <w:sz w:val="36"/>
          <w:rtl/>
          <w:lang w:bidi="ar-SY"/>
        </w:rPr>
        <w:t>–</w:t>
      </w:r>
      <w:r w:rsidRPr="006D11BA">
        <w:rPr>
          <w:rFonts w:hint="cs"/>
          <w:sz w:val="36"/>
          <w:rtl/>
          <w:lang w:bidi="ar-SY"/>
        </w:rPr>
        <w:t xml:space="preserve"> وهي قاعدة مهمة جداً </w:t>
      </w:r>
      <w:r w:rsidRPr="006D11BA">
        <w:rPr>
          <w:sz w:val="36"/>
          <w:rtl/>
          <w:lang w:bidi="ar-SY"/>
        </w:rPr>
        <w:t>–</w:t>
      </w:r>
      <w:r w:rsidRPr="006D11BA">
        <w:rPr>
          <w:rFonts w:hint="cs"/>
          <w:sz w:val="36"/>
          <w:rtl/>
          <w:lang w:bidi="ar-SY"/>
        </w:rPr>
        <w:t xml:space="preserve"> أن لا يشق المربي على أبنائه أو طلابه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ويضيّق عليهم بالأوامر والنواهي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بل المطلوب إذا رآهم في حرجٍ وضيق من أمرٍ من أوامره أو نهي من نواهيه أن يرفع عنهم </w:t>
      </w:r>
      <w:r w:rsidR="00631D7C" w:rsidRPr="006D11BA">
        <w:rPr>
          <w:rFonts w:hint="cs"/>
          <w:sz w:val="36"/>
          <w:rtl/>
          <w:lang w:bidi="ar-SY"/>
        </w:rPr>
        <w:t>الحرج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="00631D7C" w:rsidRPr="006D11BA">
        <w:rPr>
          <w:rFonts w:hint="cs"/>
          <w:sz w:val="36"/>
          <w:rtl/>
          <w:lang w:bidi="ar-SY"/>
        </w:rPr>
        <w:t xml:space="preserve"> </w:t>
      </w:r>
      <w:r w:rsidRPr="001B7675">
        <w:rPr>
          <w:rFonts w:hint="cs"/>
          <w:color w:val="002060"/>
          <w:sz w:val="36"/>
          <w:rtl/>
          <w:lang w:bidi="ar-SY"/>
        </w:rPr>
        <w:t xml:space="preserve">قال </w:t>
      </w:r>
      <w:r w:rsidR="00AD26AA" w:rsidRPr="001B7675">
        <w:rPr>
          <w:rFonts w:hint="cs"/>
          <w:color w:val="002060"/>
          <w:sz w:val="36"/>
          <w:rtl/>
          <w:lang w:bidi="ar-SY"/>
        </w:rPr>
        <w:t>صلى الله عليه وسلم</w:t>
      </w:r>
      <w:r w:rsidRPr="001B7675">
        <w:rPr>
          <w:rFonts w:hint="cs"/>
          <w:color w:val="002060"/>
          <w:sz w:val="36"/>
          <w:rtl/>
          <w:lang w:bidi="ar-SY"/>
        </w:rPr>
        <w:t xml:space="preserve"> في مَعْرِض كلامه وتعليمه لنا كيف نعامل الخّدّم</w:t>
      </w:r>
      <w:r w:rsidR="006D11BA" w:rsidRPr="006D11BA">
        <w:rPr>
          <w:rFonts w:hint="cs"/>
          <w:color w:val="FF0000"/>
          <w:sz w:val="36"/>
          <w:rtl/>
          <w:lang w:bidi="ar-SY"/>
        </w:rPr>
        <w:t>:</w:t>
      </w:r>
      <w:r w:rsidRPr="006D11BA">
        <w:rPr>
          <w:rFonts w:hint="cs"/>
          <w:sz w:val="36"/>
          <w:rtl/>
          <w:lang w:bidi="ar-SY"/>
        </w:rPr>
        <w:t xml:space="preserve"> </w:t>
      </w:r>
      <w:r w:rsidR="006D11BA" w:rsidRPr="006D11BA">
        <w:rPr>
          <w:rFonts w:hint="cs"/>
          <w:color w:val="FF0000"/>
          <w:sz w:val="36"/>
          <w:rtl/>
          <w:lang w:bidi="ar-SY"/>
        </w:rPr>
        <w:t>((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إِنَّ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إِخْوَانَكُمْ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خَوَلُكُمْ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جَعَلَهُمْ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اللَّهُ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تَحْتَ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أَيْدِيكُمْ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فَمَنْ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lastRenderedPageBreak/>
        <w:t>كَانَ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أَخُوهُ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تَحْتَ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يَدِهِ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فَلْيُطْعِمْهُ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مِمَّا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يَأْكُلُ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وَلْيُلْبِسْهُ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مِمَّا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يَلْبَسُ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وَلَا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تُكَلِّفُوهُمْ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مَا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يَغْلِبُهُمْ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فَإِنْ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كَلَّفْتُمُوهُمْ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مَا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يَغْلِبُهُمْ</w:t>
      </w:r>
      <w:r w:rsidRPr="001B7675">
        <w:rPr>
          <w:b/>
          <w:bCs/>
          <w:color w:val="000000" w:themeColor="text1"/>
          <w:sz w:val="36"/>
          <w:rtl/>
          <w:lang w:bidi="ar-SY"/>
        </w:rPr>
        <w:t xml:space="preserve"> </w:t>
      </w:r>
      <w:r w:rsidRPr="001B7675">
        <w:rPr>
          <w:rFonts w:hint="cs"/>
          <w:b/>
          <w:bCs/>
          <w:color w:val="000000" w:themeColor="text1"/>
          <w:sz w:val="36"/>
          <w:rtl/>
          <w:lang w:bidi="ar-SY"/>
        </w:rPr>
        <w:t>فَأَعِينُوهُمْ</w:t>
      </w:r>
      <w:r w:rsidR="006D11BA" w:rsidRPr="006D11BA">
        <w:rPr>
          <w:rFonts w:hint="cs"/>
          <w:color w:val="FF0000"/>
          <w:sz w:val="36"/>
          <w:rtl/>
          <w:lang w:bidi="ar-SY"/>
        </w:rPr>
        <w:t>))</w:t>
      </w:r>
      <w:r w:rsidR="006D11BA" w:rsidRPr="006D11BA">
        <w:rPr>
          <w:rFonts w:hint="cs"/>
          <w:color w:val="FF0000"/>
          <w:sz w:val="36"/>
          <w:vertAlign w:val="superscript"/>
          <w:rtl/>
          <w:lang w:bidi="ar-SY"/>
        </w:rPr>
        <w:t>(</w:t>
      </w:r>
      <w:r w:rsidR="00631D7C" w:rsidRPr="006D11BA">
        <w:rPr>
          <w:rStyle w:val="a7"/>
          <w:sz w:val="36"/>
          <w:rtl/>
          <w:lang w:bidi="ar-SY"/>
        </w:rPr>
        <w:footnoteReference w:id="5"/>
      </w:r>
      <w:r w:rsidR="006D11BA" w:rsidRPr="006D11BA">
        <w:rPr>
          <w:rFonts w:hint="cs"/>
          <w:color w:val="FF0000"/>
          <w:sz w:val="36"/>
          <w:vertAlign w:val="superscript"/>
          <w:rtl/>
          <w:lang w:bidi="ar-SY"/>
        </w:rPr>
        <w:t>)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="00631D7C" w:rsidRPr="006D11BA">
        <w:rPr>
          <w:rFonts w:hint="cs"/>
          <w:sz w:val="36"/>
          <w:rtl/>
          <w:lang w:bidi="ar-SY"/>
        </w:rPr>
        <w:t xml:space="preserve"> </w:t>
      </w:r>
      <w:r w:rsidRPr="006D11BA">
        <w:rPr>
          <w:rFonts w:hint="cs"/>
          <w:sz w:val="36"/>
          <w:rtl/>
          <w:lang w:bidi="ar-SY"/>
        </w:rPr>
        <w:t>والحديث وإن كان حديثاً عن الخَدَم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فإنه يصح مع الأجراء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ومع الأبناء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ومع الطلاب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FD5DED" w:rsidRPr="006D11BA" w:rsidRDefault="00FD5DED" w:rsidP="00AB32E6">
      <w:pPr>
        <w:tabs>
          <w:tab w:val="left" w:pos="1134"/>
        </w:tabs>
        <w:spacing w:line="240" w:lineRule="auto"/>
        <w:rPr>
          <w:sz w:val="36"/>
          <w:lang w:bidi="ar-SY"/>
        </w:rPr>
      </w:pPr>
      <w:r w:rsidRPr="006D11BA">
        <w:rPr>
          <w:rFonts w:hint="cs"/>
          <w:sz w:val="36"/>
          <w:rtl/>
          <w:lang w:bidi="ar-SY"/>
        </w:rPr>
        <w:t>المأمول في التربية ألا تكل</w:t>
      </w:r>
      <w:r w:rsidR="00631D7C" w:rsidRPr="006D11BA">
        <w:rPr>
          <w:rFonts w:hint="cs"/>
          <w:sz w:val="36"/>
          <w:rtl/>
          <w:lang w:bidi="ar-SY"/>
        </w:rPr>
        <w:t>ّ</w:t>
      </w:r>
      <w:r w:rsidRPr="006D11BA">
        <w:rPr>
          <w:rFonts w:hint="cs"/>
          <w:sz w:val="36"/>
          <w:rtl/>
          <w:lang w:bidi="ar-SY"/>
        </w:rPr>
        <w:t>ف مَنْ تربيه ما لا يطيق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وما يشق ع</w:t>
      </w:r>
      <w:r w:rsidR="00631D7C" w:rsidRPr="006D11BA">
        <w:rPr>
          <w:rFonts w:hint="cs"/>
          <w:sz w:val="36"/>
          <w:rtl/>
          <w:lang w:bidi="ar-SY"/>
        </w:rPr>
        <w:t>ليه ويعسر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="00631D7C" w:rsidRPr="006D11BA">
        <w:rPr>
          <w:rFonts w:hint="cs"/>
          <w:sz w:val="36"/>
          <w:rtl/>
          <w:lang w:bidi="ar-SY"/>
        </w:rPr>
        <w:t xml:space="preserve"> وإذا وقع الأمر فأعنه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="00631D7C" w:rsidRPr="006D11BA">
        <w:rPr>
          <w:rFonts w:hint="cs"/>
          <w:sz w:val="36"/>
          <w:rtl/>
          <w:lang w:bidi="ar-SY"/>
        </w:rPr>
        <w:t xml:space="preserve"> </w:t>
      </w:r>
      <w:r w:rsidRPr="006D11BA">
        <w:rPr>
          <w:rFonts w:hint="cs"/>
          <w:sz w:val="36"/>
          <w:rtl/>
          <w:lang w:bidi="ar-SY"/>
        </w:rPr>
        <w:t xml:space="preserve">فالأب الذي يخيّر ابنه بين طلاق زوجته وبين رضا أبيه </w:t>
      </w:r>
      <w:r w:rsidRPr="006D11BA">
        <w:rPr>
          <w:sz w:val="36"/>
          <w:rtl/>
          <w:lang w:bidi="ar-SY"/>
        </w:rPr>
        <w:t>–</w:t>
      </w:r>
      <w:r w:rsidRPr="006D11BA">
        <w:rPr>
          <w:rFonts w:hint="cs"/>
          <w:sz w:val="36"/>
          <w:rtl/>
          <w:lang w:bidi="ar-SY"/>
        </w:rPr>
        <w:t xml:space="preserve"> كما جاء في أول الخطبة </w:t>
      </w:r>
      <w:r w:rsidRPr="006D11BA">
        <w:rPr>
          <w:sz w:val="36"/>
          <w:rtl/>
          <w:lang w:bidi="ar-SY"/>
        </w:rPr>
        <w:t>–</w:t>
      </w:r>
      <w:r w:rsidRPr="006D11BA">
        <w:rPr>
          <w:rFonts w:hint="cs"/>
          <w:sz w:val="36"/>
          <w:rtl/>
          <w:lang w:bidi="ar-SY"/>
        </w:rPr>
        <w:t xml:space="preserve"> أوقع ابنه في حرج شديد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ومثلُهُ من خيّر أبناءه بين أبيهم وأمهم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FD5DED" w:rsidRPr="006D11BA" w:rsidRDefault="00FD5DED" w:rsidP="00AB32E6">
      <w:pPr>
        <w:tabs>
          <w:tab w:val="left" w:pos="1134"/>
        </w:tabs>
        <w:spacing w:line="240" w:lineRule="auto"/>
        <w:rPr>
          <w:sz w:val="36"/>
          <w:rtl/>
          <w:lang w:bidi="ar-SY"/>
        </w:rPr>
      </w:pPr>
      <w:r w:rsidRPr="006D11BA">
        <w:rPr>
          <w:rFonts w:hint="cs"/>
          <w:sz w:val="36"/>
          <w:rtl/>
          <w:lang w:bidi="ar-SY"/>
        </w:rPr>
        <w:t>وليعلم كلُّ من أمر الآخرين بما يشق عليهم ويُحْرِجُهم ويوقعهم في ضيقٍ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أن المأمور بهذا إما أن يُتْلِفَ نفسه أو يُتْلِفَ الأمر الذي أُو</w:t>
      </w:r>
      <w:r w:rsidR="00631D7C" w:rsidRPr="006D11BA">
        <w:rPr>
          <w:rFonts w:hint="cs"/>
          <w:sz w:val="36"/>
          <w:rtl/>
          <w:lang w:bidi="ar-SY"/>
        </w:rPr>
        <w:t>كل إليه أن ينفجر في وجه من أمره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="00631D7C" w:rsidRPr="006D11BA">
        <w:rPr>
          <w:rFonts w:hint="cs"/>
          <w:sz w:val="36"/>
          <w:rtl/>
          <w:lang w:bidi="ar-SY"/>
        </w:rPr>
        <w:t xml:space="preserve"> </w:t>
      </w:r>
      <w:r w:rsidRPr="006D11BA">
        <w:rPr>
          <w:rFonts w:hint="cs"/>
          <w:sz w:val="36"/>
          <w:rtl/>
          <w:lang w:bidi="ar-SY"/>
        </w:rPr>
        <w:t>وما حال ما نسمع من ضِيْق الناس وانفجارهم في بلادٍ مجاورة إلا من هذا الباب</w:t>
      </w:r>
      <w:r w:rsidR="006D11BA" w:rsidRPr="006D11BA">
        <w:rPr>
          <w:rFonts w:hint="cs"/>
          <w:color w:val="FF0000"/>
          <w:sz w:val="36"/>
          <w:rtl/>
          <w:lang w:bidi="ar-SY"/>
        </w:rPr>
        <w:t>:</w:t>
      </w:r>
      <w:r w:rsidRPr="006D11BA">
        <w:rPr>
          <w:rFonts w:hint="cs"/>
          <w:sz w:val="36"/>
          <w:rtl/>
          <w:lang w:bidi="ar-SY"/>
        </w:rPr>
        <w:t xml:space="preserve"> "رفع الحرج"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1A1609" w:rsidRPr="006D11BA" w:rsidRDefault="001A1609" w:rsidP="00AB32E6">
      <w:pPr>
        <w:tabs>
          <w:tab w:val="left" w:pos="1134"/>
        </w:tabs>
        <w:spacing w:line="240" w:lineRule="auto"/>
        <w:rPr>
          <w:sz w:val="36"/>
          <w:lang w:bidi="ar-SY"/>
        </w:rPr>
      </w:pPr>
    </w:p>
    <w:p w:rsidR="00FD5DED" w:rsidRPr="001B7675" w:rsidRDefault="00FD5DED" w:rsidP="00AB32E6">
      <w:pPr>
        <w:pStyle w:val="a5"/>
        <w:tabs>
          <w:tab w:val="left" w:pos="1134"/>
        </w:tabs>
        <w:spacing w:line="240" w:lineRule="auto"/>
        <w:ind w:firstLine="0"/>
        <w:rPr>
          <w:b/>
          <w:bCs/>
          <w:color w:val="009900"/>
          <w:sz w:val="36"/>
          <w:rtl/>
          <w:lang w:bidi="ar-SY"/>
        </w:rPr>
      </w:pPr>
      <w:r w:rsidRPr="001B7675">
        <w:rPr>
          <w:rFonts w:hint="cs"/>
          <w:b/>
          <w:bCs/>
          <w:color w:val="009900"/>
          <w:sz w:val="36"/>
          <w:rtl/>
          <w:lang w:bidi="ar-SY"/>
        </w:rPr>
        <w:t>في ختام هذه الخطبة</w:t>
      </w:r>
      <w:r w:rsidR="006D11BA" w:rsidRPr="001B7675">
        <w:rPr>
          <w:rFonts w:hint="cs"/>
          <w:b/>
          <w:bCs/>
          <w:color w:val="009900"/>
          <w:sz w:val="36"/>
          <w:rtl/>
          <w:lang w:bidi="ar-SY"/>
        </w:rPr>
        <w:t>،</w:t>
      </w:r>
      <w:r w:rsidRPr="001B7675">
        <w:rPr>
          <w:rFonts w:hint="cs"/>
          <w:b/>
          <w:bCs/>
          <w:color w:val="009900"/>
          <w:sz w:val="36"/>
          <w:rtl/>
          <w:lang w:bidi="ar-SY"/>
        </w:rPr>
        <w:t xml:space="preserve"> ما المطلوب منك؟</w:t>
      </w:r>
    </w:p>
    <w:p w:rsidR="001A1609" w:rsidRPr="006D11BA" w:rsidRDefault="001A1609" w:rsidP="00AB32E6">
      <w:pPr>
        <w:pStyle w:val="a5"/>
        <w:tabs>
          <w:tab w:val="left" w:pos="1134"/>
        </w:tabs>
        <w:spacing w:line="240" w:lineRule="auto"/>
        <w:ind w:firstLine="0"/>
        <w:rPr>
          <w:b/>
          <w:bCs/>
          <w:sz w:val="36"/>
          <w:lang w:bidi="ar-SY"/>
        </w:rPr>
      </w:pPr>
    </w:p>
    <w:p w:rsidR="00FD5DED" w:rsidRPr="006D11BA" w:rsidRDefault="00FD5DED" w:rsidP="00AB32E6">
      <w:pPr>
        <w:pStyle w:val="a5"/>
        <w:numPr>
          <w:ilvl w:val="0"/>
          <w:numId w:val="5"/>
        </w:numPr>
        <w:tabs>
          <w:tab w:val="left" w:pos="1134"/>
        </w:tabs>
        <w:spacing w:line="252" w:lineRule="auto"/>
        <w:ind w:left="0" w:firstLine="720"/>
        <w:rPr>
          <w:b/>
          <w:bCs/>
          <w:sz w:val="36"/>
          <w:lang w:bidi="ar-SY"/>
        </w:rPr>
      </w:pPr>
      <w:r w:rsidRPr="006D11BA">
        <w:rPr>
          <w:rFonts w:hint="cs"/>
          <w:b/>
          <w:bCs/>
          <w:sz w:val="36"/>
          <w:rtl/>
          <w:lang w:bidi="ar-SY"/>
        </w:rPr>
        <w:t>لا تُوقع ابنك في حرج</w:t>
      </w:r>
      <w:r w:rsidR="006D11BA" w:rsidRPr="006D11BA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6D11BA">
        <w:rPr>
          <w:rFonts w:hint="cs"/>
          <w:b/>
          <w:bCs/>
          <w:sz w:val="36"/>
          <w:rtl/>
          <w:lang w:bidi="ar-SY"/>
        </w:rPr>
        <w:t xml:space="preserve"> بأن تأمره ما يشق عليه ويعسر</w:t>
      </w:r>
      <w:r w:rsidR="006D11BA" w:rsidRPr="006D11BA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6D11BA">
        <w:rPr>
          <w:rFonts w:hint="cs"/>
          <w:b/>
          <w:bCs/>
          <w:sz w:val="36"/>
          <w:rtl/>
          <w:lang w:bidi="ar-SY"/>
        </w:rPr>
        <w:t xml:space="preserve"> أو تنهاه عن ذلك</w:t>
      </w:r>
      <w:r w:rsidR="006D11BA" w:rsidRPr="006D11BA">
        <w:rPr>
          <w:rFonts w:hint="cs"/>
          <w:b/>
          <w:bCs/>
          <w:color w:val="FF0000"/>
          <w:sz w:val="36"/>
          <w:rtl/>
          <w:lang w:bidi="ar-SY"/>
        </w:rPr>
        <w:t>.</w:t>
      </w:r>
    </w:p>
    <w:p w:rsidR="006C32E1" w:rsidRPr="006D11BA" w:rsidRDefault="00FD5DED" w:rsidP="00AB32E6">
      <w:pPr>
        <w:pStyle w:val="a5"/>
        <w:numPr>
          <w:ilvl w:val="0"/>
          <w:numId w:val="5"/>
        </w:numPr>
        <w:tabs>
          <w:tab w:val="left" w:pos="1134"/>
        </w:tabs>
        <w:spacing w:line="252" w:lineRule="auto"/>
        <w:ind w:left="0" w:firstLine="720"/>
        <w:rPr>
          <w:b/>
          <w:bCs/>
          <w:sz w:val="36"/>
          <w:lang w:bidi="ar-SY"/>
        </w:rPr>
      </w:pPr>
      <w:r w:rsidRPr="006D11BA">
        <w:rPr>
          <w:rFonts w:hint="cs"/>
          <w:b/>
          <w:bCs/>
          <w:sz w:val="36"/>
          <w:rtl/>
          <w:lang w:bidi="ar-SY"/>
        </w:rPr>
        <w:t>إذا رأيت ابنك وقع في حَرَجٍ وضيقٍ</w:t>
      </w:r>
      <w:r w:rsidR="006D11BA" w:rsidRPr="006D11BA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6D11BA">
        <w:rPr>
          <w:rFonts w:hint="cs"/>
          <w:b/>
          <w:bCs/>
          <w:sz w:val="36"/>
          <w:rtl/>
          <w:lang w:bidi="ar-SY"/>
        </w:rPr>
        <w:t xml:space="preserve"> فابحث له عن مخرج</w:t>
      </w:r>
      <w:r w:rsidR="006D11BA" w:rsidRPr="006D11BA">
        <w:rPr>
          <w:rFonts w:hint="cs"/>
          <w:b/>
          <w:bCs/>
          <w:color w:val="FF0000"/>
          <w:sz w:val="36"/>
          <w:rtl/>
          <w:lang w:bidi="ar-SY"/>
        </w:rPr>
        <w:t>.</w:t>
      </w:r>
    </w:p>
    <w:p w:rsidR="006C32E1" w:rsidRPr="006D11BA" w:rsidRDefault="006C32E1" w:rsidP="00AB32E6">
      <w:pPr>
        <w:tabs>
          <w:tab w:val="left" w:pos="1134"/>
        </w:tabs>
        <w:spacing w:line="252" w:lineRule="auto"/>
        <w:ind w:firstLine="0"/>
        <w:rPr>
          <w:b/>
          <w:bCs/>
          <w:sz w:val="36"/>
          <w:lang w:bidi="ar-SY"/>
        </w:rPr>
      </w:pPr>
    </w:p>
    <w:p w:rsidR="00FD5DED" w:rsidRPr="006D11BA" w:rsidRDefault="00FD5DED" w:rsidP="00AB32E6">
      <w:pPr>
        <w:pStyle w:val="a5"/>
        <w:tabs>
          <w:tab w:val="left" w:pos="1134"/>
        </w:tabs>
        <w:spacing w:line="252" w:lineRule="auto"/>
        <w:ind w:left="0"/>
        <w:rPr>
          <w:sz w:val="36"/>
          <w:rtl/>
          <w:lang w:bidi="ar-SY"/>
        </w:rPr>
      </w:pPr>
      <w:r w:rsidRPr="006D11BA">
        <w:rPr>
          <w:rFonts w:hint="cs"/>
          <w:sz w:val="36"/>
          <w:rtl/>
          <w:lang w:bidi="ar-SY"/>
        </w:rPr>
        <w:t>عبثَ ابنٌ في مال أبيه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وتَصَّرف به على غير وجه الشرع والعقل والأدب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ولما عاد إلى رشده عَلِم سوء صنعه وفَعْلَتِه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وكان قد غاب عن دار أبيه أياماً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وصار بين أمرين أحلاهما مُرُّ</w:t>
      </w:r>
      <w:r w:rsidR="006D11BA" w:rsidRPr="006D11BA">
        <w:rPr>
          <w:rFonts w:hint="cs"/>
          <w:color w:val="FF0000"/>
          <w:sz w:val="36"/>
          <w:rtl/>
          <w:lang w:bidi="ar-SY"/>
        </w:rPr>
        <w:t>:</w:t>
      </w:r>
      <w:r w:rsidRPr="006D11BA">
        <w:rPr>
          <w:rFonts w:hint="cs"/>
          <w:sz w:val="36"/>
          <w:rtl/>
          <w:lang w:bidi="ar-SY"/>
        </w:rPr>
        <w:t xml:space="preserve"> إما أن يبقى بعيداً عن دار أبيه حتى ي</w:t>
      </w:r>
      <w:r w:rsidR="00631D7C" w:rsidRPr="006D11BA">
        <w:rPr>
          <w:rFonts w:hint="cs"/>
          <w:sz w:val="36"/>
          <w:rtl/>
          <w:lang w:bidi="ar-SY"/>
        </w:rPr>
        <w:t>ستطيع العمل</w:t>
      </w:r>
      <w:r w:rsidRPr="006D11BA">
        <w:rPr>
          <w:rFonts w:hint="cs"/>
          <w:sz w:val="36"/>
          <w:rtl/>
          <w:lang w:bidi="ar-SY"/>
        </w:rPr>
        <w:t xml:space="preserve"> وجمع مبلغٍ مساوٍ للمبلغ المفقود ل</w:t>
      </w:r>
      <w:r w:rsidR="00631D7C" w:rsidRPr="006D11BA">
        <w:rPr>
          <w:rFonts w:hint="cs"/>
          <w:sz w:val="36"/>
          <w:rtl/>
          <w:lang w:bidi="ar-SY"/>
        </w:rPr>
        <w:t>يرده إلى أبيه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="00631D7C" w:rsidRPr="006D11BA">
        <w:rPr>
          <w:rFonts w:hint="cs"/>
          <w:sz w:val="36"/>
          <w:rtl/>
          <w:lang w:bidi="ar-SY"/>
        </w:rPr>
        <w:t xml:space="preserve"> وإما أن يعود إلى بيت</w:t>
      </w:r>
      <w:r w:rsidRPr="006D11BA">
        <w:rPr>
          <w:rFonts w:hint="cs"/>
          <w:sz w:val="36"/>
          <w:rtl/>
          <w:lang w:bidi="ar-SY"/>
        </w:rPr>
        <w:t xml:space="preserve"> أبيه المتألم من فَعْلَةِ ولده يعتذرُ إليه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ويعمل على جمع مالٍ عن عمله بدل المال المفقود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FD5DED" w:rsidRPr="006D11BA" w:rsidRDefault="00FD5DED" w:rsidP="00AB32E6">
      <w:pPr>
        <w:pStyle w:val="a5"/>
        <w:tabs>
          <w:tab w:val="left" w:pos="1134"/>
        </w:tabs>
        <w:spacing w:line="252" w:lineRule="auto"/>
        <w:ind w:left="0"/>
        <w:rPr>
          <w:sz w:val="36"/>
          <w:rtl/>
          <w:lang w:bidi="ar-SY"/>
        </w:rPr>
      </w:pPr>
      <w:r w:rsidRPr="006D11BA">
        <w:rPr>
          <w:rFonts w:hint="cs"/>
          <w:sz w:val="36"/>
          <w:rtl/>
          <w:lang w:bidi="ar-SY"/>
        </w:rPr>
        <w:t>وتوسط عند أحدِ الفضلاء للحديث مع والده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فما كان من هذا الأب الحكيم المربي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وقد رأى أن ولده علم خطأه وتعلَّم درساً قاسياً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إلا أن قال للرجل الوسيط أمام ولده</w:t>
      </w:r>
      <w:r w:rsidR="006D11BA" w:rsidRPr="006D11BA">
        <w:rPr>
          <w:rFonts w:hint="cs"/>
          <w:color w:val="FF0000"/>
          <w:sz w:val="36"/>
          <w:rtl/>
          <w:lang w:bidi="ar-SY"/>
        </w:rPr>
        <w:t>:</w:t>
      </w:r>
      <w:r w:rsidRPr="006D11BA">
        <w:rPr>
          <w:rFonts w:hint="cs"/>
          <w:sz w:val="36"/>
          <w:rtl/>
          <w:lang w:bidi="ar-SY"/>
        </w:rPr>
        <w:t xml:space="preserve"> </w:t>
      </w:r>
      <w:r w:rsidR="006D11BA" w:rsidRPr="006D11BA">
        <w:rPr>
          <w:rFonts w:hint="cs"/>
          <w:color w:val="FF0000"/>
          <w:sz w:val="36"/>
          <w:rtl/>
          <w:lang w:bidi="ar-SY"/>
        </w:rPr>
        <w:t>(</w:t>
      </w:r>
      <w:r w:rsidRPr="006D11BA">
        <w:rPr>
          <w:rFonts w:hint="cs"/>
          <w:sz w:val="36"/>
          <w:rtl/>
          <w:lang w:bidi="ar-SY"/>
        </w:rPr>
        <w:t>لقد خسرت مالاً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ولا أريد أن </w:t>
      </w:r>
      <w:r w:rsidR="006C32E1" w:rsidRPr="006D11BA">
        <w:rPr>
          <w:rFonts w:hint="cs"/>
          <w:sz w:val="36"/>
          <w:rtl/>
          <w:lang w:bidi="ar-SY"/>
        </w:rPr>
        <w:t>أخسر معه ولدي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="006C32E1" w:rsidRPr="006D11BA">
        <w:rPr>
          <w:rFonts w:hint="cs"/>
          <w:sz w:val="36"/>
          <w:rtl/>
          <w:lang w:bidi="ar-SY"/>
        </w:rPr>
        <w:t xml:space="preserve"> فليرجع وليعمل</w:t>
      </w:r>
      <w:r w:rsidR="006D11BA" w:rsidRPr="006D11BA">
        <w:rPr>
          <w:rFonts w:hint="cs"/>
          <w:color w:val="FF0000"/>
          <w:sz w:val="36"/>
          <w:rtl/>
          <w:lang w:bidi="ar-SY"/>
        </w:rPr>
        <w:t>)،</w:t>
      </w:r>
      <w:r w:rsidR="006C32E1" w:rsidRPr="006D11BA">
        <w:rPr>
          <w:rFonts w:hint="cs"/>
          <w:sz w:val="36"/>
          <w:rtl/>
          <w:lang w:bidi="ar-SY"/>
        </w:rPr>
        <w:t xml:space="preserve"> ف</w:t>
      </w:r>
      <w:r w:rsidRPr="006D11BA">
        <w:rPr>
          <w:rFonts w:hint="cs"/>
          <w:sz w:val="36"/>
          <w:rtl/>
          <w:lang w:bidi="ar-SY"/>
        </w:rPr>
        <w:t>إذا رأيت ابنك وقع في حرجٍ وضيقٍ فابحث له عن مخرج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FD5DED" w:rsidRPr="006D11BA" w:rsidRDefault="00FD5DED" w:rsidP="00AB32E6">
      <w:pPr>
        <w:pStyle w:val="a5"/>
        <w:numPr>
          <w:ilvl w:val="0"/>
          <w:numId w:val="5"/>
        </w:numPr>
        <w:tabs>
          <w:tab w:val="left" w:pos="1134"/>
        </w:tabs>
        <w:spacing w:line="252" w:lineRule="auto"/>
        <w:ind w:left="0" w:firstLine="720"/>
        <w:rPr>
          <w:b/>
          <w:bCs/>
          <w:sz w:val="36"/>
          <w:lang w:bidi="ar-SY"/>
        </w:rPr>
      </w:pPr>
      <w:r w:rsidRPr="006D11BA">
        <w:rPr>
          <w:rFonts w:hint="cs"/>
          <w:b/>
          <w:bCs/>
          <w:sz w:val="36"/>
          <w:rtl/>
          <w:lang w:bidi="ar-SY"/>
        </w:rPr>
        <w:t>ضع نفسك مكان ابنك قبل أن تأمره بأمرٍ أو تنهاه عنه</w:t>
      </w:r>
      <w:r w:rsidR="006D11BA" w:rsidRPr="006D11BA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6D11BA">
        <w:rPr>
          <w:rFonts w:hint="cs"/>
          <w:b/>
          <w:bCs/>
          <w:sz w:val="36"/>
          <w:rtl/>
          <w:lang w:bidi="ar-SY"/>
        </w:rPr>
        <w:t xml:space="preserve"> وانظر هل يعسر عليك الأمرُ أم لا؟</w:t>
      </w:r>
    </w:p>
    <w:p w:rsidR="00FD5DED" w:rsidRPr="006D11BA" w:rsidRDefault="00FD5DED" w:rsidP="00AB32E6">
      <w:pPr>
        <w:pStyle w:val="a5"/>
        <w:numPr>
          <w:ilvl w:val="0"/>
          <w:numId w:val="5"/>
        </w:numPr>
        <w:tabs>
          <w:tab w:val="left" w:pos="1134"/>
        </w:tabs>
        <w:spacing w:line="252" w:lineRule="auto"/>
        <w:ind w:left="0" w:firstLine="720"/>
        <w:rPr>
          <w:b/>
          <w:bCs/>
          <w:sz w:val="36"/>
          <w:lang w:bidi="ar-SY"/>
        </w:rPr>
      </w:pPr>
      <w:r w:rsidRPr="006D11BA">
        <w:rPr>
          <w:rFonts w:hint="cs"/>
          <w:b/>
          <w:bCs/>
          <w:sz w:val="36"/>
          <w:rtl/>
          <w:lang w:bidi="ar-SY"/>
        </w:rPr>
        <w:t>إذا أمرتَه بأمرٍ فأعنه عليه</w:t>
      </w:r>
      <w:r w:rsidR="006D11BA" w:rsidRPr="006D11BA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6D11BA">
        <w:rPr>
          <w:rFonts w:hint="cs"/>
          <w:b/>
          <w:bCs/>
          <w:sz w:val="36"/>
          <w:rtl/>
          <w:lang w:bidi="ar-SY"/>
        </w:rPr>
        <w:t xml:space="preserve"> وإذا نهيته عن أمرٍ فاقترح بديلاً عنه</w:t>
      </w:r>
      <w:r w:rsidR="006D11BA" w:rsidRPr="006D11BA">
        <w:rPr>
          <w:rFonts w:hint="cs"/>
          <w:b/>
          <w:bCs/>
          <w:color w:val="FF0000"/>
          <w:sz w:val="36"/>
          <w:rtl/>
          <w:lang w:bidi="ar-SY"/>
        </w:rPr>
        <w:t>.</w:t>
      </w:r>
    </w:p>
    <w:p w:rsidR="00FD5DED" w:rsidRPr="006D11BA" w:rsidRDefault="00FD5DED" w:rsidP="00AB32E6">
      <w:pPr>
        <w:pStyle w:val="a5"/>
        <w:tabs>
          <w:tab w:val="left" w:pos="1134"/>
        </w:tabs>
        <w:spacing w:line="252" w:lineRule="auto"/>
        <w:ind w:left="0"/>
        <w:rPr>
          <w:sz w:val="36"/>
          <w:lang w:bidi="ar-SY"/>
        </w:rPr>
      </w:pPr>
      <w:r w:rsidRPr="006D11BA">
        <w:rPr>
          <w:rFonts w:hint="cs"/>
          <w:sz w:val="36"/>
          <w:rtl/>
          <w:lang w:bidi="ar-SY"/>
        </w:rPr>
        <w:lastRenderedPageBreak/>
        <w:t>وهذا من حكمة الشرع الحنيف في تربيته المسلمين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ف</w:t>
      </w:r>
      <w:r w:rsidR="00631D7C" w:rsidRPr="006D11BA">
        <w:rPr>
          <w:rFonts w:hint="cs"/>
          <w:sz w:val="36"/>
          <w:rtl/>
          <w:lang w:bidi="ar-SY"/>
        </w:rPr>
        <w:t>عندما نهى الله عن الزنى أباح</w:t>
      </w:r>
      <w:r w:rsidRPr="006D11BA">
        <w:rPr>
          <w:rFonts w:hint="cs"/>
          <w:sz w:val="36"/>
          <w:rtl/>
          <w:lang w:bidi="ar-SY"/>
        </w:rPr>
        <w:t xml:space="preserve"> الزوا</w:t>
      </w:r>
      <w:r w:rsidR="00631D7C" w:rsidRPr="006D11BA">
        <w:rPr>
          <w:rFonts w:hint="cs"/>
          <w:sz w:val="36"/>
          <w:rtl/>
          <w:lang w:bidi="ar-SY"/>
        </w:rPr>
        <w:t>ج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="00631D7C" w:rsidRPr="006D11BA">
        <w:rPr>
          <w:rFonts w:hint="cs"/>
          <w:sz w:val="36"/>
          <w:rtl/>
          <w:lang w:bidi="ar-SY"/>
        </w:rPr>
        <w:t xml:space="preserve"> وعندما نهى عن الربا أباح </w:t>
      </w:r>
      <w:r w:rsidRPr="006D11BA">
        <w:rPr>
          <w:rFonts w:hint="cs"/>
          <w:sz w:val="36"/>
          <w:rtl/>
          <w:lang w:bidi="ar-SY"/>
        </w:rPr>
        <w:t>البيع والشراء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="00631D7C" w:rsidRPr="006D11BA">
        <w:rPr>
          <w:rFonts w:hint="cs"/>
          <w:sz w:val="36"/>
          <w:rtl/>
          <w:lang w:bidi="ar-SY"/>
        </w:rPr>
        <w:t xml:space="preserve"> وعندما نهى عن المسكرات أباح</w:t>
      </w:r>
      <w:r w:rsidRPr="006D11BA">
        <w:rPr>
          <w:rFonts w:hint="cs"/>
          <w:sz w:val="36"/>
          <w:rtl/>
          <w:lang w:bidi="ar-SY"/>
        </w:rPr>
        <w:t xml:space="preserve"> سائر المشروبات</w:t>
      </w:r>
      <w:r w:rsidR="006D11BA" w:rsidRPr="006D11BA">
        <w:rPr>
          <w:rFonts w:hint="cs"/>
          <w:color w:val="FF0000"/>
          <w:sz w:val="36"/>
          <w:rtl/>
          <w:lang w:bidi="ar-SY"/>
        </w:rPr>
        <w:t>...،</w:t>
      </w:r>
      <w:r w:rsidRPr="006D11BA">
        <w:rPr>
          <w:rFonts w:hint="cs"/>
          <w:sz w:val="36"/>
          <w:rtl/>
          <w:lang w:bidi="ar-SY"/>
        </w:rPr>
        <w:t xml:space="preserve"> ولم ينهَ</w:t>
      </w:r>
      <w:r w:rsidR="00631D7C" w:rsidRPr="006D11BA">
        <w:rPr>
          <w:rFonts w:hint="cs"/>
          <w:sz w:val="36"/>
          <w:rtl/>
          <w:lang w:bidi="ar-SY"/>
        </w:rPr>
        <w:t xml:space="preserve"> الله تعالى عن سوءٍ إلا أباح </w:t>
      </w:r>
      <w:r w:rsidRPr="006D11BA">
        <w:rPr>
          <w:rFonts w:hint="cs"/>
          <w:sz w:val="36"/>
          <w:rtl/>
          <w:lang w:bidi="ar-SY"/>
        </w:rPr>
        <w:t xml:space="preserve"> غيره من الخيرات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FD5DED" w:rsidRPr="006D11BA" w:rsidRDefault="00FD5DED" w:rsidP="00AB32E6">
      <w:pPr>
        <w:pStyle w:val="a5"/>
        <w:tabs>
          <w:tab w:val="left" w:pos="1134"/>
        </w:tabs>
        <w:spacing w:line="252" w:lineRule="auto"/>
        <w:ind w:left="0"/>
        <w:rPr>
          <w:sz w:val="36"/>
          <w:rtl/>
          <w:lang w:bidi="ar-SY"/>
        </w:rPr>
      </w:pPr>
      <w:r w:rsidRPr="006D11BA">
        <w:rPr>
          <w:rFonts w:hint="cs"/>
          <w:sz w:val="36"/>
          <w:rtl/>
          <w:lang w:bidi="ar-SY"/>
        </w:rPr>
        <w:t>فإذا نهيت ابنك عن صح</w:t>
      </w:r>
      <w:r w:rsidR="00631D7C" w:rsidRPr="006D11BA">
        <w:rPr>
          <w:rFonts w:hint="cs"/>
          <w:sz w:val="36"/>
          <w:rtl/>
          <w:lang w:bidi="ar-SY"/>
        </w:rPr>
        <w:t>بة صديقه السيء فاقترح له أصدقاء</w:t>
      </w:r>
      <w:r w:rsidRPr="006D11BA">
        <w:rPr>
          <w:rFonts w:hint="cs"/>
          <w:sz w:val="36"/>
          <w:rtl/>
          <w:lang w:bidi="ar-SY"/>
        </w:rPr>
        <w:t xml:space="preserve"> خيرين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وإذا منعته عن الذهاب إلى رحلة سياحية معينة</w:t>
      </w:r>
      <w:r w:rsidR="006D11BA" w:rsidRPr="006D11BA">
        <w:rPr>
          <w:rFonts w:hint="cs"/>
          <w:color w:val="FF0000"/>
          <w:sz w:val="36"/>
          <w:rtl/>
          <w:lang w:bidi="ar-SY"/>
        </w:rPr>
        <w:t>،</w:t>
      </w:r>
      <w:r w:rsidRPr="006D11BA">
        <w:rPr>
          <w:rFonts w:hint="cs"/>
          <w:sz w:val="36"/>
          <w:rtl/>
          <w:lang w:bidi="ar-SY"/>
        </w:rPr>
        <w:t xml:space="preserve"> فهيئ له نزهةً بديلة</w:t>
      </w:r>
      <w:r w:rsidR="006D11BA" w:rsidRPr="006D11BA">
        <w:rPr>
          <w:rFonts w:hint="cs"/>
          <w:color w:val="FF0000"/>
          <w:sz w:val="36"/>
          <w:rtl/>
          <w:lang w:bidi="ar-SY"/>
        </w:rPr>
        <w:t>.</w:t>
      </w:r>
    </w:p>
    <w:p w:rsidR="00FD5DED" w:rsidRPr="006D11BA" w:rsidRDefault="00FD5DED" w:rsidP="00AB32E6">
      <w:pPr>
        <w:pStyle w:val="a5"/>
        <w:tabs>
          <w:tab w:val="left" w:pos="1134"/>
        </w:tabs>
        <w:spacing w:line="252" w:lineRule="auto"/>
        <w:ind w:left="0"/>
        <w:rPr>
          <w:sz w:val="36"/>
          <w:rtl/>
          <w:lang w:bidi="ar-SY"/>
        </w:rPr>
      </w:pPr>
      <w:r w:rsidRPr="006D11BA">
        <w:rPr>
          <w:rFonts w:hint="cs"/>
          <w:sz w:val="36"/>
          <w:rtl/>
          <w:lang w:bidi="ar-SY"/>
        </w:rPr>
        <w:t>أيها الإخوة</w:t>
      </w:r>
      <w:r w:rsidR="006D11BA" w:rsidRPr="006D11BA">
        <w:rPr>
          <w:rFonts w:hint="cs"/>
          <w:color w:val="FF0000"/>
          <w:sz w:val="36"/>
          <w:rtl/>
          <w:lang w:bidi="ar-SY"/>
        </w:rPr>
        <w:t>:</w:t>
      </w:r>
    </w:p>
    <w:p w:rsidR="00CB64F1" w:rsidRPr="006D11BA" w:rsidRDefault="00FD5DED" w:rsidP="00AB32E6">
      <w:pPr>
        <w:pStyle w:val="a5"/>
        <w:tabs>
          <w:tab w:val="left" w:pos="1134"/>
        </w:tabs>
        <w:spacing w:line="252" w:lineRule="auto"/>
        <w:ind w:left="0"/>
        <w:jc w:val="center"/>
        <w:rPr>
          <w:b/>
          <w:bCs/>
          <w:sz w:val="36"/>
          <w:rtl/>
          <w:lang w:bidi="ar-SY"/>
        </w:rPr>
      </w:pPr>
      <w:r w:rsidRPr="006D11BA">
        <w:rPr>
          <w:rFonts w:hint="cs"/>
          <w:b/>
          <w:bCs/>
          <w:sz w:val="36"/>
          <w:rtl/>
          <w:lang w:bidi="ar-SY"/>
        </w:rPr>
        <w:t>القاعدة التربوية الأولى</w:t>
      </w:r>
      <w:r w:rsidR="006D11BA" w:rsidRPr="006D11BA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6D11BA">
        <w:rPr>
          <w:rFonts w:hint="cs"/>
          <w:b/>
          <w:bCs/>
          <w:sz w:val="36"/>
          <w:rtl/>
          <w:lang w:bidi="ar-SY"/>
        </w:rPr>
        <w:t xml:space="preserve"> والمهمة جداً في التربية</w:t>
      </w:r>
      <w:r w:rsidR="006D11BA" w:rsidRPr="006D11BA">
        <w:rPr>
          <w:rFonts w:hint="cs"/>
          <w:b/>
          <w:bCs/>
          <w:color w:val="FF0000"/>
          <w:sz w:val="36"/>
          <w:rtl/>
          <w:lang w:bidi="ar-SY"/>
        </w:rPr>
        <w:t>:</w:t>
      </w:r>
      <w:r w:rsidRPr="006D11BA">
        <w:rPr>
          <w:rFonts w:hint="cs"/>
          <w:b/>
          <w:bCs/>
          <w:sz w:val="36"/>
          <w:rtl/>
          <w:lang w:bidi="ar-SY"/>
        </w:rPr>
        <w:t xml:space="preserve"> "</w:t>
      </w:r>
      <w:r w:rsidRPr="001B7675">
        <w:rPr>
          <w:rFonts w:hint="cs"/>
          <w:b/>
          <w:bCs/>
          <w:color w:val="009900"/>
          <w:sz w:val="36"/>
          <w:rtl/>
          <w:lang w:bidi="ar-SY"/>
        </w:rPr>
        <w:t>رفع الحرج</w:t>
      </w:r>
      <w:r w:rsidRPr="006D11BA">
        <w:rPr>
          <w:rFonts w:hint="cs"/>
          <w:b/>
          <w:bCs/>
          <w:sz w:val="36"/>
          <w:rtl/>
          <w:lang w:bidi="ar-SY"/>
        </w:rPr>
        <w:t>"</w:t>
      </w:r>
      <w:r w:rsidR="006D11BA" w:rsidRPr="006D11BA">
        <w:rPr>
          <w:rFonts w:hint="cs"/>
          <w:b/>
          <w:bCs/>
          <w:color w:val="FF0000"/>
          <w:sz w:val="36"/>
          <w:rtl/>
          <w:lang w:bidi="ar-SY"/>
        </w:rPr>
        <w:t>.</w:t>
      </w:r>
    </w:p>
    <w:p w:rsidR="001A1609" w:rsidRPr="006D11BA" w:rsidRDefault="001A1609" w:rsidP="00AB32E6">
      <w:pPr>
        <w:pStyle w:val="a5"/>
        <w:tabs>
          <w:tab w:val="left" w:pos="1134"/>
        </w:tabs>
        <w:spacing w:line="252" w:lineRule="auto"/>
        <w:ind w:left="0"/>
        <w:jc w:val="center"/>
        <w:rPr>
          <w:sz w:val="36"/>
          <w:rtl/>
          <w:lang w:bidi="ar-SY"/>
        </w:rPr>
      </w:pPr>
    </w:p>
    <w:p w:rsidR="00631D7C" w:rsidRPr="006D11BA" w:rsidRDefault="00631D7C" w:rsidP="001B7675">
      <w:pPr>
        <w:pStyle w:val="a5"/>
        <w:tabs>
          <w:tab w:val="left" w:pos="1134"/>
        </w:tabs>
        <w:spacing w:line="240" w:lineRule="auto"/>
        <w:ind w:left="0"/>
        <w:jc w:val="center"/>
        <w:rPr>
          <w:sz w:val="36"/>
          <w:lang w:bidi="ar-SY"/>
        </w:rPr>
      </w:pPr>
      <w:r w:rsidRPr="006D11BA">
        <w:rPr>
          <w:rFonts w:hint="cs"/>
          <w:sz w:val="36"/>
          <w:rtl/>
          <w:lang w:bidi="ar-SY"/>
        </w:rPr>
        <w:t>والحمد لله رب العالمين</w:t>
      </w:r>
    </w:p>
    <w:sectPr w:rsidR="00631D7C" w:rsidRPr="006D11BA" w:rsidSect="00E315DC">
      <w:footerReference w:type="default" r:id="rId9"/>
      <w:footnotePr>
        <w:numRestart w:val="eachPage"/>
      </w:footnotePr>
      <w:pgSz w:w="11907" w:h="16840" w:code="9"/>
      <w:pgMar w:top="1134" w:right="1134" w:bottom="1134" w:left="1134" w:header="709" w:footer="709" w:gutter="0"/>
      <w:pgNumType w:fmt="numberInDash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B0D" w:rsidRDefault="00D60B0D" w:rsidP="009E13C9">
      <w:pPr>
        <w:spacing w:line="240" w:lineRule="auto"/>
      </w:pPr>
      <w:r>
        <w:separator/>
      </w:r>
    </w:p>
  </w:endnote>
  <w:endnote w:type="continuationSeparator" w:id="1">
    <w:p w:rsidR="00D60B0D" w:rsidRDefault="00D60B0D" w:rsidP="009E1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56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  <w:rtl/>
      </w:rPr>
      <w:id w:val="7358954"/>
      <w:docPartObj>
        <w:docPartGallery w:val="Page Numbers (Bottom of Page)"/>
        <w:docPartUnique/>
      </w:docPartObj>
    </w:sdtPr>
    <w:sdtContent>
      <w:p w:rsidR="001A1609" w:rsidRPr="009E13C9" w:rsidRDefault="00EB0C50" w:rsidP="009E13C9">
        <w:pPr>
          <w:pStyle w:val="a4"/>
          <w:jc w:val="center"/>
          <w:rPr>
            <w:sz w:val="28"/>
            <w:szCs w:val="28"/>
          </w:rPr>
        </w:pPr>
        <w:r w:rsidRPr="009E13C9">
          <w:rPr>
            <w:sz w:val="28"/>
            <w:szCs w:val="28"/>
          </w:rPr>
          <w:fldChar w:fldCharType="begin"/>
        </w:r>
        <w:r w:rsidR="001A1609" w:rsidRPr="009E13C9">
          <w:rPr>
            <w:sz w:val="28"/>
            <w:szCs w:val="28"/>
          </w:rPr>
          <w:instrText xml:space="preserve"> PAGE   \* MERGEFORMAT </w:instrText>
        </w:r>
        <w:r w:rsidRPr="009E13C9">
          <w:rPr>
            <w:sz w:val="28"/>
            <w:szCs w:val="28"/>
          </w:rPr>
          <w:fldChar w:fldCharType="separate"/>
        </w:r>
        <w:r w:rsidR="001B7675" w:rsidRPr="001B7675">
          <w:rPr>
            <w:noProof/>
            <w:sz w:val="28"/>
            <w:szCs w:val="28"/>
            <w:rtl/>
            <w:lang w:val="ar-SA"/>
          </w:rPr>
          <w:t>-</w:t>
        </w:r>
        <w:r w:rsidR="001B7675">
          <w:rPr>
            <w:noProof/>
            <w:sz w:val="28"/>
            <w:szCs w:val="28"/>
            <w:rtl/>
          </w:rPr>
          <w:t xml:space="preserve"> 5 -</w:t>
        </w:r>
        <w:r w:rsidRPr="009E13C9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B0D" w:rsidRDefault="00D60B0D" w:rsidP="009E13C9">
      <w:pPr>
        <w:spacing w:line="240" w:lineRule="auto"/>
      </w:pPr>
      <w:r>
        <w:separator/>
      </w:r>
    </w:p>
  </w:footnote>
  <w:footnote w:type="continuationSeparator" w:id="1">
    <w:p w:rsidR="00D60B0D" w:rsidRDefault="00D60B0D" w:rsidP="009E13C9">
      <w:pPr>
        <w:spacing w:line="240" w:lineRule="auto"/>
      </w:pPr>
      <w:r>
        <w:continuationSeparator/>
      </w:r>
    </w:p>
  </w:footnote>
  <w:footnote w:id="2">
    <w:p w:rsidR="00E315DC" w:rsidRPr="00105C57" w:rsidRDefault="006D11BA" w:rsidP="00E315DC">
      <w:pPr>
        <w:pStyle w:val="a6"/>
        <w:ind w:firstLine="0"/>
        <w:rPr>
          <w:sz w:val="30"/>
          <w:szCs w:val="30"/>
          <w:rtl/>
        </w:rPr>
      </w:pPr>
      <w:r w:rsidRPr="006D11BA">
        <w:rPr>
          <w:rFonts w:hint="cs"/>
          <w:color w:val="FF0000"/>
          <w:sz w:val="30"/>
          <w:szCs w:val="30"/>
          <w:rtl/>
        </w:rPr>
        <w:t>(</w:t>
      </w:r>
      <w:r w:rsidR="00E315DC" w:rsidRPr="00105C57">
        <w:rPr>
          <w:rStyle w:val="a7"/>
          <w:sz w:val="30"/>
          <w:szCs w:val="30"/>
        </w:rPr>
        <w:footnoteRef/>
      </w:r>
      <w:r w:rsidRPr="006D11BA">
        <w:rPr>
          <w:rFonts w:hint="cs"/>
          <w:color w:val="FF0000"/>
          <w:sz w:val="30"/>
          <w:szCs w:val="30"/>
          <w:rtl/>
        </w:rPr>
        <w:t>)</w:t>
      </w:r>
      <w:r w:rsidR="00E315DC" w:rsidRPr="00105C57">
        <w:rPr>
          <w:rFonts w:hint="cs"/>
          <w:sz w:val="30"/>
          <w:szCs w:val="30"/>
          <w:rtl/>
        </w:rPr>
        <w:t xml:space="preserve"> متفق عليه </w:t>
      </w:r>
      <w:r w:rsidRPr="006D11BA">
        <w:rPr>
          <w:rFonts w:hint="cs"/>
          <w:color w:val="FF0000"/>
          <w:sz w:val="30"/>
          <w:szCs w:val="30"/>
          <w:rtl/>
        </w:rPr>
        <w:t>(</w:t>
      </w:r>
      <w:r w:rsidR="00E315DC" w:rsidRPr="00105C57">
        <w:rPr>
          <w:rFonts w:hint="cs"/>
          <w:sz w:val="30"/>
          <w:szCs w:val="30"/>
          <w:rtl/>
        </w:rPr>
        <w:t>البخاري 6618</w:t>
      </w:r>
      <w:r w:rsidR="00E315DC" w:rsidRPr="00A2632A">
        <w:rPr>
          <w:rFonts w:hint="cs"/>
          <w:color w:val="FF0000"/>
          <w:sz w:val="30"/>
          <w:szCs w:val="30"/>
          <w:rtl/>
        </w:rPr>
        <w:t>،</w:t>
      </w:r>
      <w:r w:rsidR="00E315DC" w:rsidRPr="00105C57">
        <w:rPr>
          <w:rFonts w:hint="cs"/>
          <w:sz w:val="30"/>
          <w:szCs w:val="30"/>
          <w:rtl/>
        </w:rPr>
        <w:t xml:space="preserve"> مسلم 203</w:t>
      </w:r>
      <w:r w:rsidRPr="006D11BA">
        <w:rPr>
          <w:rFonts w:hint="cs"/>
          <w:color w:val="FF0000"/>
          <w:sz w:val="30"/>
          <w:szCs w:val="30"/>
          <w:rtl/>
        </w:rPr>
        <w:t>)</w:t>
      </w:r>
      <w:r w:rsidR="00E315DC" w:rsidRPr="00A2632A">
        <w:rPr>
          <w:rFonts w:hint="cs"/>
          <w:color w:val="FF0000"/>
          <w:sz w:val="30"/>
          <w:szCs w:val="30"/>
          <w:rtl/>
        </w:rPr>
        <w:t>،</w:t>
      </w:r>
      <w:r w:rsidR="00E315DC" w:rsidRPr="00105C57">
        <w:rPr>
          <w:rFonts w:hint="cs"/>
          <w:sz w:val="30"/>
          <w:szCs w:val="30"/>
          <w:rtl/>
        </w:rPr>
        <w:t xml:space="preserve"> عن معقل بن يسار </w:t>
      </w:r>
      <w:r w:rsidR="00E315DC" w:rsidRPr="00105C57">
        <w:rPr>
          <w:rFonts w:hint="cs"/>
          <w:sz w:val="30"/>
          <w:szCs w:val="30"/>
        </w:rPr>
        <w:sym w:font="AGA Arabesque" w:char="F074"/>
      </w:r>
      <w:r w:rsidRPr="006D11BA">
        <w:rPr>
          <w:rFonts w:hint="cs"/>
          <w:color w:val="FF0000"/>
          <w:sz w:val="30"/>
          <w:szCs w:val="30"/>
          <w:rtl/>
        </w:rPr>
        <w:t>.</w:t>
      </w:r>
    </w:p>
  </w:footnote>
  <w:footnote w:id="3">
    <w:p w:rsidR="00E315DC" w:rsidRPr="007B6E2F" w:rsidRDefault="006D11BA" w:rsidP="00E315DC">
      <w:pPr>
        <w:spacing w:line="240" w:lineRule="auto"/>
        <w:ind w:firstLine="0"/>
        <w:rPr>
          <w:sz w:val="30"/>
          <w:szCs w:val="30"/>
          <w:lang w:bidi="ar-SY"/>
        </w:rPr>
      </w:pPr>
      <w:r w:rsidRPr="006D11BA">
        <w:rPr>
          <w:rFonts w:hint="cs"/>
          <w:color w:val="FF0000"/>
          <w:sz w:val="30"/>
          <w:szCs w:val="30"/>
          <w:rtl/>
        </w:rPr>
        <w:t>(</w:t>
      </w:r>
      <w:r w:rsidR="00E315DC" w:rsidRPr="007B6E2F">
        <w:rPr>
          <w:rStyle w:val="a7"/>
          <w:sz w:val="30"/>
          <w:szCs w:val="30"/>
        </w:rPr>
        <w:footnoteRef/>
      </w:r>
      <w:r w:rsidRPr="006D11BA">
        <w:rPr>
          <w:rFonts w:hint="cs"/>
          <w:color w:val="FF0000"/>
          <w:sz w:val="30"/>
          <w:szCs w:val="30"/>
          <w:rtl/>
        </w:rPr>
        <w:t>)</w:t>
      </w:r>
      <w:r w:rsidR="00E315DC" w:rsidRPr="007B6E2F">
        <w:rPr>
          <w:rFonts w:ascii="AGA Arabesque" w:hAnsi="AGA Arabesque" w:hint="cs"/>
          <w:sz w:val="30"/>
          <w:szCs w:val="30"/>
          <w:rtl/>
          <w:lang w:bidi="ar-SY"/>
        </w:rPr>
        <w:t xml:space="preserve"> رواه الترمذي برقم</w:t>
      </w:r>
      <w:r w:rsidRPr="006D11BA">
        <w:rPr>
          <w:rFonts w:ascii="AGA Arabesque" w:hAnsi="AGA Arabesque" w:hint="cs"/>
          <w:color w:val="FF0000"/>
          <w:sz w:val="30"/>
          <w:szCs w:val="30"/>
          <w:rtl/>
          <w:lang w:bidi="ar-SY"/>
        </w:rPr>
        <w:t>:</w:t>
      </w:r>
      <w:r w:rsidR="00E315DC" w:rsidRPr="007B6E2F">
        <w:rPr>
          <w:rFonts w:ascii="AGA Arabesque" w:hAnsi="AGA Arabesque" w:hint="cs"/>
          <w:sz w:val="30"/>
          <w:szCs w:val="30"/>
          <w:rtl/>
          <w:lang w:bidi="ar-SY"/>
        </w:rPr>
        <w:t xml:space="preserve"> 1875</w:t>
      </w:r>
      <w:r w:rsidR="00E315DC" w:rsidRPr="00A2632A">
        <w:rPr>
          <w:rFonts w:hint="cs"/>
          <w:color w:val="FF0000"/>
          <w:sz w:val="30"/>
          <w:szCs w:val="30"/>
          <w:rtl/>
          <w:lang w:bidi="ar-SY"/>
        </w:rPr>
        <w:t>،</w:t>
      </w:r>
      <w:r w:rsidR="00E315DC" w:rsidRPr="007B6E2F">
        <w:rPr>
          <w:rFonts w:hint="cs"/>
          <w:sz w:val="30"/>
          <w:szCs w:val="30"/>
          <w:rtl/>
          <w:lang w:bidi="ar-SY"/>
        </w:rPr>
        <w:t xml:space="preserve"> عن عمرو بن سعيد بن العاص</w:t>
      </w:r>
      <w:r w:rsidRPr="006D11BA">
        <w:rPr>
          <w:rFonts w:hint="cs"/>
          <w:color w:val="FF0000"/>
          <w:sz w:val="30"/>
          <w:szCs w:val="30"/>
          <w:rtl/>
          <w:lang w:bidi="ar-SY"/>
        </w:rPr>
        <w:t>.</w:t>
      </w:r>
    </w:p>
  </w:footnote>
  <w:footnote w:id="4">
    <w:p w:rsidR="001A1609" w:rsidRPr="002A5F25" w:rsidRDefault="006D11BA" w:rsidP="002A5F25">
      <w:pPr>
        <w:pStyle w:val="a6"/>
        <w:ind w:firstLine="0"/>
        <w:rPr>
          <w:sz w:val="30"/>
          <w:szCs w:val="30"/>
          <w:rtl/>
        </w:rPr>
      </w:pPr>
      <w:r w:rsidRPr="006D11BA">
        <w:rPr>
          <w:rFonts w:hint="cs"/>
          <w:color w:val="FF0000"/>
          <w:sz w:val="30"/>
          <w:szCs w:val="30"/>
          <w:rtl/>
        </w:rPr>
        <w:t>(</w:t>
      </w:r>
      <w:r w:rsidR="001A1609" w:rsidRPr="001D330B">
        <w:rPr>
          <w:sz w:val="30"/>
          <w:szCs w:val="30"/>
        </w:rPr>
        <w:footnoteRef/>
      </w:r>
      <w:r w:rsidRPr="006D11BA">
        <w:rPr>
          <w:rFonts w:hint="cs"/>
          <w:color w:val="FF0000"/>
          <w:sz w:val="30"/>
          <w:szCs w:val="30"/>
          <w:rtl/>
        </w:rPr>
        <w:t>)</w:t>
      </w:r>
      <w:r w:rsidR="001A1609" w:rsidRPr="002A5F25">
        <w:rPr>
          <w:rFonts w:hint="cs"/>
          <w:sz w:val="30"/>
          <w:szCs w:val="30"/>
          <w:rtl/>
        </w:rPr>
        <w:t xml:space="preserve"> رواه البخاري</w:t>
      </w:r>
      <w:r w:rsidRPr="006D11BA">
        <w:rPr>
          <w:rFonts w:hint="cs"/>
          <w:color w:val="FF0000"/>
          <w:sz w:val="30"/>
          <w:szCs w:val="30"/>
          <w:rtl/>
        </w:rPr>
        <w:t>،</w:t>
      </w:r>
      <w:r w:rsidR="001A1609" w:rsidRPr="002A5F25">
        <w:rPr>
          <w:rFonts w:hint="cs"/>
          <w:sz w:val="30"/>
          <w:szCs w:val="30"/>
          <w:rtl/>
        </w:rPr>
        <w:t xml:space="preserve"> برقم</w:t>
      </w:r>
      <w:r w:rsidRPr="006D11BA">
        <w:rPr>
          <w:rFonts w:hint="cs"/>
          <w:color w:val="FF0000"/>
          <w:sz w:val="30"/>
          <w:szCs w:val="30"/>
          <w:rtl/>
        </w:rPr>
        <w:t>:</w:t>
      </w:r>
      <w:r w:rsidR="001A1609" w:rsidRPr="002A5F25">
        <w:rPr>
          <w:rFonts w:hint="cs"/>
          <w:sz w:val="30"/>
          <w:szCs w:val="30"/>
          <w:rtl/>
        </w:rPr>
        <w:t xml:space="preserve"> 3296</w:t>
      </w:r>
      <w:r w:rsidRPr="006D11BA">
        <w:rPr>
          <w:rFonts w:hint="cs"/>
          <w:color w:val="FF0000"/>
          <w:sz w:val="30"/>
          <w:szCs w:val="30"/>
          <w:rtl/>
        </w:rPr>
        <w:t>،</w:t>
      </w:r>
      <w:r w:rsidR="001A1609" w:rsidRPr="002A5F25">
        <w:rPr>
          <w:rFonts w:hint="cs"/>
          <w:sz w:val="30"/>
          <w:szCs w:val="30"/>
          <w:rtl/>
        </w:rPr>
        <w:t xml:space="preserve"> ومسلم</w:t>
      </w:r>
      <w:r w:rsidRPr="006D11BA">
        <w:rPr>
          <w:rFonts w:hint="cs"/>
          <w:color w:val="FF0000"/>
          <w:sz w:val="30"/>
          <w:szCs w:val="30"/>
          <w:rtl/>
        </w:rPr>
        <w:t>،</w:t>
      </w:r>
      <w:r w:rsidR="001A1609" w:rsidRPr="002A5F25">
        <w:rPr>
          <w:rFonts w:hint="cs"/>
          <w:sz w:val="30"/>
          <w:szCs w:val="30"/>
          <w:rtl/>
        </w:rPr>
        <w:t xml:space="preserve"> برقم</w:t>
      </w:r>
      <w:r w:rsidRPr="006D11BA">
        <w:rPr>
          <w:rFonts w:hint="cs"/>
          <w:color w:val="FF0000"/>
          <w:sz w:val="30"/>
          <w:szCs w:val="30"/>
          <w:rtl/>
        </w:rPr>
        <w:t>:</w:t>
      </w:r>
      <w:r w:rsidR="001A1609" w:rsidRPr="002A5F25">
        <w:rPr>
          <w:rFonts w:hint="cs"/>
          <w:sz w:val="30"/>
          <w:szCs w:val="30"/>
          <w:rtl/>
        </w:rPr>
        <w:t xml:space="preserve"> 4295</w:t>
      </w:r>
      <w:r w:rsidRPr="006D11BA">
        <w:rPr>
          <w:rFonts w:hint="cs"/>
          <w:color w:val="FF0000"/>
          <w:sz w:val="30"/>
          <w:szCs w:val="30"/>
          <w:rtl/>
        </w:rPr>
        <w:t>،</w:t>
      </w:r>
      <w:r w:rsidR="001A1609" w:rsidRPr="002A5F25">
        <w:rPr>
          <w:rFonts w:hint="cs"/>
          <w:sz w:val="30"/>
          <w:szCs w:val="30"/>
          <w:rtl/>
        </w:rPr>
        <w:t xml:space="preserve"> عن السيدة عائشة </w:t>
      </w:r>
      <w:r w:rsidR="001A1609" w:rsidRPr="002A5F25">
        <w:rPr>
          <w:rFonts w:hint="cs"/>
          <w:sz w:val="30"/>
          <w:szCs w:val="30"/>
        </w:rPr>
        <w:sym w:font="AGA Arabesque" w:char="F074"/>
      </w:r>
      <w:r w:rsidRPr="006D11BA">
        <w:rPr>
          <w:rFonts w:hint="cs"/>
          <w:color w:val="FF0000"/>
          <w:sz w:val="30"/>
          <w:szCs w:val="30"/>
          <w:rtl/>
        </w:rPr>
        <w:t>.</w:t>
      </w:r>
    </w:p>
  </w:footnote>
  <w:footnote w:id="5">
    <w:p w:rsidR="001A1609" w:rsidRPr="00631D7C" w:rsidRDefault="006D11BA" w:rsidP="00631D7C">
      <w:pPr>
        <w:pStyle w:val="a6"/>
        <w:ind w:firstLine="0"/>
        <w:rPr>
          <w:sz w:val="30"/>
          <w:szCs w:val="30"/>
          <w:rtl/>
        </w:rPr>
      </w:pPr>
      <w:r w:rsidRPr="006D11BA">
        <w:rPr>
          <w:rFonts w:hint="cs"/>
          <w:color w:val="FF0000"/>
          <w:sz w:val="30"/>
          <w:szCs w:val="30"/>
          <w:rtl/>
        </w:rPr>
        <w:t>(</w:t>
      </w:r>
      <w:r w:rsidR="001A1609" w:rsidRPr="00631D7C">
        <w:rPr>
          <w:sz w:val="30"/>
          <w:szCs w:val="30"/>
        </w:rPr>
        <w:footnoteRef/>
      </w:r>
      <w:r w:rsidRPr="006D11BA">
        <w:rPr>
          <w:rFonts w:hint="cs"/>
          <w:color w:val="FF0000"/>
          <w:sz w:val="30"/>
          <w:szCs w:val="30"/>
          <w:rtl/>
        </w:rPr>
        <w:t>)</w:t>
      </w:r>
      <w:r w:rsidR="001A1609">
        <w:rPr>
          <w:rFonts w:hint="cs"/>
          <w:sz w:val="28"/>
          <w:szCs w:val="28"/>
          <w:rtl/>
        </w:rPr>
        <w:t xml:space="preserve"> </w:t>
      </w:r>
      <w:r w:rsidR="001A1609" w:rsidRPr="006256C4">
        <w:rPr>
          <w:rFonts w:hint="cs"/>
          <w:sz w:val="28"/>
          <w:szCs w:val="28"/>
          <w:rtl/>
        </w:rPr>
        <w:t>رواه البخاري</w:t>
      </w:r>
      <w:r w:rsidRPr="006D11BA">
        <w:rPr>
          <w:rFonts w:hint="cs"/>
          <w:color w:val="FF0000"/>
          <w:sz w:val="28"/>
          <w:szCs w:val="28"/>
          <w:rtl/>
        </w:rPr>
        <w:t>،</w:t>
      </w:r>
      <w:r w:rsidR="001A1609" w:rsidRPr="006256C4">
        <w:rPr>
          <w:rFonts w:hint="cs"/>
          <w:sz w:val="28"/>
          <w:szCs w:val="28"/>
          <w:rtl/>
        </w:rPr>
        <w:t xml:space="preserve"> برقم</w:t>
      </w:r>
      <w:r w:rsidRPr="006D11BA">
        <w:rPr>
          <w:rFonts w:hint="cs"/>
          <w:color w:val="FF0000"/>
          <w:sz w:val="28"/>
          <w:szCs w:val="28"/>
          <w:rtl/>
        </w:rPr>
        <w:t>:</w:t>
      </w:r>
      <w:r w:rsidR="001A1609" w:rsidRPr="006256C4">
        <w:rPr>
          <w:rFonts w:hint="cs"/>
          <w:sz w:val="28"/>
          <w:szCs w:val="28"/>
          <w:rtl/>
        </w:rPr>
        <w:t xml:space="preserve"> </w:t>
      </w:r>
      <w:r w:rsidR="001A1609">
        <w:rPr>
          <w:rFonts w:hint="cs"/>
          <w:sz w:val="28"/>
          <w:szCs w:val="28"/>
          <w:rtl/>
        </w:rPr>
        <w:t>2359</w:t>
      </w:r>
      <w:r w:rsidRPr="006D11BA">
        <w:rPr>
          <w:rFonts w:hint="cs"/>
          <w:color w:val="FF0000"/>
          <w:sz w:val="28"/>
          <w:szCs w:val="28"/>
          <w:rtl/>
        </w:rPr>
        <w:t>،</w:t>
      </w:r>
      <w:r w:rsidR="001A1609">
        <w:rPr>
          <w:rFonts w:hint="cs"/>
          <w:sz w:val="28"/>
          <w:szCs w:val="28"/>
          <w:rtl/>
        </w:rPr>
        <w:t xml:space="preserve"> ومسلم</w:t>
      </w:r>
      <w:r w:rsidRPr="006D11BA">
        <w:rPr>
          <w:rFonts w:hint="cs"/>
          <w:color w:val="FF0000"/>
          <w:sz w:val="28"/>
          <w:szCs w:val="28"/>
          <w:rtl/>
        </w:rPr>
        <w:t>،</w:t>
      </w:r>
      <w:r w:rsidR="001A1609">
        <w:rPr>
          <w:rFonts w:hint="cs"/>
          <w:sz w:val="28"/>
          <w:szCs w:val="28"/>
          <w:rtl/>
        </w:rPr>
        <w:t xml:space="preserve"> برقم</w:t>
      </w:r>
      <w:r w:rsidRPr="006D11BA">
        <w:rPr>
          <w:rFonts w:hint="cs"/>
          <w:color w:val="FF0000"/>
          <w:sz w:val="28"/>
          <w:szCs w:val="28"/>
          <w:rtl/>
        </w:rPr>
        <w:t>:</w:t>
      </w:r>
      <w:r w:rsidR="001A1609">
        <w:rPr>
          <w:rFonts w:hint="cs"/>
          <w:sz w:val="28"/>
          <w:szCs w:val="28"/>
          <w:rtl/>
        </w:rPr>
        <w:t xml:space="preserve"> 3140</w:t>
      </w:r>
      <w:r w:rsidRPr="006D11BA">
        <w:rPr>
          <w:rFonts w:hint="cs"/>
          <w:color w:val="FF0000"/>
          <w:sz w:val="28"/>
          <w:szCs w:val="28"/>
          <w:rtl/>
        </w:rPr>
        <w:t>،</w:t>
      </w:r>
      <w:r w:rsidR="001A1609" w:rsidRPr="006256C4">
        <w:rPr>
          <w:rFonts w:hint="cs"/>
          <w:sz w:val="28"/>
          <w:szCs w:val="28"/>
          <w:rtl/>
        </w:rPr>
        <w:t xml:space="preserve"> عن السيدة عائشة </w:t>
      </w:r>
      <w:r w:rsidR="001A1609" w:rsidRPr="006256C4">
        <w:rPr>
          <w:rFonts w:hint="cs"/>
          <w:sz w:val="28"/>
          <w:szCs w:val="28"/>
        </w:rPr>
        <w:sym w:font="AGA Arabesque" w:char="F074"/>
      </w:r>
      <w:r w:rsidRPr="006D11BA">
        <w:rPr>
          <w:rFonts w:hint="cs"/>
          <w:color w:val="FF0000"/>
          <w:sz w:val="28"/>
          <w:szCs w:val="28"/>
          <w:rtl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702E"/>
    <w:multiLevelType w:val="hybridMultilevel"/>
    <w:tmpl w:val="A8D69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83471F"/>
    <w:multiLevelType w:val="hybridMultilevel"/>
    <w:tmpl w:val="5DC84E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414549"/>
    <w:multiLevelType w:val="hybridMultilevel"/>
    <w:tmpl w:val="98DCA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713859"/>
    <w:multiLevelType w:val="hybridMultilevel"/>
    <w:tmpl w:val="253E2C2A"/>
    <w:lvl w:ilvl="0" w:tplc="D520C9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730130"/>
    <w:multiLevelType w:val="hybridMultilevel"/>
    <w:tmpl w:val="A6E412FA"/>
    <w:lvl w:ilvl="0" w:tplc="B284F2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B85F01"/>
    <w:multiLevelType w:val="hybridMultilevel"/>
    <w:tmpl w:val="036242B4"/>
    <w:lvl w:ilvl="0" w:tplc="C8804C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23001D"/>
    <w:rsid w:val="00116845"/>
    <w:rsid w:val="001A1609"/>
    <w:rsid w:val="001B7675"/>
    <w:rsid w:val="001D330B"/>
    <w:rsid w:val="001F50DB"/>
    <w:rsid w:val="0023001D"/>
    <w:rsid w:val="002A5F25"/>
    <w:rsid w:val="00314116"/>
    <w:rsid w:val="00342854"/>
    <w:rsid w:val="00422BF5"/>
    <w:rsid w:val="00537985"/>
    <w:rsid w:val="005D5DE6"/>
    <w:rsid w:val="00606FA0"/>
    <w:rsid w:val="00631D7C"/>
    <w:rsid w:val="006A55EC"/>
    <w:rsid w:val="006C32E1"/>
    <w:rsid w:val="006D11BA"/>
    <w:rsid w:val="007134EC"/>
    <w:rsid w:val="00730075"/>
    <w:rsid w:val="007C1292"/>
    <w:rsid w:val="00843F9F"/>
    <w:rsid w:val="00936074"/>
    <w:rsid w:val="00943CFE"/>
    <w:rsid w:val="00954A83"/>
    <w:rsid w:val="009E13C9"/>
    <w:rsid w:val="009E74DF"/>
    <w:rsid w:val="00AB32E6"/>
    <w:rsid w:val="00AD26AA"/>
    <w:rsid w:val="00C34FB0"/>
    <w:rsid w:val="00C507BF"/>
    <w:rsid w:val="00C567E9"/>
    <w:rsid w:val="00CB64F1"/>
    <w:rsid w:val="00CC28B3"/>
    <w:rsid w:val="00CE4618"/>
    <w:rsid w:val="00D13BAD"/>
    <w:rsid w:val="00D2644B"/>
    <w:rsid w:val="00D60B0D"/>
    <w:rsid w:val="00D93DBB"/>
    <w:rsid w:val="00E315DC"/>
    <w:rsid w:val="00EB0C50"/>
    <w:rsid w:val="00F50B80"/>
    <w:rsid w:val="00F73923"/>
    <w:rsid w:val="00FD5DED"/>
    <w:rsid w:val="00FF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raditional Arabic"/>
        <w:sz w:val="24"/>
        <w:szCs w:val="36"/>
        <w:lang w:val="en-US" w:eastAsia="en-US" w:bidi="ar-SA"/>
      </w:rPr>
    </w:rPrDefault>
    <w:pPrDefault>
      <w:pPr>
        <w:spacing w:line="23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13C9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9E13C9"/>
  </w:style>
  <w:style w:type="paragraph" w:styleId="a4">
    <w:name w:val="footer"/>
    <w:basedOn w:val="a"/>
    <w:link w:val="Char0"/>
    <w:uiPriority w:val="99"/>
    <w:unhideWhenUsed/>
    <w:rsid w:val="009E13C9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صفحة Char"/>
    <w:basedOn w:val="a0"/>
    <w:link w:val="a4"/>
    <w:uiPriority w:val="99"/>
    <w:rsid w:val="009E13C9"/>
  </w:style>
  <w:style w:type="paragraph" w:styleId="a5">
    <w:name w:val="List Paragraph"/>
    <w:basedOn w:val="a"/>
    <w:uiPriority w:val="34"/>
    <w:qFormat/>
    <w:rsid w:val="00CB64F1"/>
    <w:pPr>
      <w:ind w:left="720"/>
      <w:contextualSpacing/>
    </w:pPr>
  </w:style>
  <w:style w:type="paragraph" w:styleId="a6">
    <w:name w:val="footnote text"/>
    <w:basedOn w:val="a"/>
    <w:link w:val="Char1"/>
    <w:uiPriority w:val="99"/>
    <w:unhideWhenUsed/>
    <w:rsid w:val="00730075"/>
    <w:pPr>
      <w:spacing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6"/>
    <w:uiPriority w:val="99"/>
    <w:rsid w:val="0073007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30075"/>
    <w:rPr>
      <w:vertAlign w:val="superscript"/>
    </w:rPr>
  </w:style>
  <w:style w:type="paragraph" w:styleId="a8">
    <w:name w:val="Normal (Web)"/>
    <w:basedOn w:val="a"/>
    <w:uiPriority w:val="99"/>
    <w:unhideWhenUsed/>
    <w:rsid w:val="00730075"/>
    <w:pPr>
      <w:bidi w:val="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E315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E31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55004-5020-4738-87B6-8E0DCDCE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مجمع الشيخ أحمد كفتارو</Company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4</cp:revision>
  <dcterms:created xsi:type="dcterms:W3CDTF">2011-03-07T09:51:00Z</dcterms:created>
  <dcterms:modified xsi:type="dcterms:W3CDTF">2011-03-07T10:33:00Z</dcterms:modified>
</cp:coreProperties>
</file>