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09" w:rsidRPr="004D3894" w:rsidRDefault="00797509" w:rsidP="004D3894">
      <w:pPr>
        <w:jc w:val="both"/>
        <w:rPr>
          <w:rFonts w:ascii="Traditional Arabic" w:hAnsi="Traditional Arabic" w:cs="Traditional Arabic"/>
          <w:sz w:val="34"/>
          <w:szCs w:val="34"/>
          <w:rtl/>
        </w:rPr>
      </w:pPr>
      <w:r w:rsidRPr="004D3894">
        <w:rPr>
          <w:rFonts w:ascii="Traditional Arabic" w:hAnsi="Traditional Arabic" w:cs="Traditional Arabic" w:hint="cs"/>
          <w:sz w:val="34"/>
          <w:szCs w:val="34"/>
          <w:rtl/>
        </w:rPr>
        <w:t>بسم الله الرحمن الرحيم</w:t>
      </w:r>
    </w:p>
    <w:p w:rsidR="00750905" w:rsidRPr="004D3894" w:rsidRDefault="00D334A7" w:rsidP="004D3894">
      <w:pPr>
        <w:jc w:val="both"/>
        <w:rPr>
          <w:rFonts w:ascii="Traditional Arabic" w:hAnsi="Traditional Arabic" w:cs="Traditional Arabic"/>
          <w:sz w:val="34"/>
          <w:szCs w:val="34"/>
          <w:rtl/>
        </w:rPr>
      </w:pPr>
      <w:r w:rsidRPr="004D3894">
        <w:rPr>
          <w:rFonts w:ascii="Traditional Arabic" w:hAnsi="Traditional Arabic" w:cs="Traditional Arabic" w:hint="cs"/>
          <w:sz w:val="34"/>
          <w:szCs w:val="34"/>
          <w:rtl/>
        </w:rPr>
        <w:t xml:space="preserve">الحمد لله ثم الحمد لله نحمد ونستعين به ونسترشده </w:t>
      </w:r>
      <w:r w:rsidR="00C9600E" w:rsidRPr="004D3894">
        <w:rPr>
          <w:rFonts w:ascii="Traditional Arabic" w:hAnsi="Traditional Arabic" w:cs="Traditional Arabic" w:hint="cs"/>
          <w:sz w:val="34"/>
          <w:szCs w:val="34"/>
          <w:rtl/>
        </w:rPr>
        <w:t>ونعوذ بالله من شرور أنفسنا ومن سيئات أعمالنا من يه</w:t>
      </w:r>
      <w:r w:rsidR="00672B61" w:rsidRPr="004D3894">
        <w:rPr>
          <w:rFonts w:ascii="Traditional Arabic" w:hAnsi="Traditional Arabic" w:cs="Traditional Arabic" w:hint="cs"/>
          <w:sz w:val="34"/>
          <w:szCs w:val="34"/>
          <w:rtl/>
        </w:rPr>
        <w:t>د</w:t>
      </w:r>
      <w:r w:rsidR="00C9600E" w:rsidRPr="004D3894">
        <w:rPr>
          <w:rFonts w:ascii="Traditional Arabic" w:hAnsi="Traditional Arabic" w:cs="Traditional Arabic" w:hint="cs"/>
          <w:sz w:val="34"/>
          <w:szCs w:val="34"/>
          <w:rtl/>
        </w:rPr>
        <w:t xml:space="preserve">يه الله فهو المهتد ومن يضلل فلن تجد له وليا مرشدا </w:t>
      </w:r>
      <w:r w:rsidR="00672B61" w:rsidRPr="004D3894">
        <w:rPr>
          <w:rFonts w:ascii="Traditional Arabic" w:hAnsi="Traditional Arabic" w:cs="Traditional Arabic" w:hint="cs"/>
          <w:sz w:val="34"/>
          <w:szCs w:val="34"/>
          <w:rtl/>
        </w:rPr>
        <w:t xml:space="preserve">وأشهد أن لا إله إلا الله وحده لا شريك له وأشهد أن محمداً عبده ورسوله </w:t>
      </w:r>
      <w:r w:rsidR="00452C21" w:rsidRPr="004D3894">
        <w:rPr>
          <w:rFonts w:ascii="Traditional Arabic" w:hAnsi="Traditional Arabic" w:cs="Traditional Arabic" w:hint="cs"/>
          <w:sz w:val="34"/>
          <w:szCs w:val="34"/>
          <w:rtl/>
        </w:rPr>
        <w:t xml:space="preserve">خير نبي </w:t>
      </w:r>
      <w:r w:rsidR="00750905" w:rsidRPr="004D3894">
        <w:rPr>
          <w:rFonts w:ascii="Traditional Arabic" w:hAnsi="Traditional Arabic" w:cs="Traditional Arabic" w:hint="cs"/>
          <w:sz w:val="34"/>
          <w:szCs w:val="34"/>
          <w:rtl/>
        </w:rPr>
        <w:t>اجتباه</w:t>
      </w:r>
      <w:r w:rsidR="00452C21" w:rsidRPr="004D3894">
        <w:rPr>
          <w:rFonts w:ascii="Traditional Arabic" w:hAnsi="Traditional Arabic" w:cs="Traditional Arabic" w:hint="cs"/>
          <w:sz w:val="34"/>
          <w:szCs w:val="34"/>
          <w:rtl/>
        </w:rPr>
        <w:t xml:space="preserve"> وهداً ورحمة للعالمين أرسله، أرسله ربنا بالدين الحق ليظهره على الدين</w:t>
      </w:r>
      <w:r w:rsidR="00750905" w:rsidRPr="004D3894">
        <w:rPr>
          <w:rFonts w:ascii="Traditional Arabic" w:hAnsi="Traditional Arabic" w:cs="Traditional Arabic" w:hint="cs"/>
          <w:sz w:val="34"/>
          <w:szCs w:val="34"/>
          <w:rtl/>
        </w:rPr>
        <w:t xml:space="preserve"> ولو كره الكافرون ولو كره المشركون ولو كره من كره اللهم صلي على سيدنا محمد وعلى آله وصحبه وسلم.</w:t>
      </w:r>
    </w:p>
    <w:p w:rsidR="004D3894" w:rsidRPr="002D5AE4" w:rsidRDefault="00750905" w:rsidP="004D3894">
      <w:pPr>
        <w:autoSpaceDE w:val="0"/>
        <w:autoSpaceDN w:val="0"/>
        <w:adjustRightInd w:val="0"/>
        <w:spacing w:after="0" w:line="240" w:lineRule="auto"/>
        <w:ind w:firstLine="0"/>
        <w:jc w:val="both"/>
        <w:rPr>
          <w:sz w:val="34"/>
          <w:szCs w:val="34"/>
          <w:rtl/>
        </w:rPr>
      </w:pPr>
      <w:r w:rsidRPr="004D3894">
        <w:rPr>
          <w:rFonts w:ascii="Traditional Arabic" w:hAnsi="Traditional Arabic" w:cs="Traditional Arabic" w:hint="cs"/>
          <w:sz w:val="34"/>
          <w:szCs w:val="34"/>
          <w:rtl/>
        </w:rPr>
        <w:t xml:space="preserve">أما بعد فيا عباد الله </w:t>
      </w:r>
      <w:r w:rsidR="002F2DC1" w:rsidRPr="004D3894">
        <w:rPr>
          <w:rFonts w:ascii="Traditional Arabic" w:hAnsi="Traditional Arabic" w:cs="Traditional Arabic" w:hint="cs"/>
          <w:sz w:val="34"/>
          <w:szCs w:val="34"/>
          <w:rtl/>
        </w:rPr>
        <w:t>أذكركم ونفسي بتقوى الله تعالى وأحث</w:t>
      </w:r>
      <w:r w:rsidR="004D3894">
        <w:rPr>
          <w:rFonts w:ascii="Traditional Arabic" w:hAnsi="Traditional Arabic" w:cs="Traditional Arabic" w:hint="cs"/>
          <w:sz w:val="34"/>
          <w:szCs w:val="34"/>
          <w:rtl/>
        </w:rPr>
        <w:t>كم وإياي على الإقبال على الله فإ</w:t>
      </w:r>
      <w:r w:rsidR="002F2DC1" w:rsidRPr="004D3894">
        <w:rPr>
          <w:rFonts w:ascii="Traditional Arabic" w:hAnsi="Traditional Arabic" w:cs="Traditional Arabic" w:hint="cs"/>
          <w:sz w:val="34"/>
          <w:szCs w:val="34"/>
          <w:rtl/>
        </w:rPr>
        <w:t>ن أسعد العبي</w:t>
      </w:r>
      <w:r w:rsidR="004D3894">
        <w:rPr>
          <w:rFonts w:ascii="Traditional Arabic" w:hAnsi="Traditional Arabic" w:cs="Traditional Arabic" w:hint="cs"/>
          <w:sz w:val="34"/>
          <w:szCs w:val="34"/>
          <w:rtl/>
        </w:rPr>
        <w:t>د</w:t>
      </w:r>
      <w:r w:rsidR="002F2DC1" w:rsidRPr="004D3894">
        <w:rPr>
          <w:rFonts w:ascii="Traditional Arabic" w:hAnsi="Traditional Arabic" w:cs="Traditional Arabic" w:hint="cs"/>
          <w:sz w:val="34"/>
          <w:szCs w:val="34"/>
          <w:rtl/>
        </w:rPr>
        <w:t xml:space="preserve"> من ازداد من الله قربا وأن أشقى العبيد من كان من الله بعيداً </w:t>
      </w:r>
      <w:r w:rsidR="004D3894" w:rsidRPr="002D5AE4">
        <w:rPr>
          <w:rFonts w:cs="DecoType Naskh" w:hint="cs"/>
          <w:color w:val="C00000"/>
          <w:sz w:val="34"/>
          <w:szCs w:val="34"/>
          <w:rtl/>
          <w:lang w:bidi="ar-SY"/>
        </w:rPr>
        <w:t>{فَمَنْ</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يَعْمَلْ</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مِثْقَالَ</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ذَرَّةٍ</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خَيْرًا</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يَرَهُ</w:t>
      </w:r>
      <w:r w:rsidR="004D3894" w:rsidRPr="002D5AE4">
        <w:rPr>
          <w:rFonts w:cs="DecoType Naskh"/>
          <w:color w:val="C00000"/>
          <w:sz w:val="34"/>
          <w:szCs w:val="34"/>
          <w:rtl/>
          <w:lang w:bidi="ar-SY"/>
        </w:rPr>
        <w:t xml:space="preserve"> (7) </w:t>
      </w:r>
      <w:r w:rsidR="004D3894" w:rsidRPr="002D5AE4">
        <w:rPr>
          <w:rFonts w:cs="DecoType Naskh" w:hint="cs"/>
          <w:color w:val="C00000"/>
          <w:sz w:val="34"/>
          <w:szCs w:val="34"/>
          <w:rtl/>
          <w:lang w:bidi="ar-SY"/>
        </w:rPr>
        <w:t>وَمَنْ</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يَعْمَلْ</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مِثْقَالَ</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ذَرَّةٍ</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شَرًّا</w:t>
      </w:r>
      <w:r w:rsidR="004D3894" w:rsidRPr="002D5AE4">
        <w:rPr>
          <w:rFonts w:cs="DecoType Naskh"/>
          <w:color w:val="C00000"/>
          <w:sz w:val="34"/>
          <w:szCs w:val="34"/>
          <w:rtl/>
          <w:lang w:bidi="ar-SY"/>
        </w:rPr>
        <w:t xml:space="preserve"> </w:t>
      </w:r>
      <w:r w:rsidR="004D3894" w:rsidRPr="002D5AE4">
        <w:rPr>
          <w:rFonts w:cs="DecoType Naskh" w:hint="cs"/>
          <w:color w:val="C00000"/>
          <w:sz w:val="34"/>
          <w:szCs w:val="34"/>
          <w:rtl/>
          <w:lang w:bidi="ar-SY"/>
        </w:rPr>
        <w:t>يَرَهُ</w:t>
      </w:r>
      <w:r w:rsidR="004D3894" w:rsidRPr="002D5AE4">
        <w:rPr>
          <w:rFonts w:cs="DecoType Naskh"/>
          <w:color w:val="C00000"/>
          <w:sz w:val="34"/>
          <w:szCs w:val="34"/>
          <w:rtl/>
          <w:lang w:bidi="ar-SY"/>
        </w:rPr>
        <w:t xml:space="preserve"> (8) </w:t>
      </w:r>
      <w:r w:rsidR="004D3894" w:rsidRPr="002D5AE4">
        <w:rPr>
          <w:rFonts w:cs="DecoType Naskh" w:hint="cs"/>
          <w:color w:val="C00000"/>
          <w:sz w:val="34"/>
          <w:szCs w:val="34"/>
          <w:rtl/>
          <w:lang w:bidi="ar-SY"/>
        </w:rPr>
        <w:t>}</w:t>
      </w:r>
      <w:r w:rsidR="004D3894" w:rsidRPr="002D5AE4">
        <w:rPr>
          <w:rFonts w:ascii="Traditional Arabic" w:hAnsi="Traditional Arabic" w:cs="Traditional Arabic" w:hint="cs"/>
          <w:sz w:val="34"/>
          <w:szCs w:val="34"/>
          <w:rtl/>
        </w:rPr>
        <w:t>[</w:t>
      </w:r>
      <w:r w:rsidR="004D3894" w:rsidRPr="002D5AE4">
        <w:rPr>
          <w:rFonts w:ascii="Traditional Arabic" w:hAnsi="Traditional Arabic" w:cs="Traditional Arabic"/>
          <w:sz w:val="34"/>
          <w:szCs w:val="34"/>
          <w:rtl/>
        </w:rPr>
        <w:t>الزلزلة</w:t>
      </w:r>
      <w:r w:rsidR="004D3894" w:rsidRPr="002D5AE4">
        <w:rPr>
          <w:rFonts w:ascii="Traditional Arabic" w:hAnsi="Traditional Arabic" w:cs="Traditional Arabic" w:hint="cs"/>
          <w:sz w:val="34"/>
          <w:szCs w:val="34"/>
          <w:rtl/>
        </w:rPr>
        <w:t xml:space="preserve">]  </w:t>
      </w:r>
    </w:p>
    <w:p w:rsidR="004D3894" w:rsidRPr="002D5AE4" w:rsidRDefault="004D3894" w:rsidP="004D3894">
      <w:pPr>
        <w:jc w:val="both"/>
        <w:rPr>
          <w:sz w:val="34"/>
          <w:szCs w:val="34"/>
          <w:rtl/>
        </w:rPr>
      </w:pPr>
      <w:r w:rsidRPr="002D5AE4">
        <w:rPr>
          <w:rFonts w:ascii="Traditional Arabic" w:hAnsi="Traditional Arabic" w:cs="Traditional Arabic" w:hint="cs"/>
          <w:sz w:val="34"/>
          <w:szCs w:val="34"/>
          <w:rtl/>
        </w:rPr>
        <w:t>ثم أستفتح بما هو خير يقول الله تعالى</w:t>
      </w:r>
      <w:r w:rsidRPr="002D5AE4">
        <w:rPr>
          <w:rFonts w:hint="cs"/>
          <w:color w:val="C00000"/>
          <w:sz w:val="34"/>
          <w:szCs w:val="34"/>
        </w:rPr>
        <w:t xml:space="preserve"> </w:t>
      </w:r>
      <w:r w:rsidRPr="002D5AE4">
        <w:rPr>
          <w:rFonts w:hint="cs"/>
          <w:color w:val="C00000"/>
          <w:sz w:val="34"/>
          <w:szCs w:val="34"/>
        </w:rPr>
        <w:sym w:font="AGA Arabesque" w:char="F029"/>
      </w:r>
      <w:r w:rsidRPr="002D5AE4">
        <w:rPr>
          <w:rFonts w:cs="DecoType Naskh" w:hint="eastAsia"/>
          <w:color w:val="C00000"/>
          <w:sz w:val="34"/>
          <w:szCs w:val="34"/>
          <w:rtl/>
        </w:rPr>
        <w:t>رِجَالٌ</w:t>
      </w:r>
      <w:r w:rsidRPr="002D5AE4">
        <w:rPr>
          <w:rFonts w:cs="DecoType Naskh"/>
          <w:color w:val="C00000"/>
          <w:sz w:val="34"/>
          <w:szCs w:val="34"/>
          <w:rtl/>
        </w:rPr>
        <w:t xml:space="preserve"> </w:t>
      </w:r>
      <w:r w:rsidRPr="002D5AE4">
        <w:rPr>
          <w:rFonts w:cs="DecoType Naskh" w:hint="eastAsia"/>
          <w:color w:val="C00000"/>
          <w:sz w:val="34"/>
          <w:szCs w:val="34"/>
          <w:rtl/>
        </w:rPr>
        <w:t>لَا</w:t>
      </w:r>
      <w:r w:rsidRPr="002D5AE4">
        <w:rPr>
          <w:rFonts w:cs="DecoType Naskh"/>
          <w:color w:val="C00000"/>
          <w:sz w:val="34"/>
          <w:szCs w:val="34"/>
          <w:rtl/>
        </w:rPr>
        <w:t xml:space="preserve"> </w:t>
      </w:r>
      <w:r w:rsidRPr="002D5AE4">
        <w:rPr>
          <w:rFonts w:cs="DecoType Naskh" w:hint="eastAsia"/>
          <w:color w:val="C00000"/>
          <w:sz w:val="34"/>
          <w:szCs w:val="34"/>
          <w:rtl/>
        </w:rPr>
        <w:t>تُلْهِيهِمْ</w:t>
      </w:r>
      <w:r w:rsidRPr="002D5AE4">
        <w:rPr>
          <w:rFonts w:cs="DecoType Naskh"/>
          <w:color w:val="C00000"/>
          <w:sz w:val="34"/>
          <w:szCs w:val="34"/>
          <w:rtl/>
        </w:rPr>
        <w:t xml:space="preserve"> </w:t>
      </w:r>
      <w:r w:rsidRPr="002D5AE4">
        <w:rPr>
          <w:rFonts w:cs="DecoType Naskh" w:hint="eastAsia"/>
          <w:color w:val="C00000"/>
          <w:sz w:val="34"/>
          <w:szCs w:val="34"/>
          <w:rtl/>
        </w:rPr>
        <w:t>تِجَارَةٌ</w:t>
      </w:r>
      <w:r w:rsidRPr="002D5AE4">
        <w:rPr>
          <w:rFonts w:cs="DecoType Naskh"/>
          <w:color w:val="C00000"/>
          <w:sz w:val="34"/>
          <w:szCs w:val="34"/>
          <w:rtl/>
        </w:rPr>
        <w:t xml:space="preserve"> </w:t>
      </w:r>
      <w:r w:rsidRPr="002D5AE4">
        <w:rPr>
          <w:rFonts w:cs="DecoType Naskh" w:hint="eastAsia"/>
          <w:color w:val="C00000"/>
          <w:sz w:val="34"/>
          <w:szCs w:val="34"/>
          <w:rtl/>
        </w:rPr>
        <w:t>وَلَا</w:t>
      </w:r>
      <w:r w:rsidRPr="002D5AE4">
        <w:rPr>
          <w:rFonts w:cs="DecoType Naskh"/>
          <w:color w:val="C00000"/>
          <w:sz w:val="34"/>
          <w:szCs w:val="34"/>
          <w:rtl/>
        </w:rPr>
        <w:t xml:space="preserve"> </w:t>
      </w:r>
      <w:r w:rsidRPr="002D5AE4">
        <w:rPr>
          <w:rFonts w:cs="DecoType Naskh" w:hint="eastAsia"/>
          <w:color w:val="C00000"/>
          <w:sz w:val="34"/>
          <w:szCs w:val="34"/>
          <w:rtl/>
        </w:rPr>
        <w:t>بَيْعٌ</w:t>
      </w:r>
      <w:r w:rsidRPr="002D5AE4">
        <w:rPr>
          <w:rFonts w:cs="DecoType Naskh"/>
          <w:color w:val="C00000"/>
          <w:sz w:val="34"/>
          <w:szCs w:val="34"/>
          <w:rtl/>
        </w:rPr>
        <w:t xml:space="preserve"> </w:t>
      </w:r>
      <w:r w:rsidRPr="002D5AE4">
        <w:rPr>
          <w:rFonts w:cs="DecoType Naskh" w:hint="eastAsia"/>
          <w:color w:val="C00000"/>
          <w:sz w:val="34"/>
          <w:szCs w:val="34"/>
          <w:rtl/>
        </w:rPr>
        <w:t>عَنْ</w:t>
      </w:r>
      <w:r w:rsidRPr="002D5AE4">
        <w:rPr>
          <w:rFonts w:cs="DecoType Naskh"/>
          <w:color w:val="C00000"/>
          <w:sz w:val="34"/>
          <w:szCs w:val="34"/>
          <w:rtl/>
        </w:rPr>
        <w:t xml:space="preserve"> </w:t>
      </w:r>
      <w:r w:rsidRPr="002D5AE4">
        <w:rPr>
          <w:rFonts w:cs="DecoType Naskh" w:hint="eastAsia"/>
          <w:color w:val="C00000"/>
          <w:sz w:val="34"/>
          <w:szCs w:val="34"/>
          <w:rtl/>
        </w:rPr>
        <w:t>ذِكْرِ</w:t>
      </w:r>
      <w:r w:rsidRPr="002D5AE4">
        <w:rPr>
          <w:rFonts w:cs="DecoType Naskh"/>
          <w:color w:val="C00000"/>
          <w:sz w:val="34"/>
          <w:szCs w:val="34"/>
          <w:rtl/>
        </w:rPr>
        <w:t xml:space="preserve"> </w:t>
      </w:r>
      <w:r w:rsidRPr="002D5AE4">
        <w:rPr>
          <w:rFonts w:cs="DecoType Naskh" w:hint="eastAsia"/>
          <w:color w:val="C00000"/>
          <w:sz w:val="34"/>
          <w:szCs w:val="34"/>
          <w:rtl/>
        </w:rPr>
        <w:t>اللَّهِ</w:t>
      </w:r>
      <w:r w:rsidRPr="002D5AE4">
        <w:rPr>
          <w:rFonts w:cs="DecoType Naskh"/>
          <w:color w:val="C00000"/>
          <w:sz w:val="34"/>
          <w:szCs w:val="34"/>
          <w:rtl/>
        </w:rPr>
        <w:t xml:space="preserve"> </w:t>
      </w:r>
      <w:r w:rsidRPr="002D5AE4">
        <w:rPr>
          <w:rFonts w:cs="DecoType Naskh" w:hint="eastAsia"/>
          <w:color w:val="C00000"/>
          <w:sz w:val="34"/>
          <w:szCs w:val="34"/>
          <w:rtl/>
        </w:rPr>
        <w:t>وَإِقَامِ</w:t>
      </w:r>
      <w:r w:rsidRPr="002D5AE4">
        <w:rPr>
          <w:rFonts w:cs="DecoType Naskh"/>
          <w:color w:val="C00000"/>
          <w:sz w:val="34"/>
          <w:szCs w:val="34"/>
          <w:rtl/>
        </w:rPr>
        <w:t xml:space="preserve"> </w:t>
      </w:r>
      <w:r w:rsidRPr="002D5AE4">
        <w:rPr>
          <w:rFonts w:cs="DecoType Naskh" w:hint="eastAsia"/>
          <w:color w:val="C00000"/>
          <w:sz w:val="34"/>
          <w:szCs w:val="34"/>
          <w:rtl/>
        </w:rPr>
        <w:t>الصَّلَاةِ</w:t>
      </w:r>
      <w:r w:rsidRPr="002D5AE4">
        <w:rPr>
          <w:rFonts w:cs="DecoType Naskh"/>
          <w:color w:val="C00000"/>
          <w:sz w:val="34"/>
          <w:szCs w:val="34"/>
          <w:rtl/>
        </w:rPr>
        <w:t xml:space="preserve"> </w:t>
      </w:r>
      <w:r w:rsidRPr="002D5AE4">
        <w:rPr>
          <w:rFonts w:cs="DecoType Naskh" w:hint="eastAsia"/>
          <w:color w:val="C00000"/>
          <w:sz w:val="34"/>
          <w:szCs w:val="34"/>
          <w:rtl/>
        </w:rPr>
        <w:t>وَإِيتَاءِ</w:t>
      </w:r>
      <w:r w:rsidRPr="002D5AE4">
        <w:rPr>
          <w:rFonts w:cs="DecoType Naskh"/>
          <w:color w:val="C00000"/>
          <w:sz w:val="34"/>
          <w:szCs w:val="34"/>
          <w:rtl/>
        </w:rPr>
        <w:t xml:space="preserve"> </w:t>
      </w:r>
      <w:r w:rsidRPr="002D5AE4">
        <w:rPr>
          <w:rFonts w:cs="DecoType Naskh" w:hint="eastAsia"/>
          <w:color w:val="C00000"/>
          <w:sz w:val="34"/>
          <w:szCs w:val="34"/>
          <w:rtl/>
        </w:rPr>
        <w:t>الزَّكَاةِ</w:t>
      </w:r>
      <w:r w:rsidRPr="002D5AE4">
        <w:rPr>
          <w:rFonts w:cs="DecoType Naskh"/>
          <w:color w:val="C00000"/>
          <w:sz w:val="34"/>
          <w:szCs w:val="34"/>
          <w:rtl/>
        </w:rPr>
        <w:t xml:space="preserve"> </w:t>
      </w:r>
      <w:r w:rsidRPr="002D5AE4">
        <w:rPr>
          <w:rFonts w:cs="DecoType Naskh" w:hint="eastAsia"/>
          <w:color w:val="C00000"/>
          <w:sz w:val="34"/>
          <w:szCs w:val="34"/>
          <w:rtl/>
        </w:rPr>
        <w:t>يَخَافُونَ</w:t>
      </w:r>
      <w:r w:rsidRPr="002D5AE4">
        <w:rPr>
          <w:rFonts w:cs="DecoType Naskh"/>
          <w:color w:val="C00000"/>
          <w:sz w:val="34"/>
          <w:szCs w:val="34"/>
          <w:rtl/>
        </w:rPr>
        <w:t xml:space="preserve"> </w:t>
      </w:r>
      <w:r w:rsidRPr="002D5AE4">
        <w:rPr>
          <w:rFonts w:cs="DecoType Naskh" w:hint="eastAsia"/>
          <w:color w:val="C00000"/>
          <w:sz w:val="34"/>
          <w:szCs w:val="34"/>
          <w:rtl/>
        </w:rPr>
        <w:t>يَوْمًا</w:t>
      </w:r>
      <w:r w:rsidRPr="002D5AE4">
        <w:rPr>
          <w:rFonts w:cs="DecoType Naskh"/>
          <w:color w:val="C00000"/>
          <w:sz w:val="34"/>
          <w:szCs w:val="34"/>
          <w:rtl/>
        </w:rPr>
        <w:t xml:space="preserve"> </w:t>
      </w:r>
      <w:r w:rsidRPr="002D5AE4">
        <w:rPr>
          <w:rFonts w:cs="DecoType Naskh" w:hint="eastAsia"/>
          <w:color w:val="C00000"/>
          <w:sz w:val="34"/>
          <w:szCs w:val="34"/>
          <w:rtl/>
        </w:rPr>
        <w:t>تَتَقَلَّبُ</w:t>
      </w:r>
      <w:r w:rsidRPr="002D5AE4">
        <w:rPr>
          <w:rFonts w:cs="DecoType Naskh"/>
          <w:color w:val="C00000"/>
          <w:sz w:val="34"/>
          <w:szCs w:val="34"/>
          <w:rtl/>
        </w:rPr>
        <w:t xml:space="preserve"> </w:t>
      </w:r>
      <w:r w:rsidRPr="002D5AE4">
        <w:rPr>
          <w:rFonts w:cs="DecoType Naskh" w:hint="eastAsia"/>
          <w:color w:val="C00000"/>
          <w:sz w:val="34"/>
          <w:szCs w:val="34"/>
          <w:rtl/>
        </w:rPr>
        <w:t>فِيهِ</w:t>
      </w:r>
      <w:r w:rsidRPr="002D5AE4">
        <w:rPr>
          <w:rFonts w:cs="DecoType Naskh"/>
          <w:color w:val="C00000"/>
          <w:sz w:val="34"/>
          <w:szCs w:val="34"/>
          <w:rtl/>
        </w:rPr>
        <w:t xml:space="preserve"> </w:t>
      </w:r>
      <w:r w:rsidRPr="002D5AE4">
        <w:rPr>
          <w:rFonts w:cs="DecoType Naskh" w:hint="eastAsia"/>
          <w:color w:val="C00000"/>
          <w:sz w:val="34"/>
          <w:szCs w:val="34"/>
          <w:rtl/>
        </w:rPr>
        <w:t>الْقُلُوبُ</w:t>
      </w:r>
      <w:r w:rsidRPr="002D5AE4">
        <w:rPr>
          <w:rFonts w:cs="DecoType Naskh"/>
          <w:color w:val="C00000"/>
          <w:sz w:val="34"/>
          <w:szCs w:val="34"/>
          <w:rtl/>
        </w:rPr>
        <w:t xml:space="preserve"> </w:t>
      </w:r>
      <w:r w:rsidRPr="002D5AE4">
        <w:rPr>
          <w:rFonts w:cs="DecoType Naskh" w:hint="eastAsia"/>
          <w:color w:val="C00000"/>
          <w:sz w:val="34"/>
          <w:szCs w:val="34"/>
          <w:rtl/>
        </w:rPr>
        <w:t>وَالْأَبْصَارُ</w:t>
      </w:r>
      <w:r w:rsidRPr="002D5AE4">
        <w:rPr>
          <w:rFonts w:cs="DecoType Naskh"/>
          <w:color w:val="C00000"/>
          <w:sz w:val="34"/>
          <w:szCs w:val="34"/>
          <w:rtl/>
        </w:rPr>
        <w:t xml:space="preserve"> </w:t>
      </w:r>
      <w:r w:rsidRPr="002D5AE4">
        <w:rPr>
          <w:rFonts w:cs="DecoType Naskh" w:hint="cs"/>
          <w:color w:val="C00000"/>
          <w:sz w:val="34"/>
          <w:szCs w:val="34"/>
          <w:rtl/>
        </w:rPr>
        <w:t xml:space="preserve">(37) * </w:t>
      </w:r>
      <w:r w:rsidRPr="002D5AE4">
        <w:rPr>
          <w:rFonts w:cs="DecoType Naskh" w:hint="eastAsia"/>
          <w:color w:val="C00000"/>
          <w:sz w:val="34"/>
          <w:szCs w:val="34"/>
          <w:rtl/>
        </w:rPr>
        <w:t>لِيَجْزِيَهُمُ</w:t>
      </w:r>
      <w:r w:rsidRPr="002D5AE4">
        <w:rPr>
          <w:rFonts w:cs="DecoType Naskh"/>
          <w:color w:val="C00000"/>
          <w:sz w:val="34"/>
          <w:szCs w:val="34"/>
          <w:rtl/>
        </w:rPr>
        <w:t xml:space="preserve"> </w:t>
      </w:r>
      <w:r w:rsidRPr="002D5AE4">
        <w:rPr>
          <w:rFonts w:cs="DecoType Naskh" w:hint="eastAsia"/>
          <w:color w:val="C00000"/>
          <w:sz w:val="34"/>
          <w:szCs w:val="34"/>
          <w:rtl/>
        </w:rPr>
        <w:t>اللَّهُ</w:t>
      </w:r>
      <w:r w:rsidRPr="002D5AE4">
        <w:rPr>
          <w:rFonts w:cs="DecoType Naskh"/>
          <w:color w:val="C00000"/>
          <w:sz w:val="34"/>
          <w:szCs w:val="34"/>
          <w:rtl/>
        </w:rPr>
        <w:t xml:space="preserve"> </w:t>
      </w:r>
      <w:r w:rsidRPr="002D5AE4">
        <w:rPr>
          <w:rFonts w:cs="DecoType Naskh" w:hint="eastAsia"/>
          <w:color w:val="C00000"/>
          <w:sz w:val="34"/>
          <w:szCs w:val="34"/>
          <w:rtl/>
        </w:rPr>
        <w:t>أَحْسَنَ</w:t>
      </w:r>
      <w:r w:rsidRPr="002D5AE4">
        <w:rPr>
          <w:rFonts w:cs="DecoType Naskh"/>
          <w:color w:val="C00000"/>
          <w:sz w:val="34"/>
          <w:szCs w:val="34"/>
          <w:rtl/>
        </w:rPr>
        <w:t xml:space="preserve"> </w:t>
      </w:r>
      <w:r w:rsidRPr="002D5AE4">
        <w:rPr>
          <w:rFonts w:cs="DecoType Naskh" w:hint="eastAsia"/>
          <w:color w:val="C00000"/>
          <w:sz w:val="34"/>
          <w:szCs w:val="34"/>
          <w:rtl/>
        </w:rPr>
        <w:t>مَاعَمِلُوا</w:t>
      </w:r>
      <w:r w:rsidRPr="002D5AE4">
        <w:rPr>
          <w:rFonts w:cs="DecoType Naskh"/>
          <w:color w:val="C00000"/>
          <w:sz w:val="34"/>
          <w:szCs w:val="34"/>
          <w:rtl/>
        </w:rPr>
        <w:t xml:space="preserve"> </w:t>
      </w:r>
      <w:r w:rsidRPr="002D5AE4">
        <w:rPr>
          <w:rFonts w:cs="DecoType Naskh" w:hint="eastAsia"/>
          <w:color w:val="C00000"/>
          <w:sz w:val="34"/>
          <w:szCs w:val="34"/>
          <w:rtl/>
        </w:rPr>
        <w:t>وَيَزِيدَهُمْ</w:t>
      </w:r>
      <w:r w:rsidRPr="002D5AE4">
        <w:rPr>
          <w:rFonts w:cs="DecoType Naskh"/>
          <w:color w:val="C00000"/>
          <w:sz w:val="34"/>
          <w:szCs w:val="34"/>
          <w:rtl/>
        </w:rPr>
        <w:t xml:space="preserve"> </w:t>
      </w:r>
      <w:r w:rsidRPr="002D5AE4">
        <w:rPr>
          <w:rFonts w:cs="DecoType Naskh" w:hint="eastAsia"/>
          <w:color w:val="C00000"/>
          <w:sz w:val="34"/>
          <w:szCs w:val="34"/>
          <w:rtl/>
        </w:rPr>
        <w:t>مِنْ</w:t>
      </w:r>
      <w:r w:rsidRPr="002D5AE4">
        <w:rPr>
          <w:rFonts w:cs="DecoType Naskh"/>
          <w:color w:val="C00000"/>
          <w:sz w:val="34"/>
          <w:szCs w:val="34"/>
          <w:rtl/>
        </w:rPr>
        <w:t xml:space="preserve"> </w:t>
      </w:r>
      <w:r w:rsidRPr="002D5AE4">
        <w:rPr>
          <w:rFonts w:cs="DecoType Naskh" w:hint="eastAsia"/>
          <w:color w:val="C00000"/>
          <w:sz w:val="34"/>
          <w:szCs w:val="34"/>
          <w:rtl/>
        </w:rPr>
        <w:t>فَضْلِهِ</w:t>
      </w:r>
      <w:r w:rsidRPr="002D5AE4">
        <w:rPr>
          <w:rFonts w:cs="DecoType Naskh"/>
          <w:color w:val="C00000"/>
          <w:sz w:val="34"/>
          <w:szCs w:val="34"/>
          <w:rtl/>
        </w:rPr>
        <w:t xml:space="preserve"> </w:t>
      </w:r>
      <w:r w:rsidRPr="002D5AE4">
        <w:rPr>
          <w:rFonts w:cs="DecoType Naskh" w:hint="eastAsia"/>
          <w:color w:val="C00000"/>
          <w:sz w:val="34"/>
          <w:szCs w:val="34"/>
          <w:rtl/>
        </w:rPr>
        <w:t>وَاللَّهُ</w:t>
      </w:r>
      <w:r w:rsidRPr="002D5AE4">
        <w:rPr>
          <w:rFonts w:cs="DecoType Naskh"/>
          <w:color w:val="C00000"/>
          <w:sz w:val="34"/>
          <w:szCs w:val="34"/>
          <w:rtl/>
        </w:rPr>
        <w:t xml:space="preserve"> </w:t>
      </w:r>
      <w:r w:rsidRPr="002D5AE4">
        <w:rPr>
          <w:rFonts w:cs="DecoType Naskh" w:hint="eastAsia"/>
          <w:color w:val="C00000"/>
          <w:sz w:val="34"/>
          <w:szCs w:val="34"/>
          <w:rtl/>
        </w:rPr>
        <w:t>يَرْزُقُ</w:t>
      </w:r>
      <w:r w:rsidRPr="002D5AE4">
        <w:rPr>
          <w:rFonts w:cs="DecoType Naskh"/>
          <w:color w:val="C00000"/>
          <w:sz w:val="34"/>
          <w:szCs w:val="34"/>
          <w:rtl/>
        </w:rPr>
        <w:t xml:space="preserve"> </w:t>
      </w:r>
      <w:r w:rsidRPr="002D5AE4">
        <w:rPr>
          <w:rFonts w:cs="DecoType Naskh" w:hint="eastAsia"/>
          <w:color w:val="C00000"/>
          <w:sz w:val="34"/>
          <w:szCs w:val="34"/>
          <w:rtl/>
        </w:rPr>
        <w:t>مَنْ</w:t>
      </w:r>
      <w:r w:rsidRPr="002D5AE4">
        <w:rPr>
          <w:rFonts w:cs="DecoType Naskh"/>
          <w:color w:val="C00000"/>
          <w:sz w:val="34"/>
          <w:szCs w:val="34"/>
          <w:rtl/>
        </w:rPr>
        <w:t xml:space="preserve"> </w:t>
      </w:r>
      <w:r w:rsidRPr="002D5AE4">
        <w:rPr>
          <w:rFonts w:cs="DecoType Naskh" w:hint="eastAsia"/>
          <w:color w:val="C00000"/>
          <w:sz w:val="34"/>
          <w:szCs w:val="34"/>
          <w:rtl/>
        </w:rPr>
        <w:t>يَشَاءُ</w:t>
      </w:r>
      <w:r w:rsidRPr="002D5AE4">
        <w:rPr>
          <w:rFonts w:cs="DecoType Naskh"/>
          <w:color w:val="C00000"/>
          <w:sz w:val="34"/>
          <w:szCs w:val="34"/>
          <w:rtl/>
        </w:rPr>
        <w:t xml:space="preserve"> </w:t>
      </w:r>
      <w:r w:rsidRPr="002D5AE4">
        <w:rPr>
          <w:rFonts w:cs="DecoType Naskh" w:hint="eastAsia"/>
          <w:color w:val="C00000"/>
          <w:sz w:val="34"/>
          <w:szCs w:val="34"/>
          <w:rtl/>
        </w:rPr>
        <w:t>بِغَيْر</w:t>
      </w:r>
      <w:r w:rsidRPr="002D5AE4">
        <w:rPr>
          <w:rFonts w:cs="DecoType Naskh" w:hint="cs"/>
          <w:color w:val="C00000"/>
          <w:sz w:val="34"/>
          <w:szCs w:val="34"/>
          <w:rtl/>
        </w:rPr>
        <w:t xml:space="preserve"> </w:t>
      </w:r>
      <w:r w:rsidRPr="002D5AE4">
        <w:rPr>
          <w:rFonts w:cs="DecoType Naskh" w:hint="eastAsia"/>
          <w:color w:val="C00000"/>
          <w:sz w:val="34"/>
          <w:szCs w:val="34"/>
          <w:rtl/>
        </w:rPr>
        <w:t>ِحِسَابٍ</w:t>
      </w:r>
      <w:r w:rsidRPr="002D5AE4">
        <w:rPr>
          <w:rFonts w:cs="DecoType Naskh"/>
          <w:b/>
          <w:bCs/>
          <w:color w:val="C00000"/>
          <w:sz w:val="34"/>
          <w:szCs w:val="34"/>
          <w:rtl/>
        </w:rPr>
        <w:t xml:space="preserve"> </w:t>
      </w:r>
      <w:r w:rsidRPr="002D5AE4">
        <w:rPr>
          <w:rFonts w:cs="DecoType Naskh" w:hint="cs"/>
          <w:color w:val="C00000"/>
          <w:sz w:val="34"/>
          <w:szCs w:val="34"/>
          <w:rtl/>
        </w:rPr>
        <w:t>(38</w:t>
      </w:r>
      <w:r w:rsidRPr="002D5AE4">
        <w:rPr>
          <w:rFonts w:hint="cs"/>
          <w:color w:val="C00000"/>
          <w:sz w:val="34"/>
          <w:szCs w:val="34"/>
          <w:rtl/>
        </w:rPr>
        <w:t>)</w:t>
      </w:r>
      <w:r w:rsidRPr="002D5AE4">
        <w:rPr>
          <w:color w:val="C00000"/>
          <w:sz w:val="34"/>
          <w:szCs w:val="34"/>
        </w:rPr>
        <w:sym w:font="AGA Arabesque" w:char="F028"/>
      </w:r>
      <w:r w:rsidRPr="002D5AE4">
        <w:rPr>
          <w:rFonts w:hint="cs"/>
          <w:sz w:val="34"/>
          <w:szCs w:val="34"/>
          <w:rtl/>
        </w:rPr>
        <w:t xml:space="preserve"> </w:t>
      </w:r>
      <w:r w:rsidRPr="002D5AE4">
        <w:rPr>
          <w:rFonts w:ascii="Traditional Arabic" w:hAnsi="Traditional Arabic" w:cs="Traditional Arabic" w:hint="cs"/>
          <w:sz w:val="34"/>
          <w:szCs w:val="34"/>
          <w:rtl/>
        </w:rPr>
        <w:t>[النور]</w:t>
      </w:r>
      <w:r w:rsidRPr="002D5AE4">
        <w:rPr>
          <w:rFonts w:hint="cs"/>
          <w:sz w:val="34"/>
          <w:szCs w:val="34"/>
          <w:rtl/>
        </w:rPr>
        <w:t xml:space="preserve">  </w:t>
      </w:r>
    </w:p>
    <w:p w:rsidR="004D3894" w:rsidRPr="002D5AE4" w:rsidRDefault="004D3894" w:rsidP="004D3894">
      <w:pPr>
        <w:jc w:val="both"/>
        <w:rPr>
          <w:rFonts w:ascii="Traditional Arabic" w:hAnsi="Traditional Arabic" w:cs="Traditional Arabic" w:hint="cs"/>
          <w:sz w:val="34"/>
          <w:szCs w:val="34"/>
          <w:rtl/>
        </w:rPr>
      </w:pPr>
      <w:r w:rsidRPr="002D5AE4">
        <w:rPr>
          <w:rFonts w:ascii="Traditional Arabic" w:hAnsi="Traditional Arabic" w:cs="Traditional Arabic" w:hint="cs"/>
          <w:sz w:val="34"/>
          <w:szCs w:val="34"/>
          <w:rtl/>
        </w:rPr>
        <w:t xml:space="preserve">قال رسول الله عليه وسلم: « </w:t>
      </w:r>
      <w:r w:rsidRPr="002D5AE4">
        <w:rPr>
          <w:rFonts w:ascii="Traditional Arabic" w:hAnsi="Traditional Arabic" w:cs="Traditional Arabic" w:hint="eastAsia"/>
          <w:sz w:val="34"/>
          <w:szCs w:val="34"/>
          <w:rtl/>
        </w:rPr>
        <w:t>لَا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تَحَاسَدُوا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وَلَا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تَنَاجَشُوا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وَلَا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تَبَاغَضُوا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وَلَا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تَدَابَرُوا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وَلَا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يَبِعْ</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بَعْضُكُمْ</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عَلَى</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بَيْعِ</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بَعْضٍ</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وَكُونُوا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عِبَادَ</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اللَّهِ</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إِخْوَانًا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الْمُسْلِمُ</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أَخُو</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الْمُسْلِمِ</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لَا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يَظْلِمُهُ</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وَلَا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يَخْذُلُهُ</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وَلَا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يَحْقِرُهُ</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التَّقْوَى</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هَاهُنَا</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وَيُشِيرُ</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إِلَى</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صَدْرِهِ</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ثَلَاثَ</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مَرَّاتٍ</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بِحَسْبِ</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امْرِئٍ</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مِنْ</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الشَّرِّ</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أَنْ</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يَحْقِرَ</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أَخَاهُ</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الْمُسْلِمَ</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كُلُّ</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الْمُسْلِمِ</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عَلَى</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الْمُسْلِمِ</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حَرَامٌ</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دَمُهُ</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وَمَالُهُ</w:t>
      </w:r>
      <w:r w:rsidRPr="002D5AE4">
        <w:rPr>
          <w:rFonts w:ascii="Traditional Arabic" w:hAnsi="Traditional Arabic" w:cs="Traditional Arabic"/>
          <w:sz w:val="34"/>
          <w:szCs w:val="34"/>
          <w:rtl/>
        </w:rPr>
        <w:t xml:space="preserve"> </w:t>
      </w:r>
      <w:r w:rsidRPr="002D5AE4">
        <w:rPr>
          <w:rFonts w:ascii="Traditional Arabic" w:hAnsi="Traditional Arabic" w:cs="Traditional Arabic" w:hint="eastAsia"/>
          <w:sz w:val="34"/>
          <w:szCs w:val="34"/>
          <w:rtl/>
        </w:rPr>
        <w:t>وَعِرْضُهُ</w:t>
      </w:r>
      <w:r w:rsidRPr="002D5AE4">
        <w:rPr>
          <w:rFonts w:ascii="Traditional Arabic" w:hAnsi="Traditional Arabic" w:cs="Traditional Arabic" w:hint="cs"/>
          <w:sz w:val="34"/>
          <w:szCs w:val="34"/>
          <w:rtl/>
        </w:rPr>
        <w:t xml:space="preserve"> » [مسلم]</w:t>
      </w:r>
    </w:p>
    <w:p w:rsidR="00F54C66" w:rsidRPr="004D3894" w:rsidRDefault="00E505EE" w:rsidP="004D3894">
      <w:pPr>
        <w:jc w:val="both"/>
        <w:rPr>
          <w:rFonts w:ascii="Traditional Arabic" w:hAnsi="Traditional Arabic" w:cs="Traditional Arabic"/>
          <w:sz w:val="34"/>
          <w:szCs w:val="34"/>
          <w:rtl/>
        </w:rPr>
      </w:pPr>
      <w:r w:rsidRPr="004D3894">
        <w:rPr>
          <w:rFonts w:ascii="Traditional Arabic" w:hAnsi="Traditional Arabic" w:cs="Traditional Arabic" w:hint="cs"/>
          <w:sz w:val="34"/>
          <w:szCs w:val="34"/>
          <w:rtl/>
        </w:rPr>
        <w:t xml:space="preserve"> نحن في الخطبة الحادية والعشرين من سلسلة أسواقنا التجارية</w:t>
      </w:r>
      <w:r w:rsidR="007063B4" w:rsidRPr="004D3894">
        <w:rPr>
          <w:rFonts w:ascii="Traditional Arabic" w:hAnsi="Traditional Arabic" w:cs="Traditional Arabic" w:hint="cs"/>
          <w:sz w:val="34"/>
          <w:szCs w:val="34"/>
          <w:rtl/>
        </w:rPr>
        <w:t xml:space="preserve"> هدف السلسلة أيها الأخوة أن يحكم </w:t>
      </w:r>
      <w:r w:rsidR="00F60BC3" w:rsidRPr="004D3894">
        <w:rPr>
          <w:rFonts w:ascii="Traditional Arabic" w:hAnsi="Traditional Arabic" w:cs="Traditional Arabic" w:hint="cs"/>
          <w:sz w:val="34"/>
          <w:szCs w:val="34"/>
          <w:rtl/>
        </w:rPr>
        <w:t xml:space="preserve">شرع الله تعالى كل واحد فينا </w:t>
      </w:r>
      <w:r w:rsidR="001235CF" w:rsidRPr="004D3894">
        <w:rPr>
          <w:rFonts w:ascii="Traditional Arabic" w:hAnsi="Traditional Arabic" w:cs="Traditional Arabic" w:hint="cs"/>
          <w:sz w:val="34"/>
          <w:szCs w:val="34"/>
          <w:rtl/>
        </w:rPr>
        <w:t xml:space="preserve">في مكان عملك في مكتبك في معملك أو مصنع في المكان الموجود فيه السوق التجاري أن تدخل شرع الله إلى ذلك المكان أن كنا نمضي بالفعل فنحن نفيد من هذه الخطب </w:t>
      </w:r>
      <w:r w:rsidR="00AA5543" w:rsidRPr="004D3894">
        <w:rPr>
          <w:rFonts w:ascii="Traditional Arabic" w:hAnsi="Traditional Arabic" w:cs="Traditional Arabic" w:hint="cs"/>
          <w:sz w:val="34"/>
          <w:szCs w:val="34"/>
          <w:rtl/>
        </w:rPr>
        <w:t>وإلا فلا تحدثنا لماذا هذه</w:t>
      </w:r>
      <w:r w:rsidR="00321C8F" w:rsidRPr="004D3894">
        <w:rPr>
          <w:rFonts w:ascii="Traditional Arabic" w:hAnsi="Traditional Arabic" w:cs="Traditional Arabic" w:hint="cs"/>
          <w:sz w:val="34"/>
          <w:szCs w:val="34"/>
          <w:rtl/>
        </w:rPr>
        <w:t xml:space="preserve"> السلسلة</w:t>
      </w:r>
      <w:r w:rsidR="00AA5543" w:rsidRPr="004D3894">
        <w:rPr>
          <w:rFonts w:ascii="Traditional Arabic" w:hAnsi="Traditional Arabic" w:cs="Traditional Arabic" w:hint="cs"/>
          <w:sz w:val="34"/>
          <w:szCs w:val="34"/>
          <w:rtl/>
        </w:rPr>
        <w:t xml:space="preserve"> الخطبة دعوة الإسلام متى يكون العمل </w:t>
      </w:r>
      <w:r w:rsidR="00AA5543" w:rsidRPr="004D3894">
        <w:rPr>
          <w:rFonts w:ascii="Traditional Arabic" w:hAnsi="Traditional Arabic" w:cs="Traditional Arabic" w:hint="cs"/>
          <w:sz w:val="34"/>
          <w:szCs w:val="34"/>
          <w:rtl/>
        </w:rPr>
        <w:lastRenderedPageBreak/>
        <w:t>عبادة حكم الإسلام في ا</w:t>
      </w:r>
      <w:r w:rsidR="00321C8F" w:rsidRPr="004D3894">
        <w:rPr>
          <w:rFonts w:ascii="Traditional Arabic" w:hAnsi="Traditional Arabic" w:cs="Traditional Arabic" w:hint="cs"/>
          <w:sz w:val="34"/>
          <w:szCs w:val="34"/>
          <w:rtl/>
        </w:rPr>
        <w:t>لمال القرض وأحكامه الأربعة القرض وأحكامه في أجزاء أربعة أخلاقيات العمل في أجزاء أربعة أسباب سعة الرزق في جزئيات أربعة الرزاق التعلم مدى الحياة البر والإحسان في مجال العمل كيف تدعو إلى الإسلام</w:t>
      </w:r>
      <w:r w:rsidR="00F54C66" w:rsidRPr="004D3894">
        <w:rPr>
          <w:rFonts w:ascii="Traditional Arabic" w:hAnsi="Traditional Arabic" w:cs="Traditional Arabic" w:hint="cs"/>
          <w:sz w:val="34"/>
          <w:szCs w:val="34"/>
          <w:rtl/>
        </w:rPr>
        <w:t xml:space="preserve"> وأنت في عملك.</w:t>
      </w:r>
    </w:p>
    <w:p w:rsidR="004D3894" w:rsidRDefault="00F54C66" w:rsidP="004D3894">
      <w:pPr>
        <w:jc w:val="both"/>
        <w:rPr>
          <w:rFonts w:ascii="Traditional Arabic" w:hAnsi="Traditional Arabic" w:cs="Traditional Arabic" w:hint="cs"/>
          <w:sz w:val="34"/>
          <w:szCs w:val="34"/>
          <w:rtl/>
        </w:rPr>
      </w:pPr>
      <w:r w:rsidRPr="004D3894">
        <w:rPr>
          <w:rFonts w:ascii="Traditional Arabic" w:hAnsi="Traditional Arabic" w:cs="Traditional Arabic" w:hint="cs"/>
          <w:sz w:val="34"/>
          <w:szCs w:val="34"/>
          <w:rtl/>
        </w:rPr>
        <w:t xml:space="preserve"> وعنوان خطبة اليوم فقه المعاملات المالية أجمع العلماء أن ما</w:t>
      </w:r>
      <w:r w:rsidR="00797509" w:rsidRPr="004D3894">
        <w:rPr>
          <w:rFonts w:ascii="Traditional Arabic" w:hAnsi="Traditional Arabic" w:cs="Traditional Arabic" w:hint="cs"/>
          <w:sz w:val="34"/>
          <w:szCs w:val="34"/>
          <w:rtl/>
        </w:rPr>
        <w:t xml:space="preserve"> </w:t>
      </w:r>
      <w:r w:rsidRPr="004D3894">
        <w:rPr>
          <w:rFonts w:ascii="Traditional Arabic" w:hAnsi="Traditional Arabic" w:cs="Traditional Arabic" w:hint="cs"/>
          <w:sz w:val="34"/>
          <w:szCs w:val="34"/>
          <w:rtl/>
        </w:rPr>
        <w:t xml:space="preserve">من فعل يصدر عن الإنسان </w:t>
      </w:r>
      <w:r w:rsidR="00FD160C" w:rsidRPr="004D3894">
        <w:rPr>
          <w:rFonts w:ascii="Traditional Arabic" w:hAnsi="Traditional Arabic" w:cs="Traditional Arabic" w:hint="cs"/>
          <w:sz w:val="34"/>
          <w:szCs w:val="34"/>
          <w:rtl/>
        </w:rPr>
        <w:t xml:space="preserve">إلا والله تعالى فيه حكم هل هو أو سنة هل هو مباح أو مكروه هل هو حرام زواجك لله تعالى فيه حكم بيع لله تعالى حكم شرائك سفرك تعليم أبنائك لباسك وردائك الذي ترتدي لله تعالى فيه حكم حضورك لخطية الجمعة لله تعالى فيه حكم أجمعوا ما من عمل يقوم فيه الإنسان إلا لله فيه حكم فإما أن يكون مفروضا أو مسنونا أو مباحا، وأجمعوا أن </w:t>
      </w:r>
      <w:r w:rsidR="00F354E8" w:rsidRPr="004D3894">
        <w:rPr>
          <w:rFonts w:ascii="Traditional Arabic" w:hAnsi="Traditional Arabic" w:cs="Traditional Arabic" w:hint="cs"/>
          <w:sz w:val="34"/>
          <w:szCs w:val="34"/>
          <w:rtl/>
        </w:rPr>
        <w:t>على كل مسلم أن يعرف حكم الله ليم</w:t>
      </w:r>
      <w:r w:rsidR="00FD160C" w:rsidRPr="004D3894">
        <w:rPr>
          <w:rFonts w:ascii="Traditional Arabic" w:hAnsi="Traditional Arabic" w:cs="Traditional Arabic" w:hint="cs"/>
          <w:sz w:val="34"/>
          <w:szCs w:val="34"/>
          <w:rtl/>
        </w:rPr>
        <w:t>ارسه يجب على كل مسلم</w:t>
      </w:r>
      <w:r w:rsidR="00F354E8" w:rsidRPr="004D3894">
        <w:rPr>
          <w:rFonts w:ascii="Traditional Arabic" w:hAnsi="Traditional Arabic" w:cs="Traditional Arabic" w:hint="cs"/>
          <w:sz w:val="34"/>
          <w:szCs w:val="34"/>
          <w:rtl/>
        </w:rPr>
        <w:t xml:space="preserve"> أن يعفر حكم الله فإن كان مسنونا أو مباح أمضاها وأن كان العمل حرام أو مكروها تركه فالمسلم المكلف يجب عليه شرعاً </w:t>
      </w:r>
      <w:r w:rsidR="00F604AF" w:rsidRPr="004D3894">
        <w:rPr>
          <w:rFonts w:ascii="Traditional Arabic" w:hAnsi="Traditional Arabic" w:cs="Traditional Arabic" w:hint="cs"/>
          <w:sz w:val="34"/>
          <w:szCs w:val="34"/>
          <w:rtl/>
        </w:rPr>
        <w:t xml:space="preserve">أن يعرف أحكام الطهارة والصلاة ليصلي والصوم ليصوم والزكاة إن كان ليزكي والحج إن استطاع إليه سبيلا ليحج وكذلك عليه إن كان من رجال الأعمال </w:t>
      </w:r>
      <w:r w:rsidR="00006964" w:rsidRPr="004D3894">
        <w:rPr>
          <w:rFonts w:ascii="Traditional Arabic" w:hAnsi="Traditional Arabic" w:cs="Traditional Arabic" w:hint="cs"/>
          <w:sz w:val="34"/>
          <w:szCs w:val="34"/>
          <w:rtl/>
        </w:rPr>
        <w:t>وينزلون إلى الأسواق التجارية أن يعرف أحكام عمله الشرعية ليعمل في المفروض والمسنون والمباح وليترك المكروه والمحرم والأحكام الشرعية التي تتعلق بعملك وسوقك ا</w:t>
      </w:r>
      <w:r w:rsidR="00B96ECF" w:rsidRPr="004D3894">
        <w:rPr>
          <w:rFonts w:ascii="Traditional Arabic" w:hAnsi="Traditional Arabic" w:cs="Traditional Arabic" w:hint="cs"/>
          <w:sz w:val="34"/>
          <w:szCs w:val="34"/>
          <w:rtl/>
        </w:rPr>
        <w:t>لتجاري تسمى فقه المعاملات الشرع</w:t>
      </w:r>
      <w:r w:rsidR="004D3894">
        <w:rPr>
          <w:rFonts w:ascii="Traditional Arabic" w:hAnsi="Traditional Arabic" w:cs="Traditional Arabic" w:hint="cs"/>
          <w:sz w:val="34"/>
          <w:szCs w:val="34"/>
          <w:rtl/>
        </w:rPr>
        <w:t>ي</w:t>
      </w:r>
      <w:r w:rsidR="00B96ECF" w:rsidRPr="004D3894">
        <w:rPr>
          <w:rFonts w:ascii="Traditional Arabic" w:hAnsi="Traditional Arabic" w:cs="Traditional Arabic" w:hint="cs"/>
          <w:sz w:val="34"/>
          <w:szCs w:val="34"/>
          <w:rtl/>
        </w:rPr>
        <w:t>ة.</w:t>
      </w:r>
    </w:p>
    <w:p w:rsidR="008017F0" w:rsidRPr="004D3894" w:rsidRDefault="00B96ECF" w:rsidP="004D3894">
      <w:pPr>
        <w:jc w:val="both"/>
        <w:rPr>
          <w:rFonts w:ascii="Traditional Arabic" w:hAnsi="Traditional Arabic" w:cs="Traditional Arabic"/>
          <w:sz w:val="34"/>
          <w:szCs w:val="34"/>
          <w:rtl/>
        </w:rPr>
      </w:pPr>
      <w:r w:rsidRPr="004D3894">
        <w:rPr>
          <w:rFonts w:ascii="Traditional Arabic" w:hAnsi="Traditional Arabic" w:cs="Traditional Arabic" w:hint="cs"/>
          <w:sz w:val="34"/>
          <w:szCs w:val="34"/>
          <w:rtl/>
        </w:rPr>
        <w:t xml:space="preserve"> صاحب متجر لبيع الزجاج لديه خمسة أجراء اتفق معهم منذ بدأ عمل كلا منهم أن تكون اجرتهم الشهرية كذا وكذا غير أن يحسم من الأجرة ثمن أي قطعة زجاجية تسقط من يدي أحدهم </w:t>
      </w:r>
      <w:r w:rsidR="0044593C" w:rsidRPr="004D3894">
        <w:rPr>
          <w:rFonts w:ascii="Traditional Arabic" w:hAnsi="Traditional Arabic" w:cs="Traditional Arabic" w:hint="cs"/>
          <w:sz w:val="34"/>
          <w:szCs w:val="34"/>
          <w:rtl/>
        </w:rPr>
        <w:t xml:space="preserve">فتكسر وهذه عادته من سنوات عديدة، راتبك الشهري كذا لكن أي قطعة تكسر تغرم بثمنها </w:t>
      </w:r>
      <w:r w:rsidR="00D75E27" w:rsidRPr="004D3894">
        <w:rPr>
          <w:rFonts w:ascii="Traditional Arabic" w:hAnsi="Traditional Arabic" w:cs="Traditional Arabic" w:hint="cs"/>
          <w:sz w:val="34"/>
          <w:szCs w:val="34"/>
          <w:rtl/>
        </w:rPr>
        <w:t xml:space="preserve">لو علم هذا التاجر أن يد هذا الأجير أمانة بمعنى لا يضمن شرعا ما هلك في يده من مال إلا إذا تعدى أو قصر لو علم هذا التاجر هذا الحكم ما أخذ هذا المال ولا دخل في دائرة الحرام الشرع لا يجوز أن تغرم الأجير عندك إلا إذا تعدى أو قصر إذا أهمل في حمل هذه القطعة </w:t>
      </w:r>
      <w:r w:rsidR="00017359" w:rsidRPr="004D3894">
        <w:rPr>
          <w:rFonts w:ascii="Traditional Arabic" w:hAnsi="Traditional Arabic" w:cs="Traditional Arabic" w:hint="cs"/>
          <w:sz w:val="34"/>
          <w:szCs w:val="34"/>
          <w:rtl/>
        </w:rPr>
        <w:t>أغرمه ولكن الرجل ل</w:t>
      </w:r>
      <w:r w:rsidR="00FD7674" w:rsidRPr="004D3894">
        <w:rPr>
          <w:rFonts w:ascii="Traditional Arabic" w:hAnsi="Traditional Arabic" w:cs="Traditional Arabic" w:hint="cs"/>
          <w:sz w:val="34"/>
          <w:szCs w:val="34"/>
          <w:rtl/>
        </w:rPr>
        <w:t>م يقصر ولم وسقطت القطعة من يده أو مالت</w:t>
      </w:r>
      <w:r w:rsidR="00017359" w:rsidRPr="004D3894">
        <w:rPr>
          <w:rFonts w:ascii="Traditional Arabic" w:hAnsi="Traditional Arabic" w:cs="Traditional Arabic" w:hint="cs"/>
          <w:sz w:val="34"/>
          <w:szCs w:val="34"/>
          <w:rtl/>
        </w:rPr>
        <w:t xml:space="preserve"> على لوح الزجاج فكس</w:t>
      </w:r>
      <w:r w:rsidR="002B0582" w:rsidRPr="004D3894">
        <w:rPr>
          <w:rFonts w:ascii="Traditional Arabic" w:hAnsi="Traditional Arabic" w:cs="Traditional Arabic" w:hint="cs"/>
          <w:sz w:val="34"/>
          <w:szCs w:val="34"/>
          <w:rtl/>
        </w:rPr>
        <w:t>ر</w:t>
      </w:r>
      <w:r w:rsidR="00017359" w:rsidRPr="004D3894">
        <w:rPr>
          <w:rFonts w:ascii="Traditional Arabic" w:hAnsi="Traditional Arabic" w:cs="Traditional Arabic" w:hint="cs"/>
          <w:sz w:val="34"/>
          <w:szCs w:val="34"/>
          <w:rtl/>
        </w:rPr>
        <w:t xml:space="preserve">ته لماذا تغرمه في الشرع الأجير الخاص لا يغرم </w:t>
      </w:r>
      <w:r w:rsidR="002B0582" w:rsidRPr="004D3894">
        <w:rPr>
          <w:rFonts w:ascii="Traditional Arabic" w:hAnsi="Traditional Arabic" w:cs="Traditional Arabic" w:hint="cs"/>
          <w:sz w:val="34"/>
          <w:szCs w:val="34"/>
          <w:rtl/>
        </w:rPr>
        <w:t xml:space="preserve">وبالتالي هذا المال المأخوذ ثمن هذه القطع هذا مال حرام </w:t>
      </w:r>
      <w:r w:rsidR="002B0582" w:rsidRPr="004D3894">
        <w:rPr>
          <w:rFonts w:ascii="Traditional Arabic" w:hAnsi="Traditional Arabic" w:cs="Traditional Arabic" w:hint="cs"/>
          <w:sz w:val="34"/>
          <w:szCs w:val="34"/>
          <w:rtl/>
        </w:rPr>
        <w:lastRenderedPageBreak/>
        <w:t>لو علم هذا التاجر الحكم الشرعي لما دخل في دائرة الح</w:t>
      </w:r>
      <w:r w:rsidR="005B40CC" w:rsidRPr="004D3894">
        <w:rPr>
          <w:rFonts w:ascii="Traditional Arabic" w:hAnsi="Traditional Arabic" w:cs="Traditional Arabic" w:hint="cs"/>
          <w:sz w:val="34"/>
          <w:szCs w:val="34"/>
          <w:rtl/>
        </w:rPr>
        <w:t xml:space="preserve">رام وهو لا يدري، أدخل أباهم المشفى لأجراء عملية جراحية كانت العملية عل درجة عالية من الخطورة أختار الطبيب العالم المشهور بالعلم والاختصاص </w:t>
      </w:r>
      <w:r w:rsidR="003A3E3B" w:rsidRPr="004D3894">
        <w:rPr>
          <w:rFonts w:ascii="Traditional Arabic" w:hAnsi="Traditional Arabic" w:cs="Traditional Arabic" w:hint="cs"/>
          <w:sz w:val="34"/>
          <w:szCs w:val="34"/>
          <w:rtl/>
        </w:rPr>
        <w:t>وأخبره الطبيب أن العلم هذا خطير وهو قابل للنجاح والفشل فأخبروه أنهن متوكلون على الله د</w:t>
      </w:r>
      <w:r w:rsidR="00F13DFB" w:rsidRPr="004D3894">
        <w:rPr>
          <w:rFonts w:ascii="Traditional Arabic" w:hAnsi="Traditional Arabic" w:cs="Traditional Arabic" w:hint="cs"/>
          <w:sz w:val="34"/>
          <w:szCs w:val="34"/>
          <w:rtl/>
        </w:rPr>
        <w:t>خل الجراح غرفة العمليات وبذل هده</w:t>
      </w:r>
      <w:r w:rsidR="003A3E3B" w:rsidRPr="004D3894">
        <w:rPr>
          <w:rFonts w:ascii="Traditional Arabic" w:hAnsi="Traditional Arabic" w:cs="Traditional Arabic" w:hint="cs"/>
          <w:sz w:val="34"/>
          <w:szCs w:val="34"/>
          <w:rtl/>
        </w:rPr>
        <w:t xml:space="preserve"> إلا أن العمل الجراحي لم ينجح</w:t>
      </w:r>
      <w:r w:rsidR="00F13DFB" w:rsidRPr="004D3894">
        <w:rPr>
          <w:rFonts w:ascii="Traditional Arabic" w:hAnsi="Traditional Arabic" w:cs="Traditional Arabic" w:hint="cs"/>
          <w:sz w:val="34"/>
          <w:szCs w:val="34"/>
          <w:rtl/>
        </w:rPr>
        <w:t xml:space="preserve"> تأسف الأبناء مما حدث وامتنعوا عن دفع  أجرة العملية بحجة أنها لم تعمل فلماذا يأخذ الطبيب الأجر</w:t>
      </w:r>
      <w:r w:rsidR="00D629A6" w:rsidRPr="004D3894">
        <w:rPr>
          <w:rFonts w:ascii="Traditional Arabic" w:hAnsi="Traditional Arabic" w:cs="Traditional Arabic" w:hint="cs"/>
          <w:sz w:val="34"/>
          <w:szCs w:val="34"/>
          <w:rtl/>
        </w:rPr>
        <w:t xml:space="preserve"> لو علم هؤلاء الأبناء أن </w:t>
      </w:r>
      <w:r w:rsidR="009C7293" w:rsidRPr="004D3894">
        <w:rPr>
          <w:rFonts w:ascii="Traditional Arabic" w:hAnsi="Traditional Arabic" w:cs="Traditional Arabic" w:hint="cs"/>
          <w:sz w:val="34"/>
          <w:szCs w:val="34"/>
          <w:rtl/>
        </w:rPr>
        <w:t>استئجار</w:t>
      </w:r>
      <w:r w:rsidR="00D629A6" w:rsidRPr="004D3894">
        <w:rPr>
          <w:rFonts w:ascii="Traditional Arabic" w:hAnsi="Traditional Arabic" w:cs="Traditional Arabic" w:hint="cs"/>
          <w:sz w:val="34"/>
          <w:szCs w:val="34"/>
          <w:rtl/>
        </w:rPr>
        <w:t xml:space="preserve"> الطبيب في الشرع يكون على العلاج لا على الشفاء أنت تعطي الطبيب أجرته لا لأنه </w:t>
      </w:r>
      <w:r w:rsidR="00982354" w:rsidRPr="004D3894">
        <w:rPr>
          <w:rFonts w:ascii="Traditional Arabic" w:hAnsi="Traditional Arabic" w:cs="Traditional Arabic" w:hint="cs"/>
          <w:sz w:val="34"/>
          <w:szCs w:val="34"/>
          <w:rtl/>
        </w:rPr>
        <w:t xml:space="preserve">شفاك </w:t>
      </w:r>
      <w:r w:rsidR="00D629A6" w:rsidRPr="004D3894">
        <w:rPr>
          <w:rFonts w:ascii="Traditional Arabic" w:hAnsi="Traditional Arabic" w:cs="Traditional Arabic" w:hint="cs"/>
          <w:sz w:val="34"/>
          <w:szCs w:val="34"/>
          <w:rtl/>
        </w:rPr>
        <w:t>بل لأنه بذل وقتاً</w:t>
      </w:r>
      <w:r w:rsidR="009C7293" w:rsidRPr="004D3894">
        <w:rPr>
          <w:rFonts w:ascii="Traditional Arabic" w:hAnsi="Traditional Arabic" w:cs="Traditional Arabic" w:hint="cs"/>
          <w:sz w:val="34"/>
          <w:szCs w:val="34"/>
          <w:rtl/>
        </w:rPr>
        <w:t xml:space="preserve"> خصصه لك ووضع علمه </w:t>
      </w:r>
      <w:r w:rsidR="00982354" w:rsidRPr="004D3894">
        <w:rPr>
          <w:rFonts w:ascii="Traditional Arabic" w:hAnsi="Traditional Arabic" w:cs="Traditional Arabic" w:hint="cs"/>
          <w:sz w:val="34"/>
          <w:szCs w:val="34"/>
          <w:rtl/>
        </w:rPr>
        <w:t>في خدمتك في هذه الساعة أما الذي يشفي أو لا</w:t>
      </w:r>
      <w:r w:rsidR="00EE4FC7" w:rsidRPr="004D3894">
        <w:rPr>
          <w:rFonts w:ascii="Traditional Arabic" w:hAnsi="Traditional Arabic" w:cs="Traditional Arabic" w:hint="cs"/>
          <w:sz w:val="34"/>
          <w:szCs w:val="34"/>
          <w:rtl/>
        </w:rPr>
        <w:t xml:space="preserve"> </w:t>
      </w:r>
      <w:r w:rsidR="00982354" w:rsidRPr="004D3894">
        <w:rPr>
          <w:rFonts w:ascii="Traditional Arabic" w:hAnsi="Traditional Arabic" w:cs="Traditional Arabic" w:hint="cs"/>
          <w:sz w:val="34"/>
          <w:szCs w:val="34"/>
          <w:rtl/>
        </w:rPr>
        <w:t>يشفي هو الله فالطبيب يقبض الأجرة لقاء عمل لا ل</w:t>
      </w:r>
      <w:r w:rsidR="006E70BE" w:rsidRPr="004D3894">
        <w:rPr>
          <w:rFonts w:ascii="Traditional Arabic" w:hAnsi="Traditional Arabic" w:cs="Traditional Arabic" w:hint="cs"/>
          <w:sz w:val="34"/>
          <w:szCs w:val="34"/>
          <w:rtl/>
        </w:rPr>
        <w:t>قاء</w:t>
      </w:r>
      <w:r w:rsidR="00982354" w:rsidRPr="004D3894">
        <w:rPr>
          <w:rFonts w:ascii="Traditional Arabic" w:hAnsi="Traditional Arabic" w:cs="Traditional Arabic" w:hint="cs"/>
          <w:sz w:val="34"/>
          <w:szCs w:val="34"/>
          <w:rtl/>
        </w:rPr>
        <w:t xml:space="preserve"> شفاء</w:t>
      </w:r>
      <w:r w:rsidR="006E70BE" w:rsidRPr="004D3894">
        <w:rPr>
          <w:rFonts w:ascii="Traditional Arabic" w:hAnsi="Traditional Arabic" w:cs="Traditional Arabic" w:hint="cs"/>
          <w:sz w:val="34"/>
          <w:szCs w:val="34"/>
          <w:rtl/>
        </w:rPr>
        <w:t xml:space="preserve"> فسواء نجحت العملية أو لا تنجح فالطبيب يستحق الأجرة كاملا ما دام لم يقصر ولم يتعدى لو علم هؤلاء الأبناء أن </w:t>
      </w:r>
      <w:r w:rsidR="005E4808" w:rsidRPr="004D3894">
        <w:rPr>
          <w:rFonts w:ascii="Traditional Arabic" w:hAnsi="Traditional Arabic" w:cs="Traditional Arabic" w:hint="cs"/>
          <w:sz w:val="34"/>
          <w:szCs w:val="34"/>
          <w:rtl/>
        </w:rPr>
        <w:t>استئجار</w:t>
      </w:r>
      <w:r w:rsidR="006E70BE" w:rsidRPr="004D3894">
        <w:rPr>
          <w:rFonts w:ascii="Traditional Arabic" w:hAnsi="Traditional Arabic" w:cs="Traditional Arabic" w:hint="cs"/>
          <w:sz w:val="34"/>
          <w:szCs w:val="34"/>
          <w:rtl/>
        </w:rPr>
        <w:t xml:space="preserve"> الطبيب على </w:t>
      </w:r>
      <w:r w:rsidR="004A3C91" w:rsidRPr="004D3894">
        <w:rPr>
          <w:rFonts w:ascii="Traditional Arabic" w:hAnsi="Traditional Arabic" w:cs="Traditional Arabic" w:hint="cs"/>
          <w:sz w:val="34"/>
          <w:szCs w:val="34"/>
          <w:rtl/>
        </w:rPr>
        <w:t xml:space="preserve">العلاج لا على الشفاء </w:t>
      </w:r>
      <w:r w:rsidR="005E4808" w:rsidRPr="004D3894">
        <w:rPr>
          <w:rFonts w:ascii="Traditional Arabic" w:hAnsi="Traditional Arabic" w:cs="Traditional Arabic" w:hint="cs"/>
          <w:sz w:val="34"/>
          <w:szCs w:val="34"/>
          <w:rtl/>
        </w:rPr>
        <w:t xml:space="preserve">أجرة ما دام عمل العم المطلوب بدو تعتدي أو تقصير لو عمل ذلك لما أكلوا أموال الناس </w:t>
      </w:r>
      <w:r w:rsidR="008017F0" w:rsidRPr="004D3894">
        <w:rPr>
          <w:rFonts w:ascii="Traditional Arabic" w:hAnsi="Traditional Arabic" w:cs="Traditional Arabic" w:hint="cs"/>
          <w:sz w:val="34"/>
          <w:szCs w:val="34"/>
          <w:rtl/>
        </w:rPr>
        <w:t>كنهم لا يعلمون فقه المعاملات المالية..</w:t>
      </w:r>
    </w:p>
    <w:p w:rsidR="000F0C7D" w:rsidRPr="004D3894" w:rsidRDefault="008017F0" w:rsidP="004D3894">
      <w:pPr>
        <w:jc w:val="both"/>
        <w:rPr>
          <w:rFonts w:ascii="Traditional Arabic" w:hAnsi="Traditional Arabic" w:cs="Traditional Arabic"/>
          <w:sz w:val="34"/>
          <w:szCs w:val="34"/>
          <w:rtl/>
        </w:rPr>
      </w:pPr>
      <w:r w:rsidRPr="004D3894">
        <w:rPr>
          <w:rFonts w:ascii="Traditional Arabic" w:hAnsi="Traditional Arabic" w:cs="Traditional Arabic" w:hint="cs"/>
          <w:sz w:val="34"/>
          <w:szCs w:val="34"/>
          <w:rtl/>
        </w:rPr>
        <w:t>استلم متعهد</w:t>
      </w:r>
      <w:r w:rsidR="008C216F" w:rsidRPr="004D3894">
        <w:rPr>
          <w:rFonts w:ascii="Traditional Arabic" w:hAnsi="Traditional Arabic" w:cs="Traditional Arabic" w:hint="cs"/>
          <w:sz w:val="34"/>
          <w:szCs w:val="34"/>
          <w:rtl/>
        </w:rPr>
        <w:t xml:space="preserve"> إعادة</w:t>
      </w:r>
      <w:r w:rsidRPr="004D3894">
        <w:rPr>
          <w:rFonts w:ascii="Traditional Arabic" w:hAnsi="Traditional Arabic" w:cs="Traditional Arabic" w:hint="cs"/>
          <w:sz w:val="34"/>
          <w:szCs w:val="34"/>
          <w:rtl/>
        </w:rPr>
        <w:t xml:space="preserve"> </w:t>
      </w:r>
      <w:r w:rsidR="004D3894">
        <w:rPr>
          <w:rFonts w:ascii="Traditional Arabic" w:hAnsi="Traditional Arabic" w:cs="Traditional Arabic" w:hint="cs"/>
          <w:sz w:val="34"/>
          <w:szCs w:val="34"/>
          <w:rtl/>
        </w:rPr>
        <w:t>إ</w:t>
      </w:r>
      <w:r w:rsidR="008C216F" w:rsidRPr="004D3894">
        <w:rPr>
          <w:rFonts w:ascii="Traditional Arabic" w:hAnsi="Traditional Arabic" w:cs="Traditional Arabic" w:hint="cs"/>
          <w:sz w:val="34"/>
          <w:szCs w:val="34"/>
          <w:rtl/>
        </w:rPr>
        <w:t>كساء</w:t>
      </w:r>
      <w:r w:rsidRPr="004D3894">
        <w:rPr>
          <w:rFonts w:ascii="Traditional Arabic" w:hAnsi="Traditional Arabic" w:cs="Traditional Arabic" w:hint="cs"/>
          <w:sz w:val="34"/>
          <w:szCs w:val="34"/>
          <w:rtl/>
        </w:rPr>
        <w:t xml:space="preserve"> بيت وكانت بأجرة فهو استلم العقار</w:t>
      </w:r>
      <w:r w:rsidR="0085276A" w:rsidRPr="004D3894">
        <w:rPr>
          <w:rFonts w:ascii="Traditional Arabic" w:hAnsi="Traditional Arabic" w:cs="Traditional Arabic" w:hint="cs"/>
          <w:sz w:val="34"/>
          <w:szCs w:val="34"/>
          <w:rtl/>
        </w:rPr>
        <w:t xml:space="preserve"> واتفق أو</w:t>
      </w:r>
      <w:r w:rsidR="008C216F" w:rsidRPr="004D3894">
        <w:rPr>
          <w:rFonts w:ascii="Traditional Arabic" w:hAnsi="Traditional Arabic" w:cs="Traditional Arabic" w:hint="cs"/>
          <w:sz w:val="34"/>
          <w:szCs w:val="34"/>
          <w:rtl/>
        </w:rPr>
        <w:t xml:space="preserve"> وكيل عن صاحب هذا العقار بإدارة هذه الورشات التي تعمل وسيأخذ أجرة بحيث يعمل </w:t>
      </w:r>
      <w:r w:rsidR="0085276A" w:rsidRPr="004D3894">
        <w:rPr>
          <w:rFonts w:ascii="Traditional Arabic" w:hAnsi="Traditional Arabic" w:cs="Traditional Arabic" w:hint="cs"/>
          <w:sz w:val="34"/>
          <w:szCs w:val="34"/>
          <w:rtl/>
        </w:rPr>
        <w:t>بإدارة</w:t>
      </w:r>
      <w:r w:rsidR="008C216F" w:rsidRPr="004D3894">
        <w:rPr>
          <w:rFonts w:ascii="Traditional Arabic" w:hAnsi="Traditional Arabic" w:cs="Traditional Arabic" w:hint="cs"/>
          <w:sz w:val="34"/>
          <w:szCs w:val="34"/>
          <w:rtl/>
        </w:rPr>
        <w:t xml:space="preserve"> ورشات عمل لإعادة الإكساء ومهما دفع ثمن مستلزمات وأجور عمال فأنه يلتزم بها صاحب البيت </w:t>
      </w:r>
      <w:r w:rsidR="0085276A" w:rsidRPr="004D3894">
        <w:rPr>
          <w:rFonts w:ascii="Traditional Arabic" w:hAnsi="Traditional Arabic" w:cs="Traditional Arabic" w:hint="cs"/>
          <w:sz w:val="34"/>
          <w:szCs w:val="34"/>
          <w:rtl/>
        </w:rPr>
        <w:t xml:space="preserve">وفق الكشوفات الحقيقة ثم تضاف نسب 13% هي </w:t>
      </w:r>
      <w:r w:rsidR="00803198" w:rsidRPr="004D3894">
        <w:rPr>
          <w:rFonts w:ascii="Traditional Arabic" w:hAnsi="Traditional Arabic" w:cs="Traditional Arabic" w:hint="cs"/>
          <w:sz w:val="34"/>
          <w:szCs w:val="34"/>
          <w:rtl/>
        </w:rPr>
        <w:t>أجرة</w:t>
      </w:r>
      <w:r w:rsidR="0085276A" w:rsidRPr="004D3894">
        <w:rPr>
          <w:rFonts w:ascii="Traditional Arabic" w:hAnsi="Traditional Arabic" w:cs="Traditional Arabic" w:hint="cs"/>
          <w:sz w:val="34"/>
          <w:szCs w:val="34"/>
          <w:rtl/>
        </w:rPr>
        <w:t xml:space="preserve"> المتع</w:t>
      </w:r>
      <w:r w:rsidR="00803198" w:rsidRPr="004D3894">
        <w:rPr>
          <w:rFonts w:ascii="Traditional Arabic" w:hAnsi="Traditional Arabic" w:cs="Traditional Arabic" w:hint="cs"/>
          <w:sz w:val="34"/>
          <w:szCs w:val="34"/>
          <w:rtl/>
        </w:rPr>
        <w:t xml:space="preserve">هد هكذا الاتفاق، اتفقا على ذلك ووقعا العقد كان هذا المتعهد إذا اشترى مستلزمات من تجار الأدوات الكهربائية أو الصحية أو الطلاء </w:t>
      </w:r>
      <w:r w:rsidR="009073BF" w:rsidRPr="004D3894">
        <w:rPr>
          <w:rFonts w:ascii="Traditional Arabic" w:hAnsi="Traditional Arabic" w:cs="Traditional Arabic" w:hint="cs"/>
          <w:sz w:val="34"/>
          <w:szCs w:val="34"/>
          <w:rtl/>
        </w:rPr>
        <w:t>يحرر</w:t>
      </w:r>
      <w:r w:rsidR="00797509" w:rsidRPr="004D3894">
        <w:rPr>
          <w:rFonts w:ascii="Traditional Arabic" w:hAnsi="Traditional Arabic" w:cs="Traditional Arabic" w:hint="cs"/>
          <w:sz w:val="34"/>
          <w:szCs w:val="34"/>
          <w:rtl/>
        </w:rPr>
        <w:t>و</w:t>
      </w:r>
      <w:r w:rsidR="009073BF" w:rsidRPr="004D3894">
        <w:rPr>
          <w:rFonts w:ascii="Traditional Arabic" w:hAnsi="Traditional Arabic" w:cs="Traditional Arabic" w:hint="cs"/>
          <w:sz w:val="34"/>
          <w:szCs w:val="34"/>
          <w:rtl/>
        </w:rPr>
        <w:t xml:space="preserve">ن له كشوفات بالأسعار الحقيقة ثم أنهم يعطونه بعض المال يقولون له هذا المال خاض بك لا علاقة للفواتير ولا لصاحب البيت الكشوفات هذا ثمنهم </w:t>
      </w:r>
      <w:r w:rsidR="008D3BC4" w:rsidRPr="004D3894">
        <w:rPr>
          <w:rFonts w:ascii="Traditional Arabic" w:hAnsi="Traditional Arabic" w:cs="Traditional Arabic" w:hint="cs"/>
          <w:sz w:val="34"/>
          <w:szCs w:val="34"/>
          <w:rtl/>
        </w:rPr>
        <w:t xml:space="preserve">نحن سنحسم لك أنت ثمن لو أتى صاحب البيت ما خصونا له </w:t>
      </w:r>
      <w:r w:rsidR="00797509" w:rsidRPr="004D3894">
        <w:rPr>
          <w:rFonts w:ascii="Traditional Arabic" w:hAnsi="Traditional Arabic" w:cs="Traditional Arabic" w:hint="cs"/>
          <w:sz w:val="34"/>
          <w:szCs w:val="34"/>
          <w:rtl/>
        </w:rPr>
        <w:t>أما</w:t>
      </w:r>
      <w:r w:rsidR="008D3BC4" w:rsidRPr="004D3894">
        <w:rPr>
          <w:rFonts w:ascii="Traditional Arabic" w:hAnsi="Traditional Arabic" w:cs="Traditional Arabic" w:hint="cs"/>
          <w:sz w:val="34"/>
          <w:szCs w:val="34"/>
          <w:rtl/>
        </w:rPr>
        <w:t xml:space="preserve"> لأنك صديقنا وحبيبنا </w:t>
      </w:r>
      <w:r w:rsidR="00797509" w:rsidRPr="004D3894">
        <w:rPr>
          <w:rFonts w:ascii="Traditional Arabic" w:hAnsi="Traditional Arabic" w:cs="Traditional Arabic" w:hint="cs"/>
          <w:sz w:val="34"/>
          <w:szCs w:val="34"/>
          <w:rtl/>
        </w:rPr>
        <w:t>ز</w:t>
      </w:r>
      <w:r w:rsidR="008D3BC4" w:rsidRPr="004D3894">
        <w:rPr>
          <w:rFonts w:ascii="Traditional Arabic" w:hAnsi="Traditional Arabic" w:cs="Traditional Arabic" w:hint="cs"/>
          <w:sz w:val="34"/>
          <w:szCs w:val="34"/>
          <w:rtl/>
        </w:rPr>
        <w:t xml:space="preserve">بون دائم عندنا لك حسم خاص بك وكان هذا المتعهد يأخذ هذه الأموال ويضمها إلى ماله بغفلة عن صاحب الدار لو علم هذا المتعهد أن الوكيل بأجر يعمل نيابة عن الأصيل هو عمله نيابة عن صاحب الدار فكل المغانم التي يأخذها يجب عليه أن يعطيها لصاحب المال </w:t>
      </w:r>
      <w:r w:rsidR="00BF2C23" w:rsidRPr="004D3894">
        <w:rPr>
          <w:rFonts w:ascii="Traditional Arabic" w:hAnsi="Traditional Arabic" w:cs="Traditional Arabic" w:hint="cs"/>
          <w:sz w:val="34"/>
          <w:szCs w:val="34"/>
          <w:rtl/>
        </w:rPr>
        <w:t xml:space="preserve">وكل المغارم التي يلتزم بها </w:t>
      </w:r>
      <w:r w:rsidR="00BF2C23" w:rsidRPr="004D3894">
        <w:rPr>
          <w:rFonts w:ascii="Traditional Arabic" w:hAnsi="Traditional Arabic" w:cs="Traditional Arabic" w:hint="cs"/>
          <w:sz w:val="34"/>
          <w:szCs w:val="34"/>
          <w:rtl/>
        </w:rPr>
        <w:lastRenderedPageBreak/>
        <w:t xml:space="preserve">سيتحملها صاحب الدار الوكيل يعمل نيابة عن </w:t>
      </w:r>
      <w:r w:rsidR="00A73F9C" w:rsidRPr="004D3894">
        <w:rPr>
          <w:rFonts w:ascii="Traditional Arabic" w:hAnsi="Traditional Arabic" w:cs="Traditional Arabic" w:hint="cs"/>
          <w:sz w:val="34"/>
          <w:szCs w:val="34"/>
          <w:rtl/>
        </w:rPr>
        <w:t xml:space="preserve">الأصيل بالغرم والغنم وليس له أن يأخذ حسماً وحدا يضمه إلى ماله وعليه أن يرده لصاحب الدار لو علم </w:t>
      </w:r>
      <w:r w:rsidR="00624CB7" w:rsidRPr="004D3894">
        <w:rPr>
          <w:rFonts w:ascii="Traditional Arabic" w:hAnsi="Traditional Arabic" w:cs="Traditional Arabic" w:hint="cs"/>
          <w:sz w:val="34"/>
          <w:szCs w:val="34"/>
          <w:rtl/>
        </w:rPr>
        <w:t>هذا المتعهد أن الوكيل يعمل نيابة عن الأصيل وأن المغانم تعود للأصيل الذي عليه مغارم فما ضم هذه الأموال الجانبية إلى ماله ولما أدخل في ماله الحلال الحرام لكنه مع صلاته وصيامه لا ي</w:t>
      </w:r>
      <w:r w:rsidR="000F0C7D" w:rsidRPr="004D3894">
        <w:rPr>
          <w:rFonts w:ascii="Traditional Arabic" w:hAnsi="Traditional Arabic" w:cs="Traditional Arabic" w:hint="cs"/>
          <w:sz w:val="34"/>
          <w:szCs w:val="34"/>
          <w:rtl/>
        </w:rPr>
        <w:t>علم الفقه المالية.</w:t>
      </w:r>
    </w:p>
    <w:p w:rsidR="004D3894" w:rsidRDefault="00662CC7" w:rsidP="004D3894">
      <w:pPr>
        <w:jc w:val="both"/>
        <w:rPr>
          <w:rFonts w:ascii="Traditional Arabic" w:hAnsi="Traditional Arabic" w:cs="Traditional Arabic" w:hint="cs"/>
          <w:sz w:val="34"/>
          <w:szCs w:val="34"/>
          <w:rtl/>
        </w:rPr>
      </w:pPr>
      <w:r w:rsidRPr="004D3894">
        <w:rPr>
          <w:rFonts w:ascii="Traditional Arabic" w:hAnsi="Traditional Arabic" w:cs="Traditional Arabic" w:hint="cs"/>
          <w:sz w:val="34"/>
          <w:szCs w:val="34"/>
          <w:rtl/>
        </w:rPr>
        <w:t>أعطت امرأة مليون ليرة سورية  لأحد من التجار على أن يدخله</w:t>
      </w:r>
      <w:r w:rsidR="000F0C7D" w:rsidRPr="004D3894">
        <w:rPr>
          <w:rFonts w:ascii="Traditional Arabic" w:hAnsi="Traditional Arabic" w:cs="Traditional Arabic" w:hint="cs"/>
          <w:sz w:val="34"/>
          <w:szCs w:val="34"/>
          <w:rtl/>
        </w:rPr>
        <w:t>ا في تجارته و</w:t>
      </w:r>
      <w:r w:rsidRPr="004D3894">
        <w:rPr>
          <w:rFonts w:ascii="Traditional Arabic" w:hAnsi="Traditional Arabic" w:cs="Traditional Arabic" w:hint="cs"/>
          <w:sz w:val="34"/>
          <w:szCs w:val="34"/>
          <w:rtl/>
        </w:rPr>
        <w:t xml:space="preserve">يستثمرها لها كما يستثمر </w:t>
      </w:r>
      <w:r w:rsidR="001B47C8" w:rsidRPr="004D3894">
        <w:rPr>
          <w:rFonts w:ascii="Traditional Arabic" w:hAnsi="Traditional Arabic" w:cs="Traditional Arabic" w:hint="cs"/>
          <w:sz w:val="34"/>
          <w:szCs w:val="34"/>
          <w:rtl/>
        </w:rPr>
        <w:t>أمواله</w:t>
      </w:r>
      <w:r w:rsidRPr="004D3894">
        <w:rPr>
          <w:rFonts w:ascii="Traditional Arabic" w:hAnsi="Traditional Arabic" w:cs="Traditional Arabic" w:hint="cs"/>
          <w:sz w:val="34"/>
          <w:szCs w:val="34"/>
          <w:rtl/>
        </w:rPr>
        <w:t xml:space="preserve"> اتفقت معه على أن يعطيها أو كل شهر </w:t>
      </w:r>
      <w:r w:rsidR="00E3484C" w:rsidRPr="004D3894">
        <w:rPr>
          <w:rFonts w:ascii="Traditional Arabic" w:hAnsi="Traditional Arabic" w:cs="Traditional Arabic" w:hint="cs"/>
          <w:sz w:val="34"/>
          <w:szCs w:val="34"/>
          <w:rtl/>
        </w:rPr>
        <w:t>أربعة ألاف ليرة سورية ثم أنها غير معنية بأية خسارة ومتى طلبته أعطاها المبلغ بعد شهرين</w:t>
      </w:r>
      <w:r w:rsidR="001B47C8" w:rsidRPr="004D3894">
        <w:rPr>
          <w:rFonts w:ascii="Traditional Arabic" w:hAnsi="Traditional Arabic" w:cs="Traditional Arabic" w:hint="cs"/>
          <w:sz w:val="34"/>
          <w:szCs w:val="34"/>
          <w:rtl/>
        </w:rPr>
        <w:t xml:space="preserve"> من طلبها كاملا دون نقص، قالت يا أخي أربح ما شئت أنا أريد أن تعطيني أربعة ألاف كل شهر أنفق بها على أيتامي لا علاقة لي بالخسارة ولا أي ربح أضافي أعطني أربعة ألاف وخذ ما شئت ومتى اطلب المليون بعد شهرين تعطيني </w:t>
      </w:r>
      <w:r w:rsidR="002F78DD" w:rsidRPr="004D3894">
        <w:rPr>
          <w:rFonts w:ascii="Traditional Arabic" w:hAnsi="Traditional Arabic" w:cs="Traditional Arabic" w:hint="cs"/>
          <w:sz w:val="34"/>
          <w:szCs w:val="34"/>
          <w:rtl/>
        </w:rPr>
        <w:t xml:space="preserve">اتفقا هو مسلم وهي مسلمة لو علمت هذه المرأة وهذا التاجر أن هذه الشركة هذه شركة مضاربة </w:t>
      </w:r>
      <w:r w:rsidR="008A27CC" w:rsidRPr="004D3894">
        <w:rPr>
          <w:rFonts w:ascii="Traditional Arabic" w:hAnsi="Traditional Arabic" w:cs="Traditional Arabic" w:hint="cs"/>
          <w:sz w:val="34"/>
          <w:szCs w:val="34"/>
          <w:rtl/>
        </w:rPr>
        <w:t>هي بمالها وهو بماله وعمله وأنه من شروط الربح</w:t>
      </w:r>
      <w:r w:rsidR="00E3484C" w:rsidRPr="004D3894">
        <w:rPr>
          <w:rFonts w:ascii="Traditional Arabic" w:hAnsi="Traditional Arabic" w:cs="Traditional Arabic" w:hint="cs"/>
          <w:sz w:val="34"/>
          <w:szCs w:val="34"/>
          <w:rtl/>
        </w:rPr>
        <w:t xml:space="preserve"> </w:t>
      </w:r>
      <w:r w:rsidR="008A27CC" w:rsidRPr="004D3894">
        <w:rPr>
          <w:rFonts w:ascii="Traditional Arabic" w:hAnsi="Traditional Arabic" w:cs="Traditional Arabic" w:hint="cs"/>
          <w:sz w:val="34"/>
          <w:szCs w:val="34"/>
          <w:rtl/>
        </w:rPr>
        <w:t xml:space="preserve">في شركة المضاربة </w:t>
      </w:r>
      <w:r w:rsidR="00797509" w:rsidRPr="004D3894">
        <w:rPr>
          <w:rFonts w:ascii="Traditional Arabic" w:hAnsi="Traditional Arabic" w:cs="Traditional Arabic" w:hint="cs"/>
          <w:sz w:val="34"/>
          <w:szCs w:val="34"/>
          <w:rtl/>
        </w:rPr>
        <w:t xml:space="preserve">أن لا يكون مبلغا ًمحدداً لا يجوز إذا أعطيتك مالاً لتشغله لي أن أفرض عليك ربح مبلغاً محدداً أربعة </w:t>
      </w:r>
      <w:r w:rsidR="002051AD" w:rsidRPr="004D3894">
        <w:rPr>
          <w:rFonts w:ascii="Traditional Arabic" w:hAnsi="Traditional Arabic" w:cs="Traditional Arabic" w:hint="cs"/>
          <w:sz w:val="34"/>
          <w:szCs w:val="34"/>
          <w:rtl/>
        </w:rPr>
        <w:t>آلاف</w:t>
      </w:r>
      <w:r w:rsidR="00797509" w:rsidRPr="004D3894">
        <w:rPr>
          <w:rFonts w:ascii="Traditional Arabic" w:hAnsi="Traditional Arabic" w:cs="Traditional Arabic" w:hint="cs"/>
          <w:sz w:val="34"/>
          <w:szCs w:val="34"/>
          <w:rtl/>
        </w:rPr>
        <w:t xml:space="preserve"> مثلاً بكل سنة مئة ألف لا يجوز وإنما يكون جزءاً شائعا ًمن الربح </w:t>
      </w:r>
      <w:r w:rsidR="005709B6" w:rsidRPr="004D3894">
        <w:rPr>
          <w:rFonts w:ascii="Traditional Arabic" w:hAnsi="Traditional Arabic" w:cs="Traditional Arabic" w:hint="cs"/>
          <w:sz w:val="34"/>
          <w:szCs w:val="34"/>
          <w:rtl/>
        </w:rPr>
        <w:t>أقول لك استثمر لي هذا المال عندك وأعطني من الأرباح خمسين بالمئة نصف الأرباح من الأرباح عشرين بالمئة وهكذا أنك ربما لا تربح شيئاً</w:t>
      </w:r>
      <w:r w:rsidR="0051555D" w:rsidRPr="004D3894">
        <w:rPr>
          <w:rFonts w:ascii="Traditional Arabic" w:hAnsi="Traditional Arabic" w:cs="Traditional Arabic" w:hint="cs"/>
          <w:sz w:val="34"/>
          <w:szCs w:val="34"/>
          <w:rtl/>
        </w:rPr>
        <w:t xml:space="preserve"> كيف </w:t>
      </w:r>
      <w:r w:rsidR="007D00CD" w:rsidRPr="004D3894">
        <w:rPr>
          <w:rFonts w:ascii="Traditional Arabic" w:hAnsi="Traditional Arabic" w:cs="Traditional Arabic" w:hint="cs"/>
          <w:sz w:val="34"/>
          <w:szCs w:val="34"/>
          <w:rtl/>
        </w:rPr>
        <w:t>س</w:t>
      </w:r>
      <w:r w:rsidR="0051555D" w:rsidRPr="004D3894">
        <w:rPr>
          <w:rFonts w:ascii="Traditional Arabic" w:hAnsi="Traditional Arabic" w:cs="Traditional Arabic" w:hint="cs"/>
          <w:sz w:val="34"/>
          <w:szCs w:val="34"/>
          <w:rtl/>
        </w:rPr>
        <w:t xml:space="preserve">آخذ منك في كل شهر أربعة آلاف </w:t>
      </w:r>
      <w:r w:rsidR="00EC6FE8" w:rsidRPr="004D3894">
        <w:rPr>
          <w:rFonts w:ascii="Traditional Arabic" w:hAnsi="Traditional Arabic" w:cs="Traditional Arabic" w:hint="cs"/>
          <w:sz w:val="34"/>
          <w:szCs w:val="34"/>
          <w:rtl/>
        </w:rPr>
        <w:t xml:space="preserve">ربما تخسر كيف سآخذ منك الأربعة آلاف الربح يكون نسبة ربح شائع </w:t>
      </w:r>
      <w:r w:rsidR="00DA47F5" w:rsidRPr="004D3894">
        <w:rPr>
          <w:rFonts w:ascii="Traditional Arabic" w:hAnsi="Traditional Arabic" w:cs="Traditional Arabic" w:hint="cs"/>
          <w:sz w:val="34"/>
          <w:szCs w:val="34"/>
          <w:rtl/>
        </w:rPr>
        <w:t xml:space="preserve">من الربح وليس رقماً ثابتاً لا مبلغ شائع ربما لم يربح </w:t>
      </w:r>
      <w:r w:rsidR="007D00CD" w:rsidRPr="004D3894">
        <w:rPr>
          <w:rFonts w:ascii="Traditional Arabic" w:hAnsi="Traditional Arabic" w:cs="Traditional Arabic" w:hint="cs"/>
          <w:sz w:val="34"/>
          <w:szCs w:val="34"/>
          <w:rtl/>
        </w:rPr>
        <w:t xml:space="preserve">فعليه يكون دفع المال ظلماً اعتدينا عليه وظلمناه ثم ليس لصاحب المال أن يشترط إرجاع المال متى شاء ثم أن يترتب عليه خسارة </w:t>
      </w:r>
      <w:r w:rsidR="00030DC8" w:rsidRPr="004D3894">
        <w:rPr>
          <w:rFonts w:ascii="Traditional Arabic" w:hAnsi="Traditional Arabic" w:cs="Traditional Arabic" w:hint="cs"/>
          <w:sz w:val="34"/>
          <w:szCs w:val="34"/>
          <w:rtl/>
        </w:rPr>
        <w:t xml:space="preserve">لو خسرت أنت سأتحمل أنا خسارة المال </w:t>
      </w:r>
      <w:r w:rsidR="006C1725" w:rsidRPr="004D3894">
        <w:rPr>
          <w:rFonts w:ascii="Traditional Arabic" w:hAnsi="Traditional Arabic" w:cs="Traditional Arabic" w:hint="cs"/>
          <w:sz w:val="34"/>
          <w:szCs w:val="34"/>
          <w:rtl/>
        </w:rPr>
        <w:t xml:space="preserve">وتتحمل أنت خسارة العمل لو علمت المرأة والتاجر أحكام شركة المضاربة في الشرع </w:t>
      </w:r>
      <w:r w:rsidR="002051AD" w:rsidRPr="004D3894">
        <w:rPr>
          <w:rFonts w:ascii="Traditional Arabic" w:hAnsi="Traditional Arabic" w:cs="Traditional Arabic" w:hint="cs"/>
          <w:sz w:val="34"/>
          <w:szCs w:val="34"/>
          <w:rtl/>
        </w:rPr>
        <w:t xml:space="preserve">لما وقعا في الحرام من حيث لا يعلموا والسبب لا علم لهما بفقه المعاملات المالية </w:t>
      </w:r>
      <w:r w:rsidR="00913B6A" w:rsidRPr="004D3894">
        <w:rPr>
          <w:rFonts w:ascii="Traditional Arabic" w:hAnsi="Traditional Arabic" w:cs="Traditional Arabic" w:hint="cs"/>
          <w:sz w:val="34"/>
          <w:szCs w:val="34"/>
          <w:rtl/>
        </w:rPr>
        <w:t>لذلك أجمع العلماء أنه يجب شرعاً على كل من أراد أن يدخل في السوق التجاري أن يتعلم فقه المعاملات المالية فيما يتعلق في عملهم في السوق بائع أو مشتري عليه أن يتعلم دروس البيع والشراء مستأجراً أو مأجراً عليه أن يتعلم أحكام الإدارة وكيلاً أو كفيلاً عليه أن يتعلم أحكام الوكالة والكفالة صارفاً لعلمه</w:t>
      </w:r>
      <w:r w:rsidR="00C21FE7" w:rsidRPr="004D3894">
        <w:rPr>
          <w:rFonts w:ascii="Traditional Arabic" w:hAnsi="Traditional Arabic" w:cs="Traditional Arabic" w:hint="cs"/>
          <w:sz w:val="34"/>
          <w:szCs w:val="34"/>
          <w:rtl/>
        </w:rPr>
        <w:t xml:space="preserve"> </w:t>
      </w:r>
      <w:r w:rsidR="00A469A7" w:rsidRPr="004D3894">
        <w:rPr>
          <w:rFonts w:ascii="Traditional Arabic" w:hAnsi="Traditional Arabic" w:cs="Traditional Arabic" w:hint="cs"/>
          <w:sz w:val="34"/>
          <w:szCs w:val="34"/>
          <w:rtl/>
        </w:rPr>
        <w:lastRenderedPageBreak/>
        <w:t xml:space="preserve">عليه أن يتعلم أحكام الصرف وهكذا يا أيها الأخوة </w:t>
      </w:r>
      <w:r w:rsidR="006A562C" w:rsidRPr="004D3894">
        <w:rPr>
          <w:rFonts w:ascii="Traditional Arabic" w:hAnsi="Traditional Arabic" w:cs="Traditional Arabic" w:hint="cs"/>
          <w:sz w:val="34"/>
          <w:szCs w:val="34"/>
          <w:rtl/>
        </w:rPr>
        <w:t xml:space="preserve">ذكر بعض العلماء أن ذنوب العباد جميعاً مرجعها إلى أمرين </w:t>
      </w:r>
      <w:r w:rsidR="00F5423F" w:rsidRPr="004D3894">
        <w:rPr>
          <w:rFonts w:ascii="Traditional Arabic" w:hAnsi="Traditional Arabic" w:cs="Traditional Arabic" w:hint="cs"/>
          <w:sz w:val="34"/>
          <w:szCs w:val="34"/>
          <w:rtl/>
        </w:rPr>
        <w:t xml:space="preserve">إما جهل وإما ظلم إما رجل لا يعلم الحكم الشرعي فهو يرتكب الأمر جهراً عصى الله </w:t>
      </w:r>
      <w:r w:rsidR="001C6D93" w:rsidRPr="004D3894">
        <w:rPr>
          <w:rFonts w:ascii="Traditional Arabic" w:hAnsi="Traditional Arabic" w:cs="Traditional Arabic" w:hint="cs"/>
          <w:sz w:val="34"/>
          <w:szCs w:val="34"/>
          <w:rtl/>
        </w:rPr>
        <w:t xml:space="preserve">أذنب جهلاً وإما رجل يعلم الحكم الشرعي ولكنه يظلم نفسه </w:t>
      </w:r>
      <w:r w:rsidR="008A536E" w:rsidRPr="004D3894">
        <w:rPr>
          <w:rFonts w:ascii="Traditional Arabic" w:hAnsi="Traditional Arabic" w:cs="Traditional Arabic" w:hint="cs"/>
          <w:sz w:val="34"/>
          <w:szCs w:val="34"/>
          <w:rtl/>
        </w:rPr>
        <w:t xml:space="preserve">بمخالفة هذا الأمر ذنوب العباد كلها مرجعها </w:t>
      </w:r>
      <w:r w:rsidR="00FF7420" w:rsidRPr="004D3894">
        <w:rPr>
          <w:rFonts w:ascii="Traditional Arabic" w:hAnsi="Traditional Arabic" w:cs="Traditional Arabic" w:hint="cs"/>
          <w:sz w:val="34"/>
          <w:szCs w:val="34"/>
          <w:rtl/>
        </w:rPr>
        <w:t xml:space="preserve">إلى أمرين إما جهل وإما ظلم من هنا كان الواجب على كل عامل في سوق العمل أن يتعلم أحكام الحلال والحرام في عمله </w:t>
      </w:r>
      <w:r w:rsidR="00C1510B" w:rsidRPr="004D3894">
        <w:rPr>
          <w:rFonts w:ascii="Traditional Arabic" w:hAnsi="Traditional Arabic" w:cs="Traditional Arabic" w:hint="cs"/>
          <w:sz w:val="34"/>
          <w:szCs w:val="34"/>
          <w:rtl/>
        </w:rPr>
        <w:t xml:space="preserve">حتى لا يقع جهلاً فيما حرم الله تعالى ثم إذا علم عليه أن يعمل بما عمل حتى لا يقع ظلماً في مخالفة أمر الله تعالى </w:t>
      </w:r>
      <w:r w:rsidR="002253C1" w:rsidRPr="004D3894">
        <w:rPr>
          <w:rFonts w:ascii="Traditional Arabic" w:hAnsi="Traditional Arabic" w:cs="Traditional Arabic" w:hint="cs"/>
          <w:sz w:val="34"/>
          <w:szCs w:val="34"/>
          <w:rtl/>
        </w:rPr>
        <w:t xml:space="preserve">كان سيدنا عمر بن الخطاب </w:t>
      </w:r>
      <w:r w:rsidR="002253C1" w:rsidRPr="004D3894">
        <w:rPr>
          <w:rFonts w:ascii="Traditional Arabic" w:hAnsi="Traditional Arabic" w:cs="Traditional Arabic" w:hint="cs"/>
          <w:sz w:val="34"/>
          <w:szCs w:val="34"/>
        </w:rPr>
        <w:sym w:font="AGA Arabesque" w:char="F074"/>
      </w:r>
      <w:r w:rsidR="002253C1" w:rsidRPr="004D3894">
        <w:rPr>
          <w:rFonts w:ascii="Traditional Arabic" w:hAnsi="Traditional Arabic" w:cs="Traditional Arabic" w:hint="cs"/>
          <w:sz w:val="34"/>
          <w:szCs w:val="34"/>
          <w:rtl/>
        </w:rPr>
        <w:t xml:space="preserve"> ينادي في السوق لا يبع في سوقنا إلا من تفقه وإلا أكل الربا شاء أو أبا بدون أن يدري يأكل مالاً حرام </w:t>
      </w:r>
      <w:r w:rsidR="00B5611F" w:rsidRPr="004D3894">
        <w:rPr>
          <w:rFonts w:ascii="Traditional Arabic" w:hAnsi="Traditional Arabic" w:cs="Traditional Arabic" w:hint="cs"/>
          <w:sz w:val="34"/>
          <w:szCs w:val="34"/>
          <w:rtl/>
        </w:rPr>
        <w:t xml:space="preserve">يقول يا جماعة لا أحد ينزل إلى السوق حتى يفقه </w:t>
      </w:r>
      <w:r w:rsidR="00B24114" w:rsidRPr="004D3894">
        <w:rPr>
          <w:rFonts w:ascii="Traditional Arabic" w:hAnsi="Traditional Arabic" w:cs="Traditional Arabic" w:hint="cs"/>
          <w:sz w:val="34"/>
          <w:szCs w:val="34"/>
          <w:rtl/>
        </w:rPr>
        <w:t xml:space="preserve">وكان سيدنا علي </w:t>
      </w:r>
      <w:r w:rsidR="00B24114" w:rsidRPr="004D3894">
        <w:rPr>
          <w:rFonts w:ascii="Traditional Arabic" w:hAnsi="Traditional Arabic" w:cs="Traditional Arabic" w:hint="cs"/>
          <w:sz w:val="34"/>
          <w:szCs w:val="34"/>
        </w:rPr>
        <w:sym w:font="AGA Arabesque" w:char="F074"/>
      </w:r>
      <w:r w:rsidR="00B24114" w:rsidRPr="004D3894">
        <w:rPr>
          <w:rFonts w:ascii="Traditional Arabic" w:hAnsi="Traditional Arabic" w:cs="Traditional Arabic" w:hint="cs"/>
          <w:sz w:val="34"/>
          <w:szCs w:val="34"/>
          <w:rtl/>
        </w:rPr>
        <w:t xml:space="preserve"> يقول من اتجر قبل أن ينفعه ارتطم بالربا </w:t>
      </w:r>
      <w:r w:rsidR="00390927" w:rsidRPr="004D3894">
        <w:rPr>
          <w:rFonts w:ascii="Traditional Arabic" w:hAnsi="Traditional Arabic" w:cs="Traditional Arabic" w:hint="cs"/>
          <w:sz w:val="34"/>
          <w:szCs w:val="34"/>
          <w:rtl/>
        </w:rPr>
        <w:t xml:space="preserve">بالحرام ثم ارتطم ثم ارتطم الآن أيها الأخوة ما المطلوب العملي </w:t>
      </w:r>
      <w:r w:rsidR="00CE5342" w:rsidRPr="004D3894">
        <w:rPr>
          <w:rFonts w:ascii="Traditional Arabic" w:hAnsi="Traditional Arabic" w:cs="Traditional Arabic" w:hint="cs"/>
          <w:sz w:val="34"/>
          <w:szCs w:val="34"/>
          <w:rtl/>
        </w:rPr>
        <w:t xml:space="preserve">في هذه الخطبة الكلام مؤثر لكن ماذا ستفعل لا يكفي أن تتأثر وتبقى جالساً لا يكفي أن أنفعل وأبقى جالساً لا بد أن أنفعل ثم أخرج لأفعل شيئاً المطلوب العملي منك إذا كنت ترى هذه الخطبة أو تحضر هذه الخطبة أو تسمع هذه الخطبة </w:t>
      </w:r>
      <w:r w:rsidR="00D92FCC" w:rsidRPr="004D3894">
        <w:rPr>
          <w:rFonts w:ascii="Traditional Arabic" w:hAnsi="Traditional Arabic" w:cs="Traditional Arabic" w:hint="cs"/>
          <w:sz w:val="34"/>
          <w:szCs w:val="34"/>
          <w:rtl/>
        </w:rPr>
        <w:t xml:space="preserve">وإذا كنت أنت كذلك أمور ثلاثة سواء كنت موظفا أو حرفيا أو تاجراً أو سائقا مهما كنت عاملاً في أسواقنا التجارية مطلوب منك مع فقه المعاملات المالية أمور ثلاثة الأمر الأول: اقرأ كتاب في فقه المعاملات المالية على يد عالم ثقة واعتني أكثر بالمباحث التي ترتبط بعملك أنا لا أرديك أن تحفظ الكتاب فقط المباحث التي تتعلق بعلك في السوق أن تحفظها وتفهمها حتى لا تقع في المحرم يا أيها الأخوة فقه المعاملات التجارية تساوي خمس الدين كتب الفقه جميعا مقسمة إلى خمسة أقسام: فقه العبادات والمعاملات أي المالية والقضاء والأسرة والسياسية الشرعية خمس الدين معاملات مالية اقرأ كتابا واحداً في فقه المعاملات المالية على يد عالم الآن سأبسط بين أيديكم فهرس من كتب العاملات المالية نموذجاً جاء في الكتاب من قريب خمسين خمسمائة صحيفة تحدث فيه المؤلف عن عقد البيع والإقالة والربا والتأمين والصرف والقرض والسلم والاستصناع والايجاره والمقاولة والجعاله والرهن والوديعة والحوالة والوكالة والإعارة والهبة والشركة والمزارعة والمساقات والكفالة والصلح والغصب واللقطة هذه أبواب كثيرة في المعاملات المالية أنت الباب الذي </w:t>
      </w:r>
      <w:r w:rsidR="00D92FCC" w:rsidRPr="004D3894">
        <w:rPr>
          <w:rFonts w:ascii="Traditional Arabic" w:hAnsi="Traditional Arabic" w:cs="Traditional Arabic" w:hint="cs"/>
          <w:sz w:val="34"/>
          <w:szCs w:val="34"/>
          <w:rtl/>
        </w:rPr>
        <w:lastRenderedPageBreak/>
        <w:t xml:space="preserve">تعمل به أو البابان أو الخمسة هذه الأبواب أقراها على يد شيخ عالم ثقة </w:t>
      </w:r>
      <w:r w:rsidR="00D12C9D" w:rsidRPr="004D3894">
        <w:rPr>
          <w:rFonts w:ascii="Traditional Arabic" w:hAnsi="Traditional Arabic" w:cs="Traditional Arabic" w:hint="cs"/>
          <w:sz w:val="34"/>
          <w:szCs w:val="34"/>
          <w:rtl/>
        </w:rPr>
        <w:t xml:space="preserve">تثق به وقل له أن أسألك هذه المسألة لأنني أخاف فإذا أجابك أمضي إلى شأنك وأبقي الكتاب في بيتك تراجعه في كل حين </w:t>
      </w:r>
    </w:p>
    <w:p w:rsidR="008D1906" w:rsidRPr="004D3894" w:rsidRDefault="00D12C9D" w:rsidP="004D3894">
      <w:pPr>
        <w:jc w:val="both"/>
        <w:rPr>
          <w:rFonts w:ascii="Traditional Arabic" w:hAnsi="Traditional Arabic" w:cs="Traditional Arabic"/>
          <w:sz w:val="34"/>
          <w:szCs w:val="34"/>
          <w:rtl/>
        </w:rPr>
      </w:pPr>
      <w:r w:rsidRPr="004D3894">
        <w:rPr>
          <w:rFonts w:ascii="Traditional Arabic" w:hAnsi="Traditional Arabic" w:cs="Traditional Arabic" w:hint="cs"/>
          <w:sz w:val="34"/>
          <w:szCs w:val="34"/>
          <w:rtl/>
        </w:rPr>
        <w:t>ثانياً: التحق بدورة في فقه المعاملات المالية مرة كل ثلاث سنوات كلنا أيها الأخوة نطور أنفسنا في كل الاتجاهات في الرياضة نطور أنفسنا في الطعام نطور أنفسنا في العلم نطور أنفسنا بخصاصتنا نطور أنفسنا في الحرفة نتطور أنفسنا كل ثلاث سنوات أحياناً هناك في فقه المعاملات دورات لمدة خمسة أيام ثلاثة أيام أسبوعين شهر مرة في الأسبوع لمدة شهر إذا سمعت هناك دورة في فقه المعاملات المالية فاذهب إليها.</w:t>
      </w:r>
    </w:p>
    <w:p w:rsidR="008D1906" w:rsidRPr="004D3894" w:rsidRDefault="00D12C9D" w:rsidP="004D3894">
      <w:pPr>
        <w:jc w:val="both"/>
        <w:rPr>
          <w:rFonts w:ascii="Traditional Arabic" w:hAnsi="Traditional Arabic" w:cs="Traditional Arabic"/>
          <w:sz w:val="34"/>
          <w:szCs w:val="34"/>
          <w:rtl/>
        </w:rPr>
      </w:pPr>
      <w:r w:rsidRPr="004D3894">
        <w:rPr>
          <w:rFonts w:ascii="Traditional Arabic" w:hAnsi="Traditional Arabic" w:cs="Traditional Arabic" w:hint="cs"/>
          <w:sz w:val="34"/>
          <w:szCs w:val="34"/>
          <w:rtl/>
        </w:rPr>
        <w:t xml:space="preserve"> ثالثاً: اتخذ لنفسك مرجعا للمعاملات المالية عالماً ثقة ترجع إليه عند الحاجة</w:t>
      </w:r>
      <w:r w:rsidR="008D1906" w:rsidRPr="004D3894">
        <w:rPr>
          <w:rFonts w:ascii="Traditional Arabic" w:hAnsi="Traditional Arabic" w:cs="Traditional Arabic" w:hint="cs"/>
          <w:sz w:val="34"/>
          <w:szCs w:val="34"/>
          <w:rtl/>
        </w:rPr>
        <w:t xml:space="preserve"> فكما يدخر كل واحد منا مرجع قانونيا يرجع إليه في مسائل القانون ومرجع محاسبياً يرجع إليه في مسائل الموازنات والمحاسبة محامي يجب أن يكون له مرجعا</w:t>
      </w:r>
      <w:r w:rsidR="000C31E1" w:rsidRPr="004D3894">
        <w:rPr>
          <w:rFonts w:ascii="Traditional Arabic" w:hAnsi="Traditional Arabic" w:cs="Traditional Arabic" w:hint="cs"/>
          <w:sz w:val="34"/>
          <w:szCs w:val="34"/>
          <w:rtl/>
        </w:rPr>
        <w:t xml:space="preserve"> شرعيا يرجع إليه في مسائل الحلال والحرام </w:t>
      </w:r>
      <w:r w:rsidR="003E1043" w:rsidRPr="004D3894">
        <w:rPr>
          <w:rFonts w:ascii="Traditional Arabic" w:hAnsi="Traditional Arabic" w:cs="Traditional Arabic" w:hint="cs"/>
          <w:sz w:val="34"/>
          <w:szCs w:val="34"/>
          <w:rtl/>
        </w:rPr>
        <w:t xml:space="preserve">. </w:t>
      </w:r>
    </w:p>
    <w:p w:rsidR="004D3894" w:rsidRDefault="003E1043" w:rsidP="004D3894">
      <w:pPr>
        <w:jc w:val="both"/>
        <w:rPr>
          <w:rFonts w:ascii="Traditional Arabic" w:hAnsi="Traditional Arabic" w:cs="Traditional Arabic" w:hint="cs"/>
          <w:sz w:val="34"/>
          <w:szCs w:val="34"/>
          <w:rtl/>
        </w:rPr>
      </w:pPr>
      <w:r w:rsidRPr="004D3894">
        <w:rPr>
          <w:rFonts w:ascii="Traditional Arabic" w:hAnsi="Traditional Arabic" w:cs="Traditional Arabic" w:hint="cs"/>
          <w:sz w:val="34"/>
          <w:szCs w:val="34"/>
          <w:rtl/>
        </w:rPr>
        <w:t>أيها الأخوة لا نستفيد شيئا إذا لم نطبق شيئا من هذه الأقوال إذا لم نتحرك لنطبق شيئا مما سمعت أرجوكم تعالوا نطبق شرع الله في أسواقنا التجارية لأن شطر من المخالفات الشرعية التي تحدث في الأسواق  بسبب جهلنا بفقه المعاملات المالية  ولكن بجهلنا مع سلامة نوايانا وحبنا الكبير لهذا الدين ولهذا الشرع غير أننا</w:t>
      </w:r>
      <w:r w:rsidR="00593EBD" w:rsidRPr="004D3894">
        <w:rPr>
          <w:rFonts w:ascii="Traditional Arabic" w:hAnsi="Traditional Arabic" w:cs="Traditional Arabic" w:hint="cs"/>
          <w:sz w:val="34"/>
          <w:szCs w:val="34"/>
          <w:rtl/>
        </w:rPr>
        <w:t xml:space="preserve"> بجهلنا </w:t>
      </w:r>
      <w:r w:rsidR="00D55BEE" w:rsidRPr="004D3894">
        <w:rPr>
          <w:rFonts w:ascii="Traditional Arabic" w:hAnsi="Traditional Arabic" w:cs="Traditional Arabic" w:hint="cs"/>
          <w:sz w:val="34"/>
          <w:szCs w:val="34"/>
          <w:rtl/>
        </w:rPr>
        <w:t>نخطئ</w:t>
      </w:r>
      <w:r w:rsidR="00593EBD" w:rsidRPr="004D3894">
        <w:rPr>
          <w:rFonts w:ascii="Traditional Arabic" w:hAnsi="Traditional Arabic" w:cs="Traditional Arabic" w:hint="cs"/>
          <w:sz w:val="34"/>
          <w:szCs w:val="34"/>
          <w:rtl/>
        </w:rPr>
        <w:t xml:space="preserve"> </w:t>
      </w:r>
    </w:p>
    <w:p w:rsidR="00DC213B" w:rsidRPr="00DC213B" w:rsidRDefault="00593EBD" w:rsidP="00DC213B">
      <w:pPr>
        <w:jc w:val="both"/>
        <w:rPr>
          <w:rFonts w:ascii="Traditional Arabic" w:hAnsi="Traditional Arabic" w:cs="DecoType Naskh Variants"/>
          <w:sz w:val="34"/>
          <w:szCs w:val="34"/>
          <w:rtl/>
        </w:rPr>
      </w:pPr>
      <w:r w:rsidRPr="004D3894">
        <w:rPr>
          <w:rFonts w:ascii="Traditional Arabic" w:hAnsi="Traditional Arabic" w:cs="Traditional Arabic" w:hint="cs"/>
          <w:sz w:val="34"/>
          <w:szCs w:val="34"/>
          <w:rtl/>
        </w:rPr>
        <w:t xml:space="preserve">ختاما: أذكركم بحديث سيدنا محمد </w:t>
      </w:r>
      <w:r w:rsidRPr="004D3894">
        <w:rPr>
          <w:rFonts w:ascii="Traditional Arabic" w:hAnsi="Traditional Arabic" w:cs="Traditional Arabic" w:hint="cs"/>
          <w:sz w:val="34"/>
          <w:szCs w:val="34"/>
        </w:rPr>
        <w:sym w:font="AGA Arabesque" w:char="F072"/>
      </w:r>
      <w:r w:rsidRPr="004D3894">
        <w:rPr>
          <w:rFonts w:ascii="Traditional Arabic" w:hAnsi="Traditional Arabic" w:cs="Traditional Arabic" w:hint="cs"/>
          <w:sz w:val="34"/>
          <w:szCs w:val="34"/>
          <w:rtl/>
        </w:rPr>
        <w:t xml:space="preserve">: </w:t>
      </w:r>
      <w:r w:rsidRPr="004D3894">
        <w:rPr>
          <w:rFonts w:ascii="Traditional Arabic" w:hAnsi="Traditional Arabic" w:cs="DecoType Naskh Variants" w:hint="cs"/>
          <w:sz w:val="34"/>
          <w:szCs w:val="34"/>
          <w:rtl/>
        </w:rPr>
        <w:t>«</w:t>
      </w:r>
      <w:r w:rsidRPr="004D3894">
        <w:rPr>
          <w:rFonts w:ascii="Traditional Arabic" w:hAnsi="Traditional Arabic" w:cs="Traditional Arabic" w:hint="cs"/>
          <w:sz w:val="34"/>
          <w:szCs w:val="34"/>
          <w:rtl/>
        </w:rPr>
        <w:t xml:space="preserve"> </w:t>
      </w:r>
      <w:r w:rsidRPr="004D3894">
        <w:rPr>
          <w:rFonts w:ascii="Traditional Arabic" w:hAnsi="Traditional Arabic" w:cs="Traditional Arabic" w:hint="cs"/>
          <w:b/>
          <w:bCs/>
          <w:sz w:val="34"/>
          <w:szCs w:val="34"/>
          <w:rtl/>
        </w:rPr>
        <w:t>من يرد الله به خيرا يفقه في الدين</w:t>
      </w:r>
      <w:r w:rsidRPr="004D3894">
        <w:rPr>
          <w:rFonts w:ascii="Traditional Arabic" w:hAnsi="Traditional Arabic" w:cs="DecoType Naskh Variants" w:hint="cs"/>
          <w:sz w:val="34"/>
          <w:szCs w:val="34"/>
          <w:rtl/>
        </w:rPr>
        <w:t>»</w:t>
      </w:r>
      <w:r w:rsidRPr="004D3894">
        <w:rPr>
          <w:rFonts w:ascii="Traditional Arabic" w:hAnsi="Traditional Arabic" w:cs="Traditional Arabic" w:hint="cs"/>
          <w:sz w:val="34"/>
          <w:szCs w:val="34"/>
          <w:rtl/>
        </w:rPr>
        <w:t xml:space="preserve"> هذا الحديث عند البخاري ومسلم</w:t>
      </w:r>
      <w:r w:rsidR="003E1043" w:rsidRPr="004D3894">
        <w:rPr>
          <w:rFonts w:ascii="Traditional Arabic" w:hAnsi="Traditional Arabic" w:cs="Traditional Arabic" w:hint="cs"/>
          <w:sz w:val="34"/>
          <w:szCs w:val="34"/>
          <w:rtl/>
        </w:rPr>
        <w:t xml:space="preserve"> </w:t>
      </w:r>
      <w:r w:rsidRPr="004D3894">
        <w:rPr>
          <w:rFonts w:ascii="Traditional Arabic" w:hAnsi="Traditional Arabic" w:cs="Traditional Arabic" w:hint="cs"/>
          <w:sz w:val="34"/>
          <w:szCs w:val="34"/>
          <w:rtl/>
        </w:rPr>
        <w:t xml:space="preserve">وهناك لفظ عند الطبراني </w:t>
      </w:r>
      <w:r w:rsidR="007518CA" w:rsidRPr="004D3894">
        <w:rPr>
          <w:rFonts w:ascii="Traditional Arabic" w:hAnsi="Traditional Arabic" w:cs="Traditional Arabic" w:hint="cs"/>
          <w:sz w:val="34"/>
          <w:szCs w:val="34"/>
          <w:rtl/>
        </w:rPr>
        <w:t xml:space="preserve">لهذا الحديث يرفعه إلى النبي </w:t>
      </w:r>
      <w:r w:rsidR="007518CA" w:rsidRPr="004D3894">
        <w:rPr>
          <w:rFonts w:ascii="Traditional Arabic" w:hAnsi="Traditional Arabic" w:cs="Traditional Arabic" w:hint="cs"/>
          <w:sz w:val="34"/>
          <w:szCs w:val="34"/>
        </w:rPr>
        <w:sym w:font="AGA Arabesque" w:char="F072"/>
      </w:r>
      <w:r w:rsidR="007518CA" w:rsidRPr="004D3894">
        <w:rPr>
          <w:rFonts w:ascii="Traditional Arabic" w:hAnsi="Traditional Arabic" w:cs="Traditional Arabic" w:hint="cs"/>
          <w:sz w:val="34"/>
          <w:szCs w:val="34"/>
          <w:rtl/>
        </w:rPr>
        <w:t>: يقول فيه ي</w:t>
      </w:r>
      <w:r w:rsidR="00DC213B">
        <w:rPr>
          <w:rFonts w:ascii="Traditional Arabic" w:hAnsi="Traditional Arabic" w:cs="Traditional Arabic" w:hint="cs"/>
          <w:sz w:val="34"/>
          <w:szCs w:val="34"/>
          <w:rtl/>
        </w:rPr>
        <w:t>ا</w:t>
      </w:r>
      <w:r w:rsidR="007518CA" w:rsidRPr="004D3894">
        <w:rPr>
          <w:rFonts w:ascii="Traditional Arabic" w:hAnsi="Traditional Arabic" w:cs="Traditional Arabic" w:hint="cs"/>
          <w:sz w:val="34"/>
          <w:szCs w:val="34"/>
          <w:rtl/>
        </w:rPr>
        <w:t xml:space="preserve">أيها الناس تعلموا إنما العلم بالتعلم وإنما الفقه بالتفقه أي قليلا أنت تصبح فقهيهاً أبدأ ولو كنت صفراً الآن العلم بالتعلم ومن يرد الله به خيراً يفقهه بالدين إسناده حسن.وهناك لفظ عند أبي الحسن يعلى زاد في </w:t>
      </w:r>
      <w:r w:rsidR="00D55BEE" w:rsidRPr="004D3894">
        <w:rPr>
          <w:rFonts w:ascii="Traditional Arabic" w:hAnsi="Traditional Arabic" w:cs="Traditional Arabic" w:hint="cs"/>
          <w:sz w:val="34"/>
          <w:szCs w:val="34"/>
          <w:rtl/>
        </w:rPr>
        <w:t>آ</w:t>
      </w:r>
      <w:r w:rsidR="007518CA" w:rsidRPr="004D3894">
        <w:rPr>
          <w:rFonts w:ascii="Traditional Arabic" w:hAnsi="Traditional Arabic" w:cs="Traditional Arabic" w:hint="cs"/>
          <w:sz w:val="34"/>
          <w:szCs w:val="34"/>
          <w:rtl/>
        </w:rPr>
        <w:t>خره ومن يرد الله به خيراً يفقهه في الدين قال: ومن لم يتفقه في الدين لم يبالي الل</w:t>
      </w:r>
      <w:r w:rsidR="00DC213B">
        <w:rPr>
          <w:rFonts w:ascii="Traditional Arabic" w:hAnsi="Traditional Arabic" w:cs="Traditional Arabic" w:hint="cs"/>
          <w:sz w:val="34"/>
          <w:szCs w:val="34"/>
          <w:rtl/>
        </w:rPr>
        <w:t>ه به .</w:t>
      </w:r>
      <w:r w:rsidR="00DC213B">
        <w:rPr>
          <w:rFonts w:ascii="Traditional Arabic" w:hAnsi="Traditional Arabic" w:cs="DecoType Naskh Variants" w:hint="cs"/>
          <w:sz w:val="34"/>
          <w:szCs w:val="34"/>
          <w:rtl/>
        </w:rPr>
        <w:t xml:space="preserve"> والحمد لله رب العالمين </w:t>
      </w:r>
    </w:p>
    <w:p w:rsidR="00390927" w:rsidRPr="004D3894" w:rsidRDefault="00D12C9D" w:rsidP="004D3894">
      <w:pPr>
        <w:jc w:val="both"/>
        <w:rPr>
          <w:rFonts w:ascii="Traditional Arabic" w:hAnsi="Traditional Arabic" w:cs="Traditional Arabic"/>
          <w:sz w:val="34"/>
          <w:szCs w:val="34"/>
        </w:rPr>
      </w:pPr>
      <w:r w:rsidRPr="004D3894">
        <w:rPr>
          <w:rFonts w:ascii="Traditional Arabic" w:hAnsi="Traditional Arabic" w:cs="Traditional Arabic" w:hint="cs"/>
          <w:sz w:val="34"/>
          <w:szCs w:val="34"/>
          <w:rtl/>
        </w:rPr>
        <w:lastRenderedPageBreak/>
        <w:t xml:space="preserve">     </w:t>
      </w:r>
      <w:r w:rsidR="00DC213B">
        <w:rPr>
          <w:rFonts w:ascii="Traditional Arabic" w:hAnsi="Traditional Arabic" w:cs="Traditional Arabic" w:hint="cs"/>
          <w:sz w:val="34"/>
          <w:szCs w:val="34"/>
          <w:rtl/>
        </w:rPr>
        <w:t xml:space="preserve">     </w:t>
      </w:r>
    </w:p>
    <w:sectPr w:rsidR="00390927" w:rsidRPr="004D3894" w:rsidSect="00835A9A">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939" w:rsidRDefault="00694939" w:rsidP="004D3894">
      <w:pPr>
        <w:spacing w:after="0" w:line="240" w:lineRule="auto"/>
      </w:pPr>
      <w:r>
        <w:separator/>
      </w:r>
    </w:p>
  </w:endnote>
  <w:endnote w:type="continuationSeparator" w:id="1">
    <w:p w:rsidR="00694939" w:rsidRDefault="00694939" w:rsidP="004D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939" w:rsidRDefault="00694939" w:rsidP="004D3894">
      <w:pPr>
        <w:spacing w:after="0" w:line="240" w:lineRule="auto"/>
      </w:pPr>
      <w:r>
        <w:separator/>
      </w:r>
    </w:p>
  </w:footnote>
  <w:footnote w:type="continuationSeparator" w:id="1">
    <w:p w:rsidR="00694939" w:rsidRDefault="00694939" w:rsidP="004D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894" w:rsidRPr="00D40C37" w:rsidRDefault="004D3894" w:rsidP="004D3894">
    <w:pPr>
      <w:pStyle w:val="a3"/>
      <w:ind w:firstLine="0"/>
      <w:jc w:val="center"/>
      <w:rPr>
        <w:rFonts w:cs="Traditional Arabic"/>
      </w:rPr>
    </w:pPr>
    <w:r w:rsidRPr="00D40C37">
      <w:rPr>
        <w:rFonts w:cs="Traditional Arabic" w:hint="cs"/>
        <w:b/>
        <w:bCs/>
        <w:sz w:val="28"/>
        <w:szCs w:val="28"/>
        <w:rtl/>
      </w:rPr>
      <w:t xml:space="preserve">خطبة الجمعة </w:t>
    </w:r>
    <w:r>
      <w:rPr>
        <w:rFonts w:cs="Traditional Arabic" w:hint="cs"/>
        <w:b/>
        <w:bCs/>
        <w:sz w:val="28"/>
        <w:szCs w:val="28"/>
        <w:rtl/>
      </w:rPr>
      <w:t>23</w:t>
    </w:r>
    <w:r w:rsidRPr="00D40C37">
      <w:rPr>
        <w:rFonts w:cs="Traditional Arabic" w:hint="cs"/>
        <w:b/>
        <w:bCs/>
        <w:sz w:val="28"/>
        <w:szCs w:val="28"/>
        <w:rtl/>
      </w:rPr>
      <w:t>/</w:t>
    </w:r>
    <w:r>
      <w:rPr>
        <w:rFonts w:cs="Traditional Arabic" w:hint="cs"/>
        <w:b/>
        <w:bCs/>
        <w:sz w:val="28"/>
        <w:szCs w:val="28"/>
        <w:rtl/>
      </w:rPr>
      <w:t>4</w:t>
    </w:r>
    <w:r w:rsidRPr="00D40C37">
      <w:rPr>
        <w:rFonts w:cs="Traditional Arabic" w:hint="cs"/>
        <w:b/>
        <w:bCs/>
        <w:sz w:val="28"/>
        <w:szCs w:val="28"/>
        <w:rtl/>
      </w:rPr>
      <w:t>/2010       ((</w:t>
    </w:r>
    <w:r w:rsidRPr="00D40C37">
      <w:rPr>
        <w:rFonts w:cs="Traditional Arabic" w:hint="cs"/>
        <w:b/>
        <w:bCs/>
        <w:color w:val="C00000"/>
        <w:sz w:val="28"/>
        <w:szCs w:val="28"/>
        <w:rtl/>
      </w:rPr>
      <w:t>سلسلة أسواقنا التجارية</w:t>
    </w:r>
    <w:r w:rsidRPr="00D40C37">
      <w:rPr>
        <w:rFonts w:cs="Traditional Arabic" w:hint="cs"/>
        <w:b/>
        <w:bCs/>
        <w:sz w:val="28"/>
        <w:szCs w:val="28"/>
        <w:rtl/>
      </w:rPr>
      <w:t xml:space="preserve"> ))        الشيخ الطبيب محمد خير الشعال  </w:t>
    </w:r>
    <w:r w:rsidRPr="00D40C37">
      <w:rPr>
        <w:rFonts w:cs="Traditional Arabic"/>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5"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p w:rsidR="004D3894" w:rsidRDefault="004D3894" w:rsidP="004D3894">
    <w:pPr>
      <w:pStyle w:val="a3"/>
    </w:pPr>
  </w:p>
  <w:p w:rsidR="004D3894" w:rsidRPr="004D3894" w:rsidRDefault="004D389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C6745"/>
    <w:rsid w:val="00006964"/>
    <w:rsid w:val="00017359"/>
    <w:rsid w:val="00022720"/>
    <w:rsid w:val="00030DC8"/>
    <w:rsid w:val="000C31E1"/>
    <w:rsid w:val="000E1026"/>
    <w:rsid w:val="000F0C7D"/>
    <w:rsid w:val="001235CF"/>
    <w:rsid w:val="0017050D"/>
    <w:rsid w:val="001774D7"/>
    <w:rsid w:val="001B47C8"/>
    <w:rsid w:val="001C6D93"/>
    <w:rsid w:val="002051AD"/>
    <w:rsid w:val="00213E85"/>
    <w:rsid w:val="002253C1"/>
    <w:rsid w:val="002B0582"/>
    <w:rsid w:val="002F2DC1"/>
    <w:rsid w:val="002F78DD"/>
    <w:rsid w:val="00321C8F"/>
    <w:rsid w:val="00390927"/>
    <w:rsid w:val="003A3E3B"/>
    <w:rsid w:val="003B3C58"/>
    <w:rsid w:val="003E1043"/>
    <w:rsid w:val="0044027B"/>
    <w:rsid w:val="0044593C"/>
    <w:rsid w:val="00452C21"/>
    <w:rsid w:val="004826A9"/>
    <w:rsid w:val="004A3C91"/>
    <w:rsid w:val="004C2D11"/>
    <w:rsid w:val="004D3894"/>
    <w:rsid w:val="0051555D"/>
    <w:rsid w:val="005709B6"/>
    <w:rsid w:val="00593EBD"/>
    <w:rsid w:val="005B40CC"/>
    <w:rsid w:val="005B5615"/>
    <w:rsid w:val="005E4808"/>
    <w:rsid w:val="00624CB7"/>
    <w:rsid w:val="00662CC7"/>
    <w:rsid w:val="00672B61"/>
    <w:rsid w:val="006836D1"/>
    <w:rsid w:val="00694939"/>
    <w:rsid w:val="006A562C"/>
    <w:rsid w:val="006C1725"/>
    <w:rsid w:val="006E70BE"/>
    <w:rsid w:val="007063B4"/>
    <w:rsid w:val="00750905"/>
    <w:rsid w:val="007518CA"/>
    <w:rsid w:val="00797509"/>
    <w:rsid w:val="007D00CD"/>
    <w:rsid w:val="008017F0"/>
    <w:rsid w:val="00803198"/>
    <w:rsid w:val="008237EB"/>
    <w:rsid w:val="00835A9A"/>
    <w:rsid w:val="0085276A"/>
    <w:rsid w:val="008A27CC"/>
    <w:rsid w:val="008A536E"/>
    <w:rsid w:val="008C216F"/>
    <w:rsid w:val="008D1906"/>
    <w:rsid w:val="008D3BC4"/>
    <w:rsid w:val="009073BF"/>
    <w:rsid w:val="009105E4"/>
    <w:rsid w:val="00913B6A"/>
    <w:rsid w:val="00982354"/>
    <w:rsid w:val="009C7293"/>
    <w:rsid w:val="00A469A7"/>
    <w:rsid w:val="00A73F9C"/>
    <w:rsid w:val="00AA5543"/>
    <w:rsid w:val="00B24114"/>
    <w:rsid w:val="00B5611F"/>
    <w:rsid w:val="00B755A3"/>
    <w:rsid w:val="00B96ECF"/>
    <w:rsid w:val="00BF2C23"/>
    <w:rsid w:val="00C1510B"/>
    <w:rsid w:val="00C21FE7"/>
    <w:rsid w:val="00C93F69"/>
    <w:rsid w:val="00C9600E"/>
    <w:rsid w:val="00CA3D7F"/>
    <w:rsid w:val="00CC6745"/>
    <w:rsid w:val="00CD2A30"/>
    <w:rsid w:val="00CE5342"/>
    <w:rsid w:val="00CF5473"/>
    <w:rsid w:val="00D12C9D"/>
    <w:rsid w:val="00D334A7"/>
    <w:rsid w:val="00D55BEE"/>
    <w:rsid w:val="00D629A6"/>
    <w:rsid w:val="00D75E27"/>
    <w:rsid w:val="00D92FCC"/>
    <w:rsid w:val="00DA47F5"/>
    <w:rsid w:val="00DC213B"/>
    <w:rsid w:val="00E3484C"/>
    <w:rsid w:val="00E505EE"/>
    <w:rsid w:val="00EC6FE8"/>
    <w:rsid w:val="00EE4FC7"/>
    <w:rsid w:val="00EF2C19"/>
    <w:rsid w:val="00F13DFB"/>
    <w:rsid w:val="00F354E8"/>
    <w:rsid w:val="00F4466A"/>
    <w:rsid w:val="00F5423F"/>
    <w:rsid w:val="00F54C66"/>
    <w:rsid w:val="00F604AF"/>
    <w:rsid w:val="00F60BC3"/>
    <w:rsid w:val="00FD160C"/>
    <w:rsid w:val="00FD7674"/>
    <w:rsid w:val="00FF74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D7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3894"/>
    <w:pPr>
      <w:tabs>
        <w:tab w:val="center" w:pos="4153"/>
        <w:tab w:val="right" w:pos="8306"/>
      </w:tabs>
      <w:spacing w:after="0" w:line="240" w:lineRule="auto"/>
    </w:pPr>
  </w:style>
  <w:style w:type="character" w:customStyle="1" w:styleId="Char">
    <w:name w:val="رأس صفحة Char"/>
    <w:basedOn w:val="a0"/>
    <w:link w:val="a3"/>
    <w:uiPriority w:val="99"/>
    <w:semiHidden/>
    <w:rsid w:val="004D3894"/>
  </w:style>
  <w:style w:type="paragraph" w:styleId="a4">
    <w:name w:val="footer"/>
    <w:basedOn w:val="a"/>
    <w:link w:val="Char0"/>
    <w:uiPriority w:val="99"/>
    <w:semiHidden/>
    <w:unhideWhenUsed/>
    <w:rsid w:val="004D3894"/>
    <w:pPr>
      <w:tabs>
        <w:tab w:val="center" w:pos="4153"/>
        <w:tab w:val="right" w:pos="8306"/>
      </w:tabs>
      <w:spacing w:after="0" w:line="240" w:lineRule="auto"/>
    </w:pPr>
  </w:style>
  <w:style w:type="character" w:customStyle="1" w:styleId="Char0">
    <w:name w:val="تذييل صفحة Char"/>
    <w:basedOn w:val="a0"/>
    <w:link w:val="a4"/>
    <w:uiPriority w:val="99"/>
    <w:semiHidden/>
    <w:rsid w:val="004D38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7</Pages>
  <Words>1644</Words>
  <Characters>9374</Characters>
  <Application>Microsoft Office Word</Application>
  <DocSecurity>0</DocSecurity>
  <Lines>78</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الرشد</dc:creator>
  <cp:keywords/>
  <dc:description/>
  <cp:lastModifiedBy>Akram</cp:lastModifiedBy>
  <cp:revision>39</cp:revision>
  <dcterms:created xsi:type="dcterms:W3CDTF">2010-07-02T15:16:00Z</dcterms:created>
  <dcterms:modified xsi:type="dcterms:W3CDTF">2010-07-22T08:57:00Z</dcterms:modified>
</cp:coreProperties>
</file>