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74C" w:rsidRPr="00703161" w:rsidRDefault="00F4774C" w:rsidP="00FB2598">
      <w:pPr>
        <w:ind w:firstLine="284"/>
        <w:jc w:val="center"/>
        <w:rPr>
          <w:rFonts w:cs="Traditional Arabic"/>
          <w:b/>
          <w:bCs/>
          <w:sz w:val="34"/>
          <w:szCs w:val="34"/>
          <w:rtl/>
        </w:rPr>
      </w:pPr>
      <w:r w:rsidRPr="00703161">
        <w:rPr>
          <w:rFonts w:cs="Traditional Arabic" w:hint="cs"/>
          <w:b/>
          <w:bCs/>
          <w:sz w:val="34"/>
          <w:szCs w:val="34"/>
          <w:rtl/>
        </w:rPr>
        <w:t>من صفات الآمر بالمعروف والناهي عن المنكر2</w:t>
      </w:r>
    </w:p>
    <w:p w:rsidR="00B149B5" w:rsidRDefault="00F4774C" w:rsidP="00FB2598">
      <w:pPr>
        <w:ind w:firstLine="284"/>
        <w:jc w:val="both"/>
        <w:rPr>
          <w:rFonts w:cs="Traditional Arabic" w:hint="cs"/>
          <w:sz w:val="34"/>
          <w:szCs w:val="34"/>
          <w:rtl/>
        </w:rPr>
      </w:pPr>
      <w:r w:rsidRPr="00703161">
        <w:rPr>
          <w:rFonts w:cs="Traditional Arabic" w:hint="cs"/>
          <w:sz w:val="34"/>
          <w:szCs w:val="34"/>
          <w:rtl/>
        </w:rPr>
        <w:t>الحمد لله ثم الحمد لله</w:t>
      </w:r>
      <w:r w:rsidR="00B149B5">
        <w:rPr>
          <w:rFonts w:cs="Traditional Arabic" w:hint="cs"/>
          <w:sz w:val="34"/>
          <w:szCs w:val="34"/>
          <w:rtl/>
        </w:rPr>
        <w:t xml:space="preserve"> ،</w:t>
      </w:r>
      <w:r w:rsidRPr="00703161">
        <w:rPr>
          <w:rFonts w:cs="Traditional Arabic" w:hint="cs"/>
          <w:sz w:val="34"/>
          <w:szCs w:val="34"/>
          <w:rtl/>
        </w:rPr>
        <w:t xml:space="preserve"> الحمد لله نحمده ونستعين به ونستهديه ونسترشده ونعوذ بالله من شرور أنفسنا وسيئات أعمالنا من يهده الله فهو المهتد ومن يضلل فلن تجد له وليا مرشد وأشهد أن لا إله إلا الله وحده لا شريك له وأشهد أن سيدنا محمدا عبده ورسوله وصفيه وخليله خير نبي اجبتاه وهدى ورحمة للعالمين أرسله</w:t>
      </w:r>
      <w:r w:rsidR="00B149B5">
        <w:rPr>
          <w:rFonts w:cs="Traditional Arabic" w:hint="cs"/>
          <w:sz w:val="34"/>
          <w:szCs w:val="34"/>
          <w:rtl/>
        </w:rPr>
        <w:t xml:space="preserve"> </w:t>
      </w:r>
      <w:r w:rsidRPr="00703161">
        <w:rPr>
          <w:rFonts w:cs="Traditional Arabic" w:hint="cs"/>
          <w:sz w:val="34"/>
          <w:szCs w:val="34"/>
          <w:rtl/>
        </w:rPr>
        <w:t>، أرسله</w:t>
      </w:r>
      <w:r w:rsidR="00B149B5">
        <w:rPr>
          <w:rFonts w:cs="Traditional Arabic" w:hint="cs"/>
          <w:sz w:val="34"/>
          <w:szCs w:val="34"/>
          <w:rtl/>
        </w:rPr>
        <w:t>ُ</w:t>
      </w:r>
      <w:r w:rsidRPr="00703161">
        <w:rPr>
          <w:rFonts w:cs="Traditional Arabic" w:hint="cs"/>
          <w:sz w:val="34"/>
          <w:szCs w:val="34"/>
          <w:rtl/>
        </w:rPr>
        <w:t xml:space="preserve"> ربنا بالهدى ودين الحق ليظهره على الدين كله ولو كره الكافرون ولو كره المشركون ولو كره من كره </w:t>
      </w:r>
      <w:r w:rsidR="00B149B5">
        <w:rPr>
          <w:rFonts w:cs="Traditional Arabic" w:hint="cs"/>
          <w:sz w:val="34"/>
          <w:szCs w:val="34"/>
          <w:rtl/>
        </w:rPr>
        <w:t>.</w:t>
      </w:r>
    </w:p>
    <w:p w:rsidR="00703161" w:rsidRDefault="00F4774C" w:rsidP="00FB2598">
      <w:pPr>
        <w:ind w:firstLine="284"/>
        <w:jc w:val="center"/>
        <w:rPr>
          <w:rFonts w:cs="Traditional Arabic" w:hint="cs"/>
          <w:sz w:val="34"/>
          <w:szCs w:val="34"/>
          <w:rtl/>
        </w:rPr>
      </w:pPr>
      <w:r w:rsidRPr="00703161">
        <w:rPr>
          <w:rFonts w:cs="Traditional Arabic" w:hint="cs"/>
          <w:sz w:val="34"/>
          <w:szCs w:val="34"/>
          <w:rtl/>
        </w:rPr>
        <w:t>اللهم صلي على سيدنا محمد وعلى آله وصحبه وسلم،</w:t>
      </w:r>
    </w:p>
    <w:p w:rsidR="00B149B5" w:rsidRDefault="00F4774C" w:rsidP="00FB2598">
      <w:pPr>
        <w:ind w:firstLine="284"/>
        <w:jc w:val="both"/>
        <w:rPr>
          <w:rFonts w:cs="Traditional Arabic" w:hint="cs"/>
          <w:sz w:val="34"/>
          <w:szCs w:val="34"/>
          <w:rtl/>
        </w:rPr>
      </w:pPr>
      <w:r w:rsidRPr="00703161">
        <w:rPr>
          <w:rFonts w:cs="Traditional Arabic" w:hint="cs"/>
          <w:b/>
          <w:bCs/>
          <w:sz w:val="34"/>
          <w:szCs w:val="34"/>
          <w:u w:val="single"/>
          <w:rtl/>
        </w:rPr>
        <w:t>أما بعد</w:t>
      </w:r>
      <w:r w:rsidRPr="00703161">
        <w:rPr>
          <w:rFonts w:cs="Traditional Arabic" w:hint="cs"/>
          <w:sz w:val="34"/>
          <w:szCs w:val="34"/>
          <w:rtl/>
        </w:rPr>
        <w:t>:</w:t>
      </w:r>
    </w:p>
    <w:p w:rsidR="00B149B5" w:rsidRDefault="00F4774C" w:rsidP="00FB2598">
      <w:pPr>
        <w:ind w:firstLine="284"/>
        <w:jc w:val="center"/>
        <w:rPr>
          <w:rFonts w:cs="Traditional Arabic" w:hint="cs"/>
          <w:sz w:val="34"/>
          <w:szCs w:val="34"/>
          <w:rtl/>
        </w:rPr>
      </w:pPr>
      <w:r w:rsidRPr="00703161">
        <w:rPr>
          <w:rFonts w:cs="Traditional Arabic" w:hint="cs"/>
          <w:sz w:val="34"/>
          <w:szCs w:val="34"/>
          <w:rtl/>
        </w:rPr>
        <w:t>فيا عباد الله أوصيكم ونفسي</w:t>
      </w:r>
      <w:r w:rsidRPr="00703161">
        <w:rPr>
          <w:rFonts w:ascii="Traditional Arabic" w:cs="Traditional Arabic" w:hint="cs"/>
          <w:sz w:val="34"/>
          <w:szCs w:val="34"/>
          <w:rtl/>
        </w:rPr>
        <w:t xml:space="preserve"> </w:t>
      </w:r>
      <w:r w:rsidRPr="00703161">
        <w:rPr>
          <w:rFonts w:cs="Traditional Arabic" w:hint="cs"/>
          <w:sz w:val="34"/>
          <w:szCs w:val="34"/>
          <w:rtl/>
        </w:rPr>
        <w:t xml:space="preserve">بتقوى الله تعالى وأحثكم وإياي على طاعة الله وأذكركم بالموت </w:t>
      </w:r>
      <w:r w:rsidRPr="00B149B5">
        <w:rPr>
          <w:rFonts w:cs="Traditional Arabic" w:hint="cs"/>
          <w:b/>
          <w:bCs/>
          <w:sz w:val="34"/>
          <w:szCs w:val="34"/>
          <w:rtl/>
        </w:rPr>
        <w:t xml:space="preserve">فإن الموت باب وكل الناس داخله </w:t>
      </w:r>
      <w:r w:rsidR="00B149B5">
        <w:rPr>
          <w:rFonts w:cs="Traditional Arabic" w:hint="cs"/>
          <w:b/>
          <w:bCs/>
          <w:sz w:val="34"/>
          <w:szCs w:val="34"/>
          <w:rtl/>
        </w:rPr>
        <w:t xml:space="preserve">          </w:t>
      </w:r>
      <w:r w:rsidRPr="00B149B5">
        <w:rPr>
          <w:rFonts w:cs="Traditional Arabic" w:hint="cs"/>
          <w:b/>
          <w:bCs/>
          <w:sz w:val="34"/>
          <w:szCs w:val="34"/>
          <w:rtl/>
        </w:rPr>
        <w:t>ياليت شعري بعد الباب ما الدار؟</w:t>
      </w:r>
    </w:p>
    <w:p w:rsidR="00B149B5" w:rsidRDefault="00F4774C" w:rsidP="00FB2598">
      <w:pPr>
        <w:spacing w:line="240" w:lineRule="auto"/>
        <w:ind w:firstLine="284"/>
        <w:rPr>
          <w:rFonts w:cs="Traditional Arabic" w:hint="cs"/>
          <w:sz w:val="34"/>
          <w:szCs w:val="34"/>
          <w:rtl/>
        </w:rPr>
      </w:pPr>
      <w:r w:rsidRPr="00703161">
        <w:rPr>
          <w:rFonts w:cs="Traditional Arabic" w:hint="cs"/>
          <w:sz w:val="34"/>
          <w:szCs w:val="34"/>
          <w:rtl/>
        </w:rPr>
        <w:t xml:space="preserve">إن الموت تخطانا اليوم وذهب إلى غيرنا وغدا سيتخطى غيرنا ويأتي إلينا فقدموا لأنفسكم </w:t>
      </w:r>
      <w:r w:rsidR="00B149B5">
        <w:rPr>
          <w:rFonts w:cs="Traditional Arabic" w:hint="cs"/>
          <w:sz w:val="34"/>
          <w:szCs w:val="34"/>
          <w:rtl/>
        </w:rPr>
        <w:t>:</w:t>
      </w:r>
      <w:r w:rsidR="00B149B5" w:rsidRPr="00B149B5">
        <w:rPr>
          <w:rFonts w:cs="Traditional Arabic" w:hint="cs"/>
          <w:sz w:val="34"/>
          <w:szCs w:val="34"/>
        </w:rPr>
        <w:t xml:space="preserve"> </w:t>
      </w:r>
      <w:r w:rsidR="00B149B5" w:rsidRPr="00183B90">
        <w:rPr>
          <w:rFonts w:cs="Traditional Arabic" w:hint="cs"/>
          <w:sz w:val="34"/>
          <w:szCs w:val="34"/>
        </w:rPr>
        <w:sym w:font="AGA Arabesque" w:char="F029"/>
      </w:r>
      <w:r w:rsidR="00B149B5">
        <w:rPr>
          <w:rFonts w:cs="Traditional Arabic" w:hint="cs"/>
          <w:sz w:val="34"/>
          <w:szCs w:val="34"/>
          <w:rtl/>
        </w:rPr>
        <w:t xml:space="preserve"> </w:t>
      </w:r>
      <w:r w:rsidR="00B149B5" w:rsidRPr="00B149B5">
        <w:rPr>
          <w:rFonts w:ascii="Traditional Arabic" w:cs="DecoType Naskh" w:hint="eastAsia"/>
          <w:color w:val="FF0000"/>
          <w:sz w:val="34"/>
          <w:szCs w:val="34"/>
          <w:rtl/>
        </w:rPr>
        <w:t>فَمَنْ</w:t>
      </w:r>
      <w:r w:rsidR="00B149B5" w:rsidRPr="00B149B5">
        <w:rPr>
          <w:rFonts w:ascii="Traditional Arabic" w:cs="DecoType Naskh"/>
          <w:color w:val="FF0000"/>
          <w:sz w:val="34"/>
          <w:szCs w:val="34"/>
          <w:rtl/>
        </w:rPr>
        <w:t xml:space="preserve"> </w:t>
      </w:r>
      <w:r w:rsidR="00B149B5" w:rsidRPr="00B149B5">
        <w:rPr>
          <w:rFonts w:ascii="Traditional Arabic" w:cs="DecoType Naskh" w:hint="eastAsia"/>
          <w:color w:val="FF0000"/>
          <w:sz w:val="34"/>
          <w:szCs w:val="34"/>
          <w:rtl/>
        </w:rPr>
        <w:t>يَعْمَلْ</w:t>
      </w:r>
      <w:r w:rsidR="00B149B5" w:rsidRPr="00B149B5">
        <w:rPr>
          <w:rFonts w:ascii="Traditional Arabic" w:cs="DecoType Naskh"/>
          <w:color w:val="FF0000"/>
          <w:sz w:val="34"/>
          <w:szCs w:val="34"/>
          <w:rtl/>
        </w:rPr>
        <w:t xml:space="preserve"> </w:t>
      </w:r>
      <w:r w:rsidR="00B149B5" w:rsidRPr="00B149B5">
        <w:rPr>
          <w:rFonts w:ascii="Traditional Arabic" w:cs="DecoType Naskh" w:hint="eastAsia"/>
          <w:color w:val="FF0000"/>
          <w:sz w:val="34"/>
          <w:szCs w:val="34"/>
          <w:rtl/>
        </w:rPr>
        <w:t>مِثْقَالَ</w:t>
      </w:r>
      <w:r w:rsidR="00B149B5" w:rsidRPr="00B149B5">
        <w:rPr>
          <w:rFonts w:ascii="Traditional Arabic" w:cs="DecoType Naskh"/>
          <w:color w:val="FF0000"/>
          <w:sz w:val="34"/>
          <w:szCs w:val="34"/>
          <w:rtl/>
        </w:rPr>
        <w:t xml:space="preserve"> </w:t>
      </w:r>
      <w:r w:rsidR="00B149B5" w:rsidRPr="00B149B5">
        <w:rPr>
          <w:rFonts w:ascii="Traditional Arabic" w:cs="DecoType Naskh" w:hint="eastAsia"/>
          <w:color w:val="FF0000"/>
          <w:sz w:val="34"/>
          <w:szCs w:val="34"/>
          <w:rtl/>
        </w:rPr>
        <w:t>ذَرَّةٍ</w:t>
      </w:r>
      <w:r w:rsidR="00B149B5" w:rsidRPr="00B149B5">
        <w:rPr>
          <w:rFonts w:ascii="Traditional Arabic" w:cs="DecoType Naskh"/>
          <w:color w:val="FF0000"/>
          <w:sz w:val="34"/>
          <w:szCs w:val="34"/>
          <w:rtl/>
        </w:rPr>
        <w:t xml:space="preserve"> </w:t>
      </w:r>
      <w:r w:rsidR="00B149B5" w:rsidRPr="00B149B5">
        <w:rPr>
          <w:rFonts w:ascii="Traditional Arabic" w:cs="DecoType Naskh" w:hint="eastAsia"/>
          <w:color w:val="FF0000"/>
          <w:sz w:val="34"/>
          <w:szCs w:val="34"/>
          <w:rtl/>
        </w:rPr>
        <w:t>خَيْرًا</w:t>
      </w:r>
      <w:r w:rsidR="00B149B5" w:rsidRPr="00B149B5">
        <w:rPr>
          <w:rFonts w:ascii="Traditional Arabic" w:cs="DecoType Naskh"/>
          <w:color w:val="FF0000"/>
          <w:sz w:val="34"/>
          <w:szCs w:val="34"/>
          <w:rtl/>
        </w:rPr>
        <w:t xml:space="preserve"> </w:t>
      </w:r>
      <w:r w:rsidR="00B149B5" w:rsidRPr="00B149B5">
        <w:rPr>
          <w:rFonts w:ascii="Traditional Arabic" w:cs="DecoType Naskh" w:hint="eastAsia"/>
          <w:color w:val="FF0000"/>
          <w:sz w:val="34"/>
          <w:szCs w:val="34"/>
          <w:rtl/>
        </w:rPr>
        <w:t>يَرَهُ</w:t>
      </w:r>
      <w:r w:rsidR="00B149B5" w:rsidRPr="00B149B5">
        <w:rPr>
          <w:rFonts w:ascii="Traditional Arabic" w:cs="DecoType Naskh"/>
          <w:color w:val="FF0000"/>
          <w:sz w:val="34"/>
          <w:szCs w:val="34"/>
          <w:rtl/>
        </w:rPr>
        <w:t xml:space="preserve"> (7) </w:t>
      </w:r>
      <w:r w:rsidR="00B149B5" w:rsidRPr="00B149B5">
        <w:rPr>
          <w:rFonts w:ascii="Traditional Arabic" w:cs="DecoType Naskh" w:hint="eastAsia"/>
          <w:color w:val="FF0000"/>
          <w:sz w:val="34"/>
          <w:szCs w:val="34"/>
          <w:rtl/>
        </w:rPr>
        <w:t>وَمَنْ</w:t>
      </w:r>
      <w:r w:rsidR="00B149B5" w:rsidRPr="00B149B5">
        <w:rPr>
          <w:rFonts w:ascii="Traditional Arabic" w:cs="DecoType Naskh"/>
          <w:color w:val="FF0000"/>
          <w:sz w:val="34"/>
          <w:szCs w:val="34"/>
          <w:rtl/>
        </w:rPr>
        <w:t xml:space="preserve"> </w:t>
      </w:r>
      <w:r w:rsidR="00B149B5" w:rsidRPr="00B149B5">
        <w:rPr>
          <w:rFonts w:ascii="Traditional Arabic" w:cs="DecoType Naskh" w:hint="eastAsia"/>
          <w:color w:val="FF0000"/>
          <w:sz w:val="34"/>
          <w:szCs w:val="34"/>
          <w:rtl/>
        </w:rPr>
        <w:t>يَعْمَلْ</w:t>
      </w:r>
      <w:r w:rsidR="00B149B5" w:rsidRPr="00B149B5">
        <w:rPr>
          <w:rFonts w:ascii="Traditional Arabic" w:cs="DecoType Naskh"/>
          <w:color w:val="FF0000"/>
          <w:sz w:val="34"/>
          <w:szCs w:val="34"/>
          <w:rtl/>
        </w:rPr>
        <w:t xml:space="preserve"> </w:t>
      </w:r>
      <w:r w:rsidR="00B149B5" w:rsidRPr="00B149B5">
        <w:rPr>
          <w:rFonts w:ascii="Traditional Arabic" w:cs="DecoType Naskh" w:hint="eastAsia"/>
          <w:color w:val="FF0000"/>
          <w:sz w:val="34"/>
          <w:szCs w:val="34"/>
          <w:rtl/>
        </w:rPr>
        <w:t>مِثْقَالَ</w:t>
      </w:r>
      <w:r w:rsidR="00B149B5" w:rsidRPr="00B149B5">
        <w:rPr>
          <w:rFonts w:ascii="Traditional Arabic" w:cs="DecoType Naskh"/>
          <w:color w:val="FF0000"/>
          <w:sz w:val="34"/>
          <w:szCs w:val="34"/>
          <w:rtl/>
        </w:rPr>
        <w:t xml:space="preserve"> </w:t>
      </w:r>
      <w:r w:rsidR="00B149B5" w:rsidRPr="00B149B5">
        <w:rPr>
          <w:rFonts w:ascii="Traditional Arabic" w:cs="DecoType Naskh" w:hint="eastAsia"/>
          <w:color w:val="FF0000"/>
          <w:sz w:val="34"/>
          <w:szCs w:val="34"/>
          <w:rtl/>
        </w:rPr>
        <w:t>ذَرَّةٍ</w:t>
      </w:r>
      <w:r w:rsidR="00B149B5" w:rsidRPr="00B149B5">
        <w:rPr>
          <w:rFonts w:ascii="Traditional Arabic" w:cs="DecoType Naskh"/>
          <w:color w:val="FF0000"/>
          <w:sz w:val="34"/>
          <w:szCs w:val="34"/>
          <w:rtl/>
        </w:rPr>
        <w:t xml:space="preserve"> </w:t>
      </w:r>
      <w:r w:rsidR="00B149B5" w:rsidRPr="00B149B5">
        <w:rPr>
          <w:rFonts w:ascii="Traditional Arabic" w:cs="DecoType Naskh" w:hint="eastAsia"/>
          <w:color w:val="FF0000"/>
          <w:sz w:val="34"/>
          <w:szCs w:val="34"/>
          <w:rtl/>
        </w:rPr>
        <w:t>شَرًّا</w:t>
      </w:r>
      <w:r w:rsidR="00B149B5" w:rsidRPr="00B149B5">
        <w:rPr>
          <w:rFonts w:ascii="Traditional Arabic" w:cs="DecoType Naskh"/>
          <w:color w:val="FF0000"/>
          <w:sz w:val="34"/>
          <w:szCs w:val="34"/>
          <w:rtl/>
        </w:rPr>
        <w:t xml:space="preserve"> </w:t>
      </w:r>
      <w:r w:rsidR="00B149B5" w:rsidRPr="00B149B5">
        <w:rPr>
          <w:rFonts w:ascii="Traditional Arabic" w:cs="DecoType Naskh" w:hint="eastAsia"/>
          <w:color w:val="FF0000"/>
          <w:sz w:val="34"/>
          <w:szCs w:val="34"/>
          <w:rtl/>
        </w:rPr>
        <w:t>يَرَهُ</w:t>
      </w:r>
      <w:r w:rsidR="00B149B5" w:rsidRPr="00B149B5">
        <w:rPr>
          <w:rFonts w:ascii="Traditional Arabic" w:cs="DecoType Naskh"/>
          <w:color w:val="FF0000"/>
          <w:sz w:val="34"/>
          <w:szCs w:val="34"/>
          <w:rtl/>
        </w:rPr>
        <w:t xml:space="preserve"> (8)</w:t>
      </w:r>
      <w:r w:rsidR="00B149B5" w:rsidRPr="00B149B5">
        <w:rPr>
          <w:rFonts w:cs="Traditional Arabic" w:hint="cs"/>
          <w:sz w:val="34"/>
          <w:szCs w:val="34"/>
        </w:rPr>
        <w:t xml:space="preserve"> </w:t>
      </w:r>
      <w:r w:rsidR="00B149B5" w:rsidRPr="00183B90">
        <w:rPr>
          <w:rFonts w:cs="Traditional Arabic" w:hint="cs"/>
          <w:sz w:val="34"/>
          <w:szCs w:val="34"/>
        </w:rPr>
        <w:sym w:font="AGA Arabesque" w:char="F028"/>
      </w:r>
      <w:r w:rsidR="00B149B5">
        <w:rPr>
          <w:rFonts w:cs="Traditional Arabic" w:hint="cs"/>
          <w:sz w:val="34"/>
          <w:szCs w:val="34"/>
          <w:rtl/>
        </w:rPr>
        <w:t xml:space="preserve"> [الزلزلة]</w:t>
      </w:r>
    </w:p>
    <w:p w:rsidR="00B149B5" w:rsidRPr="00183B90" w:rsidRDefault="002F1C82" w:rsidP="00540064">
      <w:pPr>
        <w:spacing w:line="240" w:lineRule="auto"/>
        <w:ind w:firstLine="284"/>
        <w:jc w:val="both"/>
        <w:rPr>
          <w:rFonts w:cs="Traditional Arabic"/>
          <w:sz w:val="34"/>
          <w:szCs w:val="34"/>
          <w:rtl/>
        </w:rPr>
      </w:pPr>
      <w:r w:rsidRPr="00703161">
        <w:rPr>
          <w:rFonts w:cs="Traditional Arabic" w:hint="cs"/>
          <w:sz w:val="34"/>
          <w:szCs w:val="34"/>
          <w:rtl/>
        </w:rPr>
        <w:t xml:space="preserve"> ثم أستفتح بالذي هو خير يقول الله تبارك وتعالى في محكم التنزيل: </w:t>
      </w:r>
      <w:r w:rsidR="00B149B5" w:rsidRPr="00183B90">
        <w:rPr>
          <w:rFonts w:cs="Traditional Arabic" w:hint="cs"/>
          <w:sz w:val="34"/>
          <w:szCs w:val="34"/>
        </w:rPr>
        <w:sym w:font="AGA Arabesque" w:char="F029"/>
      </w:r>
      <w:r w:rsidR="00B149B5">
        <w:rPr>
          <w:rFonts w:ascii="Traditional Arabic" w:cs="DecoType Naskh" w:hint="cs"/>
          <w:color w:val="FF0000"/>
          <w:sz w:val="34"/>
          <w:szCs w:val="34"/>
          <w:rtl/>
        </w:rPr>
        <w:t xml:space="preserve"> </w:t>
      </w:r>
      <w:r w:rsidR="00B149B5" w:rsidRPr="00183B90">
        <w:rPr>
          <w:rFonts w:ascii="Traditional Arabic" w:cs="DecoType Naskh" w:hint="eastAsia"/>
          <w:color w:val="FF0000"/>
          <w:sz w:val="34"/>
          <w:szCs w:val="34"/>
          <w:rtl/>
        </w:rPr>
        <w:t>كُنْتُمْ</w:t>
      </w:r>
      <w:r w:rsidR="00B149B5" w:rsidRPr="00183B90">
        <w:rPr>
          <w:rFonts w:ascii="Traditional Arabic" w:cs="DecoType Naskh"/>
          <w:color w:val="FF0000"/>
          <w:sz w:val="34"/>
          <w:szCs w:val="34"/>
          <w:rtl/>
        </w:rPr>
        <w:t xml:space="preserve"> </w:t>
      </w:r>
      <w:r w:rsidR="00B149B5" w:rsidRPr="00183B90">
        <w:rPr>
          <w:rFonts w:ascii="Traditional Arabic" w:cs="DecoType Naskh" w:hint="eastAsia"/>
          <w:color w:val="FF0000"/>
          <w:sz w:val="34"/>
          <w:szCs w:val="34"/>
          <w:rtl/>
        </w:rPr>
        <w:t>خَيْرَ</w:t>
      </w:r>
      <w:r w:rsidR="00B149B5" w:rsidRPr="00183B90">
        <w:rPr>
          <w:rFonts w:ascii="Traditional Arabic" w:cs="DecoType Naskh"/>
          <w:color w:val="FF0000"/>
          <w:sz w:val="34"/>
          <w:szCs w:val="34"/>
          <w:rtl/>
        </w:rPr>
        <w:t xml:space="preserve"> </w:t>
      </w:r>
      <w:r w:rsidR="00B149B5" w:rsidRPr="00183B90">
        <w:rPr>
          <w:rFonts w:ascii="Traditional Arabic" w:cs="DecoType Naskh" w:hint="eastAsia"/>
          <w:color w:val="FF0000"/>
          <w:sz w:val="34"/>
          <w:szCs w:val="34"/>
          <w:rtl/>
        </w:rPr>
        <w:t>أُمَّةٍ</w:t>
      </w:r>
      <w:r w:rsidR="00B149B5" w:rsidRPr="00183B90">
        <w:rPr>
          <w:rFonts w:ascii="Traditional Arabic" w:cs="DecoType Naskh"/>
          <w:color w:val="FF0000"/>
          <w:sz w:val="34"/>
          <w:szCs w:val="34"/>
          <w:rtl/>
        </w:rPr>
        <w:t xml:space="preserve"> </w:t>
      </w:r>
      <w:r w:rsidR="00B149B5" w:rsidRPr="00183B90">
        <w:rPr>
          <w:rFonts w:ascii="Traditional Arabic" w:cs="DecoType Naskh" w:hint="eastAsia"/>
          <w:color w:val="FF0000"/>
          <w:sz w:val="34"/>
          <w:szCs w:val="34"/>
          <w:rtl/>
        </w:rPr>
        <w:t>أُخْرِجَتْ</w:t>
      </w:r>
      <w:r w:rsidR="00B149B5" w:rsidRPr="00183B90">
        <w:rPr>
          <w:rFonts w:ascii="Traditional Arabic" w:cs="DecoType Naskh"/>
          <w:color w:val="FF0000"/>
          <w:sz w:val="34"/>
          <w:szCs w:val="34"/>
          <w:rtl/>
        </w:rPr>
        <w:t xml:space="preserve"> </w:t>
      </w:r>
      <w:r w:rsidR="00B149B5" w:rsidRPr="00183B90">
        <w:rPr>
          <w:rFonts w:ascii="Traditional Arabic" w:cs="DecoType Naskh" w:hint="eastAsia"/>
          <w:color w:val="FF0000"/>
          <w:sz w:val="34"/>
          <w:szCs w:val="34"/>
          <w:rtl/>
        </w:rPr>
        <w:t>لِلنَّاسِ</w:t>
      </w:r>
      <w:r w:rsidR="00B149B5" w:rsidRPr="00183B90">
        <w:rPr>
          <w:rFonts w:ascii="Traditional Arabic" w:cs="DecoType Naskh"/>
          <w:color w:val="FF0000"/>
          <w:sz w:val="34"/>
          <w:szCs w:val="34"/>
          <w:rtl/>
        </w:rPr>
        <w:t xml:space="preserve"> </w:t>
      </w:r>
      <w:r w:rsidR="00B149B5" w:rsidRPr="00183B90">
        <w:rPr>
          <w:rFonts w:ascii="Traditional Arabic" w:cs="DecoType Naskh" w:hint="eastAsia"/>
          <w:color w:val="FF0000"/>
          <w:sz w:val="34"/>
          <w:szCs w:val="34"/>
          <w:rtl/>
        </w:rPr>
        <w:t>تَأْمُرُونَ</w:t>
      </w:r>
      <w:r w:rsidR="00B149B5" w:rsidRPr="00183B90">
        <w:rPr>
          <w:rFonts w:ascii="Traditional Arabic" w:cs="DecoType Naskh"/>
          <w:color w:val="FF0000"/>
          <w:sz w:val="34"/>
          <w:szCs w:val="34"/>
          <w:rtl/>
        </w:rPr>
        <w:t xml:space="preserve"> </w:t>
      </w:r>
      <w:r w:rsidR="00B149B5" w:rsidRPr="00183B90">
        <w:rPr>
          <w:rFonts w:ascii="Traditional Arabic" w:cs="DecoType Naskh" w:hint="eastAsia"/>
          <w:color w:val="FF0000"/>
          <w:sz w:val="34"/>
          <w:szCs w:val="34"/>
          <w:rtl/>
        </w:rPr>
        <w:t>بِالْمَعْرُوفِ</w:t>
      </w:r>
      <w:r w:rsidR="00B149B5" w:rsidRPr="00183B90">
        <w:rPr>
          <w:rFonts w:ascii="Traditional Arabic" w:cs="DecoType Naskh"/>
          <w:color w:val="FF0000"/>
          <w:sz w:val="34"/>
          <w:szCs w:val="34"/>
          <w:rtl/>
        </w:rPr>
        <w:t xml:space="preserve"> </w:t>
      </w:r>
      <w:r w:rsidR="00B149B5" w:rsidRPr="00183B90">
        <w:rPr>
          <w:rFonts w:ascii="Traditional Arabic" w:cs="DecoType Naskh" w:hint="eastAsia"/>
          <w:color w:val="FF0000"/>
          <w:sz w:val="34"/>
          <w:szCs w:val="34"/>
          <w:rtl/>
        </w:rPr>
        <w:t>وَتَنْهَوْنَ</w:t>
      </w:r>
      <w:r w:rsidR="00B149B5" w:rsidRPr="00183B90">
        <w:rPr>
          <w:rFonts w:ascii="Traditional Arabic" w:cs="DecoType Naskh"/>
          <w:color w:val="FF0000"/>
          <w:sz w:val="34"/>
          <w:szCs w:val="34"/>
          <w:rtl/>
        </w:rPr>
        <w:t xml:space="preserve"> </w:t>
      </w:r>
      <w:r w:rsidR="00B149B5" w:rsidRPr="00183B90">
        <w:rPr>
          <w:rFonts w:ascii="Traditional Arabic" w:cs="DecoType Naskh" w:hint="eastAsia"/>
          <w:color w:val="FF0000"/>
          <w:sz w:val="34"/>
          <w:szCs w:val="34"/>
          <w:rtl/>
        </w:rPr>
        <w:t>عَنِ</w:t>
      </w:r>
      <w:r w:rsidR="00B149B5" w:rsidRPr="00183B90">
        <w:rPr>
          <w:rFonts w:ascii="Traditional Arabic" w:cs="DecoType Naskh"/>
          <w:color w:val="FF0000"/>
          <w:sz w:val="34"/>
          <w:szCs w:val="34"/>
          <w:rtl/>
        </w:rPr>
        <w:t xml:space="preserve"> </w:t>
      </w:r>
      <w:r w:rsidR="00B149B5" w:rsidRPr="00183B90">
        <w:rPr>
          <w:rFonts w:ascii="Traditional Arabic" w:cs="DecoType Naskh" w:hint="eastAsia"/>
          <w:color w:val="FF0000"/>
          <w:sz w:val="34"/>
          <w:szCs w:val="34"/>
          <w:rtl/>
        </w:rPr>
        <w:t>الْمُنْكَرِ</w:t>
      </w:r>
      <w:r w:rsidR="00B149B5" w:rsidRPr="00183B90">
        <w:rPr>
          <w:rFonts w:ascii="Traditional Arabic" w:cs="DecoType Naskh"/>
          <w:color w:val="FF0000"/>
          <w:sz w:val="34"/>
          <w:szCs w:val="34"/>
          <w:rtl/>
        </w:rPr>
        <w:t xml:space="preserve"> </w:t>
      </w:r>
      <w:r w:rsidR="00B149B5" w:rsidRPr="00183B90">
        <w:rPr>
          <w:rFonts w:ascii="Traditional Arabic" w:cs="DecoType Naskh" w:hint="eastAsia"/>
          <w:color w:val="FF0000"/>
          <w:sz w:val="34"/>
          <w:szCs w:val="34"/>
          <w:rtl/>
        </w:rPr>
        <w:t>وَتُؤْمِنُونَ</w:t>
      </w:r>
      <w:r w:rsidR="00B149B5" w:rsidRPr="00183B90">
        <w:rPr>
          <w:rFonts w:ascii="Traditional Arabic" w:cs="DecoType Naskh"/>
          <w:color w:val="FF0000"/>
          <w:sz w:val="34"/>
          <w:szCs w:val="34"/>
          <w:rtl/>
        </w:rPr>
        <w:t xml:space="preserve"> </w:t>
      </w:r>
      <w:r w:rsidR="00B149B5" w:rsidRPr="00183B90">
        <w:rPr>
          <w:rFonts w:ascii="Traditional Arabic" w:cs="DecoType Naskh" w:hint="eastAsia"/>
          <w:color w:val="FF0000"/>
          <w:sz w:val="34"/>
          <w:szCs w:val="34"/>
          <w:rtl/>
        </w:rPr>
        <w:t>بِاللَّهِ</w:t>
      </w:r>
      <w:r w:rsidR="00B149B5" w:rsidRPr="00183B90">
        <w:rPr>
          <w:rFonts w:ascii="Traditional Arabic" w:cs="DecoType Naskh"/>
          <w:color w:val="FF0000"/>
          <w:sz w:val="34"/>
          <w:szCs w:val="34"/>
          <w:rtl/>
        </w:rPr>
        <w:t xml:space="preserve"> </w:t>
      </w:r>
      <w:r w:rsidR="00B149B5" w:rsidRPr="00183B90">
        <w:rPr>
          <w:rFonts w:ascii="Traditional Arabic" w:cs="DecoType Naskh" w:hint="eastAsia"/>
          <w:color w:val="FF0000"/>
          <w:sz w:val="34"/>
          <w:szCs w:val="34"/>
          <w:rtl/>
        </w:rPr>
        <w:t>وَلَوْ</w:t>
      </w:r>
      <w:r w:rsidR="00B149B5" w:rsidRPr="00183B90">
        <w:rPr>
          <w:rFonts w:ascii="Traditional Arabic" w:cs="DecoType Naskh"/>
          <w:color w:val="FF0000"/>
          <w:sz w:val="34"/>
          <w:szCs w:val="34"/>
          <w:rtl/>
        </w:rPr>
        <w:t xml:space="preserve"> </w:t>
      </w:r>
      <w:r w:rsidR="00B149B5" w:rsidRPr="00183B90">
        <w:rPr>
          <w:rFonts w:ascii="Traditional Arabic" w:cs="DecoType Naskh" w:hint="eastAsia"/>
          <w:color w:val="FF0000"/>
          <w:sz w:val="34"/>
          <w:szCs w:val="34"/>
          <w:rtl/>
        </w:rPr>
        <w:t>آَمَنَ</w:t>
      </w:r>
      <w:r w:rsidR="00B149B5" w:rsidRPr="00183B90">
        <w:rPr>
          <w:rFonts w:ascii="Traditional Arabic" w:cs="DecoType Naskh"/>
          <w:color w:val="FF0000"/>
          <w:sz w:val="34"/>
          <w:szCs w:val="34"/>
          <w:rtl/>
        </w:rPr>
        <w:t xml:space="preserve"> </w:t>
      </w:r>
      <w:r w:rsidR="00B149B5" w:rsidRPr="00183B90">
        <w:rPr>
          <w:rFonts w:ascii="Traditional Arabic" w:cs="DecoType Naskh" w:hint="eastAsia"/>
          <w:color w:val="FF0000"/>
          <w:sz w:val="34"/>
          <w:szCs w:val="34"/>
          <w:rtl/>
        </w:rPr>
        <w:t>أَهْلُ</w:t>
      </w:r>
      <w:r w:rsidR="00B149B5" w:rsidRPr="00183B90">
        <w:rPr>
          <w:rFonts w:ascii="Traditional Arabic" w:cs="DecoType Naskh"/>
          <w:color w:val="FF0000"/>
          <w:sz w:val="34"/>
          <w:szCs w:val="34"/>
          <w:rtl/>
        </w:rPr>
        <w:t xml:space="preserve"> </w:t>
      </w:r>
      <w:r w:rsidR="00B149B5" w:rsidRPr="00183B90">
        <w:rPr>
          <w:rFonts w:ascii="Traditional Arabic" w:cs="DecoType Naskh" w:hint="eastAsia"/>
          <w:color w:val="FF0000"/>
          <w:sz w:val="34"/>
          <w:szCs w:val="34"/>
          <w:rtl/>
        </w:rPr>
        <w:t>الْكِتَابِ</w:t>
      </w:r>
      <w:r w:rsidR="00B149B5" w:rsidRPr="00183B90">
        <w:rPr>
          <w:rFonts w:ascii="Traditional Arabic" w:cs="DecoType Naskh"/>
          <w:color w:val="FF0000"/>
          <w:sz w:val="34"/>
          <w:szCs w:val="34"/>
          <w:rtl/>
        </w:rPr>
        <w:t xml:space="preserve"> </w:t>
      </w:r>
      <w:r w:rsidR="00B149B5" w:rsidRPr="00183B90">
        <w:rPr>
          <w:rFonts w:ascii="Traditional Arabic" w:cs="DecoType Naskh" w:hint="eastAsia"/>
          <w:color w:val="FF0000"/>
          <w:sz w:val="34"/>
          <w:szCs w:val="34"/>
          <w:rtl/>
        </w:rPr>
        <w:t>لَكَانَ</w:t>
      </w:r>
      <w:r w:rsidR="00B149B5" w:rsidRPr="00183B90">
        <w:rPr>
          <w:rFonts w:ascii="Traditional Arabic" w:cs="DecoType Naskh"/>
          <w:color w:val="FF0000"/>
          <w:sz w:val="34"/>
          <w:szCs w:val="34"/>
          <w:rtl/>
        </w:rPr>
        <w:t xml:space="preserve"> </w:t>
      </w:r>
      <w:r w:rsidR="00B149B5" w:rsidRPr="00183B90">
        <w:rPr>
          <w:rFonts w:ascii="Traditional Arabic" w:cs="DecoType Naskh" w:hint="eastAsia"/>
          <w:color w:val="FF0000"/>
          <w:sz w:val="34"/>
          <w:szCs w:val="34"/>
          <w:rtl/>
        </w:rPr>
        <w:t>خَيْرًا</w:t>
      </w:r>
      <w:r w:rsidR="00B149B5" w:rsidRPr="00183B90">
        <w:rPr>
          <w:rFonts w:ascii="Traditional Arabic" w:cs="DecoType Naskh"/>
          <w:color w:val="FF0000"/>
          <w:sz w:val="34"/>
          <w:szCs w:val="34"/>
          <w:rtl/>
        </w:rPr>
        <w:t xml:space="preserve"> </w:t>
      </w:r>
      <w:r w:rsidR="00B149B5" w:rsidRPr="00183B90">
        <w:rPr>
          <w:rFonts w:ascii="Traditional Arabic" w:cs="DecoType Naskh" w:hint="eastAsia"/>
          <w:color w:val="FF0000"/>
          <w:sz w:val="34"/>
          <w:szCs w:val="34"/>
          <w:rtl/>
        </w:rPr>
        <w:t>لَهُمْ</w:t>
      </w:r>
      <w:r w:rsidR="00B149B5" w:rsidRPr="00183B90">
        <w:rPr>
          <w:rFonts w:ascii="Traditional Arabic" w:cs="DecoType Naskh"/>
          <w:color w:val="FF0000"/>
          <w:sz w:val="34"/>
          <w:szCs w:val="34"/>
          <w:rtl/>
        </w:rPr>
        <w:t xml:space="preserve"> </w:t>
      </w:r>
      <w:r w:rsidR="00B149B5" w:rsidRPr="00183B90">
        <w:rPr>
          <w:rFonts w:ascii="Traditional Arabic" w:cs="DecoType Naskh" w:hint="eastAsia"/>
          <w:color w:val="FF0000"/>
          <w:sz w:val="34"/>
          <w:szCs w:val="34"/>
          <w:rtl/>
        </w:rPr>
        <w:t>مِنْهُمُ</w:t>
      </w:r>
      <w:r w:rsidR="00B149B5" w:rsidRPr="00183B90">
        <w:rPr>
          <w:rFonts w:ascii="Traditional Arabic" w:cs="DecoType Naskh"/>
          <w:color w:val="FF0000"/>
          <w:sz w:val="34"/>
          <w:szCs w:val="34"/>
          <w:rtl/>
        </w:rPr>
        <w:t xml:space="preserve"> </w:t>
      </w:r>
      <w:r w:rsidR="00B149B5" w:rsidRPr="00183B90">
        <w:rPr>
          <w:rFonts w:ascii="Traditional Arabic" w:cs="DecoType Naskh" w:hint="eastAsia"/>
          <w:color w:val="FF0000"/>
          <w:sz w:val="34"/>
          <w:szCs w:val="34"/>
          <w:rtl/>
        </w:rPr>
        <w:t>الْمُؤْمِنُونَ</w:t>
      </w:r>
      <w:r w:rsidR="00540064">
        <w:rPr>
          <w:rFonts w:ascii="Traditional Arabic" w:cs="DecoType Naskh" w:hint="cs"/>
          <w:color w:val="FF0000"/>
          <w:sz w:val="34"/>
          <w:szCs w:val="34"/>
          <w:rtl/>
        </w:rPr>
        <w:t xml:space="preserve"> </w:t>
      </w:r>
      <w:r w:rsidR="00B149B5" w:rsidRPr="00183B90">
        <w:rPr>
          <w:rFonts w:ascii="Traditional Arabic" w:cs="DecoType Naskh" w:hint="eastAsia"/>
          <w:color w:val="FF0000"/>
          <w:sz w:val="34"/>
          <w:szCs w:val="34"/>
          <w:rtl/>
        </w:rPr>
        <w:t>وَأَكْثَرُهُمُ</w:t>
      </w:r>
      <w:r w:rsidR="00B149B5" w:rsidRPr="00183B90">
        <w:rPr>
          <w:rFonts w:ascii="Traditional Arabic" w:cs="DecoType Naskh"/>
          <w:color w:val="FF0000"/>
          <w:sz w:val="34"/>
          <w:szCs w:val="34"/>
          <w:rtl/>
        </w:rPr>
        <w:t xml:space="preserve"> </w:t>
      </w:r>
      <w:r w:rsidR="00B149B5" w:rsidRPr="00183B90">
        <w:rPr>
          <w:rFonts w:ascii="Traditional Arabic" w:cs="DecoType Naskh" w:hint="eastAsia"/>
          <w:color w:val="FF0000"/>
          <w:sz w:val="34"/>
          <w:szCs w:val="34"/>
          <w:rtl/>
        </w:rPr>
        <w:t>الْفَاسِقُونَ</w:t>
      </w:r>
      <w:r w:rsidR="00B149B5" w:rsidRPr="00183B90">
        <w:rPr>
          <w:rFonts w:cs="Traditional Arabic" w:hint="cs"/>
          <w:sz w:val="34"/>
          <w:szCs w:val="34"/>
        </w:rPr>
        <w:sym w:font="AGA Arabesque" w:char="F028"/>
      </w:r>
      <w:r w:rsidR="00B149B5" w:rsidRPr="00013DEF">
        <w:rPr>
          <w:rFonts w:cs="Traditional Arabic" w:hint="cs"/>
          <w:sz w:val="34"/>
          <w:szCs w:val="34"/>
          <w:rtl/>
        </w:rPr>
        <w:t>[آل عمران :110]</w:t>
      </w:r>
    </w:p>
    <w:p w:rsidR="00B149B5" w:rsidRPr="00183B90" w:rsidRDefault="00B149B5" w:rsidP="00FB2598">
      <w:pPr>
        <w:spacing w:line="240" w:lineRule="auto"/>
        <w:ind w:firstLine="284"/>
        <w:rPr>
          <w:rFonts w:cs="Traditional Arabic"/>
          <w:sz w:val="34"/>
          <w:szCs w:val="34"/>
          <w:rtl/>
        </w:rPr>
      </w:pPr>
      <w:r w:rsidRPr="00183B90">
        <w:rPr>
          <w:rFonts w:cs="Traditional Arabic" w:hint="cs"/>
          <w:sz w:val="34"/>
          <w:szCs w:val="34"/>
          <w:rtl/>
        </w:rPr>
        <w:t>قال رسول الله صلى الله عليه وسلم :</w:t>
      </w:r>
    </w:p>
    <w:p w:rsidR="00B149B5" w:rsidRPr="00183B90" w:rsidRDefault="00B149B5" w:rsidP="00FB2598">
      <w:pPr>
        <w:spacing w:line="240" w:lineRule="auto"/>
        <w:ind w:firstLine="284"/>
        <w:jc w:val="both"/>
        <w:rPr>
          <w:rFonts w:cs="Traditional Arabic"/>
          <w:sz w:val="34"/>
          <w:szCs w:val="34"/>
          <w:rtl/>
        </w:rPr>
      </w:pPr>
      <w:r w:rsidRPr="00183B90">
        <w:rPr>
          <w:rFonts w:cs="Traditional Arabic" w:hint="cs"/>
          <w:sz w:val="34"/>
          <w:szCs w:val="34"/>
          <w:rtl/>
        </w:rPr>
        <w:t xml:space="preserve">(( </w:t>
      </w:r>
      <w:r w:rsidRPr="00183B90">
        <w:rPr>
          <w:rFonts w:cs="Traditional Arabic" w:hint="cs"/>
          <w:b/>
          <w:bCs/>
          <w:sz w:val="34"/>
          <w:szCs w:val="34"/>
          <w:rtl/>
        </w:rPr>
        <w:t xml:space="preserve">ما بال أقوام لا يفقهون جيرانهم ولا يعلمونهم ولا يعظونهم ولا يأمرونهم ولا ينهونهم وما بال أقوام لا يتعلمون من جيرانهم ولا يتفقهون ولا يتعظون والله ليعلمن قوم جيرانهم وليفقهونهم ويعظونهم ويأمرونهم وينهونهم وليتعلمن قوم من جيرانهم ويتفقهون ويتعظون أو </w:t>
      </w:r>
      <w:r w:rsidRPr="00183B90">
        <w:rPr>
          <w:rFonts w:cs="Traditional Arabic" w:hint="eastAsia"/>
          <w:b/>
          <w:bCs/>
          <w:sz w:val="34"/>
          <w:szCs w:val="34"/>
          <w:rtl/>
        </w:rPr>
        <w:t>لأعاجلنهم</w:t>
      </w:r>
      <w:r w:rsidRPr="00183B90">
        <w:rPr>
          <w:rFonts w:cs="Traditional Arabic" w:hint="cs"/>
          <w:b/>
          <w:bCs/>
          <w:sz w:val="34"/>
          <w:szCs w:val="34"/>
          <w:rtl/>
        </w:rPr>
        <w:t xml:space="preserve"> </w:t>
      </w:r>
      <w:r>
        <w:rPr>
          <w:rFonts w:cs="Traditional Arabic"/>
          <w:b/>
          <w:bCs/>
          <w:sz w:val="34"/>
          <w:szCs w:val="34"/>
          <w:rtl/>
        </w:rPr>
        <w:br/>
      </w:r>
      <w:r w:rsidRPr="00183B90">
        <w:rPr>
          <w:rFonts w:cs="Traditional Arabic" w:hint="cs"/>
          <w:b/>
          <w:bCs/>
          <w:sz w:val="34"/>
          <w:szCs w:val="34"/>
          <w:rtl/>
        </w:rPr>
        <w:t xml:space="preserve">العقوبة </w:t>
      </w:r>
      <w:r w:rsidRPr="00183B90">
        <w:rPr>
          <w:rFonts w:cs="Traditional Arabic" w:hint="cs"/>
          <w:sz w:val="34"/>
          <w:szCs w:val="34"/>
          <w:rtl/>
        </w:rPr>
        <w:t>))  [الطبراني وابن عساكر وابن  راهويه ]</w:t>
      </w:r>
    </w:p>
    <w:p w:rsidR="000E0DC0" w:rsidRDefault="00B149B5" w:rsidP="00FB2598">
      <w:pPr>
        <w:ind w:firstLine="284"/>
        <w:rPr>
          <w:rFonts w:cs="Traditional Arabic" w:hint="cs"/>
          <w:color w:val="FF0000"/>
          <w:sz w:val="34"/>
          <w:szCs w:val="34"/>
          <w:rtl/>
        </w:rPr>
      </w:pPr>
      <w:r w:rsidRPr="00183B90">
        <w:rPr>
          <w:rFonts w:cs="Traditional Arabic" w:hint="cs"/>
          <w:sz w:val="34"/>
          <w:szCs w:val="34"/>
          <w:rtl/>
        </w:rPr>
        <w:lastRenderedPageBreak/>
        <w:t xml:space="preserve">هذه هي الخطبة </w:t>
      </w:r>
      <w:r w:rsidR="000E0DC0">
        <w:rPr>
          <w:rFonts w:cs="Traditional Arabic" w:hint="cs"/>
          <w:sz w:val="34"/>
          <w:szCs w:val="34"/>
          <w:rtl/>
        </w:rPr>
        <w:t>الثالثة</w:t>
      </w:r>
      <w:r w:rsidRPr="00183B90">
        <w:rPr>
          <w:rFonts w:cs="Traditional Arabic" w:hint="cs"/>
          <w:sz w:val="34"/>
          <w:szCs w:val="34"/>
          <w:rtl/>
        </w:rPr>
        <w:t xml:space="preserve"> في سلسلة رمضان 1430 هـ </w:t>
      </w:r>
      <w:r w:rsidR="000E0DC0" w:rsidRPr="00703161">
        <w:rPr>
          <w:rFonts w:cs="Traditional Arabic" w:hint="cs"/>
          <w:sz w:val="34"/>
          <w:szCs w:val="34"/>
          <w:rtl/>
          <w:lang w:bidi="ar-SY"/>
        </w:rPr>
        <w:t xml:space="preserve">عنوانها الأمر بالمعروف والنهي عن المنكر </w:t>
      </w:r>
    </w:p>
    <w:p w:rsidR="000E0DC0" w:rsidRDefault="000A1042" w:rsidP="00FB2598">
      <w:pPr>
        <w:ind w:firstLine="284"/>
        <w:jc w:val="both"/>
        <w:rPr>
          <w:rFonts w:cs="Traditional Arabic" w:hint="cs"/>
          <w:sz w:val="34"/>
          <w:szCs w:val="34"/>
          <w:rtl/>
          <w:lang w:bidi="ar-SY"/>
        </w:rPr>
      </w:pPr>
      <w:r w:rsidRPr="00703161">
        <w:rPr>
          <w:rFonts w:cs="Traditional Arabic" w:hint="cs"/>
          <w:sz w:val="34"/>
          <w:szCs w:val="34"/>
          <w:rtl/>
          <w:lang w:bidi="ar-SY"/>
        </w:rPr>
        <w:t>يا أيها الإخوة اتسع الخرق على الراقع إن لم نتحرك جميعا إن لم نأمر بالمعروف و</w:t>
      </w:r>
      <w:r w:rsidR="000E0DC0">
        <w:rPr>
          <w:rFonts w:cs="Traditional Arabic" w:hint="cs"/>
          <w:sz w:val="34"/>
          <w:szCs w:val="34"/>
          <w:rtl/>
          <w:lang w:bidi="ar-SY"/>
        </w:rPr>
        <w:t>ن</w:t>
      </w:r>
      <w:r w:rsidRPr="00703161">
        <w:rPr>
          <w:rFonts w:cs="Traditional Arabic" w:hint="cs"/>
          <w:sz w:val="34"/>
          <w:szCs w:val="34"/>
          <w:rtl/>
          <w:lang w:bidi="ar-SY"/>
        </w:rPr>
        <w:t>نهى عن المنكر جميعا فإن السفينة ستغرق ولئن غرقت فكلنا فيها راكبون سينالنا جميعا وبال</w:t>
      </w:r>
      <w:r w:rsidR="000E0DC0">
        <w:rPr>
          <w:rFonts w:cs="Traditional Arabic" w:hint="cs"/>
          <w:sz w:val="34"/>
          <w:szCs w:val="34"/>
          <w:rtl/>
          <w:lang w:bidi="ar-SY"/>
        </w:rPr>
        <w:t>ُ</w:t>
      </w:r>
      <w:r w:rsidRPr="00703161">
        <w:rPr>
          <w:rFonts w:cs="Traditional Arabic" w:hint="cs"/>
          <w:sz w:val="34"/>
          <w:szCs w:val="34"/>
          <w:rtl/>
          <w:lang w:bidi="ar-SY"/>
        </w:rPr>
        <w:t xml:space="preserve"> هذا الغرق </w:t>
      </w:r>
      <w:r w:rsidR="000E0DC0">
        <w:rPr>
          <w:rFonts w:cs="Traditional Arabic" w:hint="cs"/>
          <w:sz w:val="34"/>
          <w:szCs w:val="34"/>
          <w:rtl/>
          <w:lang w:bidi="ar-SY"/>
        </w:rPr>
        <w:t>،</w:t>
      </w:r>
      <w:r w:rsidRPr="00703161">
        <w:rPr>
          <w:rFonts w:cs="Traditional Arabic" w:hint="cs"/>
          <w:sz w:val="34"/>
          <w:szCs w:val="34"/>
          <w:rtl/>
          <w:lang w:bidi="ar-SY"/>
        </w:rPr>
        <w:t>لم يعد يكفي أن يأمر بالمعروف وينهى عن المنكر عشرة آلاف من الشيوخ ولا مئة ألف من الشيوخ إن لم نتحرك</w:t>
      </w:r>
      <w:r w:rsidR="000E0DC0">
        <w:rPr>
          <w:rFonts w:cs="Traditional Arabic" w:hint="cs"/>
          <w:sz w:val="34"/>
          <w:szCs w:val="34"/>
          <w:rtl/>
          <w:lang w:bidi="ar-SY"/>
        </w:rPr>
        <w:t xml:space="preserve"> جميعا في الأمر بالمعروف والنهي</w:t>
      </w:r>
      <w:r w:rsidRPr="00703161">
        <w:rPr>
          <w:rFonts w:cs="Traditional Arabic" w:hint="cs"/>
          <w:sz w:val="34"/>
          <w:szCs w:val="34"/>
          <w:rtl/>
          <w:lang w:bidi="ar-SY"/>
        </w:rPr>
        <w:t xml:space="preserve"> عن المنكر وكل واحد منا في المكان الذي هو موجود فيه فإننا نمشي باتجاه خطير جدا لذلك كانت هذه السلسلة </w:t>
      </w:r>
      <w:r w:rsidR="000E0DC0">
        <w:rPr>
          <w:rFonts w:cs="Traditional Arabic" w:hint="cs"/>
          <w:sz w:val="34"/>
          <w:szCs w:val="34"/>
          <w:rtl/>
          <w:lang w:bidi="ar-SY"/>
        </w:rPr>
        <w:t xml:space="preserve">: </w:t>
      </w:r>
      <w:r w:rsidRPr="000E0DC0">
        <w:rPr>
          <w:rFonts w:cs="Traditional Arabic" w:hint="cs"/>
          <w:b/>
          <w:bCs/>
          <w:sz w:val="34"/>
          <w:szCs w:val="34"/>
          <w:rtl/>
          <w:lang w:bidi="ar-SY"/>
        </w:rPr>
        <w:t>الأمر بالمعروف والنهي عن المنكر</w:t>
      </w:r>
      <w:r w:rsidRPr="00703161">
        <w:rPr>
          <w:rFonts w:cs="Traditional Arabic" w:hint="cs"/>
          <w:sz w:val="34"/>
          <w:szCs w:val="34"/>
          <w:rtl/>
          <w:lang w:bidi="ar-SY"/>
        </w:rPr>
        <w:t xml:space="preserve"> وهي رديفة لسلسلة رمضان الماضي </w:t>
      </w:r>
      <w:r w:rsidRPr="000E0DC0">
        <w:rPr>
          <w:rFonts w:cs="Traditional Arabic" w:hint="cs"/>
          <w:b/>
          <w:bCs/>
          <w:sz w:val="34"/>
          <w:szCs w:val="34"/>
          <w:rtl/>
          <w:lang w:bidi="ar-SY"/>
        </w:rPr>
        <w:t>ادع إلى سبيل ربك</w:t>
      </w:r>
      <w:r w:rsidRPr="00703161">
        <w:rPr>
          <w:rFonts w:cs="Traditional Arabic" w:hint="cs"/>
          <w:sz w:val="34"/>
          <w:szCs w:val="34"/>
          <w:rtl/>
          <w:lang w:bidi="ar-SY"/>
        </w:rPr>
        <w:t xml:space="preserve"> وهي مؤازرة لسلسلة رمضان القادم حتى تمر علينا سنوات ثلاث والهدف من رمضان </w:t>
      </w:r>
      <w:r w:rsidR="000E0DC0">
        <w:rPr>
          <w:rFonts w:cs="Traditional Arabic" w:hint="cs"/>
          <w:sz w:val="34"/>
          <w:szCs w:val="34"/>
          <w:rtl/>
          <w:lang w:bidi="ar-SY"/>
        </w:rPr>
        <w:t xml:space="preserve">: </w:t>
      </w:r>
    </w:p>
    <w:p w:rsidR="000E0DC0" w:rsidRDefault="000A1042" w:rsidP="00FB2598">
      <w:pPr>
        <w:ind w:firstLine="284"/>
        <w:jc w:val="both"/>
        <w:rPr>
          <w:rFonts w:cs="Traditional Arabic" w:hint="cs"/>
          <w:sz w:val="34"/>
          <w:szCs w:val="34"/>
          <w:rtl/>
          <w:lang w:bidi="ar-SY"/>
        </w:rPr>
      </w:pPr>
      <w:r w:rsidRPr="00703161">
        <w:rPr>
          <w:rFonts w:cs="Traditional Arabic" w:hint="cs"/>
          <w:sz w:val="34"/>
          <w:szCs w:val="34"/>
          <w:rtl/>
          <w:lang w:bidi="ar-SY"/>
        </w:rPr>
        <w:t>أن تخرج آمرا بالمعروف ناهيا عن المنكر</w:t>
      </w:r>
      <w:r w:rsidR="00BB5A5E" w:rsidRPr="00703161">
        <w:rPr>
          <w:rFonts w:cs="Traditional Arabic" w:hint="cs"/>
          <w:sz w:val="34"/>
          <w:szCs w:val="34"/>
          <w:rtl/>
          <w:lang w:bidi="ar-SY"/>
        </w:rPr>
        <w:t xml:space="preserve"> </w:t>
      </w:r>
      <w:r w:rsidR="000E0DC0">
        <w:rPr>
          <w:rFonts w:cs="Traditional Arabic" w:hint="cs"/>
          <w:sz w:val="34"/>
          <w:szCs w:val="34"/>
          <w:rtl/>
          <w:lang w:bidi="ar-SY"/>
        </w:rPr>
        <w:t xml:space="preserve">، </w:t>
      </w:r>
      <w:r w:rsidR="004F3160" w:rsidRPr="00703161">
        <w:rPr>
          <w:rFonts w:cs="Traditional Arabic" w:hint="cs"/>
          <w:sz w:val="34"/>
          <w:szCs w:val="34"/>
          <w:rtl/>
          <w:lang w:bidi="ar-SY"/>
        </w:rPr>
        <w:t>لئن صمنا في رمضان أحسن الصيام ولئن صلينا أفضل الصلاة ولئن قمت ليلة القدر أحسن الإقامة إن لم نخرج من رمضان آمرين بالمعروف ناهين عن المنكر سنبقى في نقص شديد</w:t>
      </w:r>
      <w:r w:rsidR="008F69F5" w:rsidRPr="00703161">
        <w:rPr>
          <w:rFonts w:cs="Traditional Arabic" w:hint="cs"/>
          <w:sz w:val="34"/>
          <w:szCs w:val="34"/>
          <w:rtl/>
          <w:lang w:bidi="ar-SY"/>
        </w:rPr>
        <w:t xml:space="preserve"> لذلك كانت هذه السلسلة كان عنوان خطبة الأسبوع الأول ثواب الأمر بالمعروف والنهي عن المنكر وكان عنوان خطبة الأسبوع الماضي من صفات الآمر بالمعروف والناهي عن المنكر</w:t>
      </w:r>
      <w:r w:rsidR="000642F4" w:rsidRPr="00703161">
        <w:rPr>
          <w:rFonts w:cs="Traditional Arabic" w:hint="cs"/>
          <w:sz w:val="34"/>
          <w:szCs w:val="34"/>
          <w:rtl/>
          <w:lang w:bidi="ar-SY"/>
        </w:rPr>
        <w:t xml:space="preserve"> في جزئها الأول وعنوان خطبة اليوم</w:t>
      </w:r>
      <w:r w:rsidR="000E0DC0">
        <w:rPr>
          <w:rFonts w:cs="Traditional Arabic" w:hint="cs"/>
          <w:sz w:val="34"/>
          <w:szCs w:val="34"/>
          <w:rtl/>
          <w:lang w:bidi="ar-SY"/>
        </w:rPr>
        <w:t>:</w:t>
      </w:r>
    </w:p>
    <w:p w:rsidR="000E0DC0" w:rsidRPr="00183B90" w:rsidRDefault="000E0DC0" w:rsidP="00FB2598">
      <w:pPr>
        <w:ind w:firstLine="284"/>
        <w:jc w:val="center"/>
        <w:rPr>
          <w:rFonts w:cs="Traditional Arabic"/>
          <w:sz w:val="34"/>
          <w:szCs w:val="34"/>
          <w:rtl/>
        </w:rPr>
      </w:pPr>
      <w:r w:rsidRPr="00183B90">
        <w:rPr>
          <w:rFonts w:cs="Traditional Arabic" w:hint="cs"/>
          <w:color w:val="FF0000"/>
          <w:sz w:val="34"/>
          <w:szCs w:val="34"/>
          <w:rtl/>
        </w:rPr>
        <w:t xml:space="preserve">((من </w:t>
      </w:r>
      <w:r w:rsidR="00F4703A">
        <w:rPr>
          <w:rFonts w:cs="Traditional Arabic" w:hint="cs"/>
          <w:color w:val="FF0000"/>
          <w:sz w:val="34"/>
          <w:szCs w:val="34"/>
          <w:rtl/>
        </w:rPr>
        <w:t>صفات الآ</w:t>
      </w:r>
      <w:r w:rsidRPr="00183B90">
        <w:rPr>
          <w:rFonts w:cs="Traditional Arabic" w:hint="cs"/>
          <w:color w:val="FF0000"/>
          <w:sz w:val="34"/>
          <w:szCs w:val="34"/>
          <w:rtl/>
        </w:rPr>
        <w:t>مر بالمعروف  والناهي عن المنكر ))</w:t>
      </w:r>
    </w:p>
    <w:p w:rsidR="00F4703A" w:rsidRDefault="000642F4" w:rsidP="00FB2598">
      <w:pPr>
        <w:ind w:firstLine="284"/>
        <w:jc w:val="both"/>
        <w:rPr>
          <w:rFonts w:cs="Traditional Arabic" w:hint="cs"/>
          <w:sz w:val="34"/>
          <w:szCs w:val="34"/>
          <w:rtl/>
          <w:lang w:bidi="ar-SY"/>
        </w:rPr>
      </w:pPr>
      <w:r w:rsidRPr="00703161">
        <w:rPr>
          <w:rFonts w:cs="Traditional Arabic" w:hint="cs"/>
          <w:sz w:val="34"/>
          <w:szCs w:val="34"/>
          <w:rtl/>
          <w:lang w:bidi="ar-SY"/>
        </w:rPr>
        <w:t xml:space="preserve">في جزئها الثاني وهدف السلسلة أيها الإخوة </w:t>
      </w:r>
      <w:r w:rsidR="00F4703A">
        <w:rPr>
          <w:rFonts w:cs="Traditional Arabic" w:hint="cs"/>
          <w:sz w:val="34"/>
          <w:szCs w:val="34"/>
          <w:rtl/>
          <w:lang w:bidi="ar-SY"/>
        </w:rPr>
        <w:t xml:space="preserve">: </w:t>
      </w:r>
      <w:r w:rsidRPr="00703161">
        <w:rPr>
          <w:rFonts w:cs="Traditional Arabic" w:hint="cs"/>
          <w:sz w:val="34"/>
          <w:szCs w:val="34"/>
          <w:rtl/>
          <w:lang w:bidi="ar-SY"/>
        </w:rPr>
        <w:t>أن يتحول كل منا إلى مبلغ عن الله أوامره إلى دال على الخير أما هدف خطبة اليوم والخطبة الماضية فهي أن تتحلى أنت بهذه الصفات الأربع فإذا أمرت بالمعروف ونهيت عن المنكر تمثلت هذه الصفات والتزمت بها</w:t>
      </w:r>
      <w:r w:rsidR="00F4703A">
        <w:rPr>
          <w:rFonts w:cs="Traditional Arabic" w:hint="cs"/>
          <w:sz w:val="34"/>
          <w:szCs w:val="34"/>
          <w:rtl/>
          <w:lang w:bidi="ar-SY"/>
        </w:rPr>
        <w:t xml:space="preserve"> ،</w:t>
      </w:r>
      <w:r w:rsidRPr="00703161">
        <w:rPr>
          <w:rFonts w:cs="Traditional Arabic" w:hint="cs"/>
          <w:sz w:val="34"/>
          <w:szCs w:val="34"/>
          <w:rtl/>
          <w:lang w:bidi="ar-SY"/>
        </w:rPr>
        <w:t xml:space="preserve"> فما صفات الآمر بالمعروف والناهي عن المنكر</w:t>
      </w:r>
      <w:r w:rsidR="00F4703A">
        <w:rPr>
          <w:rFonts w:cs="Traditional Arabic" w:hint="cs"/>
          <w:sz w:val="34"/>
          <w:szCs w:val="34"/>
          <w:rtl/>
          <w:lang w:bidi="ar-SY"/>
        </w:rPr>
        <w:t>؟</w:t>
      </w:r>
    </w:p>
    <w:p w:rsidR="00115F77" w:rsidRDefault="000642F4" w:rsidP="00FB2598">
      <w:pPr>
        <w:ind w:firstLine="284"/>
        <w:jc w:val="both"/>
        <w:rPr>
          <w:rFonts w:cs="Traditional Arabic" w:hint="cs"/>
          <w:sz w:val="34"/>
          <w:szCs w:val="34"/>
          <w:rtl/>
          <w:lang w:bidi="ar-SY"/>
        </w:rPr>
      </w:pPr>
      <w:r w:rsidRPr="00703161">
        <w:rPr>
          <w:rFonts w:cs="Traditional Arabic" w:hint="cs"/>
          <w:sz w:val="34"/>
          <w:szCs w:val="34"/>
          <w:rtl/>
          <w:lang w:bidi="ar-SY"/>
        </w:rPr>
        <w:t xml:space="preserve"> قال بعض السلف: </w:t>
      </w:r>
      <w:r w:rsidR="00F4703A">
        <w:rPr>
          <w:rFonts w:cs="Traditional Arabic" w:hint="cs"/>
          <w:sz w:val="34"/>
          <w:szCs w:val="34"/>
          <w:rtl/>
          <w:lang w:bidi="ar-SY"/>
        </w:rPr>
        <w:t>(</w:t>
      </w:r>
      <w:r w:rsidRPr="00703161">
        <w:rPr>
          <w:rFonts w:cs="Traditional Arabic" w:hint="cs"/>
          <w:sz w:val="34"/>
          <w:szCs w:val="34"/>
          <w:rtl/>
        </w:rPr>
        <w:t xml:space="preserve"> لا يأمر بالمعروف إلا رفيق فيما يأمر به رفيق فيما ينهى عنه حليم فيما يأمر به حليم فيما ينهى عنه عالم فيما يأمر به عالم فيما ينهى عنه </w:t>
      </w:r>
      <w:r w:rsidR="00F4703A">
        <w:rPr>
          <w:rFonts w:cs="Traditional Arabic" w:hint="cs"/>
          <w:sz w:val="34"/>
          <w:szCs w:val="34"/>
          <w:rtl/>
        </w:rPr>
        <w:t xml:space="preserve">) </w:t>
      </w:r>
      <w:r w:rsidRPr="00703161">
        <w:rPr>
          <w:rFonts w:cs="Traditional Arabic" w:hint="cs"/>
          <w:sz w:val="34"/>
          <w:szCs w:val="34"/>
          <w:rtl/>
        </w:rPr>
        <w:t>وأزيد عليه حكيم فيما يأمر به حكيم فيما ينهى عنه</w:t>
      </w:r>
      <w:r w:rsidRPr="00703161">
        <w:rPr>
          <w:rFonts w:cs="Traditional Arabic" w:hint="cs"/>
          <w:sz w:val="34"/>
          <w:szCs w:val="34"/>
          <w:rtl/>
          <w:lang w:bidi="ar-SY"/>
        </w:rPr>
        <w:t xml:space="preserve"> </w:t>
      </w:r>
      <w:r w:rsidR="00F4703A">
        <w:rPr>
          <w:rFonts w:cs="Traditional Arabic" w:hint="cs"/>
          <w:sz w:val="34"/>
          <w:szCs w:val="34"/>
          <w:rtl/>
          <w:lang w:bidi="ar-SY"/>
        </w:rPr>
        <w:t>.</w:t>
      </w:r>
      <w:r w:rsidRPr="00703161">
        <w:rPr>
          <w:rFonts w:cs="Traditional Arabic" w:hint="cs"/>
          <w:sz w:val="34"/>
          <w:szCs w:val="34"/>
          <w:rtl/>
          <w:lang w:bidi="ar-SY"/>
        </w:rPr>
        <w:t xml:space="preserve"> هذه الأربع</w:t>
      </w:r>
      <w:r w:rsidR="00533BC2" w:rsidRPr="00703161">
        <w:rPr>
          <w:rFonts w:cs="Traditional Arabic" w:hint="cs"/>
          <w:sz w:val="34"/>
          <w:szCs w:val="34"/>
          <w:rtl/>
          <w:lang w:bidi="ar-SY"/>
        </w:rPr>
        <w:t xml:space="preserve"> الرفق</w:t>
      </w:r>
      <w:r w:rsidR="00F4703A">
        <w:rPr>
          <w:rFonts w:cs="Traditional Arabic" w:hint="cs"/>
          <w:sz w:val="34"/>
          <w:szCs w:val="34"/>
          <w:rtl/>
          <w:lang w:bidi="ar-SY"/>
        </w:rPr>
        <w:t xml:space="preserve"> </w:t>
      </w:r>
      <w:r w:rsidR="00533BC2" w:rsidRPr="00703161">
        <w:rPr>
          <w:rFonts w:cs="Traditional Arabic" w:hint="cs"/>
          <w:sz w:val="34"/>
          <w:szCs w:val="34"/>
          <w:rtl/>
          <w:lang w:bidi="ar-SY"/>
        </w:rPr>
        <w:t>، الحلم، العلم</w:t>
      </w:r>
      <w:r w:rsidR="00F4703A">
        <w:rPr>
          <w:rFonts w:cs="Traditional Arabic" w:hint="cs"/>
          <w:sz w:val="34"/>
          <w:szCs w:val="34"/>
          <w:rtl/>
          <w:lang w:bidi="ar-SY"/>
        </w:rPr>
        <w:t xml:space="preserve"> </w:t>
      </w:r>
      <w:r w:rsidR="00533BC2" w:rsidRPr="00703161">
        <w:rPr>
          <w:rFonts w:cs="Traditional Arabic" w:hint="cs"/>
          <w:sz w:val="34"/>
          <w:szCs w:val="34"/>
          <w:rtl/>
          <w:lang w:bidi="ar-SY"/>
        </w:rPr>
        <w:t>، الحكمة صفات من أراد أن يأمر بمعروف وينهى عن منكر تحدثنا في الأسبوع الماضي عن الرفق والحلم وحديث اليوم عن العلم والحكمة</w:t>
      </w:r>
    </w:p>
    <w:p w:rsidR="00356927" w:rsidRDefault="00533BC2" w:rsidP="00FB2598">
      <w:pPr>
        <w:ind w:firstLine="284"/>
        <w:jc w:val="both"/>
        <w:rPr>
          <w:rFonts w:cs="Traditional Arabic" w:hint="cs"/>
          <w:sz w:val="34"/>
          <w:szCs w:val="34"/>
          <w:rtl/>
          <w:lang w:bidi="ar-SY"/>
        </w:rPr>
      </w:pPr>
      <w:r w:rsidRPr="00115F77">
        <w:rPr>
          <w:rFonts w:cs="Traditional Arabic" w:hint="cs"/>
          <w:b/>
          <w:bCs/>
          <w:sz w:val="34"/>
          <w:szCs w:val="34"/>
          <w:rtl/>
          <w:lang w:bidi="ar-SY"/>
        </w:rPr>
        <w:lastRenderedPageBreak/>
        <w:t xml:space="preserve"> الرفق</w:t>
      </w:r>
      <w:r w:rsidR="00115F77">
        <w:rPr>
          <w:rFonts w:cs="Traditional Arabic" w:hint="cs"/>
          <w:sz w:val="34"/>
          <w:szCs w:val="34"/>
          <w:rtl/>
          <w:lang w:bidi="ar-SY"/>
        </w:rPr>
        <w:t xml:space="preserve"> :</w:t>
      </w:r>
      <w:r w:rsidRPr="00703161">
        <w:rPr>
          <w:rFonts w:cs="Traditional Arabic" w:hint="cs"/>
          <w:sz w:val="34"/>
          <w:szCs w:val="34"/>
          <w:rtl/>
          <w:lang w:bidi="ar-SY"/>
        </w:rPr>
        <w:t xml:space="preserve"> كن رفيقا إذا أمرت أو نهيت </w:t>
      </w:r>
    </w:p>
    <w:p w:rsidR="00356927" w:rsidRDefault="00533BC2" w:rsidP="00FB2598">
      <w:pPr>
        <w:ind w:firstLine="284"/>
        <w:jc w:val="both"/>
        <w:rPr>
          <w:rFonts w:cs="Traditional Arabic" w:hint="cs"/>
          <w:sz w:val="34"/>
          <w:szCs w:val="34"/>
          <w:rtl/>
          <w:lang w:bidi="ar-SY"/>
        </w:rPr>
      </w:pPr>
      <w:r w:rsidRPr="00356927">
        <w:rPr>
          <w:rFonts w:cs="Traditional Arabic" w:hint="cs"/>
          <w:b/>
          <w:bCs/>
          <w:sz w:val="34"/>
          <w:szCs w:val="34"/>
          <w:rtl/>
          <w:lang w:bidi="ar-SY"/>
        </w:rPr>
        <w:t>الحلم</w:t>
      </w:r>
      <w:r w:rsidRPr="00703161">
        <w:rPr>
          <w:rFonts w:cs="Traditional Arabic" w:hint="cs"/>
          <w:sz w:val="34"/>
          <w:szCs w:val="34"/>
          <w:rtl/>
          <w:lang w:bidi="ar-SY"/>
        </w:rPr>
        <w:t xml:space="preserve"> </w:t>
      </w:r>
      <w:r w:rsidR="00356927">
        <w:rPr>
          <w:rFonts w:cs="Traditional Arabic" w:hint="cs"/>
          <w:sz w:val="34"/>
          <w:szCs w:val="34"/>
          <w:rtl/>
          <w:lang w:bidi="ar-SY"/>
        </w:rPr>
        <w:t>:</w:t>
      </w:r>
      <w:r w:rsidRPr="00703161">
        <w:rPr>
          <w:rFonts w:cs="Traditional Arabic" w:hint="cs"/>
          <w:sz w:val="34"/>
          <w:szCs w:val="34"/>
          <w:rtl/>
          <w:lang w:bidi="ar-SY"/>
        </w:rPr>
        <w:t>كن حليما تمهل لا تستعجل إذا أمرت أو نهيت</w:t>
      </w:r>
      <w:r w:rsidR="00356927">
        <w:rPr>
          <w:rFonts w:cs="Traditional Arabic" w:hint="cs"/>
          <w:sz w:val="34"/>
          <w:szCs w:val="34"/>
          <w:rtl/>
          <w:lang w:bidi="ar-SY"/>
        </w:rPr>
        <w:t>.</w:t>
      </w:r>
    </w:p>
    <w:p w:rsidR="00356927" w:rsidRDefault="00533BC2" w:rsidP="00FB2598">
      <w:pPr>
        <w:ind w:firstLine="284"/>
        <w:jc w:val="both"/>
        <w:rPr>
          <w:rFonts w:cs="Traditional Arabic" w:hint="cs"/>
          <w:sz w:val="34"/>
          <w:szCs w:val="34"/>
          <w:rtl/>
          <w:lang w:bidi="ar-SY"/>
        </w:rPr>
      </w:pPr>
      <w:r w:rsidRPr="00703161">
        <w:rPr>
          <w:rFonts w:cs="Traditional Arabic" w:hint="cs"/>
          <w:sz w:val="34"/>
          <w:szCs w:val="34"/>
          <w:rtl/>
          <w:lang w:bidi="ar-SY"/>
        </w:rPr>
        <w:t xml:space="preserve"> </w:t>
      </w:r>
      <w:r w:rsidRPr="00356927">
        <w:rPr>
          <w:rFonts w:cs="Traditional Arabic" w:hint="cs"/>
          <w:b/>
          <w:bCs/>
          <w:sz w:val="34"/>
          <w:szCs w:val="34"/>
          <w:rtl/>
          <w:lang w:bidi="ar-SY"/>
        </w:rPr>
        <w:t>العلم</w:t>
      </w:r>
      <w:r w:rsidR="00356927">
        <w:rPr>
          <w:rFonts w:cs="Traditional Arabic" w:hint="cs"/>
          <w:sz w:val="34"/>
          <w:szCs w:val="34"/>
          <w:rtl/>
          <w:lang w:bidi="ar-SY"/>
        </w:rPr>
        <w:t xml:space="preserve"> :</w:t>
      </w:r>
      <w:r w:rsidRPr="00703161">
        <w:rPr>
          <w:rFonts w:cs="Traditional Arabic" w:hint="cs"/>
          <w:sz w:val="34"/>
          <w:szCs w:val="34"/>
          <w:rtl/>
          <w:lang w:bidi="ar-SY"/>
        </w:rPr>
        <w:t xml:space="preserve"> كن عالما بما تأمر وعالما بما تنهى حتى لا تأمر بحرام و تنهى عن حلال </w:t>
      </w:r>
    </w:p>
    <w:p w:rsidR="00356927" w:rsidRDefault="00356927" w:rsidP="00FB2598">
      <w:pPr>
        <w:ind w:firstLine="284"/>
        <w:jc w:val="both"/>
        <w:rPr>
          <w:rFonts w:cs="Traditional Arabic" w:hint="cs"/>
          <w:sz w:val="34"/>
          <w:szCs w:val="34"/>
          <w:rtl/>
          <w:lang w:bidi="ar-SY"/>
        </w:rPr>
      </w:pPr>
      <w:r w:rsidRPr="00356927">
        <w:rPr>
          <w:rFonts w:cs="Traditional Arabic" w:hint="cs"/>
          <w:b/>
          <w:bCs/>
          <w:sz w:val="34"/>
          <w:szCs w:val="34"/>
          <w:rtl/>
          <w:lang w:bidi="ar-SY"/>
        </w:rPr>
        <w:t>الحكمة</w:t>
      </w:r>
      <w:r>
        <w:rPr>
          <w:rFonts w:cs="Traditional Arabic" w:hint="cs"/>
          <w:sz w:val="34"/>
          <w:szCs w:val="34"/>
          <w:rtl/>
          <w:lang w:bidi="ar-SY"/>
        </w:rPr>
        <w:t xml:space="preserve"> : </w:t>
      </w:r>
      <w:r w:rsidR="00533BC2" w:rsidRPr="00703161">
        <w:rPr>
          <w:rFonts w:cs="Traditional Arabic" w:hint="cs"/>
          <w:sz w:val="34"/>
          <w:szCs w:val="34"/>
          <w:rtl/>
          <w:lang w:bidi="ar-SY"/>
        </w:rPr>
        <w:t>حكيما اختر الوقت والمكان والأسلوب الأنسب فيما تأمر وتنهى</w:t>
      </w:r>
      <w:r>
        <w:rPr>
          <w:rFonts w:cs="Traditional Arabic" w:hint="cs"/>
          <w:sz w:val="34"/>
          <w:szCs w:val="34"/>
          <w:rtl/>
          <w:lang w:bidi="ar-SY"/>
        </w:rPr>
        <w:t xml:space="preserve"> </w:t>
      </w:r>
      <w:r w:rsidR="00533BC2" w:rsidRPr="00703161">
        <w:rPr>
          <w:rFonts w:cs="Traditional Arabic" w:hint="cs"/>
          <w:sz w:val="34"/>
          <w:szCs w:val="34"/>
          <w:rtl/>
          <w:lang w:bidi="ar-SY"/>
        </w:rPr>
        <w:t xml:space="preserve"> </w:t>
      </w:r>
    </w:p>
    <w:p w:rsidR="00356927" w:rsidRDefault="00533BC2" w:rsidP="00FB2598">
      <w:pPr>
        <w:ind w:firstLine="284"/>
        <w:jc w:val="both"/>
        <w:rPr>
          <w:rFonts w:cs="Traditional Arabic" w:hint="cs"/>
          <w:sz w:val="34"/>
          <w:szCs w:val="34"/>
          <w:rtl/>
          <w:lang w:bidi="ar-SY"/>
        </w:rPr>
      </w:pPr>
      <w:r w:rsidRPr="00703161">
        <w:rPr>
          <w:rFonts w:cs="Traditional Arabic" w:hint="cs"/>
          <w:sz w:val="34"/>
          <w:szCs w:val="34"/>
          <w:rtl/>
          <w:lang w:bidi="ar-SY"/>
        </w:rPr>
        <w:t xml:space="preserve">الحديث اليوم عن العلم والحكمة </w:t>
      </w:r>
    </w:p>
    <w:p w:rsidR="00356927" w:rsidRDefault="00356927" w:rsidP="00FB2598">
      <w:pPr>
        <w:ind w:firstLine="284"/>
        <w:jc w:val="both"/>
        <w:rPr>
          <w:rFonts w:cs="Traditional Arabic" w:hint="cs"/>
          <w:sz w:val="34"/>
          <w:szCs w:val="34"/>
          <w:rtl/>
          <w:lang w:bidi="ar-SY"/>
        </w:rPr>
      </w:pPr>
      <w:r>
        <w:rPr>
          <w:rFonts w:cs="Traditional Arabic" w:hint="cs"/>
          <w:sz w:val="34"/>
          <w:szCs w:val="34"/>
          <w:lang w:bidi="ar-SY"/>
        </w:rPr>
        <w:sym w:font="AGA Arabesque" w:char="F05E"/>
      </w:r>
      <w:r>
        <w:rPr>
          <w:rFonts w:cs="Traditional Arabic" w:hint="cs"/>
          <w:sz w:val="34"/>
          <w:szCs w:val="34"/>
          <w:rtl/>
          <w:lang w:bidi="ar-SY"/>
        </w:rPr>
        <w:t xml:space="preserve"> </w:t>
      </w:r>
      <w:r w:rsidRPr="00356927">
        <w:rPr>
          <w:rFonts w:cs="Traditional Arabic" w:hint="cs"/>
          <w:b/>
          <w:bCs/>
          <w:sz w:val="34"/>
          <w:szCs w:val="34"/>
          <w:rtl/>
          <w:lang w:bidi="ar-SY"/>
        </w:rPr>
        <w:t>الصفة الثالثة للآمر بالمعروف الناهي عن المنكر :</w:t>
      </w:r>
    </w:p>
    <w:p w:rsidR="00356927" w:rsidRPr="00356927" w:rsidRDefault="00533BC2" w:rsidP="00FB2598">
      <w:pPr>
        <w:ind w:firstLine="284"/>
        <w:jc w:val="center"/>
        <w:rPr>
          <w:rFonts w:cs="Traditional Arabic" w:hint="cs"/>
          <w:b/>
          <w:bCs/>
          <w:sz w:val="34"/>
          <w:szCs w:val="34"/>
          <w:rtl/>
          <w:lang w:bidi="ar-SY"/>
        </w:rPr>
      </w:pPr>
      <w:r w:rsidRPr="00356927">
        <w:rPr>
          <w:rFonts w:cs="Traditional Arabic" w:hint="cs"/>
          <w:b/>
          <w:bCs/>
          <w:sz w:val="34"/>
          <w:szCs w:val="34"/>
          <w:rtl/>
          <w:lang w:bidi="ar-SY"/>
        </w:rPr>
        <w:t>العلم</w:t>
      </w:r>
    </w:p>
    <w:p w:rsidR="00356927" w:rsidRDefault="00533BC2" w:rsidP="00FB2598">
      <w:pPr>
        <w:ind w:firstLine="284"/>
        <w:jc w:val="both"/>
        <w:rPr>
          <w:rFonts w:cs="Traditional Arabic" w:hint="cs"/>
          <w:sz w:val="34"/>
          <w:szCs w:val="34"/>
          <w:rtl/>
          <w:lang w:bidi="ar-SY"/>
        </w:rPr>
      </w:pPr>
      <w:r w:rsidRPr="00703161">
        <w:rPr>
          <w:rFonts w:cs="Traditional Arabic" w:hint="cs"/>
          <w:sz w:val="34"/>
          <w:szCs w:val="34"/>
          <w:rtl/>
          <w:lang w:bidi="ar-SY"/>
        </w:rPr>
        <w:t xml:space="preserve">وليس المراد بالعلم هنا الشهادات الجامعية ولا أن تكون خريجا من كلية الشريعة ولا أن تكون حافظا للقرآن الكريم ولا أن تكون مجازا بالتدريس الديني ولا أن تكون مأذونا بخطبة جمعة ولا أن تكون مؤهلا لإمامة مسجد ولا أن تنال شهادة عليا في الشريعة </w:t>
      </w:r>
      <w:r w:rsidR="00356927">
        <w:rPr>
          <w:rFonts w:cs="Traditional Arabic" w:hint="cs"/>
          <w:sz w:val="34"/>
          <w:szCs w:val="34"/>
          <w:rtl/>
          <w:lang w:bidi="ar-SY"/>
        </w:rPr>
        <w:t xml:space="preserve">، </w:t>
      </w:r>
      <w:r w:rsidRPr="00703161">
        <w:rPr>
          <w:rFonts w:cs="Traditional Arabic" w:hint="cs"/>
          <w:sz w:val="34"/>
          <w:szCs w:val="34"/>
          <w:rtl/>
          <w:lang w:bidi="ar-SY"/>
        </w:rPr>
        <w:t>ليس المراد بالعلم هذا فأبو بكر الصديق رضي الله عنه لم يكن خريجا من كلية شرعية وعمر لم يحصل على لي</w:t>
      </w:r>
      <w:r w:rsidR="00356927">
        <w:rPr>
          <w:rFonts w:cs="Traditional Arabic" w:hint="cs"/>
          <w:sz w:val="34"/>
          <w:szCs w:val="34"/>
          <w:rtl/>
          <w:lang w:bidi="ar-SY"/>
        </w:rPr>
        <w:t>ص</w:t>
      </w:r>
      <w:r w:rsidRPr="00703161">
        <w:rPr>
          <w:rFonts w:cs="Traditional Arabic" w:hint="cs"/>
          <w:sz w:val="34"/>
          <w:szCs w:val="34"/>
          <w:rtl/>
          <w:lang w:bidi="ar-SY"/>
        </w:rPr>
        <w:t>نس ولا على إجازة في التدريس الديني وسعد وسعيد لم يكونا من أئمة المساجد ولعلهما لم يكونا من الخطباء ولا الوعاظ</w:t>
      </w:r>
      <w:r w:rsidR="00356927">
        <w:rPr>
          <w:rFonts w:cs="Traditional Arabic" w:hint="cs"/>
          <w:sz w:val="34"/>
          <w:szCs w:val="34"/>
          <w:rtl/>
          <w:lang w:bidi="ar-SY"/>
        </w:rPr>
        <w:t xml:space="preserve"> ،</w:t>
      </w:r>
      <w:r w:rsidRPr="00703161">
        <w:rPr>
          <w:rFonts w:cs="Traditional Arabic" w:hint="cs"/>
          <w:sz w:val="34"/>
          <w:szCs w:val="34"/>
          <w:rtl/>
          <w:lang w:bidi="ar-SY"/>
        </w:rPr>
        <w:t xml:space="preserve"> المراد من العلم هنا أن يكون الآمر بالمعروف والناهي عن المنكر</w:t>
      </w:r>
      <w:r w:rsidR="00345C11" w:rsidRPr="00703161">
        <w:rPr>
          <w:rFonts w:cs="Traditional Arabic" w:hint="cs"/>
          <w:sz w:val="34"/>
          <w:szCs w:val="34"/>
          <w:rtl/>
          <w:lang w:bidi="ar-SY"/>
        </w:rPr>
        <w:t xml:space="preserve"> عالما بما يأمر به عالما بما ينهى عنه </w:t>
      </w:r>
      <w:r w:rsidR="00356927">
        <w:rPr>
          <w:rFonts w:cs="Traditional Arabic" w:hint="cs"/>
          <w:sz w:val="34"/>
          <w:szCs w:val="34"/>
          <w:rtl/>
          <w:lang w:bidi="ar-SY"/>
        </w:rPr>
        <w:t xml:space="preserve">، </w:t>
      </w:r>
      <w:r w:rsidR="00345C11" w:rsidRPr="00703161">
        <w:rPr>
          <w:rFonts w:cs="Traditional Arabic" w:hint="cs"/>
          <w:sz w:val="34"/>
          <w:szCs w:val="34"/>
          <w:rtl/>
          <w:lang w:bidi="ar-SY"/>
        </w:rPr>
        <w:t>المسألة الجزئية التي تريد أن تأمر بها أو أن تنهى عنها فقط هذه تعلمها بشكل صحيح وتنهى بشكل صحيح وإن كان علمك واسعا فهذا أفضل</w:t>
      </w:r>
      <w:r w:rsidR="00356927">
        <w:rPr>
          <w:rFonts w:cs="Traditional Arabic" w:hint="cs"/>
          <w:sz w:val="34"/>
          <w:szCs w:val="34"/>
          <w:rtl/>
          <w:lang w:bidi="ar-SY"/>
        </w:rPr>
        <w:t>.</w:t>
      </w:r>
    </w:p>
    <w:p w:rsidR="00FB2598" w:rsidRPr="00FB2598" w:rsidRDefault="00345C11" w:rsidP="00FB2598">
      <w:pPr>
        <w:autoSpaceDE w:val="0"/>
        <w:autoSpaceDN w:val="0"/>
        <w:adjustRightInd w:val="0"/>
        <w:spacing w:after="0" w:line="240" w:lineRule="auto"/>
        <w:ind w:firstLine="284"/>
        <w:jc w:val="both"/>
        <w:rPr>
          <w:rFonts w:ascii="Simplified Arabic" w:cs="Simplified Arabic" w:hint="cs"/>
          <w:sz w:val="32"/>
          <w:szCs w:val="32"/>
          <w:rtl/>
        </w:rPr>
      </w:pPr>
      <w:r w:rsidRPr="00703161">
        <w:rPr>
          <w:rFonts w:cs="Traditional Arabic" w:hint="cs"/>
          <w:sz w:val="34"/>
          <w:szCs w:val="34"/>
          <w:rtl/>
          <w:lang w:bidi="ar-SY"/>
        </w:rPr>
        <w:t xml:space="preserve"> المراد بالعلم هنا أن يكون الآمر بالمعروف الناهي عن المنكر عالما بما يأمر به وبما ينهى عنه يعلم ما هو المنهي عنه شرعا حتى ينهى عنه ويعلم ما هو المأمور به شرعا حتى يأمر الناس به </w:t>
      </w:r>
      <w:r w:rsidR="00D53B31" w:rsidRPr="00703161">
        <w:rPr>
          <w:rFonts w:cs="Traditional Arabic" w:hint="cs"/>
          <w:sz w:val="34"/>
          <w:szCs w:val="34"/>
          <w:rtl/>
          <w:lang w:bidi="ar-SY"/>
        </w:rPr>
        <w:t xml:space="preserve">فإنه إن أمر ونهى بغير علم فضرره أكثر من نفعه لأنه قد يأمر بما ليس مشروعا وقد ينهى عن ما كان مشروعا وقد يحلل الحرام وقد يحرم الحلال وهو لا يدري قال الله تعالى مخاطبا نبيه الكريم صلى الله عليه وسلم: </w:t>
      </w:r>
      <w:r w:rsidR="00FB2598" w:rsidRPr="00183B90">
        <w:rPr>
          <w:rFonts w:cs="Traditional Arabic" w:hint="cs"/>
          <w:sz w:val="34"/>
          <w:szCs w:val="34"/>
        </w:rPr>
        <w:sym w:font="AGA Arabesque" w:char="F029"/>
      </w:r>
      <w:r w:rsidR="00FB2598">
        <w:rPr>
          <w:rFonts w:cs="Traditional Arabic" w:hint="cs"/>
          <w:sz w:val="34"/>
          <w:szCs w:val="34"/>
          <w:rtl/>
        </w:rPr>
        <w:t xml:space="preserve"> </w:t>
      </w:r>
      <w:r w:rsidR="00FB2598" w:rsidRPr="00FB2598">
        <w:rPr>
          <w:rFonts w:ascii="Traditional Arabic" w:cs="DecoType Naskh" w:hint="eastAsia"/>
          <w:color w:val="FF0000"/>
          <w:sz w:val="34"/>
          <w:szCs w:val="34"/>
          <w:rtl/>
        </w:rPr>
        <w:t>فَاعْلَمْ</w:t>
      </w:r>
      <w:r w:rsidR="00FB2598" w:rsidRPr="00FB2598">
        <w:rPr>
          <w:rFonts w:ascii="Traditional Arabic" w:cs="DecoType Naskh"/>
          <w:color w:val="FF0000"/>
          <w:sz w:val="34"/>
          <w:szCs w:val="34"/>
          <w:rtl/>
        </w:rPr>
        <w:t xml:space="preserve"> </w:t>
      </w:r>
      <w:r w:rsidR="00FB2598" w:rsidRPr="00FB2598">
        <w:rPr>
          <w:rFonts w:ascii="Traditional Arabic" w:cs="DecoType Naskh" w:hint="eastAsia"/>
          <w:color w:val="FF0000"/>
          <w:sz w:val="34"/>
          <w:szCs w:val="34"/>
          <w:rtl/>
        </w:rPr>
        <w:t>أَنَّهُ</w:t>
      </w:r>
      <w:r w:rsidR="00FB2598" w:rsidRPr="00FB2598">
        <w:rPr>
          <w:rFonts w:ascii="Traditional Arabic" w:cs="DecoType Naskh"/>
          <w:color w:val="FF0000"/>
          <w:sz w:val="34"/>
          <w:szCs w:val="34"/>
          <w:rtl/>
        </w:rPr>
        <w:t xml:space="preserve"> </w:t>
      </w:r>
      <w:r w:rsidR="00FB2598" w:rsidRPr="00FB2598">
        <w:rPr>
          <w:rFonts w:ascii="Traditional Arabic" w:cs="DecoType Naskh" w:hint="eastAsia"/>
          <w:color w:val="FF0000"/>
          <w:sz w:val="34"/>
          <w:szCs w:val="34"/>
          <w:rtl/>
        </w:rPr>
        <w:t>لَا</w:t>
      </w:r>
      <w:r w:rsidR="00FB2598" w:rsidRPr="00FB2598">
        <w:rPr>
          <w:rFonts w:ascii="Traditional Arabic" w:cs="DecoType Naskh"/>
          <w:color w:val="FF0000"/>
          <w:sz w:val="34"/>
          <w:szCs w:val="34"/>
          <w:rtl/>
        </w:rPr>
        <w:t xml:space="preserve"> </w:t>
      </w:r>
      <w:r w:rsidR="00FB2598" w:rsidRPr="00FB2598">
        <w:rPr>
          <w:rFonts w:ascii="Traditional Arabic" w:cs="DecoType Naskh" w:hint="eastAsia"/>
          <w:color w:val="FF0000"/>
          <w:sz w:val="34"/>
          <w:szCs w:val="34"/>
          <w:rtl/>
        </w:rPr>
        <w:t>إِلَهَ</w:t>
      </w:r>
      <w:r w:rsidR="00FB2598" w:rsidRPr="00FB2598">
        <w:rPr>
          <w:rFonts w:ascii="Traditional Arabic" w:cs="DecoType Naskh"/>
          <w:color w:val="FF0000"/>
          <w:sz w:val="34"/>
          <w:szCs w:val="34"/>
          <w:rtl/>
        </w:rPr>
        <w:t xml:space="preserve"> </w:t>
      </w:r>
      <w:r w:rsidR="00FB2598" w:rsidRPr="00FB2598">
        <w:rPr>
          <w:rFonts w:ascii="Traditional Arabic" w:cs="DecoType Naskh" w:hint="eastAsia"/>
          <w:color w:val="FF0000"/>
          <w:sz w:val="34"/>
          <w:szCs w:val="34"/>
          <w:rtl/>
        </w:rPr>
        <w:t>إِلَّا</w:t>
      </w:r>
      <w:r w:rsidR="00FB2598" w:rsidRPr="00FB2598">
        <w:rPr>
          <w:rFonts w:ascii="Traditional Arabic" w:cs="DecoType Naskh"/>
          <w:color w:val="FF0000"/>
          <w:sz w:val="34"/>
          <w:szCs w:val="34"/>
          <w:rtl/>
        </w:rPr>
        <w:t xml:space="preserve"> </w:t>
      </w:r>
      <w:r w:rsidR="00FB2598" w:rsidRPr="00FB2598">
        <w:rPr>
          <w:rFonts w:ascii="Traditional Arabic" w:cs="DecoType Naskh" w:hint="eastAsia"/>
          <w:color w:val="FF0000"/>
          <w:sz w:val="34"/>
          <w:szCs w:val="34"/>
          <w:rtl/>
        </w:rPr>
        <w:t>اللَّهُ</w:t>
      </w:r>
      <w:r w:rsidR="00FB2598" w:rsidRPr="00FB2598">
        <w:rPr>
          <w:rFonts w:ascii="Traditional Arabic" w:cs="DecoType Naskh"/>
          <w:color w:val="FF0000"/>
          <w:sz w:val="34"/>
          <w:szCs w:val="34"/>
          <w:rtl/>
        </w:rPr>
        <w:t xml:space="preserve"> </w:t>
      </w:r>
      <w:r w:rsidR="00FB2598" w:rsidRPr="00FB2598">
        <w:rPr>
          <w:rFonts w:ascii="Traditional Arabic" w:cs="DecoType Naskh" w:hint="eastAsia"/>
          <w:color w:val="FF0000"/>
          <w:sz w:val="34"/>
          <w:szCs w:val="34"/>
          <w:rtl/>
        </w:rPr>
        <w:t>وَاسْتَغْفِرْ</w:t>
      </w:r>
      <w:r w:rsidR="00FB2598" w:rsidRPr="00FB2598">
        <w:rPr>
          <w:rFonts w:ascii="Traditional Arabic" w:cs="DecoType Naskh"/>
          <w:color w:val="FF0000"/>
          <w:sz w:val="34"/>
          <w:szCs w:val="34"/>
          <w:rtl/>
        </w:rPr>
        <w:t xml:space="preserve"> </w:t>
      </w:r>
      <w:r w:rsidR="00FB2598" w:rsidRPr="00FB2598">
        <w:rPr>
          <w:rFonts w:ascii="Traditional Arabic" w:cs="DecoType Naskh" w:hint="eastAsia"/>
          <w:color w:val="FF0000"/>
          <w:sz w:val="34"/>
          <w:szCs w:val="34"/>
          <w:rtl/>
        </w:rPr>
        <w:t>لِذَنْبِكَ</w:t>
      </w:r>
      <w:r w:rsidR="00FB2598" w:rsidRPr="00FB2598">
        <w:rPr>
          <w:rFonts w:ascii="Traditional Arabic" w:cs="DecoType Naskh"/>
          <w:color w:val="FF0000"/>
          <w:sz w:val="34"/>
          <w:szCs w:val="34"/>
          <w:rtl/>
        </w:rPr>
        <w:t xml:space="preserve"> </w:t>
      </w:r>
      <w:r w:rsidR="00FB2598" w:rsidRPr="00FB2598">
        <w:rPr>
          <w:rFonts w:ascii="Traditional Arabic" w:cs="DecoType Naskh" w:hint="eastAsia"/>
          <w:color w:val="FF0000"/>
          <w:sz w:val="34"/>
          <w:szCs w:val="34"/>
          <w:rtl/>
        </w:rPr>
        <w:t>وَلِلْمُؤْمِنِينَ</w:t>
      </w:r>
      <w:r w:rsidR="00FB2598" w:rsidRPr="00FB2598">
        <w:rPr>
          <w:rFonts w:ascii="Traditional Arabic" w:cs="DecoType Naskh"/>
          <w:color w:val="FF0000"/>
          <w:sz w:val="34"/>
          <w:szCs w:val="34"/>
          <w:rtl/>
        </w:rPr>
        <w:t xml:space="preserve"> </w:t>
      </w:r>
      <w:r w:rsidR="00FB2598" w:rsidRPr="00FB2598">
        <w:rPr>
          <w:rFonts w:ascii="Traditional Arabic" w:cs="DecoType Naskh" w:hint="eastAsia"/>
          <w:color w:val="FF0000"/>
          <w:sz w:val="34"/>
          <w:szCs w:val="34"/>
          <w:rtl/>
        </w:rPr>
        <w:t>وَالْمُؤْمِنَاتِ</w:t>
      </w:r>
      <w:r w:rsidR="00FB2598" w:rsidRPr="00FB2598">
        <w:rPr>
          <w:rFonts w:ascii="Traditional Arabic" w:cs="DecoType Naskh"/>
          <w:color w:val="FF0000"/>
          <w:sz w:val="34"/>
          <w:szCs w:val="34"/>
          <w:rtl/>
        </w:rPr>
        <w:t xml:space="preserve"> </w:t>
      </w:r>
      <w:r w:rsidR="00FB2598" w:rsidRPr="00FB2598">
        <w:rPr>
          <w:rFonts w:ascii="Traditional Arabic" w:cs="DecoType Naskh" w:hint="eastAsia"/>
          <w:color w:val="FF0000"/>
          <w:sz w:val="34"/>
          <w:szCs w:val="34"/>
          <w:rtl/>
        </w:rPr>
        <w:t>وَاللَّهُ</w:t>
      </w:r>
      <w:r w:rsidR="00FB2598" w:rsidRPr="00FB2598">
        <w:rPr>
          <w:rFonts w:ascii="Traditional Arabic" w:cs="DecoType Naskh"/>
          <w:color w:val="FF0000"/>
          <w:sz w:val="34"/>
          <w:szCs w:val="34"/>
          <w:rtl/>
        </w:rPr>
        <w:t xml:space="preserve"> </w:t>
      </w:r>
      <w:r w:rsidR="00FB2598" w:rsidRPr="00FB2598">
        <w:rPr>
          <w:rFonts w:ascii="Traditional Arabic" w:cs="DecoType Naskh" w:hint="eastAsia"/>
          <w:color w:val="FF0000"/>
          <w:sz w:val="34"/>
          <w:szCs w:val="34"/>
          <w:rtl/>
        </w:rPr>
        <w:t>يَعْلَمُ</w:t>
      </w:r>
      <w:r w:rsidR="00FB2598" w:rsidRPr="00FB2598">
        <w:rPr>
          <w:rFonts w:ascii="Traditional Arabic" w:cs="DecoType Naskh"/>
          <w:color w:val="FF0000"/>
          <w:sz w:val="34"/>
          <w:szCs w:val="34"/>
          <w:rtl/>
        </w:rPr>
        <w:t xml:space="preserve"> </w:t>
      </w:r>
      <w:r w:rsidR="00FB2598" w:rsidRPr="00FB2598">
        <w:rPr>
          <w:rFonts w:ascii="Traditional Arabic" w:cs="DecoType Naskh" w:hint="eastAsia"/>
          <w:color w:val="FF0000"/>
          <w:sz w:val="34"/>
          <w:szCs w:val="34"/>
          <w:rtl/>
        </w:rPr>
        <w:t>مُتَقَلَّبَكُمْ</w:t>
      </w:r>
      <w:r w:rsidR="00FB2598" w:rsidRPr="00FB2598">
        <w:rPr>
          <w:rFonts w:ascii="Traditional Arabic" w:cs="DecoType Naskh"/>
          <w:color w:val="FF0000"/>
          <w:sz w:val="34"/>
          <w:szCs w:val="34"/>
          <w:rtl/>
        </w:rPr>
        <w:t xml:space="preserve"> </w:t>
      </w:r>
      <w:r w:rsidR="00FB2598" w:rsidRPr="00FB2598">
        <w:rPr>
          <w:rFonts w:ascii="Traditional Arabic" w:cs="DecoType Naskh" w:hint="eastAsia"/>
          <w:color w:val="FF0000"/>
          <w:sz w:val="34"/>
          <w:szCs w:val="34"/>
          <w:rtl/>
        </w:rPr>
        <w:t>وَمَثْوَاكُمْ</w:t>
      </w:r>
      <w:r w:rsidR="00FB2598" w:rsidRPr="00FB2598">
        <w:rPr>
          <w:rFonts w:ascii="Traditional Arabic" w:cs="DecoType Naskh"/>
          <w:color w:val="FF0000"/>
          <w:sz w:val="34"/>
          <w:szCs w:val="34"/>
          <w:rtl/>
        </w:rPr>
        <w:t xml:space="preserve"> (19)</w:t>
      </w:r>
      <w:r w:rsidR="00FB2598">
        <w:rPr>
          <w:rFonts w:ascii="Traditional Arabic" w:cs="Traditional Arabic"/>
          <w:b/>
          <w:bCs/>
          <w:color w:val="000000"/>
          <w:sz w:val="44"/>
          <w:szCs w:val="44"/>
          <w:rtl/>
          <w:lang w:bidi="ar-SY"/>
        </w:rPr>
        <w:t xml:space="preserve"> </w:t>
      </w:r>
      <w:r w:rsidR="00FB2598" w:rsidRPr="00183B90">
        <w:rPr>
          <w:rFonts w:cs="Traditional Arabic" w:hint="cs"/>
          <w:sz w:val="34"/>
          <w:szCs w:val="34"/>
        </w:rPr>
        <w:sym w:font="AGA Arabesque" w:char="F028"/>
      </w:r>
      <w:r w:rsidR="00FB2598" w:rsidRPr="00013DEF">
        <w:rPr>
          <w:rFonts w:cs="Traditional Arabic" w:hint="cs"/>
          <w:sz w:val="34"/>
          <w:szCs w:val="34"/>
          <w:rtl/>
        </w:rPr>
        <w:t>[</w:t>
      </w:r>
      <w:r w:rsidR="00FB2598">
        <w:rPr>
          <w:rFonts w:cs="Traditional Arabic" w:hint="cs"/>
          <w:sz w:val="34"/>
          <w:szCs w:val="34"/>
          <w:rtl/>
        </w:rPr>
        <w:t>محمد</w:t>
      </w:r>
      <w:r w:rsidR="00FB2598" w:rsidRPr="00013DEF">
        <w:rPr>
          <w:rFonts w:cs="Traditional Arabic" w:hint="cs"/>
          <w:sz w:val="34"/>
          <w:szCs w:val="34"/>
          <w:rtl/>
        </w:rPr>
        <w:t>]</w:t>
      </w:r>
    </w:p>
    <w:p w:rsidR="00FB2598" w:rsidRDefault="00D53B31" w:rsidP="00FB2598">
      <w:pPr>
        <w:ind w:firstLine="284"/>
        <w:jc w:val="both"/>
        <w:rPr>
          <w:rFonts w:cs="Traditional Arabic" w:hint="cs"/>
          <w:sz w:val="34"/>
          <w:szCs w:val="34"/>
          <w:rtl/>
          <w:lang w:bidi="ar-SY"/>
        </w:rPr>
      </w:pPr>
      <w:r w:rsidRPr="00703161">
        <w:rPr>
          <w:rFonts w:cs="Traditional Arabic" w:hint="cs"/>
          <w:sz w:val="34"/>
          <w:szCs w:val="34"/>
          <w:rtl/>
          <w:lang w:bidi="ar-SY"/>
        </w:rPr>
        <w:lastRenderedPageBreak/>
        <w:t xml:space="preserve">بدأ في هذه الآية بالعلم فاعلم ثم بالعمل واستغفر لذنبك وللمؤمنين والمؤمنات فدل على أن مرتبة العلم مقدمة على مرتبة العمل وأن العلم شرط في صحة القول والعمل ومن هنا بوب الإمام البخاري في صحيحه بقوله </w:t>
      </w:r>
      <w:r w:rsidR="00FB2598">
        <w:rPr>
          <w:rFonts w:cs="Traditional Arabic" w:hint="cs"/>
          <w:sz w:val="34"/>
          <w:szCs w:val="34"/>
          <w:rtl/>
          <w:lang w:bidi="ar-SY"/>
        </w:rPr>
        <w:t xml:space="preserve">: </w:t>
      </w:r>
      <w:r w:rsidRPr="00FB2598">
        <w:rPr>
          <w:rFonts w:cs="Traditional Arabic" w:hint="cs"/>
          <w:b/>
          <w:bCs/>
          <w:sz w:val="34"/>
          <w:szCs w:val="34"/>
          <w:rtl/>
          <w:lang w:bidi="ar-SY"/>
        </w:rPr>
        <w:t>العلم قبل القول والعمل</w:t>
      </w:r>
      <w:r w:rsidR="00FB2598">
        <w:rPr>
          <w:rFonts w:cs="Traditional Arabic" w:hint="cs"/>
          <w:b/>
          <w:bCs/>
          <w:sz w:val="34"/>
          <w:szCs w:val="34"/>
          <w:rtl/>
          <w:lang w:bidi="ar-SY"/>
        </w:rPr>
        <w:t>.</w:t>
      </w:r>
      <w:r w:rsidRPr="00703161">
        <w:rPr>
          <w:rFonts w:cs="Traditional Arabic" w:hint="cs"/>
          <w:sz w:val="34"/>
          <w:szCs w:val="34"/>
          <w:rtl/>
          <w:lang w:bidi="ar-SY"/>
        </w:rPr>
        <w:t xml:space="preserve"> </w:t>
      </w:r>
    </w:p>
    <w:p w:rsidR="00FB2598" w:rsidRPr="00FB2598" w:rsidRDefault="00D53B31" w:rsidP="00372973">
      <w:pPr>
        <w:autoSpaceDE w:val="0"/>
        <w:autoSpaceDN w:val="0"/>
        <w:adjustRightInd w:val="0"/>
        <w:spacing w:after="0" w:line="240" w:lineRule="auto"/>
        <w:ind w:firstLine="284"/>
        <w:jc w:val="both"/>
        <w:rPr>
          <w:rFonts w:ascii="Simplified Arabic" w:cs="Simplified Arabic" w:hint="cs"/>
          <w:sz w:val="32"/>
          <w:szCs w:val="32"/>
          <w:rtl/>
        </w:rPr>
      </w:pPr>
      <w:r w:rsidRPr="00703161">
        <w:rPr>
          <w:rFonts w:cs="Traditional Arabic" w:hint="cs"/>
          <w:sz w:val="34"/>
          <w:szCs w:val="34"/>
          <w:rtl/>
          <w:lang w:bidi="ar-SY"/>
        </w:rPr>
        <w:t>مات أبوهم وتركهم مع أمهم التي قاربت الستين اعتد</w:t>
      </w:r>
      <w:r w:rsidR="00FB2598">
        <w:rPr>
          <w:rFonts w:cs="Traditional Arabic" w:hint="cs"/>
          <w:sz w:val="34"/>
          <w:szCs w:val="34"/>
          <w:rtl/>
          <w:lang w:bidi="ar-SY"/>
        </w:rPr>
        <w:t>ّ</w:t>
      </w:r>
      <w:r w:rsidRPr="00703161">
        <w:rPr>
          <w:rFonts w:cs="Traditional Arabic" w:hint="cs"/>
          <w:sz w:val="34"/>
          <w:szCs w:val="34"/>
          <w:rtl/>
          <w:lang w:bidi="ar-SY"/>
        </w:rPr>
        <w:t xml:space="preserve">ت الزوجة في بيت الزوجية امتثالا لقول الله تعالى: </w:t>
      </w:r>
      <w:r w:rsidR="00FB2598" w:rsidRPr="00183B90">
        <w:rPr>
          <w:rFonts w:cs="Traditional Arabic" w:hint="cs"/>
          <w:sz w:val="34"/>
          <w:szCs w:val="34"/>
        </w:rPr>
        <w:sym w:font="AGA Arabesque" w:char="F029"/>
      </w:r>
      <w:r w:rsidR="00FB2598">
        <w:rPr>
          <w:rFonts w:ascii="Traditional Arabic" w:cs="DecoType Naskh" w:hint="cs"/>
          <w:color w:val="FF0000"/>
          <w:sz w:val="34"/>
          <w:szCs w:val="34"/>
          <w:rtl/>
        </w:rPr>
        <w:t xml:space="preserve"> </w:t>
      </w:r>
      <w:r w:rsidR="00FB2598" w:rsidRPr="00FB2598">
        <w:rPr>
          <w:rFonts w:ascii="Traditional Arabic" w:cs="DecoType Naskh" w:hint="eastAsia"/>
          <w:color w:val="FF0000"/>
          <w:sz w:val="34"/>
          <w:szCs w:val="34"/>
          <w:rtl/>
        </w:rPr>
        <w:t>وَالَّذِينَ</w:t>
      </w:r>
      <w:r w:rsidR="00FB2598" w:rsidRPr="00FB2598">
        <w:rPr>
          <w:rFonts w:ascii="Traditional Arabic" w:cs="DecoType Naskh"/>
          <w:color w:val="FF0000"/>
          <w:sz w:val="34"/>
          <w:szCs w:val="34"/>
          <w:rtl/>
        </w:rPr>
        <w:t xml:space="preserve"> </w:t>
      </w:r>
      <w:r w:rsidR="00FB2598" w:rsidRPr="00FB2598">
        <w:rPr>
          <w:rFonts w:ascii="Traditional Arabic" w:cs="DecoType Naskh" w:hint="eastAsia"/>
          <w:color w:val="FF0000"/>
          <w:sz w:val="34"/>
          <w:szCs w:val="34"/>
          <w:rtl/>
        </w:rPr>
        <w:t>يُتَوَفَّوْنَ</w:t>
      </w:r>
      <w:r w:rsidR="00FB2598" w:rsidRPr="00FB2598">
        <w:rPr>
          <w:rFonts w:ascii="Traditional Arabic" w:cs="DecoType Naskh"/>
          <w:color w:val="FF0000"/>
          <w:sz w:val="34"/>
          <w:szCs w:val="34"/>
          <w:rtl/>
        </w:rPr>
        <w:t xml:space="preserve"> </w:t>
      </w:r>
      <w:r w:rsidR="00FB2598" w:rsidRPr="00FB2598">
        <w:rPr>
          <w:rFonts w:ascii="Traditional Arabic" w:cs="DecoType Naskh" w:hint="eastAsia"/>
          <w:color w:val="FF0000"/>
          <w:sz w:val="34"/>
          <w:szCs w:val="34"/>
          <w:rtl/>
        </w:rPr>
        <w:t>مِنْكُمْ</w:t>
      </w:r>
      <w:r w:rsidR="00FB2598" w:rsidRPr="00FB2598">
        <w:rPr>
          <w:rFonts w:ascii="Traditional Arabic" w:cs="DecoType Naskh"/>
          <w:color w:val="FF0000"/>
          <w:sz w:val="34"/>
          <w:szCs w:val="34"/>
          <w:rtl/>
        </w:rPr>
        <w:t xml:space="preserve"> </w:t>
      </w:r>
      <w:r w:rsidR="00FB2598" w:rsidRPr="00FB2598">
        <w:rPr>
          <w:rFonts w:ascii="Traditional Arabic" w:cs="DecoType Naskh" w:hint="eastAsia"/>
          <w:color w:val="FF0000"/>
          <w:sz w:val="34"/>
          <w:szCs w:val="34"/>
          <w:rtl/>
        </w:rPr>
        <w:t>وَيَذَرُونَ</w:t>
      </w:r>
      <w:r w:rsidR="00FB2598" w:rsidRPr="00FB2598">
        <w:rPr>
          <w:rFonts w:ascii="Traditional Arabic" w:cs="DecoType Naskh"/>
          <w:color w:val="FF0000"/>
          <w:sz w:val="34"/>
          <w:szCs w:val="34"/>
          <w:rtl/>
        </w:rPr>
        <w:t xml:space="preserve"> </w:t>
      </w:r>
      <w:r w:rsidR="00FB2598" w:rsidRPr="00FB2598">
        <w:rPr>
          <w:rFonts w:ascii="Traditional Arabic" w:cs="DecoType Naskh" w:hint="eastAsia"/>
          <w:color w:val="FF0000"/>
          <w:sz w:val="34"/>
          <w:szCs w:val="34"/>
          <w:rtl/>
        </w:rPr>
        <w:t>أَزْوَاجًا</w:t>
      </w:r>
      <w:r w:rsidR="00FB2598" w:rsidRPr="00FB2598">
        <w:rPr>
          <w:rFonts w:ascii="Traditional Arabic" w:cs="DecoType Naskh"/>
          <w:color w:val="FF0000"/>
          <w:sz w:val="34"/>
          <w:szCs w:val="34"/>
          <w:rtl/>
        </w:rPr>
        <w:t xml:space="preserve"> </w:t>
      </w:r>
      <w:r w:rsidR="00FB2598" w:rsidRPr="00FB2598">
        <w:rPr>
          <w:rFonts w:ascii="Traditional Arabic" w:cs="DecoType Naskh" w:hint="eastAsia"/>
          <w:color w:val="FF0000"/>
          <w:sz w:val="34"/>
          <w:szCs w:val="34"/>
          <w:rtl/>
        </w:rPr>
        <w:t>يَتَرَبَّصْنَ</w:t>
      </w:r>
      <w:r w:rsidR="00FB2598" w:rsidRPr="00FB2598">
        <w:rPr>
          <w:rFonts w:ascii="Traditional Arabic" w:cs="DecoType Naskh"/>
          <w:color w:val="FF0000"/>
          <w:sz w:val="34"/>
          <w:szCs w:val="34"/>
          <w:rtl/>
        </w:rPr>
        <w:t xml:space="preserve"> </w:t>
      </w:r>
      <w:r w:rsidR="00FB2598" w:rsidRPr="00FB2598">
        <w:rPr>
          <w:rFonts w:ascii="Traditional Arabic" w:cs="DecoType Naskh" w:hint="eastAsia"/>
          <w:color w:val="FF0000"/>
          <w:sz w:val="34"/>
          <w:szCs w:val="34"/>
          <w:rtl/>
        </w:rPr>
        <w:t>بِأَنْفُسِهِنَّ</w:t>
      </w:r>
      <w:r w:rsidR="00FB2598">
        <w:rPr>
          <w:rFonts w:ascii="Traditional Arabic" w:cs="DecoType Naskh" w:hint="cs"/>
          <w:color w:val="FF0000"/>
          <w:sz w:val="34"/>
          <w:szCs w:val="34"/>
          <w:rtl/>
        </w:rPr>
        <w:t>...(234)</w:t>
      </w:r>
      <w:r w:rsidR="00FB2598" w:rsidRPr="00183B90">
        <w:rPr>
          <w:rFonts w:cs="Traditional Arabic" w:hint="cs"/>
          <w:sz w:val="34"/>
          <w:szCs w:val="34"/>
        </w:rPr>
        <w:sym w:font="AGA Arabesque" w:char="F028"/>
      </w:r>
      <w:r w:rsidR="00FB2598" w:rsidRPr="00013DEF">
        <w:rPr>
          <w:rFonts w:cs="Traditional Arabic" w:hint="cs"/>
          <w:sz w:val="34"/>
          <w:szCs w:val="34"/>
          <w:rtl/>
        </w:rPr>
        <w:t>[</w:t>
      </w:r>
      <w:r w:rsidR="00372973">
        <w:rPr>
          <w:rFonts w:cs="Traditional Arabic" w:hint="cs"/>
          <w:sz w:val="34"/>
          <w:szCs w:val="34"/>
          <w:rtl/>
        </w:rPr>
        <w:t>البقرة</w:t>
      </w:r>
      <w:r w:rsidR="00FB2598" w:rsidRPr="00013DEF">
        <w:rPr>
          <w:rFonts w:cs="Traditional Arabic" w:hint="cs"/>
          <w:sz w:val="34"/>
          <w:szCs w:val="34"/>
          <w:rtl/>
        </w:rPr>
        <w:t>]</w:t>
      </w:r>
    </w:p>
    <w:p w:rsidR="00372973" w:rsidRDefault="00D53B31" w:rsidP="00372973">
      <w:pPr>
        <w:ind w:firstLine="284"/>
        <w:jc w:val="both"/>
        <w:rPr>
          <w:rFonts w:cs="Traditional Arabic" w:hint="cs"/>
          <w:sz w:val="34"/>
          <w:szCs w:val="34"/>
          <w:rtl/>
          <w:lang w:bidi="ar-SY"/>
        </w:rPr>
      </w:pPr>
      <w:r w:rsidRPr="00703161">
        <w:rPr>
          <w:rFonts w:cs="Traditional Arabic" w:hint="cs"/>
          <w:sz w:val="34"/>
          <w:szCs w:val="34"/>
          <w:rtl/>
          <w:lang w:bidi="ar-SY"/>
        </w:rPr>
        <w:t xml:space="preserve"> بعد مرور شهر من</w:t>
      </w:r>
      <w:r w:rsidR="0006001F" w:rsidRPr="00703161">
        <w:rPr>
          <w:rFonts w:cs="Traditional Arabic" w:hint="cs"/>
          <w:sz w:val="34"/>
          <w:szCs w:val="34"/>
          <w:rtl/>
          <w:lang w:bidi="ar-SY"/>
        </w:rPr>
        <w:t xml:space="preserve"> أيام العدة</w:t>
      </w:r>
      <w:r w:rsidRPr="00703161">
        <w:rPr>
          <w:rFonts w:cs="Traditional Arabic" w:hint="cs"/>
          <w:sz w:val="34"/>
          <w:szCs w:val="34"/>
          <w:rtl/>
          <w:lang w:bidi="ar-SY"/>
        </w:rPr>
        <w:t xml:space="preserve"> سقطت الأم من على درج المنزل الداخلي سقطة شديدة </w:t>
      </w:r>
      <w:r w:rsidR="0006001F" w:rsidRPr="00703161">
        <w:rPr>
          <w:rFonts w:cs="Traditional Arabic" w:hint="cs"/>
          <w:sz w:val="34"/>
          <w:szCs w:val="34"/>
          <w:rtl/>
          <w:lang w:bidi="ar-SY"/>
        </w:rPr>
        <w:t xml:space="preserve">استقبلتها بيدها اليمنى شعرت بيدها بألم شديد وتحددت حركة يدها مع انتفاخ واحمرار وحرارة </w:t>
      </w:r>
      <w:r w:rsidR="00372973">
        <w:rPr>
          <w:rFonts w:cs="Traditional Arabic" w:hint="cs"/>
          <w:sz w:val="34"/>
          <w:szCs w:val="34"/>
          <w:rtl/>
          <w:lang w:bidi="ar-SY"/>
        </w:rPr>
        <w:t xml:space="preserve">، </w:t>
      </w:r>
      <w:r w:rsidR="0006001F" w:rsidRPr="00703161">
        <w:rPr>
          <w:rFonts w:cs="Traditional Arabic" w:hint="cs"/>
          <w:sz w:val="34"/>
          <w:szCs w:val="34"/>
          <w:rtl/>
          <w:lang w:bidi="ar-SY"/>
        </w:rPr>
        <w:t xml:space="preserve">أرادت الذهاب إلى الطبيب لكن أولادها الذكور منعوها لأنها في العدة وخروجها لا يجوز كما قالوا لها </w:t>
      </w:r>
      <w:r w:rsidR="00372973">
        <w:rPr>
          <w:rFonts w:cs="Traditional Arabic" w:hint="cs"/>
          <w:sz w:val="34"/>
          <w:szCs w:val="34"/>
          <w:rtl/>
          <w:lang w:bidi="ar-SY"/>
        </w:rPr>
        <w:t xml:space="preserve">، </w:t>
      </w:r>
      <w:r w:rsidR="0006001F" w:rsidRPr="00703161">
        <w:rPr>
          <w:rFonts w:cs="Traditional Arabic" w:hint="cs"/>
          <w:sz w:val="34"/>
          <w:szCs w:val="34"/>
          <w:rtl/>
          <w:lang w:bidi="ar-SY"/>
        </w:rPr>
        <w:t>جاء كبيرهم برباط ضاغط وشده على يد أمه التي استقبلت الصدمة الشديدة والأم تتألم وتصرخ</w:t>
      </w:r>
      <w:r w:rsidR="00372973">
        <w:rPr>
          <w:rFonts w:cs="Traditional Arabic" w:hint="cs"/>
          <w:sz w:val="34"/>
          <w:szCs w:val="34"/>
          <w:rtl/>
          <w:lang w:bidi="ar-SY"/>
        </w:rPr>
        <w:t xml:space="preserve"> ،</w:t>
      </w:r>
      <w:r w:rsidR="0006001F" w:rsidRPr="00703161">
        <w:rPr>
          <w:rFonts w:cs="Traditional Arabic" w:hint="cs"/>
          <w:sz w:val="34"/>
          <w:szCs w:val="34"/>
          <w:rtl/>
          <w:lang w:bidi="ar-SY"/>
        </w:rPr>
        <w:t xml:space="preserve"> في اليوم الثاني زاد الانتفاخ والاحمرار والألم راجع الابن طبيب العظمية وطلب منه أن يذهب معه إلى بيتهم لفحص أمه أخبره الطبيب أنه لابد من قدومها إلى العيادة لأنها أصلا بحاجة إلى صورة شعاعية وبناء على الصورة يتم العلاج المناسب لكن الابن ذكر للطبيب أنه لا يستطيع أن تقدم أمه إلى العيادة لأنها معتدة بوفاة الأب ذهب الطبيب إلى المنزل ورأى منظرا هاله الرباط الضاغط مشدود على اليد وكأنه مانع لوصول الدم إلى ذلك الجزء من اليد</w:t>
      </w:r>
      <w:r w:rsidR="00372973">
        <w:rPr>
          <w:rFonts w:cs="Traditional Arabic" w:hint="cs"/>
          <w:sz w:val="34"/>
          <w:szCs w:val="34"/>
          <w:rtl/>
          <w:lang w:bidi="ar-SY"/>
        </w:rPr>
        <w:t xml:space="preserve"> ،</w:t>
      </w:r>
      <w:r w:rsidR="0006001F" w:rsidRPr="00703161">
        <w:rPr>
          <w:rFonts w:cs="Traditional Arabic" w:hint="cs"/>
          <w:sz w:val="34"/>
          <w:szCs w:val="34"/>
          <w:rtl/>
          <w:lang w:bidi="ar-SY"/>
        </w:rPr>
        <w:t xml:space="preserve"> العلامات السريرية تقول أنه يوجد كسر متبذل لو تركت اليد على ما هي عليه فربما وصلت إلى الغنغرين</w:t>
      </w:r>
      <w:r w:rsidR="00372973">
        <w:rPr>
          <w:rFonts w:cs="Traditional Arabic" w:hint="cs"/>
          <w:sz w:val="34"/>
          <w:szCs w:val="34"/>
          <w:rtl/>
          <w:lang w:bidi="ar-SY"/>
        </w:rPr>
        <w:t>ا-</w:t>
      </w:r>
      <w:r w:rsidR="0006001F" w:rsidRPr="00703161">
        <w:rPr>
          <w:rFonts w:cs="Traditional Arabic" w:hint="cs"/>
          <w:sz w:val="34"/>
          <w:szCs w:val="34"/>
          <w:rtl/>
          <w:lang w:bidi="ar-SY"/>
        </w:rPr>
        <w:t xml:space="preserve"> التموت </w:t>
      </w:r>
      <w:r w:rsidR="00372973">
        <w:rPr>
          <w:rFonts w:cs="Traditional Arabic" w:hint="cs"/>
          <w:sz w:val="34"/>
          <w:szCs w:val="34"/>
          <w:rtl/>
          <w:lang w:bidi="ar-SY"/>
        </w:rPr>
        <w:t>- وا</w:t>
      </w:r>
      <w:r w:rsidR="0006001F" w:rsidRPr="00703161">
        <w:rPr>
          <w:rFonts w:cs="Traditional Arabic" w:hint="cs"/>
          <w:sz w:val="34"/>
          <w:szCs w:val="34"/>
          <w:rtl/>
          <w:lang w:bidi="ar-SY"/>
        </w:rPr>
        <w:t xml:space="preserve">حتاجت إلى البتر، قال للابن أنا لست شيخا لكنني أظن أن خروج أمك من المنزل للعلاج لا يتعارض مع عدتها هنا تكلم معي الطبيب ليسألني هل يجوز شرعا لهذه المرأة الخروج من المنزل للتداوي وهي في العدة فكان الجواب بالإيجاب قطعا نعم أكيد مئة بالمئة فالأئمة كلهم متفقون بلا مخالف على جواز خروج المعتدة للعلاج أو لأي أمر اضطراري آخر بلا خلاف كل العلماء والتربض الذي في الآية: </w:t>
      </w:r>
      <w:r w:rsidR="00372973" w:rsidRPr="00183B90">
        <w:rPr>
          <w:rFonts w:cs="Traditional Arabic" w:hint="cs"/>
          <w:sz w:val="34"/>
          <w:szCs w:val="34"/>
        </w:rPr>
        <w:sym w:font="AGA Arabesque" w:char="F029"/>
      </w:r>
      <w:r w:rsidR="0006001F" w:rsidRPr="00703161">
        <w:rPr>
          <w:rFonts w:cs="Traditional Arabic" w:hint="cs"/>
          <w:sz w:val="34"/>
          <w:szCs w:val="34"/>
          <w:rtl/>
          <w:lang w:bidi="ar-SY"/>
        </w:rPr>
        <w:t xml:space="preserve"> </w:t>
      </w:r>
      <w:r w:rsidR="00372973" w:rsidRPr="00372973">
        <w:rPr>
          <w:rFonts w:ascii="Traditional Arabic" w:cs="DecoType Naskh" w:hint="eastAsia"/>
          <w:color w:val="FF0000"/>
          <w:sz w:val="34"/>
          <w:szCs w:val="34"/>
          <w:rtl/>
        </w:rPr>
        <w:t>يَتَرَبَّصْنَ</w:t>
      </w:r>
      <w:r w:rsidR="00372973" w:rsidRPr="00372973">
        <w:rPr>
          <w:rFonts w:ascii="Traditional Arabic" w:cs="DecoType Naskh"/>
          <w:color w:val="FF0000"/>
          <w:sz w:val="34"/>
          <w:szCs w:val="34"/>
          <w:rtl/>
        </w:rPr>
        <w:t xml:space="preserve"> </w:t>
      </w:r>
      <w:r w:rsidR="00372973" w:rsidRPr="00372973">
        <w:rPr>
          <w:rFonts w:ascii="Traditional Arabic" w:cs="DecoType Naskh" w:hint="eastAsia"/>
          <w:color w:val="FF0000"/>
          <w:sz w:val="34"/>
          <w:szCs w:val="34"/>
          <w:rtl/>
        </w:rPr>
        <w:t>بِأَنْفُسِهِنَّ</w:t>
      </w:r>
      <w:r w:rsidR="00372973" w:rsidRPr="00372973">
        <w:rPr>
          <w:rFonts w:ascii="Traditional Arabic" w:cs="DecoType Naskh"/>
          <w:color w:val="FF0000"/>
          <w:sz w:val="34"/>
          <w:szCs w:val="34"/>
          <w:rtl/>
        </w:rPr>
        <w:t xml:space="preserve"> </w:t>
      </w:r>
      <w:r w:rsidR="00372973" w:rsidRPr="00372973">
        <w:rPr>
          <w:rFonts w:ascii="Traditional Arabic" w:cs="DecoType Naskh" w:hint="eastAsia"/>
          <w:color w:val="FF0000"/>
          <w:sz w:val="34"/>
          <w:szCs w:val="34"/>
          <w:rtl/>
        </w:rPr>
        <w:t>أَرْبَعَةَ</w:t>
      </w:r>
      <w:r w:rsidR="00372973" w:rsidRPr="00372973">
        <w:rPr>
          <w:rFonts w:ascii="Traditional Arabic" w:cs="DecoType Naskh"/>
          <w:color w:val="FF0000"/>
          <w:sz w:val="34"/>
          <w:szCs w:val="34"/>
          <w:rtl/>
        </w:rPr>
        <w:t xml:space="preserve"> </w:t>
      </w:r>
      <w:r w:rsidR="00372973" w:rsidRPr="00372973">
        <w:rPr>
          <w:rFonts w:ascii="Traditional Arabic" w:cs="DecoType Naskh" w:hint="eastAsia"/>
          <w:color w:val="FF0000"/>
          <w:sz w:val="34"/>
          <w:szCs w:val="34"/>
          <w:rtl/>
        </w:rPr>
        <w:t>أَشْهُرٍ</w:t>
      </w:r>
      <w:r w:rsidR="00372973" w:rsidRPr="00372973">
        <w:rPr>
          <w:rFonts w:ascii="Traditional Arabic" w:cs="DecoType Naskh"/>
          <w:color w:val="FF0000"/>
          <w:sz w:val="34"/>
          <w:szCs w:val="34"/>
          <w:rtl/>
        </w:rPr>
        <w:t xml:space="preserve"> </w:t>
      </w:r>
      <w:r w:rsidR="00372973" w:rsidRPr="00372973">
        <w:rPr>
          <w:rFonts w:ascii="Traditional Arabic" w:cs="DecoType Naskh" w:hint="eastAsia"/>
          <w:color w:val="FF0000"/>
          <w:sz w:val="34"/>
          <w:szCs w:val="34"/>
          <w:rtl/>
        </w:rPr>
        <w:t>وَعَشْرًا</w:t>
      </w:r>
      <w:r w:rsidR="00372973" w:rsidRPr="00183B90">
        <w:rPr>
          <w:rFonts w:cs="Traditional Arabic" w:hint="cs"/>
          <w:sz w:val="34"/>
          <w:szCs w:val="34"/>
        </w:rPr>
        <w:sym w:font="AGA Arabesque" w:char="F028"/>
      </w:r>
      <w:r w:rsidR="0006001F" w:rsidRPr="00703161">
        <w:rPr>
          <w:rFonts w:cs="Traditional Arabic" w:hint="cs"/>
          <w:sz w:val="34"/>
          <w:szCs w:val="34"/>
          <w:rtl/>
          <w:lang w:bidi="ar-SY"/>
        </w:rPr>
        <w:t xml:space="preserve"> معناه التأني والصبر عن النكاح يعني ما تتزوج خلال هذه الفترة </w:t>
      </w:r>
      <w:r w:rsidR="00372973">
        <w:rPr>
          <w:rFonts w:cs="Traditional Arabic" w:hint="cs"/>
          <w:sz w:val="34"/>
          <w:szCs w:val="34"/>
          <w:rtl/>
          <w:lang w:bidi="ar-SY"/>
        </w:rPr>
        <w:t>و تصبر</w:t>
      </w:r>
      <w:r w:rsidR="0006001F" w:rsidRPr="00703161">
        <w:rPr>
          <w:rFonts w:cs="Traditional Arabic" w:hint="cs"/>
          <w:sz w:val="34"/>
          <w:szCs w:val="34"/>
          <w:rtl/>
          <w:lang w:bidi="ar-SY"/>
        </w:rPr>
        <w:t xml:space="preserve"> أربعة أشهر وعشرا معناه التأني والتصبر عن النكاح وترك الخروج عن مسكن النكاح وذلك ألا تفارقه ليلا على ما قاله المالكية والحنابلة </w:t>
      </w:r>
      <w:r w:rsidR="00372973">
        <w:rPr>
          <w:rFonts w:cs="Traditional Arabic" w:hint="cs"/>
          <w:sz w:val="34"/>
          <w:szCs w:val="34"/>
          <w:rtl/>
          <w:lang w:bidi="ar-SY"/>
        </w:rPr>
        <w:t>.</w:t>
      </w:r>
    </w:p>
    <w:p w:rsidR="00B52F6E" w:rsidRDefault="0006001F" w:rsidP="00372973">
      <w:pPr>
        <w:ind w:firstLine="284"/>
        <w:jc w:val="both"/>
        <w:rPr>
          <w:rFonts w:cs="Traditional Arabic" w:hint="cs"/>
          <w:sz w:val="34"/>
          <w:szCs w:val="34"/>
          <w:rtl/>
          <w:lang w:bidi="ar-SY"/>
        </w:rPr>
      </w:pPr>
      <w:r w:rsidRPr="00703161">
        <w:rPr>
          <w:rFonts w:cs="Traditional Arabic" w:hint="cs"/>
          <w:sz w:val="34"/>
          <w:szCs w:val="34"/>
          <w:rtl/>
          <w:lang w:bidi="ar-SY"/>
        </w:rPr>
        <w:lastRenderedPageBreak/>
        <w:t xml:space="preserve">والإحداد في السنة الامتناع عن الزينة والطيب جاء في تفسير القرطبي في تفسير هذه الآية: </w:t>
      </w:r>
      <w:r w:rsidR="00372973" w:rsidRPr="00183B90">
        <w:rPr>
          <w:rFonts w:cs="Traditional Arabic" w:hint="cs"/>
          <w:sz w:val="34"/>
          <w:szCs w:val="34"/>
        </w:rPr>
        <w:sym w:font="AGA Arabesque" w:char="F029"/>
      </w:r>
      <w:r w:rsidR="00372973">
        <w:rPr>
          <w:rFonts w:ascii="Traditional Arabic" w:cs="DecoType Naskh" w:hint="cs"/>
          <w:color w:val="FF0000"/>
          <w:sz w:val="34"/>
          <w:szCs w:val="34"/>
          <w:rtl/>
        </w:rPr>
        <w:t xml:space="preserve"> </w:t>
      </w:r>
      <w:r w:rsidR="00372973" w:rsidRPr="00372973">
        <w:rPr>
          <w:rFonts w:ascii="Traditional Arabic" w:cs="DecoType Naskh" w:hint="cs"/>
          <w:color w:val="FF0000"/>
          <w:sz w:val="34"/>
          <w:szCs w:val="34"/>
          <w:rtl/>
        </w:rPr>
        <w:t>و</w:t>
      </w:r>
      <w:r w:rsidR="00372973" w:rsidRPr="00372973">
        <w:rPr>
          <w:rFonts w:ascii="Traditional Arabic" w:cs="DecoType Naskh" w:hint="eastAsia"/>
          <w:color w:val="FF0000"/>
          <w:sz w:val="34"/>
          <w:szCs w:val="34"/>
          <w:rtl/>
        </w:rPr>
        <w:t>الَّذِينَ</w:t>
      </w:r>
      <w:r w:rsidR="00372973" w:rsidRPr="00372973">
        <w:rPr>
          <w:rFonts w:ascii="Traditional Arabic" w:cs="DecoType Naskh"/>
          <w:color w:val="FF0000"/>
          <w:sz w:val="34"/>
          <w:szCs w:val="34"/>
          <w:rtl/>
        </w:rPr>
        <w:t xml:space="preserve"> </w:t>
      </w:r>
      <w:r w:rsidR="00372973" w:rsidRPr="00372973">
        <w:rPr>
          <w:rFonts w:ascii="Traditional Arabic" w:cs="DecoType Naskh" w:hint="eastAsia"/>
          <w:color w:val="FF0000"/>
          <w:sz w:val="34"/>
          <w:szCs w:val="34"/>
          <w:rtl/>
        </w:rPr>
        <w:t>يُتَوَفَّوْنَ</w:t>
      </w:r>
      <w:r w:rsidR="00372973" w:rsidRPr="00372973">
        <w:rPr>
          <w:rFonts w:ascii="Traditional Arabic" w:cs="DecoType Naskh"/>
          <w:color w:val="FF0000"/>
          <w:sz w:val="34"/>
          <w:szCs w:val="34"/>
          <w:rtl/>
        </w:rPr>
        <w:t xml:space="preserve"> </w:t>
      </w:r>
      <w:r w:rsidR="00372973" w:rsidRPr="00372973">
        <w:rPr>
          <w:rFonts w:ascii="Traditional Arabic" w:cs="DecoType Naskh" w:hint="eastAsia"/>
          <w:color w:val="FF0000"/>
          <w:sz w:val="34"/>
          <w:szCs w:val="34"/>
          <w:rtl/>
        </w:rPr>
        <w:t>مِنْكُمْ</w:t>
      </w:r>
      <w:r w:rsidR="00372973" w:rsidRPr="00372973">
        <w:rPr>
          <w:rFonts w:ascii="Traditional Arabic" w:cs="DecoType Naskh"/>
          <w:color w:val="FF0000"/>
          <w:sz w:val="34"/>
          <w:szCs w:val="34"/>
          <w:rtl/>
        </w:rPr>
        <w:t xml:space="preserve"> </w:t>
      </w:r>
      <w:r w:rsidR="00372973" w:rsidRPr="00372973">
        <w:rPr>
          <w:rFonts w:ascii="Traditional Arabic" w:cs="DecoType Naskh" w:hint="eastAsia"/>
          <w:color w:val="FF0000"/>
          <w:sz w:val="34"/>
          <w:szCs w:val="34"/>
          <w:rtl/>
        </w:rPr>
        <w:t>وَيَذَرُونَ</w:t>
      </w:r>
      <w:r w:rsidR="00372973" w:rsidRPr="00372973">
        <w:rPr>
          <w:rFonts w:ascii="Traditional Arabic" w:cs="DecoType Naskh"/>
          <w:color w:val="FF0000"/>
          <w:sz w:val="34"/>
          <w:szCs w:val="34"/>
          <w:rtl/>
        </w:rPr>
        <w:t xml:space="preserve"> </w:t>
      </w:r>
      <w:r w:rsidR="00372973" w:rsidRPr="00372973">
        <w:rPr>
          <w:rFonts w:ascii="Traditional Arabic" w:cs="DecoType Naskh" w:hint="eastAsia"/>
          <w:color w:val="FF0000"/>
          <w:sz w:val="34"/>
          <w:szCs w:val="34"/>
          <w:rtl/>
        </w:rPr>
        <w:t>أَزْوَاجًا</w:t>
      </w:r>
      <w:r w:rsidR="00372973" w:rsidRPr="00372973">
        <w:rPr>
          <w:rFonts w:ascii="Traditional Arabic" w:cs="DecoType Naskh"/>
          <w:color w:val="FF0000"/>
          <w:sz w:val="34"/>
          <w:szCs w:val="34"/>
          <w:rtl/>
        </w:rPr>
        <w:t xml:space="preserve"> </w:t>
      </w:r>
      <w:r w:rsidR="00372973" w:rsidRPr="00372973">
        <w:rPr>
          <w:rFonts w:ascii="Traditional Arabic" w:cs="DecoType Naskh" w:hint="eastAsia"/>
          <w:color w:val="FF0000"/>
          <w:sz w:val="34"/>
          <w:szCs w:val="34"/>
          <w:rtl/>
        </w:rPr>
        <w:t>يَتَرَبَّصْنَ</w:t>
      </w:r>
      <w:r w:rsidR="00372973" w:rsidRPr="00372973">
        <w:rPr>
          <w:rFonts w:ascii="Traditional Arabic" w:cs="DecoType Naskh"/>
          <w:color w:val="FF0000"/>
          <w:sz w:val="34"/>
          <w:szCs w:val="34"/>
          <w:rtl/>
        </w:rPr>
        <w:t xml:space="preserve"> </w:t>
      </w:r>
      <w:r w:rsidR="00372973" w:rsidRPr="00372973">
        <w:rPr>
          <w:rFonts w:ascii="Traditional Arabic" w:cs="DecoType Naskh" w:hint="eastAsia"/>
          <w:color w:val="FF0000"/>
          <w:sz w:val="34"/>
          <w:szCs w:val="34"/>
          <w:rtl/>
        </w:rPr>
        <w:t>بِأَنْفُسِهِنَّ</w:t>
      </w:r>
      <w:r w:rsidR="00372973" w:rsidRPr="00372973">
        <w:rPr>
          <w:rFonts w:ascii="Traditional Arabic" w:cs="DecoType Naskh"/>
          <w:color w:val="FF0000"/>
          <w:sz w:val="34"/>
          <w:szCs w:val="34"/>
          <w:rtl/>
        </w:rPr>
        <w:t xml:space="preserve"> </w:t>
      </w:r>
      <w:r w:rsidR="00372973" w:rsidRPr="00372973">
        <w:rPr>
          <w:rFonts w:ascii="Traditional Arabic" w:cs="DecoType Naskh" w:hint="eastAsia"/>
          <w:color w:val="FF0000"/>
          <w:sz w:val="34"/>
          <w:szCs w:val="34"/>
          <w:rtl/>
        </w:rPr>
        <w:t>أَرْبَعَةَ</w:t>
      </w:r>
      <w:r w:rsidR="00372973" w:rsidRPr="00372973">
        <w:rPr>
          <w:rFonts w:ascii="Traditional Arabic" w:cs="DecoType Naskh"/>
          <w:color w:val="FF0000"/>
          <w:sz w:val="34"/>
          <w:szCs w:val="34"/>
          <w:rtl/>
        </w:rPr>
        <w:t xml:space="preserve"> </w:t>
      </w:r>
      <w:r w:rsidR="00372973" w:rsidRPr="00372973">
        <w:rPr>
          <w:rFonts w:ascii="Traditional Arabic" w:cs="DecoType Naskh" w:hint="eastAsia"/>
          <w:color w:val="FF0000"/>
          <w:sz w:val="34"/>
          <w:szCs w:val="34"/>
          <w:rtl/>
        </w:rPr>
        <w:t>أَشْهُرٍ</w:t>
      </w:r>
      <w:r w:rsidR="00372973" w:rsidRPr="00372973">
        <w:rPr>
          <w:rFonts w:ascii="Traditional Arabic" w:cs="DecoType Naskh"/>
          <w:color w:val="FF0000"/>
          <w:sz w:val="34"/>
          <w:szCs w:val="34"/>
          <w:rtl/>
        </w:rPr>
        <w:t xml:space="preserve"> </w:t>
      </w:r>
      <w:r w:rsidR="00372973" w:rsidRPr="00372973">
        <w:rPr>
          <w:rFonts w:ascii="Traditional Arabic" w:cs="DecoType Naskh" w:hint="eastAsia"/>
          <w:color w:val="FF0000"/>
          <w:sz w:val="34"/>
          <w:szCs w:val="34"/>
          <w:rtl/>
        </w:rPr>
        <w:t>وَعَشْرً</w:t>
      </w:r>
      <w:r w:rsidR="00372973">
        <w:rPr>
          <w:rFonts w:ascii="Traditional Arabic" w:cs="Traditional Arabic"/>
          <w:b/>
          <w:bCs/>
          <w:color w:val="000000"/>
          <w:sz w:val="44"/>
          <w:szCs w:val="44"/>
          <w:lang w:bidi="ar-SY"/>
        </w:rPr>
        <w:t xml:space="preserve">  </w:t>
      </w:r>
      <w:r w:rsidR="00372973" w:rsidRPr="00183B90">
        <w:rPr>
          <w:rFonts w:cs="Traditional Arabic" w:hint="cs"/>
          <w:sz w:val="34"/>
          <w:szCs w:val="34"/>
        </w:rPr>
        <w:sym w:font="AGA Arabesque" w:char="F028"/>
      </w:r>
      <w:r w:rsidRPr="00703161">
        <w:rPr>
          <w:rFonts w:cs="Traditional Arabic" w:hint="cs"/>
          <w:sz w:val="34"/>
          <w:szCs w:val="34"/>
          <w:rtl/>
          <w:lang w:bidi="ar-SY"/>
        </w:rPr>
        <w:t>يجوز لها أن تخرج في حوائجها من وقت انتشار الناس بكرة إلى وقت هدوئهم في العتمة ولا تبيت إلا في منزل الزوجية فالمرأة المعتدة عدة وفاة تفعل كل شيء إلا أربعة أمور: (</w:t>
      </w:r>
      <w:r w:rsidR="00372973">
        <w:rPr>
          <w:rFonts w:cs="Traditional Arabic" w:hint="cs"/>
          <w:sz w:val="34"/>
          <w:szCs w:val="34"/>
          <w:rtl/>
          <w:lang w:bidi="ar-SY"/>
        </w:rPr>
        <w:t xml:space="preserve"> </w:t>
      </w:r>
      <w:r w:rsidRPr="00703161">
        <w:rPr>
          <w:rFonts w:cs="Traditional Arabic" w:hint="cs"/>
          <w:sz w:val="34"/>
          <w:szCs w:val="34"/>
          <w:rtl/>
          <w:lang w:bidi="ar-SY"/>
        </w:rPr>
        <w:t>لا تتزوج ولا تعد أحدا بالزواج ولا تتزين وتتطيب ولا تبيت إلا في بيت الزوجية</w:t>
      </w:r>
      <w:r w:rsidR="00372973">
        <w:rPr>
          <w:rFonts w:cs="Traditional Arabic" w:hint="cs"/>
          <w:sz w:val="34"/>
          <w:szCs w:val="34"/>
          <w:rtl/>
          <w:lang w:bidi="ar-SY"/>
        </w:rPr>
        <w:t xml:space="preserve"> </w:t>
      </w:r>
      <w:r w:rsidRPr="00703161">
        <w:rPr>
          <w:rFonts w:cs="Traditional Arabic" w:hint="cs"/>
          <w:sz w:val="34"/>
          <w:szCs w:val="34"/>
          <w:rtl/>
          <w:lang w:bidi="ar-SY"/>
        </w:rPr>
        <w:t xml:space="preserve">) </w:t>
      </w:r>
      <w:r w:rsidR="00372973">
        <w:rPr>
          <w:rFonts w:cs="Traditional Arabic" w:hint="cs"/>
          <w:sz w:val="34"/>
          <w:szCs w:val="34"/>
          <w:rtl/>
          <w:lang w:bidi="ar-SY"/>
        </w:rPr>
        <w:t xml:space="preserve">أما </w:t>
      </w:r>
      <w:r w:rsidRPr="00703161">
        <w:rPr>
          <w:rFonts w:cs="Traditional Arabic" w:hint="cs"/>
          <w:sz w:val="34"/>
          <w:szCs w:val="34"/>
          <w:rtl/>
          <w:lang w:bidi="ar-SY"/>
        </w:rPr>
        <w:t>سائر الأمور كلها تفعلها</w:t>
      </w:r>
      <w:r w:rsidR="00B52F6E">
        <w:rPr>
          <w:rFonts w:cs="Traditional Arabic" w:hint="cs"/>
          <w:sz w:val="34"/>
          <w:szCs w:val="34"/>
          <w:rtl/>
          <w:lang w:bidi="ar-SY"/>
        </w:rPr>
        <w:t xml:space="preserve"> ،</w:t>
      </w:r>
      <w:r w:rsidRPr="00703161">
        <w:rPr>
          <w:rFonts w:cs="Traditional Arabic" w:hint="cs"/>
          <w:sz w:val="34"/>
          <w:szCs w:val="34"/>
          <w:rtl/>
          <w:lang w:bidi="ar-SY"/>
        </w:rPr>
        <w:t xml:space="preserve"> إن قرع الهاتف ردت على الهاتف إن قرع رجل الباب يسأل عن حاجة أجابته إن جاء من يعزيها من أقاربها الرجال والنساء </w:t>
      </w:r>
      <w:r w:rsidR="00CB23FD" w:rsidRPr="00703161">
        <w:rPr>
          <w:rFonts w:cs="Traditional Arabic" w:hint="cs"/>
          <w:sz w:val="34"/>
          <w:szCs w:val="34"/>
          <w:rtl/>
          <w:lang w:bidi="ar-SY"/>
        </w:rPr>
        <w:t>شكرتهم على قدومهم واستقبلت عزاءهم ودعت لهم</w:t>
      </w:r>
      <w:r w:rsidR="00B52F6E">
        <w:rPr>
          <w:rFonts w:cs="Traditional Arabic" w:hint="cs"/>
          <w:sz w:val="34"/>
          <w:szCs w:val="34"/>
          <w:rtl/>
          <w:lang w:bidi="ar-SY"/>
        </w:rPr>
        <w:t>.</w:t>
      </w:r>
      <w:r w:rsidR="00CB23FD" w:rsidRPr="00703161">
        <w:rPr>
          <w:rFonts w:cs="Traditional Arabic" w:hint="cs"/>
          <w:sz w:val="34"/>
          <w:szCs w:val="34"/>
          <w:rtl/>
          <w:lang w:bidi="ar-SY"/>
        </w:rPr>
        <w:t xml:space="preserve"> </w:t>
      </w:r>
    </w:p>
    <w:p w:rsidR="00B52F6E" w:rsidRDefault="00CB23FD" w:rsidP="00372973">
      <w:pPr>
        <w:ind w:firstLine="284"/>
        <w:jc w:val="both"/>
        <w:rPr>
          <w:rFonts w:cs="Traditional Arabic" w:hint="cs"/>
          <w:sz w:val="34"/>
          <w:szCs w:val="34"/>
          <w:rtl/>
          <w:lang w:bidi="ar-SY"/>
        </w:rPr>
      </w:pPr>
      <w:r w:rsidRPr="00703161">
        <w:rPr>
          <w:rFonts w:cs="Traditional Arabic" w:hint="cs"/>
          <w:sz w:val="34"/>
          <w:szCs w:val="34"/>
          <w:rtl/>
          <w:lang w:bidi="ar-SY"/>
        </w:rPr>
        <w:t xml:space="preserve">المرأة المعتدة عدة وفاة تفعل كل شيء إلا هذه الأربعة (لا تتزوج ولا تعد أحدا بالزواج ولا تتزين وتتطيب ولا تبيت ولا تنام إلا في بيت الزوجية) أما إن خرجت في النهار لحاجة أو تكلمت عبر الهاتف أو جاء من أقاربها الرجال أو النساء من يعزيها بزوجها فردت عليهم السلام وشكرتهم فهذا مما يحل لها ولا يحرم وهؤلاء الأولاد الذين منعوا أمهم من الخروج للتداوي بعد هذه السقطة لو أودى الأمر إلى بتر يد أمهم لعوقبوا في الشريعة الإسلامية في الدنيا ووجب عليهم أن يدفعوا نصف الدية ولأثموا عند الله تعالى في الآخرة وما وقوعهم في هذا الإثم إلا من جراء جهلهم بالحكم الفقهي ولو أنهم سألوا لكان خيرا لهم </w:t>
      </w:r>
      <w:r w:rsidR="00B52F6E">
        <w:rPr>
          <w:rFonts w:cs="Traditional Arabic" w:hint="cs"/>
          <w:sz w:val="34"/>
          <w:szCs w:val="34"/>
          <w:rtl/>
          <w:lang w:bidi="ar-SY"/>
        </w:rPr>
        <w:t>.</w:t>
      </w:r>
    </w:p>
    <w:p w:rsidR="0083300C" w:rsidRDefault="00CB23FD" w:rsidP="0083300C">
      <w:pPr>
        <w:autoSpaceDE w:val="0"/>
        <w:autoSpaceDN w:val="0"/>
        <w:adjustRightInd w:val="0"/>
        <w:spacing w:after="0" w:line="240" w:lineRule="auto"/>
        <w:jc w:val="both"/>
        <w:rPr>
          <w:rFonts w:cs="Traditional Arabic" w:hint="cs"/>
          <w:sz w:val="34"/>
          <w:szCs w:val="34"/>
          <w:rtl/>
          <w:lang w:bidi="ar-SY"/>
        </w:rPr>
      </w:pPr>
      <w:r w:rsidRPr="00703161">
        <w:rPr>
          <w:rFonts w:cs="Traditional Arabic" w:hint="cs"/>
          <w:sz w:val="34"/>
          <w:szCs w:val="34"/>
          <w:rtl/>
          <w:lang w:bidi="ar-SY"/>
        </w:rPr>
        <w:t xml:space="preserve">من أراد أن يأمر بالمعروف وينهى عن المنكر فعليه أن يتعلم حكم هذه المسألة أو هذه القضية </w:t>
      </w:r>
      <w:r w:rsidR="00B52F6E">
        <w:rPr>
          <w:rFonts w:cs="Traditional Arabic" w:hint="cs"/>
          <w:sz w:val="34"/>
          <w:szCs w:val="34"/>
          <w:rtl/>
          <w:lang w:bidi="ar-SY"/>
        </w:rPr>
        <w:t xml:space="preserve">، </w:t>
      </w:r>
      <w:r w:rsidRPr="00703161">
        <w:rPr>
          <w:rFonts w:cs="Traditional Arabic" w:hint="cs"/>
          <w:sz w:val="34"/>
          <w:szCs w:val="34"/>
          <w:rtl/>
          <w:lang w:bidi="ar-SY"/>
        </w:rPr>
        <w:t>من أمر بمعروف فعليه أن يكون عالما بما يأمر ومن نهى عن منكر فعليه أن يكون عالما بما ينهى</w:t>
      </w:r>
      <w:r w:rsidR="0083300C">
        <w:rPr>
          <w:rFonts w:cs="Traditional Arabic" w:hint="cs"/>
          <w:sz w:val="34"/>
          <w:szCs w:val="34"/>
          <w:rtl/>
          <w:lang w:bidi="ar-SY"/>
        </w:rPr>
        <w:t>.</w:t>
      </w:r>
      <w:r w:rsidR="00B52F6E">
        <w:rPr>
          <w:rFonts w:cs="Traditional Arabic" w:hint="cs"/>
          <w:sz w:val="34"/>
          <w:szCs w:val="34"/>
          <w:rtl/>
          <w:lang w:bidi="ar-SY"/>
        </w:rPr>
        <w:t xml:space="preserve"> </w:t>
      </w:r>
    </w:p>
    <w:p w:rsidR="00A21606" w:rsidRPr="00411E8A" w:rsidRDefault="00A21606" w:rsidP="0083300C">
      <w:pPr>
        <w:autoSpaceDE w:val="0"/>
        <w:autoSpaceDN w:val="0"/>
        <w:adjustRightInd w:val="0"/>
        <w:spacing w:after="0" w:line="240" w:lineRule="auto"/>
        <w:jc w:val="both"/>
        <w:rPr>
          <w:rFonts w:ascii="Traditional Arabic" w:cs="Traditional Arabic"/>
          <w:b/>
          <w:bCs/>
          <w:color w:val="000000" w:themeColor="text1"/>
          <w:sz w:val="44"/>
          <w:szCs w:val="44"/>
          <w:rtl/>
          <w:lang w:bidi="ar-SY"/>
        </w:rPr>
      </w:pPr>
      <w:r w:rsidRPr="00A21606">
        <w:rPr>
          <w:rFonts w:ascii="Traditional Arabic" w:cs="Traditional Arabic" w:hint="eastAsia"/>
          <w:b/>
          <w:bCs/>
          <w:color w:val="000000"/>
          <w:sz w:val="34"/>
          <w:szCs w:val="34"/>
          <w:rtl/>
          <w:lang w:bidi="ar-SY"/>
        </w:rPr>
        <w:t>عَنْ</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عَطَاءٍ</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عَنْ</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جَابِرٍ</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قَالَ</w:t>
      </w:r>
      <w:r w:rsidRPr="00A21606">
        <w:rPr>
          <w:rFonts w:ascii="Traditional Arabic" w:cs="Traditional Arabic"/>
          <w:b/>
          <w:bCs/>
          <w:color w:val="000000"/>
          <w:sz w:val="34"/>
          <w:szCs w:val="34"/>
          <w:rtl/>
          <w:lang w:bidi="ar-SY"/>
        </w:rPr>
        <w:t>:</w:t>
      </w:r>
      <w:r w:rsidRPr="00A21606">
        <w:rPr>
          <w:rFonts w:ascii="Traditional Arabic" w:cs="Traditional Arabic" w:hint="eastAsia"/>
          <w:b/>
          <w:bCs/>
          <w:color w:val="000000"/>
          <w:sz w:val="34"/>
          <w:szCs w:val="34"/>
          <w:rtl/>
          <w:lang w:bidi="ar-SY"/>
        </w:rPr>
        <w:t>خَرَجْنَا</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فِي</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سَفَرٍ</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فَأَصَابَ</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رَجُلاً</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مِنَّا</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حَجَرٌ</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فَشَجَّهُ</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فِي</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رَأْسِهِ</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ثُمَّ</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احْتَلَمَ</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فَسَأَلَ</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أَصْحَابَهُ</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فَقَالَ</w:t>
      </w:r>
      <w:r w:rsidRPr="00A21606">
        <w:rPr>
          <w:rFonts w:ascii="Traditional Arabic" w:cs="Traditional Arabic"/>
          <w:b/>
          <w:bCs/>
          <w:color w:val="000000"/>
          <w:sz w:val="34"/>
          <w:szCs w:val="34"/>
          <w:rtl/>
          <w:lang w:bidi="ar-SY"/>
        </w:rPr>
        <w:t xml:space="preserve"> : </w:t>
      </w:r>
      <w:r w:rsidRPr="00A21606">
        <w:rPr>
          <w:rFonts w:ascii="Traditional Arabic" w:cs="Traditional Arabic" w:hint="eastAsia"/>
          <w:b/>
          <w:bCs/>
          <w:color w:val="000000"/>
          <w:sz w:val="34"/>
          <w:szCs w:val="34"/>
          <w:rtl/>
          <w:lang w:bidi="ar-SY"/>
        </w:rPr>
        <w:t>هَلْ</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تَجِدُونَ</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لِي</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رُخْصَةً</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فِي</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التَّيَمُّمِ</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w:t>
      </w:r>
      <w:r>
        <w:rPr>
          <w:rFonts w:ascii="Traditional Arabic" w:cs="Traditional Arabic" w:hint="cs"/>
          <w:b/>
          <w:bCs/>
          <w:color w:val="000000"/>
          <w:sz w:val="34"/>
          <w:szCs w:val="34"/>
          <w:rtl/>
          <w:lang w:bidi="ar-SY"/>
        </w:rPr>
        <w:t xml:space="preserve"> -</w:t>
      </w:r>
      <w:r w:rsidRPr="00A21606">
        <w:rPr>
          <w:rFonts w:cs="Traditional Arabic" w:hint="cs"/>
          <w:sz w:val="34"/>
          <w:szCs w:val="34"/>
          <w:rtl/>
          <w:lang w:bidi="ar-SY"/>
        </w:rPr>
        <w:t xml:space="preserve"> </w:t>
      </w:r>
      <w:r w:rsidRPr="00703161">
        <w:rPr>
          <w:rFonts w:cs="Traditional Arabic" w:hint="cs"/>
          <w:sz w:val="34"/>
          <w:szCs w:val="34"/>
          <w:rtl/>
          <w:lang w:bidi="ar-SY"/>
        </w:rPr>
        <w:t xml:space="preserve">أنا ما </w:t>
      </w:r>
      <w:r>
        <w:rPr>
          <w:rFonts w:cs="Traditional Arabic" w:hint="cs"/>
          <w:sz w:val="34"/>
          <w:szCs w:val="34"/>
          <w:rtl/>
          <w:lang w:bidi="ar-SY"/>
        </w:rPr>
        <w:t>أ</w:t>
      </w:r>
      <w:r w:rsidRPr="00703161">
        <w:rPr>
          <w:rFonts w:cs="Traditional Arabic" w:hint="cs"/>
          <w:sz w:val="34"/>
          <w:szCs w:val="34"/>
          <w:rtl/>
          <w:lang w:bidi="ar-SY"/>
        </w:rPr>
        <w:t>ستطيع أن أستخدم الماء الآن للغسل ممكن أتيمم والجو بارد وبرد شديد</w:t>
      </w:r>
      <w:r>
        <w:rPr>
          <w:rFonts w:cs="Traditional Arabic" w:hint="cs"/>
          <w:sz w:val="34"/>
          <w:szCs w:val="34"/>
          <w:rtl/>
          <w:lang w:bidi="ar-SY"/>
        </w:rPr>
        <w:t xml:space="preserve"> وأنا مصاب -</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فَقَالُوا</w:t>
      </w:r>
      <w:r w:rsidRPr="00A21606">
        <w:rPr>
          <w:rFonts w:ascii="Traditional Arabic" w:cs="Traditional Arabic"/>
          <w:b/>
          <w:bCs/>
          <w:color w:val="000000"/>
          <w:sz w:val="34"/>
          <w:szCs w:val="34"/>
          <w:rtl/>
          <w:lang w:bidi="ar-SY"/>
        </w:rPr>
        <w:t xml:space="preserve"> : </w:t>
      </w:r>
      <w:r w:rsidRPr="00A21606">
        <w:rPr>
          <w:rFonts w:ascii="Traditional Arabic" w:cs="Traditional Arabic" w:hint="eastAsia"/>
          <w:b/>
          <w:bCs/>
          <w:color w:val="000000"/>
          <w:sz w:val="34"/>
          <w:szCs w:val="34"/>
          <w:rtl/>
          <w:lang w:bidi="ar-SY"/>
        </w:rPr>
        <w:t>مَا</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نَجِدُ</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لَكَ</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رُخْصَةً</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وَأَنْتَ</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تَقْدِرُ</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عَلَى</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الْمَاءِ</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فَاغْتَسَلَ</w:t>
      </w:r>
      <w:r w:rsidRPr="00A21606">
        <w:rPr>
          <w:rFonts w:ascii="Traditional Arabic" w:cs="Traditional Arabic"/>
          <w:b/>
          <w:bCs/>
          <w:color w:val="000000"/>
          <w:sz w:val="34"/>
          <w:szCs w:val="34"/>
          <w:rtl/>
          <w:lang w:bidi="ar-SY"/>
        </w:rPr>
        <w:t xml:space="preserve"> </w:t>
      </w:r>
      <w:r w:rsidRPr="00A21606">
        <w:rPr>
          <w:rFonts w:ascii="Traditional Arabic" w:cs="Traditional Arabic" w:hint="eastAsia"/>
          <w:b/>
          <w:bCs/>
          <w:color w:val="000000"/>
          <w:sz w:val="34"/>
          <w:szCs w:val="34"/>
          <w:rtl/>
          <w:lang w:bidi="ar-SY"/>
        </w:rPr>
        <w:t>فَمَاتَ</w:t>
      </w:r>
      <w:r w:rsidRPr="00A21606">
        <w:rPr>
          <w:rFonts w:ascii="Traditional Arabic" w:cs="Traditional Arabic"/>
          <w:b/>
          <w:bCs/>
          <w:color w:val="000000"/>
          <w:sz w:val="34"/>
          <w:szCs w:val="34"/>
          <w:rtl/>
          <w:lang w:bidi="ar-SY"/>
        </w:rPr>
        <w:t xml:space="preserve"> </w:t>
      </w:r>
      <w:r>
        <w:rPr>
          <w:rFonts w:ascii="Traditional Arabic" w:cs="Traditional Arabic" w:hint="cs"/>
          <w:b/>
          <w:bCs/>
          <w:color w:val="000000"/>
          <w:sz w:val="34"/>
          <w:szCs w:val="34"/>
          <w:rtl/>
          <w:lang w:bidi="ar-SY"/>
        </w:rPr>
        <w:t xml:space="preserve">- </w:t>
      </w:r>
      <w:r w:rsidRPr="00703161">
        <w:rPr>
          <w:rFonts w:cs="Traditional Arabic" w:hint="cs"/>
          <w:sz w:val="34"/>
          <w:szCs w:val="34"/>
          <w:rtl/>
          <w:lang w:bidi="ar-SY"/>
        </w:rPr>
        <w:t xml:space="preserve">يبدو بأن الجرح كان فيه شيء شديد من الانتان والماء بارد أو متسخ </w:t>
      </w:r>
      <w:r w:rsidRPr="00411E8A">
        <w:rPr>
          <w:rFonts w:cs="Traditional Arabic" w:hint="cs"/>
          <w:color w:val="000000" w:themeColor="text1"/>
          <w:sz w:val="34"/>
          <w:szCs w:val="34"/>
          <w:rtl/>
          <w:lang w:bidi="ar-SY"/>
        </w:rPr>
        <w:t xml:space="preserve">المهم تمادى به الأمر ومات - </w:t>
      </w:r>
      <w:r w:rsidRPr="00411E8A">
        <w:rPr>
          <w:rFonts w:ascii="Traditional Arabic" w:cs="Traditional Arabic" w:hint="eastAsia"/>
          <w:b/>
          <w:bCs/>
          <w:color w:val="000000" w:themeColor="text1"/>
          <w:sz w:val="34"/>
          <w:szCs w:val="34"/>
          <w:rtl/>
          <w:lang w:bidi="ar-SY"/>
        </w:rPr>
        <w:t>،</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فَلَمَّا</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قَدِمْنَا</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عَلَى</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النَّبِيِّ</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صلى</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الله</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عليه</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وسلم</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أُخْبِرَ</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بِذَلِكَ</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فَقَالَ</w:t>
      </w:r>
      <w:r w:rsidRPr="00411E8A">
        <w:rPr>
          <w:rFonts w:ascii="Traditional Arabic" w:cs="Traditional Arabic"/>
          <w:b/>
          <w:bCs/>
          <w:color w:val="000000" w:themeColor="text1"/>
          <w:sz w:val="34"/>
          <w:szCs w:val="34"/>
          <w:rtl/>
          <w:lang w:bidi="ar-SY"/>
        </w:rPr>
        <w:t xml:space="preserve"> : </w:t>
      </w:r>
      <w:r w:rsidRPr="00411E8A">
        <w:rPr>
          <w:rFonts w:ascii="Traditional Arabic" w:cs="Traditional Arabic" w:hint="eastAsia"/>
          <w:b/>
          <w:bCs/>
          <w:color w:val="000000" w:themeColor="text1"/>
          <w:sz w:val="34"/>
          <w:szCs w:val="34"/>
          <w:rtl/>
          <w:lang w:bidi="ar-SY"/>
        </w:rPr>
        <w:t>قَتَلُوهُ</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قَتَلَهُمُ</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اللهُ</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أَلاَ</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سَأَلُوا</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إِذْ</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لَمْ</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يَعْلَمُوا</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فَإِنَّمَا</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شِفَاءُ</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الْعِيِّ</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السُّؤَالُ</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w:t>
      </w:r>
      <w:r w:rsidRPr="00411E8A">
        <w:rPr>
          <w:rFonts w:cs="Traditional Arabic" w:hint="cs"/>
          <w:color w:val="000000" w:themeColor="text1"/>
          <w:sz w:val="34"/>
          <w:szCs w:val="34"/>
          <w:rtl/>
          <w:lang w:bidi="ar-SY"/>
        </w:rPr>
        <w:t xml:space="preserve">- هم أرادوا أن يأمروا بالمعروف وأن ينهوا عن المنكر أن يعلموه أنه لابد أن تغتسل بالماء ما دمت قادرا عليه إذا كنت لا تعلم </w:t>
      </w:r>
      <w:r w:rsidRPr="00411E8A">
        <w:rPr>
          <w:rFonts w:cs="Traditional Arabic" w:hint="cs"/>
          <w:color w:val="000000" w:themeColor="text1"/>
          <w:sz w:val="34"/>
          <w:szCs w:val="34"/>
          <w:rtl/>
          <w:lang w:bidi="ar-SY"/>
        </w:rPr>
        <w:lastRenderedPageBreak/>
        <w:t>اسأل-</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إِنَّمَا</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كَانَ</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يَكْفِيهِ</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أَنْ</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يَتَيَمَّمَ</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وَيَعْصِرَ</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أَوْ</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يَعْصِبَ</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w:t>
      </w:r>
      <w:r w:rsidRPr="00411E8A">
        <w:rPr>
          <w:rFonts w:ascii="Traditional Arabic" w:cs="Traditional Arabic" w:hint="eastAsia"/>
          <w:b/>
          <w:bCs/>
          <w:color w:val="000000" w:themeColor="text1"/>
          <w:sz w:val="44"/>
          <w:szCs w:val="44"/>
          <w:rtl/>
          <w:lang w:bidi="ar-SY"/>
        </w:rPr>
        <w:t xml:space="preserve"> </w:t>
      </w:r>
      <w:r w:rsidRPr="00411E8A">
        <w:rPr>
          <w:rFonts w:ascii="Traditional Arabic" w:cs="Traditional Arabic" w:hint="cs"/>
          <w:b/>
          <w:bCs/>
          <w:color w:val="000000" w:themeColor="text1"/>
          <w:sz w:val="34"/>
          <w:szCs w:val="34"/>
          <w:rtl/>
          <w:lang w:bidi="ar-SY"/>
        </w:rPr>
        <w:t>ع</w:t>
      </w:r>
      <w:r w:rsidRPr="00411E8A">
        <w:rPr>
          <w:rFonts w:ascii="Traditional Arabic" w:cs="Traditional Arabic" w:hint="eastAsia"/>
          <w:b/>
          <w:bCs/>
          <w:color w:val="000000" w:themeColor="text1"/>
          <w:sz w:val="34"/>
          <w:szCs w:val="34"/>
          <w:rtl/>
          <w:lang w:bidi="ar-SY"/>
        </w:rPr>
        <w:t>لَى</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جُرْحِهِ</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خِرْقَةً</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ثُمَّ</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يَمْسَحَ</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عَلَيْهَا</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وَيَغْسِلَ</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سَائِرَ</w:t>
      </w:r>
      <w:r w:rsidRPr="00411E8A">
        <w:rPr>
          <w:rFonts w:ascii="Traditional Arabic" w:cs="Traditional Arabic"/>
          <w:b/>
          <w:bCs/>
          <w:color w:val="000000" w:themeColor="text1"/>
          <w:sz w:val="34"/>
          <w:szCs w:val="34"/>
          <w:rtl/>
          <w:lang w:bidi="ar-SY"/>
        </w:rPr>
        <w:t xml:space="preserve"> </w:t>
      </w:r>
      <w:r w:rsidRPr="00411E8A">
        <w:rPr>
          <w:rFonts w:ascii="Traditional Arabic" w:cs="Traditional Arabic" w:hint="eastAsia"/>
          <w:b/>
          <w:bCs/>
          <w:color w:val="000000" w:themeColor="text1"/>
          <w:sz w:val="34"/>
          <w:szCs w:val="34"/>
          <w:rtl/>
          <w:lang w:bidi="ar-SY"/>
        </w:rPr>
        <w:t>جَسَدِهِ</w:t>
      </w:r>
      <w:r w:rsidRPr="00411E8A">
        <w:rPr>
          <w:rFonts w:ascii="Traditional Arabic" w:cs="Traditional Arabic" w:hint="cs"/>
          <w:b/>
          <w:bCs/>
          <w:color w:val="000000" w:themeColor="text1"/>
          <w:sz w:val="34"/>
          <w:szCs w:val="34"/>
          <w:rtl/>
          <w:lang w:bidi="ar-SY"/>
        </w:rPr>
        <w:t xml:space="preserve"> )) </w:t>
      </w:r>
      <w:r w:rsidRPr="00411E8A">
        <w:rPr>
          <w:rFonts w:ascii="Traditional Arabic" w:cs="Traditional Arabic" w:hint="cs"/>
          <w:color w:val="000000" w:themeColor="text1"/>
          <w:sz w:val="34"/>
          <w:szCs w:val="34"/>
          <w:rtl/>
          <w:lang w:bidi="ar-SY"/>
        </w:rPr>
        <w:t>[ أبو داود]</w:t>
      </w:r>
    </w:p>
    <w:p w:rsidR="00D112B0" w:rsidRDefault="002F0C74" w:rsidP="00D112B0">
      <w:pPr>
        <w:autoSpaceDE w:val="0"/>
        <w:autoSpaceDN w:val="0"/>
        <w:adjustRightInd w:val="0"/>
        <w:spacing w:after="0" w:line="240" w:lineRule="auto"/>
        <w:jc w:val="both"/>
        <w:rPr>
          <w:rFonts w:cs="Traditional Arabic" w:hint="cs"/>
          <w:sz w:val="34"/>
          <w:szCs w:val="34"/>
          <w:rtl/>
          <w:lang w:bidi="ar-SY"/>
        </w:rPr>
      </w:pPr>
      <w:r w:rsidRPr="00703161">
        <w:rPr>
          <w:rFonts w:cs="Traditional Arabic" w:hint="cs"/>
          <w:sz w:val="34"/>
          <w:szCs w:val="34"/>
          <w:rtl/>
          <w:lang w:bidi="ar-SY"/>
        </w:rPr>
        <w:t>بالمناسبة الحكم في الجبائر عامة من وضع جبيرة على يده على رأسه على قدمه لصاقة طبية لا يستطيع نزعها بسبب مشكلة طبية تحت هذه اللصاقة أو ضماد من الشاش ممنوع طبيا من رفعه واحتاج للوضوء فإن القاعدة العامة أنه يغسل الصحيح ويمسح المريض</w:t>
      </w:r>
      <w:r w:rsidR="00D112B0">
        <w:rPr>
          <w:rFonts w:cs="Traditional Arabic" w:hint="cs"/>
          <w:sz w:val="34"/>
          <w:szCs w:val="34"/>
          <w:rtl/>
          <w:lang w:bidi="ar-SY"/>
        </w:rPr>
        <w:t xml:space="preserve"> ،</w:t>
      </w:r>
      <w:r w:rsidRPr="00703161">
        <w:rPr>
          <w:rFonts w:cs="Traditional Arabic" w:hint="cs"/>
          <w:sz w:val="34"/>
          <w:szCs w:val="34"/>
          <w:rtl/>
          <w:lang w:bidi="ar-SY"/>
        </w:rPr>
        <w:t xml:space="preserve"> الجزء الصحيح من جسمك اغسله والقسم المريض الموضوع عليه هذا الضماد هذه الجبيرة هذه العصابة تبل يدك الأخرى وتنفض الماء عنها وتمسح فوق هذه الجبير اغسل الصحيح وامسح المريض فإن كان لا يمكن أبدا أن تستخدم الماء فإنك تتيمم وتصلي وانتهى الأمر</w:t>
      </w:r>
      <w:r w:rsidR="00D112B0">
        <w:rPr>
          <w:rFonts w:cs="Traditional Arabic" w:hint="cs"/>
          <w:sz w:val="34"/>
          <w:szCs w:val="34"/>
          <w:rtl/>
          <w:lang w:bidi="ar-SY"/>
        </w:rPr>
        <w:t>.</w:t>
      </w:r>
    </w:p>
    <w:p w:rsidR="00D312A2" w:rsidRDefault="002F0C74" w:rsidP="00D312A2">
      <w:pPr>
        <w:autoSpaceDE w:val="0"/>
        <w:autoSpaceDN w:val="0"/>
        <w:adjustRightInd w:val="0"/>
        <w:spacing w:after="0" w:line="240" w:lineRule="auto"/>
        <w:jc w:val="both"/>
        <w:rPr>
          <w:rFonts w:cs="Traditional Arabic" w:hint="cs"/>
          <w:sz w:val="34"/>
          <w:szCs w:val="34"/>
          <w:rtl/>
          <w:lang w:bidi="ar-SY"/>
        </w:rPr>
      </w:pPr>
      <w:r w:rsidRPr="00703161">
        <w:rPr>
          <w:rFonts w:cs="Traditional Arabic" w:hint="cs"/>
          <w:sz w:val="34"/>
          <w:szCs w:val="34"/>
          <w:rtl/>
          <w:lang w:bidi="ar-SY"/>
        </w:rPr>
        <w:t xml:space="preserve"> العلم بالشيء يريحك لأنك إن لم تكن عالما بهذا الشيء وأمرت به أو نهيت فإن الضرر الواقع أكثر من النفع</w:t>
      </w:r>
      <w:r w:rsidR="00D112B0">
        <w:rPr>
          <w:rFonts w:cs="Traditional Arabic" w:hint="cs"/>
          <w:sz w:val="34"/>
          <w:szCs w:val="34"/>
          <w:rtl/>
          <w:lang w:bidi="ar-SY"/>
        </w:rPr>
        <w:t xml:space="preserve"> </w:t>
      </w:r>
      <w:r w:rsidR="00D312A2">
        <w:rPr>
          <w:rFonts w:cs="Traditional Arabic" w:hint="cs"/>
          <w:sz w:val="34"/>
          <w:szCs w:val="34"/>
          <w:rtl/>
          <w:lang w:bidi="ar-SY"/>
        </w:rPr>
        <w:t>.</w:t>
      </w:r>
    </w:p>
    <w:p w:rsidR="00D312A2" w:rsidRDefault="002F0C74" w:rsidP="00D312A2">
      <w:pPr>
        <w:autoSpaceDE w:val="0"/>
        <w:autoSpaceDN w:val="0"/>
        <w:adjustRightInd w:val="0"/>
        <w:spacing w:after="0" w:line="240" w:lineRule="auto"/>
        <w:jc w:val="both"/>
        <w:rPr>
          <w:rFonts w:cs="Traditional Arabic" w:hint="cs"/>
          <w:sz w:val="34"/>
          <w:szCs w:val="34"/>
          <w:rtl/>
          <w:lang w:bidi="ar-SY"/>
        </w:rPr>
      </w:pPr>
      <w:r w:rsidRPr="00703161">
        <w:rPr>
          <w:rFonts w:cs="Traditional Arabic" w:hint="cs"/>
          <w:sz w:val="34"/>
          <w:szCs w:val="34"/>
          <w:rtl/>
          <w:lang w:bidi="ar-SY"/>
        </w:rPr>
        <w:t xml:space="preserve"> رأى شاب صديقه يتوضأ في نهار رمضان ويتمضمض في أثناء الوضوء فأنبه وقال له</w:t>
      </w:r>
      <w:r w:rsidR="00D312A2">
        <w:rPr>
          <w:rFonts w:cs="Traditional Arabic" w:hint="cs"/>
          <w:sz w:val="34"/>
          <w:szCs w:val="34"/>
          <w:rtl/>
          <w:lang w:bidi="ar-SY"/>
        </w:rPr>
        <w:t xml:space="preserve"> :</w:t>
      </w:r>
      <w:r w:rsidRPr="00703161">
        <w:rPr>
          <w:rFonts w:cs="Traditional Arabic" w:hint="cs"/>
          <w:sz w:val="34"/>
          <w:szCs w:val="34"/>
          <w:rtl/>
          <w:lang w:bidi="ar-SY"/>
        </w:rPr>
        <w:t xml:space="preserve"> المضمضمة في نهار رمضان لا تجوز</w:t>
      </w:r>
      <w:r w:rsidR="00D312A2">
        <w:rPr>
          <w:rFonts w:cs="Traditional Arabic" w:hint="cs"/>
          <w:sz w:val="34"/>
          <w:szCs w:val="34"/>
          <w:rtl/>
          <w:lang w:bidi="ar-SY"/>
        </w:rPr>
        <w:t xml:space="preserve"> ،</w:t>
      </w:r>
      <w:r w:rsidRPr="00703161">
        <w:rPr>
          <w:rFonts w:cs="Traditional Arabic" w:hint="cs"/>
          <w:sz w:val="34"/>
          <w:szCs w:val="34"/>
          <w:rtl/>
          <w:lang w:bidi="ar-SY"/>
        </w:rPr>
        <w:t xml:space="preserve"> صديقه قال له </w:t>
      </w:r>
      <w:r w:rsidR="00D312A2">
        <w:rPr>
          <w:rFonts w:cs="Traditional Arabic" w:hint="cs"/>
          <w:sz w:val="34"/>
          <w:szCs w:val="34"/>
          <w:rtl/>
          <w:lang w:bidi="ar-SY"/>
        </w:rPr>
        <w:t xml:space="preserve">: </w:t>
      </w:r>
      <w:r w:rsidRPr="00703161">
        <w:rPr>
          <w:rFonts w:cs="Traditional Arabic" w:hint="cs"/>
          <w:sz w:val="34"/>
          <w:szCs w:val="34"/>
          <w:rtl/>
          <w:lang w:bidi="ar-SY"/>
        </w:rPr>
        <w:t>بل تجوز رآهما ثالث فقال لهما بل نسأل أهل العلم لماذا تتخبطان يجوز أو لا يجوز نسأل أهل العلم</w:t>
      </w:r>
      <w:r w:rsidR="00D312A2">
        <w:rPr>
          <w:rFonts w:cs="Traditional Arabic" w:hint="cs"/>
          <w:sz w:val="34"/>
          <w:szCs w:val="34"/>
          <w:rtl/>
          <w:lang w:bidi="ar-SY"/>
        </w:rPr>
        <w:t xml:space="preserve"> ،</w:t>
      </w:r>
      <w:r w:rsidRPr="00703161">
        <w:rPr>
          <w:rFonts w:cs="Traditional Arabic" w:hint="cs"/>
          <w:sz w:val="34"/>
          <w:szCs w:val="34"/>
          <w:rtl/>
          <w:lang w:bidi="ar-SY"/>
        </w:rPr>
        <w:t xml:space="preserve"> ذهب ثلاثتهم إلى واحد من أهل العلم فسألوه فأجابهم </w:t>
      </w:r>
      <w:r w:rsidR="00D312A2">
        <w:rPr>
          <w:rFonts w:cs="Traditional Arabic" w:hint="cs"/>
          <w:sz w:val="34"/>
          <w:szCs w:val="34"/>
          <w:rtl/>
          <w:lang w:bidi="ar-SY"/>
        </w:rPr>
        <w:t xml:space="preserve">: </w:t>
      </w:r>
      <w:r w:rsidRPr="00703161">
        <w:rPr>
          <w:rFonts w:cs="Traditional Arabic" w:hint="cs"/>
          <w:sz w:val="34"/>
          <w:szCs w:val="34"/>
          <w:rtl/>
          <w:lang w:bidi="ar-SY"/>
        </w:rPr>
        <w:t xml:space="preserve">بأنها جائزة مع التحرز عن ابتلاع شيء </w:t>
      </w:r>
      <w:r w:rsidR="00D312A2">
        <w:rPr>
          <w:rFonts w:cs="Traditional Arabic" w:hint="cs"/>
          <w:sz w:val="34"/>
          <w:szCs w:val="34"/>
          <w:rtl/>
          <w:lang w:bidi="ar-SY"/>
        </w:rPr>
        <w:t>.</w:t>
      </w:r>
    </w:p>
    <w:p w:rsidR="00D312A2" w:rsidRDefault="002F0C74" w:rsidP="00D312A2">
      <w:pPr>
        <w:autoSpaceDE w:val="0"/>
        <w:autoSpaceDN w:val="0"/>
        <w:adjustRightInd w:val="0"/>
        <w:spacing w:after="0" w:line="240" w:lineRule="auto"/>
        <w:jc w:val="both"/>
        <w:rPr>
          <w:rFonts w:cs="Traditional Arabic" w:hint="cs"/>
          <w:sz w:val="34"/>
          <w:szCs w:val="34"/>
          <w:rtl/>
          <w:lang w:bidi="ar-SY"/>
        </w:rPr>
      </w:pPr>
      <w:r w:rsidRPr="00703161">
        <w:rPr>
          <w:rFonts w:cs="Traditional Arabic" w:hint="cs"/>
          <w:sz w:val="34"/>
          <w:szCs w:val="34"/>
          <w:rtl/>
          <w:lang w:bidi="ar-SY"/>
        </w:rPr>
        <w:t xml:space="preserve">العلم بما تأمر وبما تنهى صفة ثالثة للآمر بالمعروف والناهي عن المنكر، قال عمر بن عبد العزيز: </w:t>
      </w:r>
      <w:r w:rsidR="00D312A2">
        <w:rPr>
          <w:rFonts w:cs="Traditional Arabic" w:hint="cs"/>
          <w:sz w:val="34"/>
          <w:szCs w:val="34"/>
          <w:rtl/>
          <w:lang w:bidi="ar-SY"/>
        </w:rPr>
        <w:t xml:space="preserve">( </w:t>
      </w:r>
      <w:r w:rsidRPr="00703161">
        <w:rPr>
          <w:rFonts w:cs="Traditional Arabic" w:hint="cs"/>
          <w:sz w:val="34"/>
          <w:szCs w:val="34"/>
          <w:rtl/>
          <w:lang w:bidi="ar-SY"/>
        </w:rPr>
        <w:t>من عبد الله بغير علم كان يفسد أكثر مما يصلح</w:t>
      </w:r>
      <w:r w:rsidR="00D312A2">
        <w:rPr>
          <w:rFonts w:cs="Traditional Arabic" w:hint="cs"/>
          <w:sz w:val="34"/>
          <w:szCs w:val="34"/>
          <w:rtl/>
          <w:lang w:bidi="ar-SY"/>
        </w:rPr>
        <w:t xml:space="preserve"> )</w:t>
      </w:r>
      <w:r w:rsidRPr="00703161">
        <w:rPr>
          <w:rFonts w:cs="Traditional Arabic" w:hint="cs"/>
          <w:sz w:val="34"/>
          <w:szCs w:val="34"/>
          <w:rtl/>
          <w:lang w:bidi="ar-SY"/>
        </w:rPr>
        <w:t xml:space="preserve"> </w:t>
      </w:r>
    </w:p>
    <w:p w:rsidR="00D312A2" w:rsidRDefault="002F0C74" w:rsidP="00D312A2">
      <w:pPr>
        <w:autoSpaceDE w:val="0"/>
        <w:autoSpaceDN w:val="0"/>
        <w:adjustRightInd w:val="0"/>
        <w:spacing w:after="0" w:line="240" w:lineRule="auto"/>
        <w:jc w:val="both"/>
        <w:rPr>
          <w:rFonts w:cs="Traditional Arabic" w:hint="cs"/>
          <w:sz w:val="34"/>
          <w:szCs w:val="34"/>
          <w:rtl/>
          <w:lang w:bidi="ar-SY"/>
        </w:rPr>
      </w:pPr>
      <w:r w:rsidRPr="00703161">
        <w:rPr>
          <w:rFonts w:cs="Traditional Arabic" w:hint="cs"/>
          <w:sz w:val="34"/>
          <w:szCs w:val="34"/>
          <w:rtl/>
          <w:lang w:bidi="ar-SY"/>
        </w:rPr>
        <w:t xml:space="preserve">الصفة الثالثة للآمر بالمعروف والناهي عن المنكر العلم </w:t>
      </w:r>
    </w:p>
    <w:p w:rsidR="00D312A2" w:rsidRDefault="00D312A2" w:rsidP="00D312A2">
      <w:pPr>
        <w:autoSpaceDE w:val="0"/>
        <w:autoSpaceDN w:val="0"/>
        <w:adjustRightInd w:val="0"/>
        <w:spacing w:after="0" w:line="240" w:lineRule="auto"/>
        <w:jc w:val="both"/>
        <w:rPr>
          <w:rFonts w:cs="Traditional Arabic" w:hint="cs"/>
          <w:sz w:val="34"/>
          <w:szCs w:val="34"/>
          <w:rtl/>
          <w:lang w:bidi="ar-SY"/>
        </w:rPr>
      </w:pPr>
      <w:r>
        <w:rPr>
          <w:rFonts w:cs="Traditional Arabic" w:hint="cs"/>
          <w:sz w:val="34"/>
          <w:szCs w:val="34"/>
          <w:lang w:bidi="ar-SY"/>
        </w:rPr>
        <w:sym w:font="AGA Arabesque" w:char="F05E"/>
      </w:r>
      <w:r>
        <w:rPr>
          <w:rFonts w:cs="Traditional Arabic" w:hint="cs"/>
          <w:sz w:val="34"/>
          <w:szCs w:val="34"/>
          <w:rtl/>
          <w:lang w:bidi="ar-SY"/>
        </w:rPr>
        <w:t xml:space="preserve"> </w:t>
      </w:r>
      <w:r w:rsidR="002F0C74" w:rsidRPr="00D312A2">
        <w:rPr>
          <w:rFonts w:cs="Traditional Arabic" w:hint="cs"/>
          <w:b/>
          <w:bCs/>
          <w:sz w:val="34"/>
          <w:szCs w:val="34"/>
          <w:rtl/>
          <w:lang w:bidi="ar-SY"/>
        </w:rPr>
        <w:t xml:space="preserve">الصفة الرابعة </w:t>
      </w:r>
      <w:r w:rsidRPr="00D312A2">
        <w:rPr>
          <w:rFonts w:cs="Traditional Arabic" w:hint="cs"/>
          <w:b/>
          <w:bCs/>
          <w:sz w:val="34"/>
          <w:szCs w:val="34"/>
          <w:rtl/>
          <w:lang w:bidi="ar-SY"/>
        </w:rPr>
        <w:t>:</w:t>
      </w:r>
    </w:p>
    <w:p w:rsidR="00D312A2" w:rsidRPr="00D312A2" w:rsidRDefault="002F0C74" w:rsidP="00D312A2">
      <w:pPr>
        <w:autoSpaceDE w:val="0"/>
        <w:autoSpaceDN w:val="0"/>
        <w:adjustRightInd w:val="0"/>
        <w:spacing w:after="0" w:line="240" w:lineRule="auto"/>
        <w:jc w:val="center"/>
        <w:rPr>
          <w:rFonts w:cs="Traditional Arabic" w:hint="cs"/>
          <w:b/>
          <w:bCs/>
          <w:sz w:val="34"/>
          <w:szCs w:val="34"/>
          <w:rtl/>
          <w:lang w:bidi="ar-SY"/>
        </w:rPr>
      </w:pPr>
      <w:r w:rsidRPr="00D312A2">
        <w:rPr>
          <w:rFonts w:cs="Traditional Arabic" w:hint="cs"/>
          <w:b/>
          <w:bCs/>
          <w:sz w:val="34"/>
          <w:szCs w:val="34"/>
          <w:rtl/>
          <w:lang w:bidi="ar-SY"/>
        </w:rPr>
        <w:t>الحكمة</w:t>
      </w:r>
    </w:p>
    <w:p w:rsidR="00D312A2" w:rsidRDefault="002F0C74" w:rsidP="00D312A2">
      <w:pPr>
        <w:autoSpaceDE w:val="0"/>
        <w:autoSpaceDN w:val="0"/>
        <w:adjustRightInd w:val="0"/>
        <w:spacing w:after="0" w:line="240" w:lineRule="auto"/>
        <w:jc w:val="both"/>
        <w:rPr>
          <w:rFonts w:cs="Traditional Arabic" w:hint="cs"/>
          <w:sz w:val="34"/>
          <w:szCs w:val="34"/>
          <w:rtl/>
          <w:lang w:bidi="ar-SY"/>
        </w:rPr>
      </w:pPr>
      <w:r w:rsidRPr="00703161">
        <w:rPr>
          <w:rFonts w:cs="Traditional Arabic" w:hint="cs"/>
          <w:sz w:val="34"/>
          <w:szCs w:val="34"/>
          <w:rtl/>
          <w:lang w:bidi="ar-SY"/>
        </w:rPr>
        <w:t>والمراد بها حسن القول والعمل فعل ما ينبغي في الوقت الذي ين</w:t>
      </w:r>
      <w:r w:rsidR="00760732" w:rsidRPr="00703161">
        <w:rPr>
          <w:rFonts w:cs="Traditional Arabic" w:hint="cs"/>
          <w:sz w:val="34"/>
          <w:szCs w:val="34"/>
          <w:rtl/>
          <w:lang w:bidi="ar-SY"/>
        </w:rPr>
        <w:t>ب</w:t>
      </w:r>
      <w:r w:rsidRPr="00703161">
        <w:rPr>
          <w:rFonts w:cs="Traditional Arabic" w:hint="cs"/>
          <w:sz w:val="34"/>
          <w:szCs w:val="34"/>
          <w:rtl/>
          <w:lang w:bidi="ar-SY"/>
        </w:rPr>
        <w:t>غي على الشكل الذي ينبغي</w:t>
      </w:r>
      <w:r w:rsidR="00760732" w:rsidRPr="00703161">
        <w:rPr>
          <w:rFonts w:cs="Traditional Arabic" w:hint="cs"/>
          <w:sz w:val="34"/>
          <w:szCs w:val="34"/>
          <w:rtl/>
          <w:lang w:bidi="ar-SY"/>
        </w:rPr>
        <w:t xml:space="preserve"> والحكمة في الأمر بالمعروف والنهي عن المنكر تعني أن تختار الوقت المناسب لهذا الأمر وهذا النهي </w:t>
      </w:r>
      <w:r w:rsidR="00D312A2">
        <w:rPr>
          <w:rFonts w:cs="Traditional Arabic" w:hint="cs"/>
          <w:sz w:val="34"/>
          <w:szCs w:val="34"/>
          <w:rtl/>
          <w:lang w:bidi="ar-SY"/>
        </w:rPr>
        <w:t xml:space="preserve">، </w:t>
      </w:r>
      <w:r w:rsidR="00760732" w:rsidRPr="00703161">
        <w:rPr>
          <w:rFonts w:cs="Traditional Arabic" w:hint="cs"/>
          <w:sz w:val="34"/>
          <w:szCs w:val="34"/>
          <w:rtl/>
          <w:lang w:bidi="ar-SY"/>
        </w:rPr>
        <w:t xml:space="preserve">أن تختار المكان المناسب لهذا الأمر وهذا النهي وأن تختار الأسلوب المناسب لهذا الأمر وهذا النهي، الزمان المناسب والمكان المناسب والأسلوب المناسب فالكلام الذي توجهه لخاصة القوم مختلف عن الكلام الذي توجهه لعامة القوم كله أمر بالمعروف ونهي عن المنكر لكن لكل مقام مقال </w:t>
      </w:r>
      <w:r w:rsidR="00D312A2">
        <w:rPr>
          <w:rFonts w:cs="Traditional Arabic" w:hint="cs"/>
          <w:sz w:val="34"/>
          <w:szCs w:val="34"/>
          <w:rtl/>
          <w:lang w:bidi="ar-SY"/>
        </w:rPr>
        <w:t xml:space="preserve">، </w:t>
      </w:r>
      <w:r w:rsidR="00760732" w:rsidRPr="00703161">
        <w:rPr>
          <w:rFonts w:cs="Traditional Arabic" w:hint="cs"/>
          <w:sz w:val="34"/>
          <w:szCs w:val="34"/>
          <w:rtl/>
          <w:lang w:bidi="ar-SY"/>
        </w:rPr>
        <w:t xml:space="preserve">الحديث الذي تخاطب فيه الكبار مختلف عن الحديث الذي تخاطب به الصغار الوقت الذي تختار فيه ساعة الأمر بالمعروف والنهي عن المنكر مهم جدا ومثله الزمان والمكان والحال والأسلوب </w:t>
      </w:r>
      <w:r w:rsidR="00D312A2">
        <w:rPr>
          <w:rFonts w:cs="Traditional Arabic" w:hint="cs"/>
          <w:sz w:val="34"/>
          <w:szCs w:val="34"/>
          <w:rtl/>
          <w:lang w:bidi="ar-SY"/>
        </w:rPr>
        <w:t>.</w:t>
      </w:r>
    </w:p>
    <w:p w:rsidR="00411E8A" w:rsidRDefault="00760732" w:rsidP="00D312A2">
      <w:pPr>
        <w:autoSpaceDE w:val="0"/>
        <w:autoSpaceDN w:val="0"/>
        <w:adjustRightInd w:val="0"/>
        <w:spacing w:after="0" w:line="240" w:lineRule="auto"/>
        <w:jc w:val="both"/>
        <w:rPr>
          <w:rFonts w:cs="Traditional Arabic" w:hint="cs"/>
          <w:sz w:val="34"/>
          <w:szCs w:val="34"/>
          <w:rtl/>
          <w:lang w:bidi="ar-SY"/>
        </w:rPr>
      </w:pPr>
      <w:r w:rsidRPr="00703161">
        <w:rPr>
          <w:rFonts w:cs="Traditional Arabic" w:hint="cs"/>
          <w:sz w:val="34"/>
          <w:szCs w:val="34"/>
          <w:rtl/>
          <w:lang w:bidi="ar-SY"/>
        </w:rPr>
        <w:lastRenderedPageBreak/>
        <w:t xml:space="preserve">رأى الحسن والحسين شيخا كبيرا يتوضأ فلا يحسن الوضوء فاتفقا على إرشاده لابد من أمره بهذا المعروف أن نعلمه كيف يتوضأ لكن الحسن والحسين حديثي السن صغار وهذا الرجل </w:t>
      </w:r>
      <w:r w:rsidR="00AD0DA7" w:rsidRPr="00703161">
        <w:rPr>
          <w:rFonts w:cs="Traditional Arabic" w:hint="cs"/>
          <w:sz w:val="34"/>
          <w:szCs w:val="34"/>
          <w:rtl/>
          <w:lang w:bidi="ar-SY"/>
        </w:rPr>
        <w:t xml:space="preserve">كبير بالسن ماذا يقولا له يقولا تعال نحن نريد أن </w:t>
      </w:r>
      <w:r w:rsidR="00D312A2">
        <w:rPr>
          <w:rFonts w:cs="Traditional Arabic" w:hint="cs"/>
          <w:sz w:val="34"/>
          <w:szCs w:val="34"/>
          <w:rtl/>
          <w:lang w:bidi="ar-SY"/>
        </w:rPr>
        <w:t>ن</w:t>
      </w:r>
      <w:r w:rsidR="00AD0DA7" w:rsidRPr="00703161">
        <w:rPr>
          <w:rFonts w:cs="Traditional Arabic" w:hint="cs"/>
          <w:sz w:val="34"/>
          <w:szCs w:val="34"/>
          <w:rtl/>
          <w:lang w:bidi="ar-SY"/>
        </w:rPr>
        <w:t>علمك الوضوء يقولا له تعال أنت لا تعلم أن تتوضأ وأنا سأكون عليك معلما فاختارا هذا الأسلوب تحاكما إليه في أيهما يحسن الوضوء قالا</w:t>
      </w:r>
      <w:r w:rsidR="00D312A2">
        <w:rPr>
          <w:rFonts w:cs="Traditional Arabic" w:hint="cs"/>
          <w:sz w:val="34"/>
          <w:szCs w:val="34"/>
          <w:rtl/>
          <w:lang w:bidi="ar-SY"/>
        </w:rPr>
        <w:t>:</w:t>
      </w:r>
      <w:r w:rsidR="00AD0DA7" w:rsidRPr="00703161">
        <w:rPr>
          <w:rFonts w:cs="Traditional Arabic" w:hint="cs"/>
          <w:sz w:val="34"/>
          <w:szCs w:val="34"/>
          <w:rtl/>
          <w:lang w:bidi="ar-SY"/>
        </w:rPr>
        <w:t xml:space="preserve"> يا عم أنا وأخي اختلفنا أينا وضوؤه أحسن بالله عليك أنت تكون حكما علينا سيتوضأ أخي أولا</w:t>
      </w:r>
      <w:r w:rsidR="00D312A2">
        <w:rPr>
          <w:rFonts w:cs="Traditional Arabic" w:hint="cs"/>
          <w:sz w:val="34"/>
          <w:szCs w:val="34"/>
          <w:rtl/>
          <w:lang w:bidi="ar-SY"/>
        </w:rPr>
        <w:t>ً</w:t>
      </w:r>
      <w:r w:rsidR="00AD0DA7" w:rsidRPr="00703161">
        <w:rPr>
          <w:rFonts w:cs="Traditional Arabic" w:hint="cs"/>
          <w:sz w:val="34"/>
          <w:szCs w:val="34"/>
          <w:rtl/>
          <w:lang w:bidi="ar-SY"/>
        </w:rPr>
        <w:t xml:space="preserve"> ثم سأتوضأ أنا ثانيا وأنت احكم من وضوؤه أحسن بيننا تحاكما إليه في أيهما يحسن الوضوء أكثر وتوضأ كل منهما أمامه فلما وجد الرجل كلا منهما يجيد الوضوء علم أنه هو الذي لا يحسنه فشكر لهما حسن إرشادهما وأعاد الوضوء بطريقة صحيحة</w:t>
      </w:r>
      <w:r w:rsidR="00411E8A">
        <w:rPr>
          <w:rFonts w:cs="Traditional Arabic" w:hint="cs"/>
          <w:sz w:val="34"/>
          <w:szCs w:val="34"/>
          <w:rtl/>
          <w:lang w:bidi="ar-SY"/>
        </w:rPr>
        <w:t>.</w:t>
      </w:r>
    </w:p>
    <w:p w:rsidR="00411E8A" w:rsidRPr="00411E8A" w:rsidRDefault="00AD0DA7" w:rsidP="00B062A8">
      <w:pPr>
        <w:autoSpaceDE w:val="0"/>
        <w:autoSpaceDN w:val="0"/>
        <w:adjustRightInd w:val="0"/>
        <w:spacing w:after="0" w:line="240" w:lineRule="auto"/>
        <w:jc w:val="both"/>
        <w:rPr>
          <w:rFonts w:ascii="Traditional Arabic" w:cs="DecoType Naskh" w:hint="cs"/>
          <w:color w:val="FF0000"/>
          <w:sz w:val="34"/>
          <w:szCs w:val="34"/>
          <w:rtl/>
        </w:rPr>
      </w:pPr>
      <w:r w:rsidRPr="00703161">
        <w:rPr>
          <w:rFonts w:cs="Traditional Arabic" w:hint="cs"/>
          <w:sz w:val="34"/>
          <w:szCs w:val="34"/>
          <w:rtl/>
          <w:lang w:bidi="ar-SY"/>
        </w:rPr>
        <w:t xml:space="preserve"> الأسلوب المناسب للأمر بالمعروف والنهي عن المنكر الزمان المناسب المكان المناسب</w:t>
      </w:r>
      <w:r w:rsidR="00C5231F" w:rsidRPr="00703161">
        <w:rPr>
          <w:rFonts w:cs="Traditional Arabic" w:hint="cs"/>
          <w:sz w:val="34"/>
          <w:szCs w:val="34"/>
          <w:rtl/>
          <w:lang w:bidi="ar-SY"/>
        </w:rPr>
        <w:t xml:space="preserve"> هذه هي الحكمة</w:t>
      </w:r>
      <w:r w:rsidR="00411E8A">
        <w:rPr>
          <w:rFonts w:cs="Traditional Arabic"/>
          <w:sz w:val="34"/>
          <w:szCs w:val="34"/>
          <w:rtl/>
          <w:lang w:bidi="ar-SY"/>
        </w:rPr>
        <w:br/>
      </w:r>
      <w:r w:rsidR="00411E8A" w:rsidRPr="00183B90">
        <w:rPr>
          <w:rFonts w:cs="Traditional Arabic" w:hint="cs"/>
          <w:sz w:val="34"/>
          <w:szCs w:val="34"/>
        </w:rPr>
        <w:sym w:font="AGA Arabesque" w:char="F029"/>
      </w:r>
      <w:r w:rsidR="00C5231F" w:rsidRPr="00703161">
        <w:rPr>
          <w:rFonts w:cs="Traditional Arabic" w:hint="cs"/>
          <w:sz w:val="34"/>
          <w:szCs w:val="34"/>
          <w:rtl/>
          <w:lang w:bidi="ar-SY"/>
        </w:rPr>
        <w:t xml:space="preserve"> </w:t>
      </w:r>
      <w:r w:rsidR="00411E8A" w:rsidRPr="00411E8A">
        <w:rPr>
          <w:rFonts w:ascii="Traditional Arabic" w:cs="DecoType Naskh" w:hint="eastAsia"/>
          <w:color w:val="FF0000"/>
          <w:sz w:val="34"/>
          <w:szCs w:val="34"/>
          <w:rtl/>
        </w:rPr>
        <w:t>يُؤْتِي</w:t>
      </w:r>
      <w:r w:rsidR="00411E8A" w:rsidRPr="00411E8A">
        <w:rPr>
          <w:rFonts w:ascii="Traditional Arabic" w:cs="DecoType Naskh"/>
          <w:color w:val="FF0000"/>
          <w:sz w:val="34"/>
          <w:szCs w:val="34"/>
          <w:rtl/>
        </w:rPr>
        <w:t xml:space="preserve"> </w:t>
      </w:r>
      <w:r w:rsidR="00411E8A" w:rsidRPr="00411E8A">
        <w:rPr>
          <w:rFonts w:ascii="Traditional Arabic" w:cs="DecoType Naskh" w:hint="eastAsia"/>
          <w:color w:val="FF0000"/>
          <w:sz w:val="34"/>
          <w:szCs w:val="34"/>
          <w:rtl/>
        </w:rPr>
        <w:t>الْحِكْمَةَ</w:t>
      </w:r>
      <w:r w:rsidR="00411E8A" w:rsidRPr="00411E8A">
        <w:rPr>
          <w:rFonts w:ascii="Traditional Arabic" w:cs="DecoType Naskh"/>
          <w:color w:val="FF0000"/>
          <w:sz w:val="34"/>
          <w:szCs w:val="34"/>
          <w:rtl/>
        </w:rPr>
        <w:t xml:space="preserve"> </w:t>
      </w:r>
      <w:r w:rsidR="00411E8A" w:rsidRPr="00411E8A">
        <w:rPr>
          <w:rFonts w:ascii="Traditional Arabic" w:cs="DecoType Naskh" w:hint="eastAsia"/>
          <w:color w:val="FF0000"/>
          <w:sz w:val="34"/>
          <w:szCs w:val="34"/>
          <w:rtl/>
        </w:rPr>
        <w:t>مَنْ</w:t>
      </w:r>
      <w:r w:rsidR="00411E8A" w:rsidRPr="00411E8A">
        <w:rPr>
          <w:rFonts w:ascii="Traditional Arabic" w:cs="DecoType Naskh"/>
          <w:color w:val="FF0000"/>
          <w:sz w:val="34"/>
          <w:szCs w:val="34"/>
          <w:rtl/>
        </w:rPr>
        <w:t xml:space="preserve"> </w:t>
      </w:r>
      <w:r w:rsidR="00411E8A" w:rsidRPr="00411E8A">
        <w:rPr>
          <w:rFonts w:ascii="Traditional Arabic" w:cs="DecoType Naskh" w:hint="eastAsia"/>
          <w:color w:val="FF0000"/>
          <w:sz w:val="34"/>
          <w:szCs w:val="34"/>
          <w:rtl/>
        </w:rPr>
        <w:t>يَشَاءُ</w:t>
      </w:r>
      <w:r w:rsidR="00411E8A" w:rsidRPr="00411E8A">
        <w:rPr>
          <w:rFonts w:ascii="Traditional Arabic" w:cs="DecoType Naskh"/>
          <w:color w:val="FF0000"/>
          <w:sz w:val="34"/>
          <w:szCs w:val="34"/>
          <w:rtl/>
        </w:rPr>
        <w:t xml:space="preserve"> </w:t>
      </w:r>
      <w:r w:rsidR="00411E8A" w:rsidRPr="00411E8A">
        <w:rPr>
          <w:rFonts w:ascii="Traditional Arabic" w:cs="DecoType Naskh" w:hint="eastAsia"/>
          <w:color w:val="FF0000"/>
          <w:sz w:val="34"/>
          <w:szCs w:val="34"/>
          <w:rtl/>
        </w:rPr>
        <w:t>وَمَنْ</w:t>
      </w:r>
      <w:r w:rsidR="00411E8A" w:rsidRPr="00411E8A">
        <w:rPr>
          <w:rFonts w:ascii="Traditional Arabic" w:cs="DecoType Naskh"/>
          <w:color w:val="FF0000"/>
          <w:sz w:val="34"/>
          <w:szCs w:val="34"/>
          <w:rtl/>
        </w:rPr>
        <w:t xml:space="preserve"> </w:t>
      </w:r>
      <w:r w:rsidR="00411E8A" w:rsidRPr="00411E8A">
        <w:rPr>
          <w:rFonts w:ascii="Traditional Arabic" w:cs="DecoType Naskh" w:hint="eastAsia"/>
          <w:color w:val="FF0000"/>
          <w:sz w:val="34"/>
          <w:szCs w:val="34"/>
          <w:rtl/>
        </w:rPr>
        <w:t>يُؤْتَ</w:t>
      </w:r>
      <w:r w:rsidR="00411E8A" w:rsidRPr="00411E8A">
        <w:rPr>
          <w:rFonts w:ascii="Traditional Arabic" w:cs="DecoType Naskh"/>
          <w:color w:val="FF0000"/>
          <w:sz w:val="34"/>
          <w:szCs w:val="34"/>
          <w:rtl/>
        </w:rPr>
        <w:t xml:space="preserve"> </w:t>
      </w:r>
      <w:r w:rsidR="00411E8A" w:rsidRPr="00411E8A">
        <w:rPr>
          <w:rFonts w:ascii="Traditional Arabic" w:cs="DecoType Naskh" w:hint="eastAsia"/>
          <w:color w:val="FF0000"/>
          <w:sz w:val="34"/>
          <w:szCs w:val="34"/>
          <w:rtl/>
        </w:rPr>
        <w:t>الْحِكْمَةَ</w:t>
      </w:r>
      <w:r w:rsidR="00411E8A" w:rsidRPr="00411E8A">
        <w:rPr>
          <w:rFonts w:ascii="Traditional Arabic" w:cs="DecoType Naskh"/>
          <w:color w:val="FF0000"/>
          <w:sz w:val="34"/>
          <w:szCs w:val="34"/>
          <w:rtl/>
        </w:rPr>
        <w:t xml:space="preserve"> </w:t>
      </w:r>
      <w:r w:rsidR="00411E8A" w:rsidRPr="00411E8A">
        <w:rPr>
          <w:rFonts w:ascii="Traditional Arabic" w:cs="DecoType Naskh" w:hint="eastAsia"/>
          <w:color w:val="FF0000"/>
          <w:sz w:val="34"/>
          <w:szCs w:val="34"/>
          <w:rtl/>
        </w:rPr>
        <w:t>فَقَدْ</w:t>
      </w:r>
      <w:r w:rsidR="00411E8A" w:rsidRPr="00411E8A">
        <w:rPr>
          <w:rFonts w:ascii="Traditional Arabic" w:cs="DecoType Naskh"/>
          <w:color w:val="FF0000"/>
          <w:sz w:val="34"/>
          <w:szCs w:val="34"/>
          <w:rtl/>
        </w:rPr>
        <w:t xml:space="preserve"> </w:t>
      </w:r>
      <w:r w:rsidR="00411E8A" w:rsidRPr="00411E8A">
        <w:rPr>
          <w:rFonts w:ascii="Traditional Arabic" w:cs="DecoType Naskh" w:hint="eastAsia"/>
          <w:color w:val="FF0000"/>
          <w:sz w:val="34"/>
          <w:szCs w:val="34"/>
          <w:rtl/>
        </w:rPr>
        <w:t>أُوتِيَ</w:t>
      </w:r>
      <w:r w:rsidR="00411E8A" w:rsidRPr="00411E8A">
        <w:rPr>
          <w:rFonts w:ascii="Traditional Arabic" w:cs="DecoType Naskh"/>
          <w:color w:val="FF0000"/>
          <w:sz w:val="34"/>
          <w:szCs w:val="34"/>
          <w:rtl/>
        </w:rPr>
        <w:t xml:space="preserve"> </w:t>
      </w:r>
      <w:r w:rsidR="00411E8A" w:rsidRPr="00411E8A">
        <w:rPr>
          <w:rFonts w:ascii="Traditional Arabic" w:cs="DecoType Naskh" w:hint="eastAsia"/>
          <w:color w:val="FF0000"/>
          <w:sz w:val="34"/>
          <w:szCs w:val="34"/>
          <w:rtl/>
        </w:rPr>
        <w:t>خَيْرًا</w:t>
      </w:r>
      <w:r w:rsidR="00411E8A" w:rsidRPr="00411E8A">
        <w:rPr>
          <w:rFonts w:ascii="Traditional Arabic" w:cs="DecoType Naskh"/>
          <w:color w:val="FF0000"/>
          <w:sz w:val="34"/>
          <w:szCs w:val="34"/>
          <w:rtl/>
        </w:rPr>
        <w:t xml:space="preserve"> </w:t>
      </w:r>
      <w:r w:rsidR="00411E8A" w:rsidRPr="00411E8A">
        <w:rPr>
          <w:rFonts w:ascii="Traditional Arabic" w:cs="DecoType Naskh" w:hint="eastAsia"/>
          <w:color w:val="FF0000"/>
          <w:sz w:val="34"/>
          <w:szCs w:val="34"/>
          <w:rtl/>
        </w:rPr>
        <w:t>كَثِيرًا</w:t>
      </w:r>
      <w:r w:rsidR="00411E8A" w:rsidRPr="00411E8A">
        <w:rPr>
          <w:rFonts w:ascii="Traditional Arabic" w:cs="DecoType Naskh"/>
          <w:color w:val="FF0000"/>
          <w:sz w:val="34"/>
          <w:szCs w:val="34"/>
          <w:rtl/>
        </w:rPr>
        <w:t xml:space="preserve"> </w:t>
      </w:r>
      <w:r w:rsidR="00411E8A" w:rsidRPr="00411E8A">
        <w:rPr>
          <w:rFonts w:ascii="Traditional Arabic" w:cs="DecoType Naskh" w:hint="eastAsia"/>
          <w:color w:val="FF0000"/>
          <w:sz w:val="34"/>
          <w:szCs w:val="34"/>
          <w:rtl/>
        </w:rPr>
        <w:t>وَمَا</w:t>
      </w:r>
      <w:r w:rsidR="00411E8A" w:rsidRPr="00411E8A">
        <w:rPr>
          <w:rFonts w:ascii="Traditional Arabic" w:cs="DecoType Naskh"/>
          <w:color w:val="FF0000"/>
          <w:sz w:val="34"/>
          <w:szCs w:val="34"/>
          <w:rtl/>
        </w:rPr>
        <w:t xml:space="preserve"> </w:t>
      </w:r>
      <w:r w:rsidR="00411E8A" w:rsidRPr="00411E8A">
        <w:rPr>
          <w:rFonts w:ascii="Traditional Arabic" w:cs="DecoType Naskh" w:hint="eastAsia"/>
          <w:color w:val="FF0000"/>
          <w:sz w:val="34"/>
          <w:szCs w:val="34"/>
          <w:rtl/>
        </w:rPr>
        <w:t>يَذَّكَّرُ</w:t>
      </w:r>
      <w:r w:rsidR="00411E8A" w:rsidRPr="00411E8A">
        <w:rPr>
          <w:rFonts w:ascii="Traditional Arabic" w:cs="DecoType Naskh"/>
          <w:color w:val="FF0000"/>
          <w:sz w:val="34"/>
          <w:szCs w:val="34"/>
          <w:rtl/>
        </w:rPr>
        <w:t xml:space="preserve"> </w:t>
      </w:r>
      <w:r w:rsidR="00411E8A" w:rsidRPr="00411E8A">
        <w:rPr>
          <w:rFonts w:ascii="Traditional Arabic" w:cs="DecoType Naskh" w:hint="eastAsia"/>
          <w:color w:val="FF0000"/>
          <w:sz w:val="34"/>
          <w:szCs w:val="34"/>
          <w:rtl/>
        </w:rPr>
        <w:t>إِلَّا</w:t>
      </w:r>
      <w:r w:rsidR="00411E8A" w:rsidRPr="00411E8A">
        <w:rPr>
          <w:rFonts w:ascii="Traditional Arabic" w:cs="DecoType Naskh"/>
          <w:color w:val="FF0000"/>
          <w:sz w:val="34"/>
          <w:szCs w:val="34"/>
          <w:rtl/>
        </w:rPr>
        <w:t xml:space="preserve"> </w:t>
      </w:r>
      <w:r w:rsidR="00411E8A" w:rsidRPr="00411E8A">
        <w:rPr>
          <w:rFonts w:ascii="Traditional Arabic" w:cs="DecoType Naskh" w:hint="eastAsia"/>
          <w:color w:val="FF0000"/>
          <w:sz w:val="34"/>
          <w:szCs w:val="34"/>
          <w:rtl/>
        </w:rPr>
        <w:t>أُولُو</w:t>
      </w:r>
      <w:r w:rsidR="00411E8A" w:rsidRPr="00411E8A">
        <w:rPr>
          <w:rFonts w:ascii="Traditional Arabic" w:cs="DecoType Naskh"/>
          <w:color w:val="FF0000"/>
          <w:sz w:val="34"/>
          <w:szCs w:val="34"/>
          <w:rtl/>
        </w:rPr>
        <w:t xml:space="preserve"> </w:t>
      </w:r>
      <w:r w:rsidR="00411E8A" w:rsidRPr="00411E8A">
        <w:rPr>
          <w:rFonts w:ascii="Traditional Arabic" w:cs="DecoType Naskh" w:hint="eastAsia"/>
          <w:color w:val="FF0000"/>
          <w:sz w:val="34"/>
          <w:szCs w:val="34"/>
          <w:rtl/>
        </w:rPr>
        <w:t>الْأَلْبَابِ</w:t>
      </w:r>
      <w:r w:rsidR="00411E8A" w:rsidRPr="00411E8A">
        <w:rPr>
          <w:rFonts w:ascii="Traditional Arabic" w:cs="DecoType Naskh"/>
          <w:color w:val="FF0000"/>
          <w:sz w:val="34"/>
          <w:szCs w:val="34"/>
          <w:rtl/>
        </w:rPr>
        <w:t xml:space="preserve"> (269)</w:t>
      </w:r>
      <w:r w:rsidR="00411E8A" w:rsidRPr="00183B90">
        <w:rPr>
          <w:rFonts w:cs="Traditional Arabic" w:hint="cs"/>
          <w:sz w:val="34"/>
          <w:szCs w:val="34"/>
        </w:rPr>
        <w:sym w:font="AGA Arabesque" w:char="F028"/>
      </w:r>
      <w:r w:rsidR="00B062A8">
        <w:rPr>
          <w:rFonts w:ascii="Traditional Arabic" w:cs="DecoType Naskh" w:hint="cs"/>
          <w:color w:val="FF0000"/>
          <w:sz w:val="34"/>
          <w:szCs w:val="34"/>
          <w:rtl/>
        </w:rPr>
        <w:t xml:space="preserve"> </w:t>
      </w:r>
      <w:r w:rsidR="00B062A8" w:rsidRPr="00B062A8">
        <w:rPr>
          <w:rFonts w:cs="Traditional Arabic" w:hint="cs"/>
          <w:sz w:val="34"/>
          <w:szCs w:val="34"/>
          <w:rtl/>
          <w:lang w:bidi="ar-SY"/>
        </w:rPr>
        <w:t>[البقرة]</w:t>
      </w:r>
    </w:p>
    <w:p w:rsidR="00B062A8" w:rsidRDefault="00C5231F" w:rsidP="00411E8A">
      <w:pPr>
        <w:autoSpaceDE w:val="0"/>
        <w:autoSpaceDN w:val="0"/>
        <w:adjustRightInd w:val="0"/>
        <w:spacing w:after="0" w:line="240" w:lineRule="auto"/>
        <w:jc w:val="both"/>
        <w:rPr>
          <w:rFonts w:cs="Traditional Arabic" w:hint="cs"/>
          <w:sz w:val="34"/>
          <w:szCs w:val="34"/>
          <w:rtl/>
          <w:lang w:bidi="ar-SY"/>
        </w:rPr>
      </w:pPr>
      <w:r w:rsidRPr="00703161">
        <w:rPr>
          <w:rFonts w:cs="Traditional Arabic" w:hint="cs"/>
          <w:sz w:val="34"/>
          <w:szCs w:val="34"/>
          <w:rtl/>
          <w:lang w:bidi="ar-SY"/>
        </w:rPr>
        <w:t>أيها الإخوة</w:t>
      </w:r>
      <w:r w:rsidR="00B062A8">
        <w:rPr>
          <w:rFonts w:cs="Traditional Arabic" w:hint="cs"/>
          <w:sz w:val="34"/>
          <w:szCs w:val="34"/>
          <w:rtl/>
          <w:lang w:bidi="ar-SY"/>
        </w:rPr>
        <w:t>:</w:t>
      </w:r>
    </w:p>
    <w:p w:rsidR="00B062A8" w:rsidRDefault="00C5231F" w:rsidP="00740CC5">
      <w:pPr>
        <w:autoSpaceDE w:val="0"/>
        <w:autoSpaceDN w:val="0"/>
        <w:adjustRightInd w:val="0"/>
        <w:spacing w:after="0" w:line="240" w:lineRule="auto"/>
        <w:jc w:val="both"/>
        <w:rPr>
          <w:rFonts w:cs="Traditional Arabic" w:hint="cs"/>
          <w:sz w:val="34"/>
          <w:szCs w:val="34"/>
          <w:rtl/>
          <w:lang w:bidi="ar-SY"/>
        </w:rPr>
      </w:pPr>
      <w:r w:rsidRPr="00703161">
        <w:rPr>
          <w:rFonts w:cs="Traditional Arabic" w:hint="cs"/>
          <w:sz w:val="34"/>
          <w:szCs w:val="34"/>
          <w:rtl/>
          <w:lang w:bidi="ar-SY"/>
        </w:rPr>
        <w:t xml:space="preserve"> </w:t>
      </w:r>
      <w:r w:rsidR="00386671" w:rsidRPr="00703161">
        <w:rPr>
          <w:rFonts w:cs="Traditional Arabic" w:hint="cs"/>
          <w:sz w:val="34"/>
          <w:szCs w:val="34"/>
          <w:rtl/>
          <w:lang w:bidi="ar-SY"/>
        </w:rPr>
        <w:t xml:space="preserve">هذه هي الصفات الأربع للآمر بالمعروف والناهي عن المنكر التي أردت أن أحدثكم عنها في هاتين الخطبتين [الرفق، الحلم، العلم، الحكمة] ومرة جديدة الهدف من هذه الخطب أن تخرج أنت من رمضان وقد قررت أن تشتغل بالأمر بالمعروف والنهي عن المنكر </w:t>
      </w:r>
      <w:r w:rsidR="00D96BC9" w:rsidRPr="00703161">
        <w:rPr>
          <w:rFonts w:cs="Traditional Arabic" w:hint="cs"/>
          <w:sz w:val="34"/>
          <w:szCs w:val="34"/>
          <w:rtl/>
          <w:lang w:bidi="ar-SY"/>
        </w:rPr>
        <w:t xml:space="preserve">مع أعمالك ومع وجودك في أهل بيتك أن تلحق بركب الدعاة إلى الله تعالى الذين يأمرون بالمعروف وينهون عن المنكر، قال رسول الله صلى الله عليه وسلم: </w:t>
      </w:r>
      <w:r w:rsidR="00B062A8" w:rsidRPr="00B062A8">
        <w:rPr>
          <w:rFonts w:cs="Traditional Arabic" w:hint="cs"/>
          <w:sz w:val="34"/>
          <w:szCs w:val="34"/>
          <w:rtl/>
          <w:lang w:bidi="ar-SY"/>
        </w:rPr>
        <w:t>((</w:t>
      </w:r>
      <w:r w:rsidR="00B062A8" w:rsidRPr="00B062A8">
        <w:rPr>
          <w:rFonts w:ascii="Traditional Arabic" w:cs="Traditional Arabic" w:hint="eastAsia"/>
          <w:b/>
          <w:bCs/>
          <w:color w:val="000000" w:themeColor="text1"/>
          <w:sz w:val="34"/>
          <w:szCs w:val="34"/>
          <w:rtl/>
          <w:lang w:bidi="ar-SY"/>
        </w:rPr>
        <w:t>مَنْ</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دَعَا</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إِلَى</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هُدًى</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كَانَ</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لَهُ</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مِنْ</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الْأَجْرِ</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مِثْلُ</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أُجُورِ</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مَنْ</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تَبِعَهُ</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لَا</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يَنْقُصُ</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ذَلِكَ</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مِنْ</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أُجُورِهِمْ</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شَيْئًا</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وَمَنْ</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دَعَا</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إِلَى</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ضَلَالَةٍ</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كَانَ</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عَلَيْهِ</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مِنْ</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الْإِثْمِ</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مِثْلُ</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آثَامِ</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مَنْ</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تَبِعَهُ</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لَا</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يَنْقُصُ</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ذَلِكَ</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مِنْ</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آثَامِهِمْ</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شَيْئًا</w:t>
      </w:r>
      <w:r w:rsidR="00B062A8" w:rsidRPr="00B062A8">
        <w:rPr>
          <w:rFonts w:ascii="Traditional Arabic" w:cs="Traditional Arabic" w:hint="cs"/>
          <w:b/>
          <w:bCs/>
          <w:color w:val="000000"/>
          <w:sz w:val="34"/>
          <w:szCs w:val="34"/>
          <w:rtl/>
          <w:lang w:bidi="ar-SY"/>
        </w:rPr>
        <w:t xml:space="preserve">)) </w:t>
      </w:r>
      <w:r w:rsidR="00B062A8" w:rsidRPr="00B062A8">
        <w:rPr>
          <w:rFonts w:ascii="Traditional Arabic" w:cs="Traditional Arabic" w:hint="cs"/>
          <w:color w:val="000000"/>
          <w:sz w:val="34"/>
          <w:szCs w:val="34"/>
          <w:rtl/>
          <w:lang w:bidi="ar-SY"/>
        </w:rPr>
        <w:t>[مسلم]</w:t>
      </w:r>
    </w:p>
    <w:p w:rsidR="008B62EB" w:rsidRPr="00A21606" w:rsidRDefault="00D96BC9" w:rsidP="00B062A8">
      <w:pPr>
        <w:autoSpaceDE w:val="0"/>
        <w:autoSpaceDN w:val="0"/>
        <w:adjustRightInd w:val="0"/>
        <w:spacing w:after="0" w:line="240" w:lineRule="auto"/>
        <w:jc w:val="both"/>
        <w:rPr>
          <w:rFonts w:ascii="Traditional Arabic" w:cs="Traditional Arabic"/>
          <w:b/>
          <w:bCs/>
          <w:color w:val="000000"/>
          <w:sz w:val="34"/>
          <w:szCs w:val="34"/>
          <w:rtl/>
          <w:lang w:bidi="ar-SY"/>
        </w:rPr>
      </w:pPr>
      <w:r w:rsidRPr="00703161">
        <w:rPr>
          <w:rFonts w:cs="Traditional Arabic" w:hint="cs"/>
          <w:sz w:val="34"/>
          <w:szCs w:val="34"/>
          <w:rtl/>
          <w:lang w:bidi="ar-SY"/>
        </w:rPr>
        <w:t xml:space="preserve">و قال رسول الله صلى الله عليه وسلم: </w:t>
      </w:r>
      <w:r w:rsidR="00B062A8">
        <w:rPr>
          <w:rFonts w:cs="Traditional Arabic" w:hint="cs"/>
          <w:sz w:val="34"/>
          <w:szCs w:val="34"/>
          <w:rtl/>
          <w:lang w:bidi="ar-SY"/>
        </w:rPr>
        <w:t>((</w:t>
      </w:r>
      <w:r w:rsidR="00B062A8" w:rsidRPr="00B062A8">
        <w:rPr>
          <w:rFonts w:ascii="Traditional Arabic" w:cs="Traditional Arabic" w:hint="eastAsia"/>
          <w:b/>
          <w:bCs/>
          <w:color w:val="000000" w:themeColor="text1"/>
          <w:sz w:val="34"/>
          <w:szCs w:val="34"/>
          <w:rtl/>
          <w:lang w:bidi="ar-SY"/>
        </w:rPr>
        <w:t>مَنْ</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دَلَّ</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عَلَى</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خَيْرٍ</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فَلَهُ</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مِثْلُ</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أَجْرِ</w:t>
      </w:r>
      <w:r w:rsidR="00B062A8" w:rsidRPr="00B062A8">
        <w:rPr>
          <w:rFonts w:ascii="Traditional Arabic" w:cs="Traditional Arabic"/>
          <w:b/>
          <w:bCs/>
          <w:color w:val="000000" w:themeColor="text1"/>
          <w:sz w:val="34"/>
          <w:szCs w:val="34"/>
          <w:rtl/>
          <w:lang w:bidi="ar-SY"/>
        </w:rPr>
        <w:t xml:space="preserve"> </w:t>
      </w:r>
      <w:r w:rsidR="00B062A8" w:rsidRPr="00B062A8">
        <w:rPr>
          <w:rFonts w:ascii="Traditional Arabic" w:cs="Traditional Arabic" w:hint="eastAsia"/>
          <w:b/>
          <w:bCs/>
          <w:color w:val="000000" w:themeColor="text1"/>
          <w:sz w:val="34"/>
          <w:szCs w:val="34"/>
          <w:rtl/>
          <w:lang w:bidi="ar-SY"/>
        </w:rPr>
        <w:t>فَاعِلِهِ</w:t>
      </w:r>
      <w:r w:rsidR="00B062A8">
        <w:rPr>
          <w:rFonts w:cs="Traditional Arabic" w:hint="cs"/>
          <w:sz w:val="34"/>
          <w:szCs w:val="34"/>
          <w:rtl/>
          <w:lang w:bidi="ar-SY"/>
        </w:rPr>
        <w:t>))</w:t>
      </w:r>
      <w:r w:rsidR="00B062A8">
        <w:rPr>
          <w:rFonts w:ascii="Traditional Arabic" w:cs="Traditional Arabic" w:hint="cs"/>
          <w:b/>
          <w:bCs/>
          <w:color w:val="000000"/>
          <w:sz w:val="34"/>
          <w:szCs w:val="34"/>
          <w:rtl/>
          <w:lang w:bidi="ar-SY"/>
        </w:rPr>
        <w:t xml:space="preserve"> </w:t>
      </w:r>
      <w:r w:rsidR="00B062A8" w:rsidRPr="00B062A8">
        <w:rPr>
          <w:rFonts w:ascii="Traditional Arabic" w:cs="Traditional Arabic" w:hint="cs"/>
          <w:color w:val="000000"/>
          <w:sz w:val="34"/>
          <w:szCs w:val="34"/>
          <w:rtl/>
          <w:lang w:bidi="ar-SY"/>
        </w:rPr>
        <w:t>[مسلم]</w:t>
      </w:r>
    </w:p>
    <w:p w:rsidR="00D96BC9" w:rsidRDefault="00D96BC9" w:rsidP="00740CC5">
      <w:pPr>
        <w:ind w:firstLine="284"/>
        <w:jc w:val="center"/>
        <w:rPr>
          <w:rFonts w:cs="Traditional Arabic" w:hint="cs"/>
          <w:sz w:val="34"/>
          <w:szCs w:val="34"/>
          <w:rtl/>
        </w:rPr>
      </w:pPr>
      <w:r w:rsidRPr="00703161">
        <w:rPr>
          <w:rFonts w:cs="Traditional Arabic" w:hint="cs"/>
          <w:sz w:val="34"/>
          <w:szCs w:val="34"/>
          <w:rtl/>
        </w:rPr>
        <w:t>أقول قولي هذا وأستغفر الله العظيم لي ولكم فيا فوز المستغفرين</w:t>
      </w:r>
    </w:p>
    <w:p w:rsidR="00B062A8" w:rsidRPr="00703161" w:rsidRDefault="00B062A8" w:rsidP="00B062A8">
      <w:pPr>
        <w:ind w:firstLine="284"/>
        <w:jc w:val="center"/>
        <w:rPr>
          <w:rFonts w:cs="Traditional Arabic"/>
          <w:sz w:val="34"/>
          <w:szCs w:val="34"/>
          <w:rtl/>
        </w:rPr>
      </w:pPr>
      <w:r>
        <w:rPr>
          <w:rFonts w:cs="Traditional Arabic" w:hint="cs"/>
          <w:sz w:val="34"/>
          <w:szCs w:val="34"/>
          <w:rtl/>
        </w:rPr>
        <w:t xml:space="preserve">الحمد لله رب العالمين </w:t>
      </w:r>
    </w:p>
    <w:sectPr w:rsidR="00B062A8" w:rsidRPr="00703161" w:rsidSect="00703161">
      <w:headerReference w:type="default" r:id="rId6"/>
      <w:pgSz w:w="11906" w:h="16838"/>
      <w:pgMar w:top="1440" w:right="1418"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BDC" w:rsidRDefault="00322BDC" w:rsidP="00703161">
      <w:pPr>
        <w:spacing w:after="0" w:line="240" w:lineRule="auto"/>
      </w:pPr>
      <w:r>
        <w:separator/>
      </w:r>
    </w:p>
  </w:endnote>
  <w:endnote w:type="continuationSeparator" w:id="1">
    <w:p w:rsidR="00322BDC" w:rsidRDefault="00322BDC" w:rsidP="007031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80000000" w:usb2="00000008" w:usb3="00000000" w:csb0="00000040"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BDC" w:rsidRDefault="00322BDC" w:rsidP="00703161">
      <w:pPr>
        <w:spacing w:after="0" w:line="240" w:lineRule="auto"/>
      </w:pPr>
      <w:r>
        <w:separator/>
      </w:r>
    </w:p>
  </w:footnote>
  <w:footnote w:type="continuationSeparator" w:id="1">
    <w:p w:rsidR="00322BDC" w:rsidRDefault="00322BDC" w:rsidP="007031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161" w:rsidRPr="00461EF1" w:rsidRDefault="00703161" w:rsidP="00461EF1">
    <w:pPr>
      <w:pStyle w:val="a3"/>
      <w:ind w:left="-569"/>
      <w:rPr>
        <w:rFonts w:cs="Traditional Arabic"/>
        <w:b/>
        <w:bCs/>
        <w:sz w:val="30"/>
        <w:szCs w:val="30"/>
        <w:lang w:bidi="ar-SY"/>
      </w:rPr>
    </w:pPr>
    <w:r>
      <w:rPr>
        <w:rFonts w:cs="Traditional Arabic" w:hint="cs"/>
        <w:b/>
        <w:bCs/>
        <w:sz w:val="30"/>
        <w:szCs w:val="30"/>
        <w:rtl/>
        <w:lang w:bidi="ar-SY"/>
      </w:rPr>
      <w:t xml:space="preserve">    </w:t>
    </w:r>
    <w:r w:rsidRPr="00672051">
      <w:rPr>
        <w:rFonts w:cs="Traditional Arabic" w:hint="cs"/>
        <w:b/>
        <w:bCs/>
        <w:sz w:val="30"/>
        <w:szCs w:val="30"/>
        <w:rtl/>
        <w:lang w:bidi="ar-SY"/>
      </w:rPr>
      <w:t xml:space="preserve">خطبة الجمعة : </w:t>
    </w:r>
    <w:r w:rsidR="000E0DC0">
      <w:rPr>
        <w:rFonts w:cs="Traditional Arabic" w:hint="cs"/>
        <w:b/>
        <w:bCs/>
        <w:sz w:val="30"/>
        <w:szCs w:val="30"/>
        <w:rtl/>
        <w:lang w:bidi="ar-SY"/>
      </w:rPr>
      <w:t>11</w:t>
    </w:r>
    <w:r w:rsidRPr="00672051">
      <w:rPr>
        <w:rFonts w:cs="Traditional Arabic" w:hint="cs"/>
        <w:b/>
        <w:bCs/>
        <w:sz w:val="30"/>
        <w:szCs w:val="30"/>
        <w:rtl/>
        <w:lang w:bidi="ar-SY"/>
      </w:rPr>
      <w:t>/</w:t>
    </w:r>
    <w:r w:rsidR="000E0DC0">
      <w:rPr>
        <w:rFonts w:cs="Traditional Arabic" w:hint="cs"/>
        <w:b/>
        <w:bCs/>
        <w:sz w:val="30"/>
        <w:szCs w:val="30"/>
        <w:rtl/>
        <w:lang w:bidi="ar-SY"/>
      </w:rPr>
      <w:t>9</w:t>
    </w:r>
    <w:r w:rsidRPr="00672051">
      <w:rPr>
        <w:rFonts w:cs="Traditional Arabic" w:hint="cs"/>
        <w:b/>
        <w:bCs/>
        <w:sz w:val="30"/>
        <w:szCs w:val="30"/>
        <w:rtl/>
        <w:lang w:bidi="ar-SY"/>
      </w:rPr>
      <w:t xml:space="preserve">/2009  (( </w:t>
    </w:r>
    <w:r w:rsidRPr="00672051">
      <w:rPr>
        <w:rFonts w:cs="Traditional Arabic" w:hint="cs"/>
        <w:b/>
        <w:bCs/>
        <w:color w:val="FF0000"/>
        <w:sz w:val="30"/>
        <w:szCs w:val="30"/>
        <w:rtl/>
        <w:lang w:bidi="ar-SY"/>
      </w:rPr>
      <w:t xml:space="preserve">سلسلة الأمر بالمعروف والنهي عن المنكر </w:t>
    </w:r>
    <w:r w:rsidRPr="00672051">
      <w:rPr>
        <w:rFonts w:cs="Traditional Arabic" w:hint="cs"/>
        <w:b/>
        <w:bCs/>
        <w:sz w:val="30"/>
        <w:szCs w:val="30"/>
        <w:rtl/>
        <w:lang w:bidi="ar-SY"/>
      </w:rPr>
      <w:t xml:space="preserve">))   الشيخ الطبيب محمد خير الشعال </w:t>
    </w:r>
  </w:p>
  <w:p w:rsidR="00703161" w:rsidRPr="00703161" w:rsidRDefault="0070316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efaultTabStop w:val="720"/>
  <w:characterSpacingControl w:val="doNotCompress"/>
  <w:footnotePr>
    <w:footnote w:id="0"/>
    <w:footnote w:id="1"/>
  </w:footnotePr>
  <w:endnotePr>
    <w:endnote w:id="0"/>
    <w:endnote w:id="1"/>
  </w:endnotePr>
  <w:compat>
    <w:useFELayout/>
  </w:compat>
  <w:rsids>
    <w:rsidRoot w:val="00F4774C"/>
    <w:rsid w:val="0006001F"/>
    <w:rsid w:val="000642F4"/>
    <w:rsid w:val="000A1042"/>
    <w:rsid w:val="000E0DC0"/>
    <w:rsid w:val="00115F77"/>
    <w:rsid w:val="001354CE"/>
    <w:rsid w:val="001458CE"/>
    <w:rsid w:val="001D78B4"/>
    <w:rsid w:val="002F0C74"/>
    <w:rsid w:val="002F1C82"/>
    <w:rsid w:val="00322BDC"/>
    <w:rsid w:val="00345C11"/>
    <w:rsid w:val="00356927"/>
    <w:rsid w:val="00372973"/>
    <w:rsid w:val="00386671"/>
    <w:rsid w:val="003869BC"/>
    <w:rsid w:val="00411E8A"/>
    <w:rsid w:val="00461EF1"/>
    <w:rsid w:val="004F3160"/>
    <w:rsid w:val="00533BC2"/>
    <w:rsid w:val="00540064"/>
    <w:rsid w:val="00703161"/>
    <w:rsid w:val="00740CC5"/>
    <w:rsid w:val="00760732"/>
    <w:rsid w:val="0083300C"/>
    <w:rsid w:val="00894CA0"/>
    <w:rsid w:val="008B62EB"/>
    <w:rsid w:val="008F69F5"/>
    <w:rsid w:val="00A21606"/>
    <w:rsid w:val="00A2418F"/>
    <w:rsid w:val="00AD0DA7"/>
    <w:rsid w:val="00B062A8"/>
    <w:rsid w:val="00B149B5"/>
    <w:rsid w:val="00B52F6E"/>
    <w:rsid w:val="00BB5A5E"/>
    <w:rsid w:val="00BD156D"/>
    <w:rsid w:val="00BF3FAD"/>
    <w:rsid w:val="00C5231F"/>
    <w:rsid w:val="00CB23FD"/>
    <w:rsid w:val="00D112B0"/>
    <w:rsid w:val="00D312A2"/>
    <w:rsid w:val="00D53B31"/>
    <w:rsid w:val="00D96BC9"/>
    <w:rsid w:val="00DA5D9B"/>
    <w:rsid w:val="00DF0A23"/>
    <w:rsid w:val="00ED330D"/>
    <w:rsid w:val="00F2479A"/>
    <w:rsid w:val="00F4703A"/>
    <w:rsid w:val="00F4774C"/>
    <w:rsid w:val="00F61E9E"/>
    <w:rsid w:val="00FB259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D9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3161"/>
    <w:pPr>
      <w:tabs>
        <w:tab w:val="center" w:pos="4153"/>
        <w:tab w:val="right" w:pos="8306"/>
      </w:tabs>
      <w:spacing w:after="0" w:line="240" w:lineRule="auto"/>
    </w:pPr>
  </w:style>
  <w:style w:type="character" w:customStyle="1" w:styleId="Char">
    <w:name w:val="رأس صفحة Char"/>
    <w:basedOn w:val="a0"/>
    <w:link w:val="a3"/>
    <w:uiPriority w:val="99"/>
    <w:semiHidden/>
    <w:rsid w:val="00703161"/>
  </w:style>
  <w:style w:type="paragraph" w:styleId="a4">
    <w:name w:val="footer"/>
    <w:basedOn w:val="a"/>
    <w:link w:val="Char0"/>
    <w:uiPriority w:val="99"/>
    <w:semiHidden/>
    <w:unhideWhenUsed/>
    <w:rsid w:val="00703161"/>
    <w:pPr>
      <w:tabs>
        <w:tab w:val="center" w:pos="4153"/>
        <w:tab w:val="right" w:pos="8306"/>
      </w:tabs>
      <w:spacing w:after="0" w:line="240" w:lineRule="auto"/>
    </w:pPr>
  </w:style>
  <w:style w:type="character" w:customStyle="1" w:styleId="Char0">
    <w:name w:val="تذييل صفحة Char"/>
    <w:basedOn w:val="a0"/>
    <w:link w:val="a4"/>
    <w:uiPriority w:val="99"/>
    <w:semiHidden/>
    <w:rsid w:val="0070316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Pages>
  <Words>1861</Words>
  <Characters>10614</Characters>
  <Application>Microsoft Office Word</Application>
  <DocSecurity>0</DocSecurity>
  <Lines>88</Lines>
  <Paragraphs>24</Paragraphs>
  <ScaleCrop>false</ScaleCrop>
  <HeadingPairs>
    <vt:vector size="2" baseType="variant">
      <vt:variant>
        <vt:lpstr>العنوان</vt:lpstr>
      </vt:variant>
      <vt:variant>
        <vt:i4>1</vt:i4>
      </vt:variant>
    </vt:vector>
  </HeadingPairs>
  <TitlesOfParts>
    <vt:vector size="1" baseType="lpstr">
      <vt:lpstr/>
    </vt:vector>
  </TitlesOfParts>
  <Company>ِِA&amp;S</Company>
  <LinksUpToDate>false</LinksUpToDate>
  <CharactersWithSpaces>12451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أنس الصافي</dc:creator>
  <cp:keywords/>
  <dc:description/>
  <cp:lastModifiedBy>Akram</cp:lastModifiedBy>
  <cp:revision>24</cp:revision>
  <dcterms:created xsi:type="dcterms:W3CDTF">2009-10-01T16:31:00Z</dcterms:created>
  <dcterms:modified xsi:type="dcterms:W3CDTF">2010-06-22T10:54:00Z</dcterms:modified>
</cp:coreProperties>
</file>