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569" w:rsidRPr="00FA2F8D" w:rsidRDefault="003D4569" w:rsidP="003D4569">
      <w:pPr>
        <w:ind w:firstLine="284"/>
        <w:jc w:val="both"/>
        <w:rPr>
          <w:rFonts w:asciiTheme="minorBidi" w:hAnsiTheme="minorBidi" w:cs="Traditional Arabic"/>
          <w:b/>
          <w:bCs/>
          <w:sz w:val="36"/>
          <w:szCs w:val="36"/>
          <w:rtl/>
          <w:lang w:bidi="ar-SY"/>
        </w:rPr>
      </w:pPr>
      <w:r w:rsidRPr="00FA2F8D">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3"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314450" cy="857250"/>
                    </a:xfrm>
                    <a:prstGeom prst="rect">
                      <a:avLst/>
                    </a:prstGeom>
                    <a:noFill/>
                    <a:ln w="9525">
                      <a:noFill/>
                      <a:miter lim="800000"/>
                      <a:headEnd/>
                      <a:tailEnd/>
                    </a:ln>
                  </pic:spPr>
                </pic:pic>
              </a:graphicData>
            </a:graphic>
          </wp:anchor>
        </w:drawing>
      </w:r>
    </w:p>
    <w:p w:rsidR="003D4569" w:rsidRPr="00FA2F8D" w:rsidRDefault="003D4569" w:rsidP="003D4569">
      <w:pPr>
        <w:ind w:firstLine="284"/>
        <w:jc w:val="both"/>
        <w:rPr>
          <w:rFonts w:asciiTheme="minorBidi" w:hAnsiTheme="minorBidi" w:cs="Traditional Arabic"/>
          <w:b/>
          <w:bCs/>
          <w:sz w:val="36"/>
          <w:szCs w:val="36"/>
          <w:rtl/>
          <w:lang w:bidi="ar-SY"/>
        </w:rPr>
      </w:pPr>
    </w:p>
    <w:p w:rsidR="003D4569" w:rsidRPr="00FA2F8D" w:rsidRDefault="003D4569" w:rsidP="00827925">
      <w:pPr>
        <w:ind w:firstLine="284"/>
        <w:jc w:val="both"/>
        <w:rPr>
          <w:rFonts w:asciiTheme="minorBidi" w:hAnsiTheme="minorBidi" w:cs="Traditional Arabic"/>
          <w:b/>
          <w:bCs/>
          <w:sz w:val="36"/>
          <w:szCs w:val="36"/>
          <w:rtl/>
          <w:lang w:bidi="ar-SY"/>
        </w:rPr>
      </w:pPr>
      <w:r w:rsidRPr="00FA2F8D">
        <w:rPr>
          <w:rFonts w:asciiTheme="minorBidi" w:hAnsiTheme="minorBidi" w:cs="Traditional Arabic"/>
          <w:b/>
          <w:bCs/>
          <w:sz w:val="36"/>
          <w:szCs w:val="36"/>
          <w:rtl/>
          <w:lang w:bidi="ar-SY"/>
        </w:rPr>
        <w:t>التاريخ:</w:t>
      </w:r>
      <w:r w:rsidR="00827925">
        <w:rPr>
          <w:rFonts w:asciiTheme="minorBidi" w:hAnsiTheme="minorBidi" w:cs="Traditional Arabic" w:hint="cs"/>
          <w:b/>
          <w:bCs/>
          <w:sz w:val="36"/>
          <w:szCs w:val="36"/>
          <w:rtl/>
          <w:lang w:bidi="ar-SY"/>
        </w:rPr>
        <w:t>30</w:t>
      </w:r>
      <w:r w:rsidRPr="00FA2F8D">
        <w:rPr>
          <w:rFonts w:asciiTheme="minorBidi" w:hAnsiTheme="minorBidi" w:cs="Traditional Arabic"/>
          <w:b/>
          <w:bCs/>
          <w:sz w:val="36"/>
          <w:szCs w:val="36"/>
          <w:rtl/>
          <w:lang w:bidi="ar-SY"/>
        </w:rPr>
        <w:t>/</w:t>
      </w:r>
      <w:r w:rsidRPr="00FA2F8D">
        <w:rPr>
          <w:rFonts w:asciiTheme="minorBidi" w:hAnsiTheme="minorBidi" w:cs="Traditional Arabic"/>
          <w:b/>
          <w:bCs/>
          <w:sz w:val="36"/>
          <w:szCs w:val="36"/>
          <w:lang w:bidi="ar-SY"/>
        </w:rPr>
        <w:t>05</w:t>
      </w:r>
      <w:r w:rsidRPr="00FA2F8D">
        <w:rPr>
          <w:rFonts w:asciiTheme="minorBidi" w:hAnsiTheme="minorBidi" w:cs="Traditional Arabic"/>
          <w:b/>
          <w:bCs/>
          <w:sz w:val="36"/>
          <w:szCs w:val="36"/>
          <w:rtl/>
          <w:lang w:bidi="ar-SY"/>
        </w:rPr>
        <w:t>/</w:t>
      </w:r>
      <w:r w:rsidRPr="00FA2F8D">
        <w:rPr>
          <w:rFonts w:asciiTheme="minorBidi" w:hAnsiTheme="minorBidi" w:cs="Traditional Arabic"/>
          <w:b/>
          <w:bCs/>
          <w:sz w:val="36"/>
          <w:szCs w:val="36"/>
          <w:lang w:bidi="ar-SY"/>
        </w:rPr>
        <w:t>2008</w:t>
      </w:r>
      <w:r w:rsidRPr="00FA2F8D">
        <w:rPr>
          <w:rFonts w:asciiTheme="minorBidi" w:hAnsiTheme="minorBidi" w:cs="Traditional Arabic"/>
          <w:b/>
          <w:bCs/>
          <w:sz w:val="36"/>
          <w:szCs w:val="36"/>
          <w:rtl/>
          <w:lang w:bidi="ar-SY"/>
        </w:rPr>
        <w:tab/>
        <w:t xml:space="preserve">   </w:t>
      </w:r>
      <w:r w:rsidRPr="00FA2F8D">
        <w:rPr>
          <w:rFonts w:asciiTheme="minorBidi" w:hAnsiTheme="minorBidi" w:cs="Traditional Arabic" w:hint="cs"/>
          <w:b/>
          <w:bCs/>
          <w:sz w:val="36"/>
          <w:szCs w:val="36"/>
          <w:rtl/>
          <w:lang w:bidi="ar-SY"/>
        </w:rPr>
        <w:t xml:space="preserve">                           </w:t>
      </w:r>
      <w:r w:rsidRPr="00FA2F8D">
        <w:rPr>
          <w:rFonts w:asciiTheme="minorBidi" w:hAnsiTheme="minorBidi" w:cs="Traditional Arabic"/>
          <w:b/>
          <w:bCs/>
          <w:sz w:val="36"/>
          <w:szCs w:val="36"/>
          <w:rtl/>
          <w:lang w:bidi="ar-SY"/>
        </w:rPr>
        <w:t xml:space="preserve">    الشيخ الطبيب محمد خير الشعال</w:t>
      </w:r>
    </w:p>
    <w:p w:rsidR="003D4569" w:rsidRPr="00FA2F8D" w:rsidRDefault="003D4569" w:rsidP="003D4569">
      <w:pPr>
        <w:ind w:firstLine="284"/>
        <w:jc w:val="center"/>
        <w:rPr>
          <w:rFonts w:asciiTheme="minorBidi" w:hAnsiTheme="minorBidi" w:cs="Traditional Arabic"/>
          <w:b/>
          <w:bCs/>
          <w:color w:val="000000" w:themeColor="text1"/>
          <w:sz w:val="36"/>
          <w:szCs w:val="36"/>
          <w:rtl/>
          <w:lang w:bidi="ar-SY"/>
        </w:rPr>
      </w:pPr>
      <w:r w:rsidRPr="00FA2F8D">
        <w:rPr>
          <w:rFonts w:asciiTheme="minorBidi" w:hAnsiTheme="minorBidi" w:cs="Traditional Arabic" w:hint="cs"/>
          <w:b/>
          <w:bCs/>
          <w:color w:val="000000" w:themeColor="text1"/>
          <w:sz w:val="36"/>
          <w:szCs w:val="36"/>
          <w:rtl/>
          <w:lang w:bidi="ar-SY"/>
        </w:rPr>
        <w:t>((سلسة قوانين القرآن))</w:t>
      </w:r>
    </w:p>
    <w:p w:rsidR="003D4569" w:rsidRPr="00FA2F8D" w:rsidRDefault="003D4569" w:rsidP="003D4569">
      <w:pPr>
        <w:ind w:firstLine="284"/>
        <w:jc w:val="center"/>
        <w:rPr>
          <w:rFonts w:asciiTheme="minorBidi" w:hAnsiTheme="minorBidi" w:cs="Traditional Arabic"/>
          <w:b/>
          <w:bCs/>
          <w:color w:val="C00000"/>
          <w:sz w:val="36"/>
          <w:szCs w:val="36"/>
          <w:rtl/>
          <w:lang w:bidi="ar-SY"/>
        </w:rPr>
      </w:pPr>
      <w:r w:rsidRPr="00FA2F8D">
        <w:rPr>
          <w:rFonts w:asciiTheme="minorBidi" w:hAnsiTheme="minorBidi" w:cs="Traditional Arabic" w:hint="cs"/>
          <w:b/>
          <w:bCs/>
          <w:color w:val="C00000"/>
          <w:sz w:val="36"/>
          <w:szCs w:val="36"/>
          <w:rtl/>
          <w:lang w:bidi="ar-SY"/>
        </w:rPr>
        <w:t>((</w:t>
      </w:r>
      <w:r w:rsidRPr="00FA2F8D">
        <w:rPr>
          <w:rFonts w:asciiTheme="minorBidi" w:hAnsiTheme="minorBidi" w:cs="Traditional Arabic" w:hint="cs"/>
          <w:b/>
          <w:bCs/>
          <w:color w:val="C00000"/>
          <w:sz w:val="36"/>
          <w:szCs w:val="36"/>
          <w:rtl/>
        </w:rPr>
        <w:t>خاتمة سلسلة قوانين القرآن</w:t>
      </w:r>
      <w:r w:rsidRPr="00FA2F8D">
        <w:rPr>
          <w:rFonts w:asciiTheme="minorBidi" w:hAnsiTheme="minorBidi" w:cs="Traditional Arabic" w:hint="cs"/>
          <w:b/>
          <w:bCs/>
          <w:color w:val="C00000"/>
          <w:sz w:val="36"/>
          <w:szCs w:val="36"/>
          <w:rtl/>
          <w:lang w:bidi="ar-SY"/>
        </w:rPr>
        <w:t>))</w:t>
      </w:r>
    </w:p>
    <w:p w:rsidR="00142075" w:rsidRPr="00FA2F8D" w:rsidRDefault="000E2652" w:rsidP="0099518B">
      <w:pPr>
        <w:ind w:firstLine="284"/>
        <w:jc w:val="both"/>
        <w:rPr>
          <w:rFonts w:asciiTheme="minorBidi" w:hAnsiTheme="minorBidi" w:cs="Traditional Arabic"/>
          <w:sz w:val="36"/>
          <w:szCs w:val="36"/>
          <w:rtl/>
          <w:lang w:bidi="ar-SY"/>
        </w:rPr>
      </w:pPr>
      <w:r w:rsidRPr="00FA2F8D">
        <w:rPr>
          <w:rFonts w:asciiTheme="minorBidi" w:hAnsiTheme="minorBidi" w:cs="Traditional Arabic"/>
          <w:sz w:val="36"/>
          <w:szCs w:val="36"/>
          <w:rtl/>
          <w:lang w:bidi="ar-SY"/>
        </w:rPr>
        <w:t>الحمد لله، الحمد لله ثم الحمد لله، الحمد لله نحمده ونستعينه ونستهديه ونس</w:t>
      </w:r>
      <w:r w:rsidR="0012291B" w:rsidRPr="00FA2F8D">
        <w:rPr>
          <w:rFonts w:asciiTheme="minorBidi" w:hAnsiTheme="minorBidi" w:cs="Traditional Arabic" w:hint="cs"/>
          <w:sz w:val="36"/>
          <w:szCs w:val="36"/>
          <w:rtl/>
          <w:lang w:bidi="ar-SY"/>
        </w:rPr>
        <w:t>ترشده</w:t>
      </w:r>
      <w:r w:rsidRPr="00FA2F8D">
        <w:rPr>
          <w:rFonts w:asciiTheme="minorBidi" w:hAnsiTheme="minorBidi" w:cs="Traditional Arabic"/>
          <w:sz w:val="36"/>
          <w:szCs w:val="36"/>
          <w:rtl/>
          <w:lang w:bidi="ar-SY"/>
        </w:rPr>
        <w:t xml:space="preserve"> ونعوذ بالله من شرور أنفسنا ومن سيئات أعمالنا من يهدي الله </w:t>
      </w:r>
      <w:r w:rsidR="00142075" w:rsidRPr="00FA2F8D">
        <w:rPr>
          <w:rFonts w:asciiTheme="minorBidi" w:hAnsiTheme="minorBidi" w:cs="Traditional Arabic"/>
          <w:sz w:val="36"/>
          <w:szCs w:val="36"/>
          <w:rtl/>
          <w:lang w:bidi="ar-SY"/>
        </w:rPr>
        <w:t>فهو المهتد</w:t>
      </w:r>
      <w:r w:rsidRPr="00FA2F8D">
        <w:rPr>
          <w:rFonts w:asciiTheme="minorBidi" w:hAnsiTheme="minorBidi" w:cs="Traditional Arabic"/>
          <w:sz w:val="36"/>
          <w:szCs w:val="36"/>
          <w:rtl/>
          <w:lang w:bidi="ar-SY"/>
        </w:rPr>
        <w:t xml:space="preserve"> ومن يضلل فلن تجد له وليا مرشدا</w:t>
      </w:r>
      <w:r w:rsidR="0008091B" w:rsidRPr="00FA2F8D">
        <w:rPr>
          <w:rFonts w:asciiTheme="minorBidi" w:hAnsiTheme="minorBidi" w:cs="Traditional Arabic" w:hint="cs"/>
          <w:sz w:val="36"/>
          <w:szCs w:val="36"/>
          <w:rtl/>
          <w:lang w:bidi="ar-SY"/>
        </w:rPr>
        <w:t xml:space="preserve">، </w:t>
      </w:r>
      <w:r w:rsidRPr="00FA2F8D">
        <w:rPr>
          <w:rFonts w:asciiTheme="minorBidi" w:hAnsiTheme="minorBidi" w:cs="Traditional Arabic"/>
          <w:sz w:val="36"/>
          <w:szCs w:val="36"/>
          <w:rtl/>
          <w:lang w:bidi="ar-SY"/>
        </w:rPr>
        <w:t>وأشهد إن لا إله إلا الله وحده لا شريك له وأشهد أن</w:t>
      </w:r>
      <w:r w:rsidR="00142075" w:rsidRPr="00FA2F8D">
        <w:rPr>
          <w:rFonts w:asciiTheme="minorBidi" w:hAnsiTheme="minorBidi" w:cs="Traditional Arabic"/>
          <w:sz w:val="36"/>
          <w:szCs w:val="36"/>
          <w:rtl/>
          <w:lang w:bidi="ar-SY"/>
        </w:rPr>
        <w:t xml:space="preserve"> نبينا</w:t>
      </w:r>
      <w:r w:rsidRPr="00FA2F8D">
        <w:rPr>
          <w:rFonts w:asciiTheme="minorBidi" w:hAnsiTheme="minorBidi" w:cs="Traditional Arabic"/>
          <w:sz w:val="36"/>
          <w:szCs w:val="36"/>
          <w:rtl/>
          <w:lang w:bidi="ar-SY"/>
        </w:rPr>
        <w:t xml:space="preserve"> محمدا عبده ورسوله</w:t>
      </w:r>
      <w:r w:rsidR="00142075" w:rsidRPr="00FA2F8D">
        <w:rPr>
          <w:rFonts w:asciiTheme="minorBidi" w:hAnsiTheme="minorBidi" w:cs="Traditional Arabic"/>
          <w:sz w:val="36"/>
          <w:szCs w:val="36"/>
          <w:rtl/>
          <w:lang w:bidi="ar-SY"/>
        </w:rPr>
        <w:t xml:space="preserve"> خير نبي ا</w:t>
      </w:r>
      <w:r w:rsidR="0099518B">
        <w:rPr>
          <w:rFonts w:asciiTheme="minorBidi" w:hAnsiTheme="minorBidi" w:cs="Traditional Arabic"/>
          <w:sz w:val="36"/>
          <w:szCs w:val="36"/>
          <w:rtl/>
          <w:lang w:bidi="ar-SY"/>
        </w:rPr>
        <w:t>جتباه وهدى ورحمة للعالمين أرسله</w:t>
      </w:r>
      <w:r w:rsidR="0099518B">
        <w:rPr>
          <w:rFonts w:asciiTheme="minorBidi" w:hAnsiTheme="minorBidi" w:cs="Traditional Arabic"/>
          <w:sz w:val="36"/>
          <w:szCs w:val="36"/>
          <w:lang w:bidi="ar-SY"/>
        </w:rPr>
        <w:t xml:space="preserve"> </w:t>
      </w:r>
      <w:r w:rsidR="0099518B">
        <w:rPr>
          <w:rFonts w:asciiTheme="minorBidi" w:hAnsiTheme="minorBidi" w:cs="Traditional Arabic" w:hint="cs"/>
          <w:sz w:val="36"/>
          <w:szCs w:val="36"/>
          <w:rtl/>
          <w:lang w:bidi="ar-SY"/>
        </w:rPr>
        <w:t xml:space="preserve"> ، </w:t>
      </w:r>
      <w:r w:rsidR="00142075" w:rsidRPr="00FA2F8D">
        <w:rPr>
          <w:rFonts w:asciiTheme="minorBidi" w:hAnsiTheme="minorBidi" w:cs="Traditional Arabic"/>
          <w:sz w:val="36"/>
          <w:szCs w:val="36"/>
          <w:rtl/>
          <w:lang w:bidi="ar-SY"/>
        </w:rPr>
        <w:t xml:space="preserve">أرسله ربنا بالهدى ودين الحق ليظهره على الدين كله ولو كره الكافرون </w:t>
      </w:r>
      <w:r w:rsidR="0099518B">
        <w:rPr>
          <w:rFonts w:asciiTheme="minorBidi" w:hAnsiTheme="minorBidi" w:cs="Traditional Arabic"/>
          <w:sz w:val="36"/>
          <w:szCs w:val="36"/>
          <w:rtl/>
          <w:lang w:bidi="ar-SY"/>
        </w:rPr>
        <w:t>ولو كره المشركون ولو كره من كره</w:t>
      </w:r>
      <w:r w:rsidR="0099518B">
        <w:rPr>
          <w:rFonts w:asciiTheme="minorBidi" w:hAnsiTheme="minorBidi" w:cs="Traditional Arabic" w:hint="cs"/>
          <w:sz w:val="36"/>
          <w:szCs w:val="36"/>
          <w:rtl/>
          <w:lang w:bidi="ar-SY"/>
        </w:rPr>
        <w:t xml:space="preserve"> ،</w:t>
      </w:r>
      <w:r w:rsidR="00142075" w:rsidRPr="00FA2F8D">
        <w:rPr>
          <w:rFonts w:asciiTheme="minorBidi" w:hAnsiTheme="minorBidi" w:cs="Traditional Arabic"/>
          <w:sz w:val="36"/>
          <w:szCs w:val="36"/>
          <w:rtl/>
          <w:lang w:bidi="ar-SY"/>
        </w:rPr>
        <w:t>اللهم صل على نبينا محمد وعلى آله وصحبه وسلم، أما بعد:</w:t>
      </w:r>
    </w:p>
    <w:p w:rsidR="00CE13F4" w:rsidRPr="00FA2F8D" w:rsidRDefault="00142075" w:rsidP="003D4569">
      <w:pPr>
        <w:ind w:firstLine="284"/>
        <w:jc w:val="both"/>
        <w:rPr>
          <w:rFonts w:asciiTheme="minorBidi" w:hAnsiTheme="minorBidi" w:cs="Traditional Arabic"/>
          <w:b/>
          <w:bCs/>
          <w:sz w:val="36"/>
          <w:szCs w:val="36"/>
          <w:rtl/>
          <w:lang w:bidi="ar-SY"/>
        </w:rPr>
      </w:pPr>
      <w:r w:rsidRPr="00FA2F8D">
        <w:rPr>
          <w:rFonts w:asciiTheme="minorBidi" w:hAnsiTheme="minorBidi" w:cs="Traditional Arabic"/>
          <w:sz w:val="36"/>
          <w:szCs w:val="36"/>
          <w:rtl/>
          <w:lang w:bidi="ar-SY"/>
        </w:rPr>
        <w:t>فيا عباد الله أوصيكم ونفسي بتقوى الله تعالى</w:t>
      </w:r>
      <w:r w:rsidR="004D7D56" w:rsidRPr="00FA2F8D">
        <w:rPr>
          <w:rFonts w:asciiTheme="minorBidi" w:hAnsiTheme="minorBidi" w:cs="Traditional Arabic" w:hint="cs"/>
          <w:sz w:val="36"/>
          <w:szCs w:val="36"/>
          <w:rtl/>
          <w:lang w:bidi="ar-SY"/>
        </w:rPr>
        <w:t xml:space="preserve"> </w:t>
      </w:r>
      <w:r w:rsidR="00250940" w:rsidRPr="00FA2F8D">
        <w:rPr>
          <w:rFonts w:asciiTheme="minorBidi" w:hAnsiTheme="minorBidi" w:cs="Traditional Arabic" w:hint="cs"/>
          <w:sz w:val="36"/>
          <w:szCs w:val="36"/>
          <w:rtl/>
          <w:lang w:bidi="ar-SY"/>
        </w:rPr>
        <w:t xml:space="preserve">وأحثكم وإياي على طاعة الله </w:t>
      </w:r>
      <w:r w:rsidR="00424752" w:rsidRPr="00FA2F8D">
        <w:rPr>
          <w:rFonts w:asciiTheme="minorBidi" w:hAnsiTheme="minorBidi" w:cs="Traditional Arabic" w:hint="cs"/>
          <w:sz w:val="36"/>
          <w:szCs w:val="36"/>
          <w:rtl/>
          <w:lang w:bidi="ar-SY"/>
        </w:rPr>
        <w:t>.</w:t>
      </w:r>
    </w:p>
    <w:p w:rsidR="001A2D71" w:rsidRPr="00FA2F8D" w:rsidRDefault="00FD6C40"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ثم أستفتح بالذي هو خير </w:t>
      </w:r>
      <w:r w:rsidRPr="00FA2F8D">
        <w:rPr>
          <w:rFonts w:asciiTheme="minorBidi" w:hAnsiTheme="minorBidi" w:cs="Traditional Arabic" w:hint="cs"/>
          <w:color w:val="00B0F0"/>
          <w:sz w:val="36"/>
          <w:szCs w:val="36"/>
          <w:rtl/>
          <w:lang w:bidi="ar-SY"/>
        </w:rPr>
        <w:t>يقول الله تبارك وتعالى</w:t>
      </w:r>
      <w:r w:rsidRPr="00FA2F8D">
        <w:rPr>
          <w:rFonts w:asciiTheme="minorBidi" w:hAnsiTheme="minorBidi" w:cs="Traditional Arabic" w:hint="cs"/>
          <w:sz w:val="36"/>
          <w:szCs w:val="36"/>
          <w:rtl/>
          <w:lang w:bidi="ar-SY"/>
        </w:rPr>
        <w:t xml:space="preserve"> في محكم التنزيل :</w:t>
      </w:r>
    </w:p>
    <w:p w:rsidR="00FA2F8D" w:rsidRPr="00207DF4" w:rsidRDefault="00FA2F8D" w:rsidP="00FA2F8D">
      <w:pPr>
        <w:ind w:firstLine="284"/>
        <w:jc w:val="both"/>
        <w:rPr>
          <w:rFonts w:asciiTheme="minorBidi" w:hAnsiTheme="minorBidi" w:cs="DecoType Naskh"/>
          <w:i/>
          <w:iCs/>
          <w:color w:val="C00000"/>
          <w:sz w:val="36"/>
          <w:szCs w:val="36"/>
          <w:rtl/>
          <w:lang w:bidi="ar-SY"/>
        </w:rPr>
      </w:pPr>
      <w:r w:rsidRPr="00207DF4">
        <w:rPr>
          <w:rFonts w:asciiTheme="minorBidi" w:hAnsiTheme="minorBidi" w:cs="DecoType Naskh" w:hint="cs"/>
          <w:color w:val="C00000"/>
          <w:sz w:val="36"/>
          <w:szCs w:val="36"/>
          <w:rtl/>
          <w:lang w:bidi="ar-SY"/>
        </w:rPr>
        <w:t>{</w:t>
      </w:r>
      <w:r w:rsidRPr="00207DF4">
        <w:rPr>
          <w:rFonts w:ascii="Traditional Arabic" w:cs="DecoType Naskh" w:hint="eastAsia"/>
          <w:color w:val="C00000"/>
          <w:sz w:val="36"/>
          <w:szCs w:val="36"/>
          <w:rtl/>
          <w:lang w:bidi="ar-SY"/>
        </w:rPr>
        <w:t>قَدْ</w:t>
      </w:r>
      <w:r w:rsidRPr="00207DF4">
        <w:rPr>
          <w:rFonts w:ascii="Traditional Arabic" w:cs="DecoType Naskh"/>
          <w:color w:val="C00000"/>
          <w:sz w:val="36"/>
          <w:szCs w:val="36"/>
          <w:rtl/>
          <w:lang w:bidi="ar-SY"/>
        </w:rPr>
        <w:t xml:space="preserve"> </w:t>
      </w:r>
      <w:r w:rsidRPr="00207DF4">
        <w:rPr>
          <w:rFonts w:ascii="Traditional Arabic" w:cs="DecoType Naskh" w:hint="eastAsia"/>
          <w:color w:val="C00000"/>
          <w:sz w:val="36"/>
          <w:szCs w:val="36"/>
          <w:rtl/>
          <w:lang w:bidi="ar-SY"/>
        </w:rPr>
        <w:t>خَلَتْ</w:t>
      </w:r>
      <w:r w:rsidRPr="00207DF4">
        <w:rPr>
          <w:rFonts w:ascii="Traditional Arabic" w:cs="DecoType Naskh"/>
          <w:color w:val="C00000"/>
          <w:sz w:val="36"/>
          <w:szCs w:val="36"/>
          <w:rtl/>
          <w:lang w:bidi="ar-SY"/>
        </w:rPr>
        <w:t xml:space="preserve"> </w:t>
      </w:r>
      <w:r w:rsidRPr="00207DF4">
        <w:rPr>
          <w:rFonts w:ascii="Traditional Arabic" w:cs="DecoType Naskh" w:hint="eastAsia"/>
          <w:color w:val="C00000"/>
          <w:sz w:val="36"/>
          <w:szCs w:val="36"/>
          <w:rtl/>
          <w:lang w:bidi="ar-SY"/>
        </w:rPr>
        <w:t>مِنْ</w:t>
      </w:r>
      <w:r w:rsidRPr="00207DF4">
        <w:rPr>
          <w:rFonts w:ascii="Traditional Arabic" w:cs="DecoType Naskh"/>
          <w:color w:val="C00000"/>
          <w:sz w:val="36"/>
          <w:szCs w:val="36"/>
          <w:rtl/>
          <w:lang w:bidi="ar-SY"/>
        </w:rPr>
        <w:t xml:space="preserve"> </w:t>
      </w:r>
      <w:r w:rsidRPr="00207DF4">
        <w:rPr>
          <w:rFonts w:ascii="Traditional Arabic" w:cs="DecoType Naskh" w:hint="eastAsia"/>
          <w:color w:val="C00000"/>
          <w:sz w:val="36"/>
          <w:szCs w:val="36"/>
          <w:rtl/>
          <w:lang w:bidi="ar-SY"/>
        </w:rPr>
        <w:t>قَبْلِكُمْ</w:t>
      </w:r>
      <w:r w:rsidRPr="00207DF4">
        <w:rPr>
          <w:rFonts w:ascii="Traditional Arabic" w:cs="DecoType Naskh"/>
          <w:color w:val="C00000"/>
          <w:sz w:val="36"/>
          <w:szCs w:val="36"/>
          <w:rtl/>
          <w:lang w:bidi="ar-SY"/>
        </w:rPr>
        <w:t xml:space="preserve"> </w:t>
      </w:r>
      <w:r w:rsidRPr="00207DF4">
        <w:rPr>
          <w:rFonts w:ascii="Traditional Arabic" w:cs="DecoType Naskh" w:hint="eastAsia"/>
          <w:color w:val="C00000"/>
          <w:sz w:val="36"/>
          <w:szCs w:val="36"/>
          <w:rtl/>
          <w:lang w:bidi="ar-SY"/>
        </w:rPr>
        <w:t>سُنَنٌ</w:t>
      </w:r>
      <w:r w:rsidRPr="00207DF4">
        <w:rPr>
          <w:rFonts w:ascii="Traditional Arabic" w:cs="DecoType Naskh"/>
          <w:color w:val="C00000"/>
          <w:sz w:val="36"/>
          <w:szCs w:val="36"/>
          <w:rtl/>
          <w:lang w:bidi="ar-SY"/>
        </w:rPr>
        <w:t xml:space="preserve"> </w:t>
      </w:r>
      <w:r w:rsidRPr="00207DF4">
        <w:rPr>
          <w:rFonts w:ascii="Traditional Arabic" w:cs="DecoType Naskh" w:hint="eastAsia"/>
          <w:color w:val="C00000"/>
          <w:sz w:val="36"/>
          <w:szCs w:val="36"/>
          <w:rtl/>
          <w:lang w:bidi="ar-SY"/>
        </w:rPr>
        <w:t>فَسِيرُوا</w:t>
      </w:r>
      <w:r w:rsidRPr="00207DF4">
        <w:rPr>
          <w:rFonts w:ascii="Traditional Arabic" w:cs="DecoType Naskh"/>
          <w:color w:val="C00000"/>
          <w:sz w:val="36"/>
          <w:szCs w:val="36"/>
          <w:rtl/>
          <w:lang w:bidi="ar-SY"/>
        </w:rPr>
        <w:t xml:space="preserve"> </w:t>
      </w:r>
      <w:r w:rsidRPr="00207DF4">
        <w:rPr>
          <w:rFonts w:ascii="Traditional Arabic" w:cs="DecoType Naskh" w:hint="eastAsia"/>
          <w:color w:val="C00000"/>
          <w:sz w:val="36"/>
          <w:szCs w:val="36"/>
          <w:rtl/>
          <w:lang w:bidi="ar-SY"/>
        </w:rPr>
        <w:t>فِي</w:t>
      </w:r>
      <w:r w:rsidRPr="00207DF4">
        <w:rPr>
          <w:rFonts w:ascii="Traditional Arabic" w:cs="DecoType Naskh"/>
          <w:color w:val="C00000"/>
          <w:sz w:val="36"/>
          <w:szCs w:val="36"/>
          <w:rtl/>
          <w:lang w:bidi="ar-SY"/>
        </w:rPr>
        <w:t xml:space="preserve"> </w:t>
      </w:r>
      <w:r w:rsidRPr="00207DF4">
        <w:rPr>
          <w:rFonts w:ascii="Traditional Arabic" w:cs="DecoType Naskh" w:hint="eastAsia"/>
          <w:color w:val="C00000"/>
          <w:sz w:val="36"/>
          <w:szCs w:val="36"/>
          <w:rtl/>
          <w:lang w:bidi="ar-SY"/>
        </w:rPr>
        <w:t>الْأَرْضِ</w:t>
      </w:r>
      <w:r w:rsidRPr="00207DF4">
        <w:rPr>
          <w:rFonts w:ascii="Traditional Arabic" w:cs="DecoType Naskh"/>
          <w:color w:val="C00000"/>
          <w:sz w:val="36"/>
          <w:szCs w:val="36"/>
          <w:rtl/>
          <w:lang w:bidi="ar-SY"/>
        </w:rPr>
        <w:t xml:space="preserve"> </w:t>
      </w:r>
      <w:r w:rsidRPr="00207DF4">
        <w:rPr>
          <w:rFonts w:ascii="Traditional Arabic" w:cs="DecoType Naskh" w:hint="eastAsia"/>
          <w:color w:val="C00000"/>
          <w:sz w:val="36"/>
          <w:szCs w:val="36"/>
          <w:rtl/>
          <w:lang w:bidi="ar-SY"/>
        </w:rPr>
        <w:t>فَانْظُرُوا</w:t>
      </w:r>
      <w:r w:rsidRPr="00207DF4">
        <w:rPr>
          <w:rFonts w:ascii="Traditional Arabic" w:cs="DecoType Naskh"/>
          <w:color w:val="C00000"/>
          <w:sz w:val="36"/>
          <w:szCs w:val="36"/>
          <w:rtl/>
          <w:lang w:bidi="ar-SY"/>
        </w:rPr>
        <w:t xml:space="preserve"> </w:t>
      </w:r>
      <w:r w:rsidRPr="00207DF4">
        <w:rPr>
          <w:rFonts w:ascii="Traditional Arabic" w:cs="DecoType Naskh" w:hint="eastAsia"/>
          <w:color w:val="C00000"/>
          <w:sz w:val="36"/>
          <w:szCs w:val="36"/>
          <w:rtl/>
          <w:lang w:bidi="ar-SY"/>
        </w:rPr>
        <w:t>كَيْفَ</w:t>
      </w:r>
      <w:r w:rsidRPr="00207DF4">
        <w:rPr>
          <w:rFonts w:ascii="Traditional Arabic" w:cs="DecoType Naskh"/>
          <w:color w:val="C00000"/>
          <w:sz w:val="36"/>
          <w:szCs w:val="36"/>
          <w:rtl/>
          <w:lang w:bidi="ar-SY"/>
        </w:rPr>
        <w:t xml:space="preserve"> </w:t>
      </w:r>
      <w:r w:rsidRPr="00207DF4">
        <w:rPr>
          <w:rFonts w:ascii="Traditional Arabic" w:cs="DecoType Naskh" w:hint="eastAsia"/>
          <w:color w:val="C00000"/>
          <w:sz w:val="36"/>
          <w:szCs w:val="36"/>
          <w:rtl/>
          <w:lang w:bidi="ar-SY"/>
        </w:rPr>
        <w:t>كَانَ</w:t>
      </w:r>
      <w:r w:rsidRPr="00207DF4">
        <w:rPr>
          <w:rFonts w:ascii="Traditional Arabic" w:cs="DecoType Naskh"/>
          <w:color w:val="C00000"/>
          <w:sz w:val="36"/>
          <w:szCs w:val="36"/>
          <w:rtl/>
          <w:lang w:bidi="ar-SY"/>
        </w:rPr>
        <w:t xml:space="preserve"> </w:t>
      </w:r>
      <w:r w:rsidRPr="00207DF4">
        <w:rPr>
          <w:rFonts w:ascii="Traditional Arabic" w:cs="DecoType Naskh" w:hint="eastAsia"/>
          <w:color w:val="C00000"/>
          <w:sz w:val="36"/>
          <w:szCs w:val="36"/>
          <w:rtl/>
          <w:lang w:bidi="ar-SY"/>
        </w:rPr>
        <w:t>عَاقِبَةُ</w:t>
      </w:r>
      <w:r w:rsidRPr="00207DF4">
        <w:rPr>
          <w:rFonts w:ascii="Traditional Arabic" w:cs="DecoType Naskh"/>
          <w:color w:val="C00000"/>
          <w:sz w:val="36"/>
          <w:szCs w:val="36"/>
          <w:rtl/>
          <w:lang w:bidi="ar-SY"/>
        </w:rPr>
        <w:t xml:space="preserve"> </w:t>
      </w:r>
      <w:r w:rsidRPr="00207DF4">
        <w:rPr>
          <w:rFonts w:ascii="Traditional Arabic" w:cs="DecoType Naskh" w:hint="eastAsia"/>
          <w:color w:val="C00000"/>
          <w:sz w:val="36"/>
          <w:szCs w:val="36"/>
          <w:rtl/>
          <w:lang w:bidi="ar-SY"/>
        </w:rPr>
        <w:t>الْمُكَذِّبِينَ</w:t>
      </w:r>
      <w:r w:rsidRPr="00207DF4">
        <w:rPr>
          <w:rFonts w:ascii="Traditional Arabic" w:cs="DecoType Naskh"/>
          <w:color w:val="C00000"/>
          <w:sz w:val="36"/>
          <w:szCs w:val="36"/>
          <w:rtl/>
          <w:lang w:bidi="ar-SY"/>
        </w:rPr>
        <w:t xml:space="preserve"> (137)</w:t>
      </w:r>
      <w:r w:rsidRPr="00207DF4">
        <w:rPr>
          <w:rFonts w:asciiTheme="minorBidi" w:hAnsiTheme="minorBidi" w:cs="DecoType Naskh" w:hint="cs"/>
          <w:color w:val="C00000"/>
          <w:sz w:val="36"/>
          <w:szCs w:val="36"/>
          <w:rtl/>
          <w:lang w:bidi="ar-SY"/>
        </w:rPr>
        <w:t>}[آل عمران]</w:t>
      </w:r>
    </w:p>
    <w:p w:rsidR="00FD6C40" w:rsidRPr="0099518B" w:rsidRDefault="00FD6C40" w:rsidP="0099518B">
      <w:pPr>
        <w:jc w:val="both"/>
        <w:rPr>
          <w:rFonts w:asciiTheme="minorBidi" w:hAnsiTheme="minorBidi" w:cs="Traditional Arabic"/>
          <w:color w:val="00B0F0"/>
          <w:sz w:val="36"/>
          <w:szCs w:val="36"/>
          <w:rtl/>
          <w:lang w:bidi="ar-SY"/>
        </w:rPr>
      </w:pPr>
      <w:r w:rsidRPr="00FA2F8D">
        <w:rPr>
          <w:rFonts w:asciiTheme="minorBidi" w:hAnsiTheme="minorBidi" w:cs="Traditional Arabic" w:hint="cs"/>
          <w:color w:val="00B0F0"/>
          <w:sz w:val="36"/>
          <w:szCs w:val="36"/>
          <w:rtl/>
          <w:lang w:bidi="ar-SY"/>
        </w:rPr>
        <w:t>وقال الله تعالى :</w:t>
      </w:r>
      <w:r w:rsidR="00FA2F8D" w:rsidRPr="00207DF4">
        <w:rPr>
          <w:rFonts w:asciiTheme="minorBidi" w:hAnsiTheme="minorBidi" w:cs="DecoType Naskh" w:hint="cs"/>
          <w:color w:val="C00000"/>
          <w:sz w:val="36"/>
          <w:szCs w:val="36"/>
          <w:rtl/>
          <w:lang w:bidi="ar-SY"/>
        </w:rPr>
        <w:t>{</w:t>
      </w:r>
      <w:r w:rsidR="00FA2F8D" w:rsidRPr="00207DF4">
        <w:rPr>
          <w:rFonts w:asciiTheme="minorBidi" w:hAnsiTheme="minorBidi" w:cs="DecoType Naskh" w:hint="eastAsia"/>
          <w:color w:val="C00000"/>
          <w:sz w:val="36"/>
          <w:szCs w:val="36"/>
          <w:rtl/>
          <w:lang w:bidi="ar-SY"/>
        </w:rPr>
        <w:t>فَهَلْ</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يَنْظُرُونَ</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إِلَّا</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سُنَّتَ</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الْأَوَّلِينَ</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فَلَنْ</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تَجِدَ</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لِسُنَّتِ</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اللَّهِ</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تَبْدِيلًا</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وَلَنْ</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تَجِدَ</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لِسُنَّتِ</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اللَّهِ</w:t>
      </w:r>
      <w:r w:rsidR="00FA2F8D" w:rsidRPr="00207DF4">
        <w:rPr>
          <w:rFonts w:asciiTheme="minorBidi" w:hAnsiTheme="minorBidi" w:cs="DecoType Naskh"/>
          <w:color w:val="C00000"/>
          <w:sz w:val="36"/>
          <w:szCs w:val="36"/>
          <w:rtl/>
          <w:lang w:bidi="ar-SY"/>
        </w:rPr>
        <w:t xml:space="preserve"> </w:t>
      </w:r>
      <w:r w:rsidR="00FA2F8D" w:rsidRPr="00207DF4">
        <w:rPr>
          <w:rFonts w:asciiTheme="minorBidi" w:hAnsiTheme="minorBidi" w:cs="DecoType Naskh" w:hint="eastAsia"/>
          <w:color w:val="C00000"/>
          <w:sz w:val="36"/>
          <w:szCs w:val="36"/>
          <w:rtl/>
          <w:lang w:bidi="ar-SY"/>
        </w:rPr>
        <w:t>تَحْوِيلًا</w:t>
      </w:r>
      <w:r w:rsidR="00FA2F8D" w:rsidRPr="00207DF4">
        <w:rPr>
          <w:rFonts w:asciiTheme="minorBidi" w:hAnsiTheme="minorBidi" w:cs="DecoType Naskh"/>
          <w:color w:val="C00000"/>
          <w:sz w:val="36"/>
          <w:szCs w:val="36"/>
          <w:rtl/>
          <w:lang w:bidi="ar-SY"/>
        </w:rPr>
        <w:t xml:space="preserve"> (43)</w:t>
      </w:r>
      <w:r w:rsidR="00FA2F8D" w:rsidRPr="00207DF4">
        <w:rPr>
          <w:rFonts w:asciiTheme="minorBidi" w:hAnsiTheme="minorBidi" w:cs="DecoType Naskh" w:hint="cs"/>
          <w:color w:val="C00000"/>
          <w:sz w:val="36"/>
          <w:szCs w:val="36"/>
          <w:rtl/>
          <w:lang w:bidi="ar-SY"/>
        </w:rPr>
        <w:t>}[فاطر]</w:t>
      </w:r>
    </w:p>
    <w:p w:rsidR="00CE3B19" w:rsidRPr="00FA2F8D" w:rsidRDefault="001936CD"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lastRenderedPageBreak/>
        <w:t>نحن في الخطبة</w:t>
      </w:r>
      <w:r w:rsidR="00C2251A" w:rsidRPr="00FA2F8D">
        <w:rPr>
          <w:rFonts w:asciiTheme="minorBidi" w:hAnsiTheme="minorBidi" w:cs="Traditional Arabic" w:hint="cs"/>
          <w:sz w:val="36"/>
          <w:szCs w:val="36"/>
          <w:rtl/>
          <w:lang w:bidi="ar-SY"/>
        </w:rPr>
        <w:t xml:space="preserve"> </w:t>
      </w:r>
      <w:r w:rsidR="00424752" w:rsidRPr="00FA2F8D">
        <w:rPr>
          <w:rFonts w:asciiTheme="minorBidi" w:hAnsiTheme="minorBidi" w:cs="Traditional Arabic" w:hint="cs"/>
          <w:sz w:val="36"/>
          <w:szCs w:val="36"/>
          <w:rtl/>
          <w:lang w:bidi="ar-SY"/>
        </w:rPr>
        <w:t>الخاتمة العشرين</w:t>
      </w:r>
      <w:r w:rsidR="00250940" w:rsidRPr="00FA2F8D">
        <w:rPr>
          <w:rFonts w:asciiTheme="minorBidi" w:hAnsiTheme="minorBidi" w:cs="Traditional Arabic" w:hint="cs"/>
          <w:sz w:val="36"/>
          <w:szCs w:val="36"/>
          <w:rtl/>
          <w:lang w:bidi="ar-SY"/>
        </w:rPr>
        <w:t xml:space="preserve"> </w:t>
      </w:r>
      <w:r w:rsidR="00FD6C40" w:rsidRPr="00FA2F8D">
        <w:rPr>
          <w:rFonts w:asciiTheme="minorBidi" w:hAnsiTheme="minorBidi" w:cs="Traditional Arabic" w:hint="cs"/>
          <w:sz w:val="36"/>
          <w:szCs w:val="36"/>
          <w:rtl/>
          <w:lang w:bidi="ar-SY"/>
        </w:rPr>
        <w:t xml:space="preserve">من سلسلة </w:t>
      </w:r>
      <w:r w:rsidR="00A379EF">
        <w:rPr>
          <w:rFonts w:asciiTheme="minorBidi" w:hAnsiTheme="minorBidi" w:cs="Traditional Arabic" w:hint="cs"/>
          <w:sz w:val="36"/>
          <w:szCs w:val="36"/>
          <w:rtl/>
          <w:lang w:bidi="ar-SY"/>
        </w:rPr>
        <w:t>((</w:t>
      </w:r>
      <w:r w:rsidR="00FD6C40" w:rsidRPr="00FA2F8D">
        <w:rPr>
          <w:rFonts w:asciiTheme="minorBidi" w:hAnsiTheme="minorBidi" w:cs="Traditional Arabic" w:hint="cs"/>
          <w:sz w:val="36"/>
          <w:szCs w:val="36"/>
          <w:rtl/>
          <w:lang w:bidi="ar-SY"/>
        </w:rPr>
        <w:t>السنن الإلهية في القرآن أو قوانين القرآن</w:t>
      </w:r>
      <w:r w:rsidR="00A379EF">
        <w:rPr>
          <w:rFonts w:asciiTheme="minorBidi" w:hAnsiTheme="minorBidi" w:cs="Traditional Arabic" w:hint="cs"/>
          <w:sz w:val="36"/>
          <w:szCs w:val="36"/>
          <w:rtl/>
          <w:lang w:bidi="ar-SY"/>
        </w:rPr>
        <w:t>))</w:t>
      </w:r>
      <w:r w:rsidR="00FD6C40" w:rsidRPr="00FA2F8D">
        <w:rPr>
          <w:rFonts w:asciiTheme="minorBidi" w:hAnsiTheme="minorBidi" w:cs="Traditional Arabic" w:hint="cs"/>
          <w:sz w:val="36"/>
          <w:szCs w:val="36"/>
          <w:rtl/>
          <w:lang w:bidi="ar-SY"/>
        </w:rPr>
        <w:t xml:space="preserve"> .</w:t>
      </w:r>
    </w:p>
    <w:p w:rsidR="00064465" w:rsidRPr="00FA2F8D" w:rsidRDefault="00064465"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ومرة جديدة و أخيرة من على هذا المنبر </w:t>
      </w:r>
      <w:r w:rsidR="00F20BFE" w:rsidRPr="00FA2F8D">
        <w:rPr>
          <w:rFonts w:asciiTheme="minorBidi" w:hAnsiTheme="minorBidi" w:cs="Traditional Arabic" w:hint="cs"/>
          <w:sz w:val="36"/>
          <w:szCs w:val="36"/>
          <w:rtl/>
          <w:lang w:bidi="ar-SY"/>
        </w:rPr>
        <w:t>القرآن فيه قوانين تحكم الكون كله</w:t>
      </w:r>
      <w:r w:rsidR="00352BCB">
        <w:rPr>
          <w:rFonts w:asciiTheme="minorBidi" w:hAnsiTheme="minorBidi" w:cs="Traditional Arabic" w:hint="cs"/>
          <w:sz w:val="36"/>
          <w:szCs w:val="36"/>
          <w:rtl/>
          <w:lang w:bidi="ar-SY"/>
        </w:rPr>
        <w:t>،</w:t>
      </w:r>
      <w:r w:rsidR="00F20BFE" w:rsidRPr="00FA2F8D">
        <w:rPr>
          <w:rFonts w:asciiTheme="minorBidi" w:hAnsiTheme="minorBidi" w:cs="Traditional Arabic" w:hint="cs"/>
          <w:sz w:val="36"/>
          <w:szCs w:val="36"/>
          <w:rtl/>
          <w:lang w:bidi="ar-SY"/>
        </w:rPr>
        <w:t xml:space="preserve"> </w:t>
      </w:r>
      <w:r w:rsidR="00F3123D" w:rsidRPr="00FA2F8D">
        <w:rPr>
          <w:rFonts w:asciiTheme="minorBidi" w:hAnsiTheme="minorBidi" w:cs="Traditional Arabic" w:hint="cs"/>
          <w:sz w:val="36"/>
          <w:szCs w:val="36"/>
          <w:rtl/>
          <w:lang w:bidi="ar-SY"/>
        </w:rPr>
        <w:t>فيه نواميس</w:t>
      </w:r>
      <w:r w:rsidR="00352BCB">
        <w:rPr>
          <w:rFonts w:asciiTheme="minorBidi" w:hAnsiTheme="minorBidi" w:cs="Traditional Arabic" w:hint="cs"/>
          <w:sz w:val="36"/>
          <w:szCs w:val="36"/>
          <w:rtl/>
          <w:lang w:bidi="ar-SY"/>
        </w:rPr>
        <w:t>،</w:t>
      </w:r>
      <w:r w:rsidR="00F3123D" w:rsidRPr="00FA2F8D">
        <w:rPr>
          <w:rFonts w:asciiTheme="minorBidi" w:hAnsiTheme="minorBidi" w:cs="Traditional Arabic" w:hint="cs"/>
          <w:sz w:val="36"/>
          <w:szCs w:val="36"/>
          <w:rtl/>
          <w:lang w:bidi="ar-SY"/>
        </w:rPr>
        <w:t xml:space="preserve"> فيه سنن إلهية لا يخرج عنها عبد </w:t>
      </w:r>
      <w:r w:rsidR="00703324" w:rsidRPr="00FA2F8D">
        <w:rPr>
          <w:rFonts w:asciiTheme="minorBidi" w:hAnsiTheme="minorBidi" w:cs="Traditional Arabic" w:hint="cs"/>
          <w:sz w:val="36"/>
          <w:szCs w:val="36"/>
          <w:rtl/>
          <w:lang w:bidi="ar-SY"/>
        </w:rPr>
        <w:t>من العباد</w:t>
      </w:r>
      <w:r w:rsidR="00352BCB">
        <w:rPr>
          <w:rFonts w:asciiTheme="minorBidi" w:hAnsiTheme="minorBidi" w:cs="Traditional Arabic" w:hint="cs"/>
          <w:sz w:val="36"/>
          <w:szCs w:val="36"/>
          <w:rtl/>
          <w:lang w:bidi="ar-SY"/>
        </w:rPr>
        <w:t>،</w:t>
      </w:r>
      <w:r w:rsidR="00703324" w:rsidRPr="00FA2F8D">
        <w:rPr>
          <w:rFonts w:asciiTheme="minorBidi" w:hAnsiTheme="minorBidi" w:cs="Traditional Arabic" w:hint="cs"/>
          <w:sz w:val="36"/>
          <w:szCs w:val="36"/>
          <w:rtl/>
          <w:lang w:bidi="ar-SY"/>
        </w:rPr>
        <w:t xml:space="preserve"> لا تحابي ولا تتغير ولا تتبدل</w:t>
      </w:r>
      <w:r w:rsidR="00C07182" w:rsidRPr="00FA2F8D">
        <w:rPr>
          <w:rFonts w:asciiTheme="minorBidi" w:hAnsiTheme="minorBidi" w:cs="Traditional Arabic" w:hint="cs"/>
          <w:sz w:val="36"/>
          <w:szCs w:val="36"/>
          <w:rtl/>
          <w:lang w:bidi="ar-SY"/>
        </w:rPr>
        <w:t xml:space="preserve"> ولا يستثنى منها رجل</w:t>
      </w:r>
      <w:r w:rsidR="00703324" w:rsidRPr="00FA2F8D">
        <w:rPr>
          <w:rFonts w:asciiTheme="minorBidi" w:hAnsiTheme="minorBidi" w:cs="Traditional Arabic" w:hint="cs"/>
          <w:sz w:val="36"/>
          <w:szCs w:val="36"/>
          <w:rtl/>
          <w:lang w:bidi="ar-SY"/>
        </w:rPr>
        <w:t xml:space="preserve"> </w:t>
      </w:r>
      <w:r w:rsidR="00C07182" w:rsidRPr="00FA2F8D">
        <w:rPr>
          <w:rFonts w:asciiTheme="minorBidi" w:hAnsiTheme="minorBidi" w:cs="Traditional Arabic" w:hint="cs"/>
          <w:sz w:val="36"/>
          <w:szCs w:val="36"/>
          <w:rtl/>
          <w:lang w:bidi="ar-SY"/>
        </w:rPr>
        <w:t xml:space="preserve">من قدم مقدماتها نال نتائجها </w:t>
      </w:r>
      <w:r w:rsidR="007271F0" w:rsidRPr="00FA2F8D">
        <w:rPr>
          <w:rFonts w:asciiTheme="minorBidi" w:hAnsiTheme="minorBidi" w:cs="Traditional Arabic" w:hint="cs"/>
          <w:sz w:val="36"/>
          <w:szCs w:val="36"/>
          <w:rtl/>
          <w:lang w:bidi="ar-SY"/>
        </w:rPr>
        <w:t>.</w:t>
      </w:r>
    </w:p>
    <w:p w:rsidR="00FF38FA" w:rsidRPr="00FA2F8D" w:rsidRDefault="003927D5" w:rsidP="003927D5">
      <w:pPr>
        <w:ind w:firstLine="284"/>
        <w:jc w:val="center"/>
        <w:rPr>
          <w:rFonts w:asciiTheme="minorBidi" w:hAnsiTheme="minorBidi" w:cs="Traditional Arabic"/>
          <w:sz w:val="36"/>
          <w:szCs w:val="36"/>
          <w:rtl/>
          <w:lang w:bidi="ar-SY"/>
        </w:rPr>
      </w:pPr>
      <w:r>
        <w:rPr>
          <w:rFonts w:asciiTheme="minorBidi" w:hAnsiTheme="minorBidi" w:cs="Traditional Arabic" w:hint="cs"/>
          <w:sz w:val="36"/>
          <w:szCs w:val="36"/>
          <w:rtl/>
          <w:lang w:bidi="ar-SY"/>
        </w:rPr>
        <w:t>تحدثنا لماذا هذه السلسلة</w:t>
      </w:r>
      <w:r w:rsidR="00352BCB">
        <w:rPr>
          <w:rFonts w:asciiTheme="minorBidi" w:hAnsiTheme="minorBidi" w:cs="Traditional Arabic" w:hint="cs"/>
          <w:sz w:val="36"/>
          <w:szCs w:val="36"/>
          <w:rtl/>
          <w:lang w:bidi="ar-SY"/>
        </w:rPr>
        <w:t xml:space="preserve">، </w:t>
      </w:r>
      <w:r w:rsidR="007E6517" w:rsidRPr="00FA2F8D">
        <w:rPr>
          <w:rFonts w:asciiTheme="minorBidi" w:hAnsiTheme="minorBidi" w:cs="Traditional Arabic" w:hint="cs"/>
          <w:sz w:val="36"/>
          <w:szCs w:val="36"/>
          <w:rtl/>
          <w:lang w:bidi="ar-SY"/>
        </w:rPr>
        <w:t>وتكل</w:t>
      </w:r>
      <w:r>
        <w:rPr>
          <w:rFonts w:asciiTheme="minorBidi" w:hAnsiTheme="minorBidi" w:cs="Traditional Arabic" w:hint="cs"/>
          <w:sz w:val="36"/>
          <w:szCs w:val="36"/>
          <w:rtl/>
          <w:lang w:bidi="ar-SY"/>
        </w:rPr>
        <w:t>منا عن السنن الإلهية في التغيير</w:t>
      </w:r>
      <w:r w:rsidR="00352BCB">
        <w:rPr>
          <w:rFonts w:asciiTheme="minorBidi" w:hAnsiTheme="minorBidi" w:cs="Traditional Arabic" w:hint="cs"/>
          <w:sz w:val="36"/>
          <w:szCs w:val="36"/>
          <w:rtl/>
          <w:lang w:bidi="ar-SY"/>
        </w:rPr>
        <w:t xml:space="preserve">، </w:t>
      </w:r>
      <w:r w:rsidR="007E6517" w:rsidRPr="00FA2F8D">
        <w:rPr>
          <w:rFonts w:asciiTheme="minorBidi" w:hAnsiTheme="minorBidi" w:cs="Traditional Arabic" w:hint="cs"/>
          <w:sz w:val="36"/>
          <w:szCs w:val="36"/>
          <w:rtl/>
          <w:lang w:bidi="ar-SY"/>
        </w:rPr>
        <w:t xml:space="preserve">وعن السنن الإلهية في النصر </w:t>
      </w:r>
      <w:r w:rsidR="00352BCB">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وعن السنن الإلهية في الابتلاء</w:t>
      </w:r>
      <w:r w:rsidR="00352BCB">
        <w:rPr>
          <w:rFonts w:asciiTheme="minorBidi" w:hAnsiTheme="minorBidi" w:cs="Traditional Arabic" w:hint="cs"/>
          <w:sz w:val="36"/>
          <w:szCs w:val="36"/>
          <w:rtl/>
          <w:lang w:bidi="ar-SY"/>
        </w:rPr>
        <w:t xml:space="preserve">، </w:t>
      </w:r>
      <w:r w:rsidR="007E6517" w:rsidRPr="00FA2F8D">
        <w:rPr>
          <w:rFonts w:asciiTheme="minorBidi" w:hAnsiTheme="minorBidi" w:cs="Traditional Arabic" w:hint="cs"/>
          <w:sz w:val="36"/>
          <w:szCs w:val="36"/>
          <w:rtl/>
          <w:lang w:bidi="ar-SY"/>
        </w:rPr>
        <w:t>وعن ا</w:t>
      </w:r>
      <w:r>
        <w:rPr>
          <w:rFonts w:asciiTheme="minorBidi" w:hAnsiTheme="minorBidi" w:cs="Traditional Arabic" w:hint="cs"/>
          <w:sz w:val="36"/>
          <w:szCs w:val="36"/>
          <w:rtl/>
          <w:lang w:bidi="ar-SY"/>
        </w:rPr>
        <w:t>لسنن الإلهية في الهداية والضلال</w:t>
      </w:r>
      <w:r w:rsidR="00352BCB">
        <w:rPr>
          <w:rFonts w:asciiTheme="minorBidi" w:hAnsiTheme="minorBidi" w:cs="Traditional Arabic" w:hint="cs"/>
          <w:sz w:val="36"/>
          <w:szCs w:val="36"/>
          <w:rtl/>
          <w:lang w:bidi="ar-SY"/>
        </w:rPr>
        <w:t xml:space="preserve">، </w:t>
      </w:r>
      <w:r w:rsidR="007E6517" w:rsidRPr="00FA2F8D">
        <w:rPr>
          <w:rFonts w:asciiTheme="minorBidi" w:hAnsiTheme="minorBidi" w:cs="Traditional Arabic" w:hint="cs"/>
          <w:sz w:val="36"/>
          <w:szCs w:val="36"/>
          <w:rtl/>
          <w:lang w:bidi="ar-SY"/>
        </w:rPr>
        <w:t>وعن السنن ا</w:t>
      </w:r>
      <w:r>
        <w:rPr>
          <w:rFonts w:asciiTheme="minorBidi" w:hAnsiTheme="minorBidi" w:cs="Traditional Arabic" w:hint="cs"/>
          <w:sz w:val="36"/>
          <w:szCs w:val="36"/>
          <w:rtl/>
          <w:lang w:bidi="ar-SY"/>
        </w:rPr>
        <w:t>لإلهية في الإيمان والعمل الصالح</w:t>
      </w:r>
      <w:r w:rsidR="00352BCB">
        <w:rPr>
          <w:rFonts w:asciiTheme="minorBidi" w:hAnsiTheme="minorBidi" w:cs="Traditional Arabic" w:hint="cs"/>
          <w:sz w:val="36"/>
          <w:szCs w:val="36"/>
          <w:rtl/>
          <w:lang w:bidi="ar-SY"/>
        </w:rPr>
        <w:t xml:space="preserve">، </w:t>
      </w:r>
      <w:r w:rsidR="007E6517" w:rsidRPr="00FA2F8D">
        <w:rPr>
          <w:rFonts w:asciiTheme="minorBidi" w:hAnsiTheme="minorBidi" w:cs="Traditional Arabic" w:hint="cs"/>
          <w:sz w:val="36"/>
          <w:szCs w:val="36"/>
          <w:rtl/>
          <w:lang w:bidi="ar-SY"/>
        </w:rPr>
        <w:t>وعن ا</w:t>
      </w:r>
      <w:r>
        <w:rPr>
          <w:rFonts w:asciiTheme="minorBidi" w:hAnsiTheme="minorBidi" w:cs="Traditional Arabic" w:hint="cs"/>
          <w:sz w:val="36"/>
          <w:szCs w:val="36"/>
          <w:rtl/>
          <w:lang w:bidi="ar-SY"/>
        </w:rPr>
        <w:t>لسنن الإلهية في الذنوب والسيئات</w:t>
      </w:r>
      <w:r w:rsidR="00352BCB">
        <w:rPr>
          <w:rFonts w:asciiTheme="minorBidi" w:hAnsiTheme="minorBidi" w:cs="Traditional Arabic" w:hint="cs"/>
          <w:sz w:val="36"/>
          <w:szCs w:val="36"/>
          <w:rtl/>
          <w:lang w:bidi="ar-SY"/>
        </w:rPr>
        <w:t xml:space="preserve">، </w:t>
      </w:r>
      <w:r>
        <w:rPr>
          <w:rFonts w:asciiTheme="minorBidi" w:hAnsiTheme="minorBidi" w:cs="Traditional Arabic" w:hint="cs"/>
          <w:sz w:val="36"/>
          <w:szCs w:val="36"/>
          <w:rtl/>
          <w:lang w:bidi="ar-SY"/>
        </w:rPr>
        <w:t>وفي الظلم والظالمين</w:t>
      </w:r>
      <w:r w:rsidR="0097322B">
        <w:rPr>
          <w:rFonts w:asciiTheme="minorBidi" w:hAnsiTheme="minorBidi" w:cs="Traditional Arabic" w:hint="cs"/>
          <w:sz w:val="36"/>
          <w:szCs w:val="36"/>
          <w:rtl/>
          <w:lang w:bidi="ar-SY"/>
        </w:rPr>
        <w:t xml:space="preserve">، </w:t>
      </w:r>
      <w:r w:rsidR="000D1696" w:rsidRPr="00FA2F8D">
        <w:rPr>
          <w:rFonts w:asciiTheme="minorBidi" w:hAnsiTheme="minorBidi" w:cs="Traditional Arabic" w:hint="cs"/>
          <w:sz w:val="36"/>
          <w:szCs w:val="36"/>
          <w:rtl/>
          <w:lang w:bidi="ar-SY"/>
        </w:rPr>
        <w:t>و</w:t>
      </w:r>
      <w:r>
        <w:rPr>
          <w:rFonts w:asciiTheme="minorBidi" w:hAnsiTheme="minorBidi" w:cs="Traditional Arabic" w:hint="cs"/>
          <w:sz w:val="36"/>
          <w:szCs w:val="36"/>
          <w:rtl/>
          <w:lang w:bidi="ar-SY"/>
        </w:rPr>
        <w:t>في الحياة الطيبة والمعيشة الضنك، وفي تحصيل الألفة والمحبة</w:t>
      </w:r>
      <w:r w:rsidR="0097322B">
        <w:rPr>
          <w:rFonts w:asciiTheme="minorBidi" w:hAnsiTheme="minorBidi" w:cs="Traditional Arabic" w:hint="cs"/>
          <w:sz w:val="36"/>
          <w:szCs w:val="36"/>
          <w:rtl/>
          <w:lang w:bidi="ar-SY"/>
        </w:rPr>
        <w:t xml:space="preserve">، </w:t>
      </w:r>
      <w:r w:rsidR="00FF38FA" w:rsidRPr="00FA2F8D">
        <w:rPr>
          <w:rFonts w:asciiTheme="minorBidi" w:hAnsiTheme="minorBidi" w:cs="Traditional Arabic" w:hint="cs"/>
          <w:sz w:val="36"/>
          <w:szCs w:val="36"/>
          <w:rtl/>
          <w:lang w:bidi="ar-SY"/>
        </w:rPr>
        <w:t>وعن قوانين</w:t>
      </w:r>
      <w:r w:rsidR="0097322B">
        <w:rPr>
          <w:rFonts w:asciiTheme="minorBidi" w:hAnsiTheme="minorBidi" w:cs="Traditional Arabic" w:hint="cs"/>
          <w:sz w:val="36"/>
          <w:szCs w:val="36"/>
          <w:rtl/>
          <w:lang w:bidi="ar-SY"/>
        </w:rPr>
        <w:t xml:space="preserve"> الله تعالى في الطيب والخبيث ، </w:t>
      </w:r>
      <w:r w:rsidR="008F46DE" w:rsidRPr="00FA2F8D">
        <w:rPr>
          <w:rFonts w:asciiTheme="minorBidi" w:hAnsiTheme="minorBidi" w:cs="Traditional Arabic" w:hint="cs"/>
          <w:sz w:val="36"/>
          <w:szCs w:val="36"/>
          <w:rtl/>
          <w:lang w:bidi="ar-SY"/>
        </w:rPr>
        <w:t>و</w:t>
      </w:r>
      <w:r w:rsidR="00FF38FA" w:rsidRPr="00FA2F8D">
        <w:rPr>
          <w:rFonts w:asciiTheme="minorBidi" w:hAnsiTheme="minorBidi" w:cs="Traditional Arabic" w:hint="cs"/>
          <w:sz w:val="36"/>
          <w:szCs w:val="36"/>
          <w:rtl/>
          <w:lang w:bidi="ar-SY"/>
        </w:rPr>
        <w:t xml:space="preserve"> عن قوانينه </w:t>
      </w:r>
      <w:r w:rsidR="008F46DE" w:rsidRPr="00FA2F8D">
        <w:rPr>
          <w:rFonts w:asciiTheme="minorBidi" w:hAnsiTheme="minorBidi" w:cs="Traditional Arabic" w:hint="cs"/>
          <w:sz w:val="36"/>
          <w:szCs w:val="36"/>
          <w:rtl/>
          <w:lang w:bidi="ar-SY"/>
        </w:rPr>
        <w:t>في رزق العباد</w:t>
      </w:r>
      <w:r>
        <w:rPr>
          <w:rFonts w:asciiTheme="minorBidi" w:hAnsiTheme="minorBidi" w:cs="Traditional Arabic" w:hint="cs"/>
          <w:sz w:val="36"/>
          <w:szCs w:val="36"/>
          <w:rtl/>
          <w:lang w:bidi="ar-SY"/>
        </w:rPr>
        <w:t>، وفي تكليف العباد، وفي البقاء للأنفع</w:t>
      </w:r>
      <w:r w:rsidR="0097322B">
        <w:rPr>
          <w:rFonts w:asciiTheme="minorBidi" w:hAnsiTheme="minorBidi" w:cs="Traditional Arabic" w:hint="cs"/>
          <w:sz w:val="36"/>
          <w:szCs w:val="36"/>
          <w:rtl/>
          <w:lang w:bidi="ar-SY"/>
        </w:rPr>
        <w:t>، وفي</w:t>
      </w:r>
      <w:r w:rsidRPr="002A249C">
        <w:rPr>
          <w:rFonts w:ascii="Traditional Arabic" w:cs="DecoType Naskh" w:hint="cs"/>
          <w:color w:val="C00000"/>
          <w:sz w:val="36"/>
          <w:szCs w:val="36"/>
          <w:rtl/>
          <w:lang w:bidi="ar-SY"/>
        </w:rPr>
        <w:t>{</w:t>
      </w:r>
      <w:r>
        <w:rPr>
          <w:rFonts w:ascii="Traditional Arabic" w:cs="DecoType Naskh" w:hint="cs"/>
          <w:color w:val="C00000"/>
          <w:sz w:val="36"/>
          <w:szCs w:val="36"/>
          <w:rtl/>
          <w:lang w:bidi="ar-SY"/>
        </w:rPr>
        <w:t>00</w:t>
      </w:r>
      <w:r>
        <w:rPr>
          <w:rFonts w:ascii="Traditional Arabic" w:cs="DecoType Naskh"/>
          <w:color w:val="C00000"/>
          <w:sz w:val="36"/>
          <w:szCs w:val="36"/>
          <w:rtl/>
          <w:lang w:bidi="ar-SY"/>
        </w:rPr>
        <w:t xml:space="preserve"> َالصُّلْحُ</w:t>
      </w:r>
      <w:r>
        <w:rPr>
          <w:rFonts w:ascii="Traditional Arabic" w:cs="DecoType Naskh" w:hint="cs"/>
          <w:color w:val="C00000"/>
          <w:sz w:val="36"/>
          <w:szCs w:val="36"/>
          <w:rtl/>
          <w:lang w:bidi="ar-SY"/>
        </w:rPr>
        <w:t xml:space="preserve"> </w:t>
      </w:r>
      <w:r w:rsidRPr="002A249C">
        <w:rPr>
          <w:rFonts w:ascii="Traditional Arabic" w:cs="DecoType Naskh"/>
          <w:color w:val="C00000"/>
          <w:sz w:val="36"/>
          <w:szCs w:val="36"/>
          <w:rtl/>
          <w:lang w:bidi="ar-SY"/>
        </w:rPr>
        <w:t xml:space="preserve">خَيْرٌ </w:t>
      </w:r>
      <w:r>
        <w:rPr>
          <w:rFonts w:ascii="Traditional Arabic" w:cs="DecoType Naskh" w:hint="cs"/>
          <w:color w:val="C00000"/>
          <w:sz w:val="36"/>
          <w:szCs w:val="36"/>
          <w:rtl/>
          <w:lang w:bidi="ar-SY"/>
        </w:rPr>
        <w:t>00</w:t>
      </w:r>
      <w:r w:rsidRPr="002A249C">
        <w:rPr>
          <w:rFonts w:ascii="Traditional Arabic" w:cs="DecoType Naskh"/>
          <w:color w:val="C00000"/>
          <w:sz w:val="36"/>
          <w:szCs w:val="36"/>
          <w:rtl/>
          <w:lang w:bidi="ar-SY"/>
        </w:rPr>
        <w:t xml:space="preserve"> (128)</w:t>
      </w:r>
      <w:r w:rsidRPr="002A249C">
        <w:rPr>
          <w:rFonts w:ascii="Traditional Arabic" w:cs="DecoType Naskh" w:hint="cs"/>
          <w:color w:val="C00000"/>
          <w:sz w:val="36"/>
          <w:szCs w:val="36"/>
          <w:rtl/>
          <w:lang w:bidi="ar-SY"/>
        </w:rPr>
        <w:t>}</w:t>
      </w:r>
      <w:r w:rsidRPr="002A249C">
        <w:rPr>
          <w:rFonts w:asciiTheme="minorBidi" w:hAnsiTheme="minorBidi" w:cs="Traditional Arabic" w:hint="cs"/>
          <w:sz w:val="36"/>
          <w:szCs w:val="36"/>
          <w:rtl/>
          <w:lang w:bidi="ar-SY"/>
        </w:rPr>
        <w:t xml:space="preserve"> </w:t>
      </w:r>
      <w:r w:rsidRPr="002A249C">
        <w:rPr>
          <w:rFonts w:ascii="Traditional Arabic" w:cs="DecoType Naskh" w:hint="cs"/>
          <w:color w:val="C00000"/>
          <w:sz w:val="36"/>
          <w:szCs w:val="36"/>
          <w:rtl/>
          <w:lang w:bidi="ar-SY"/>
        </w:rPr>
        <w:t>[النساء]</w:t>
      </w:r>
      <w:r w:rsidR="0097322B">
        <w:rPr>
          <w:rFonts w:asciiTheme="minorBidi" w:hAnsiTheme="minorBidi" w:cs="Traditional Arabic" w:hint="cs"/>
          <w:sz w:val="36"/>
          <w:szCs w:val="36"/>
          <w:rtl/>
          <w:lang w:bidi="ar-SY"/>
        </w:rPr>
        <w:t xml:space="preserve">، وفي </w:t>
      </w:r>
      <w:r w:rsidR="00903E1A">
        <w:rPr>
          <w:rFonts w:ascii="Traditional Arabic" w:cs="DecoType Naskh" w:hint="cs"/>
          <w:color w:val="C00000"/>
          <w:sz w:val="36"/>
          <w:szCs w:val="36"/>
          <w:rtl/>
        </w:rPr>
        <w:t>{0</w:t>
      </w:r>
      <w:r w:rsidR="00903E1A" w:rsidRPr="00DC3DFE">
        <w:rPr>
          <w:rFonts w:ascii="Traditional Arabic" w:cs="DecoType Naskh"/>
          <w:color w:val="C00000"/>
          <w:sz w:val="36"/>
          <w:szCs w:val="36"/>
          <w:rtl/>
          <w:lang w:bidi="ar-SY"/>
        </w:rPr>
        <w:t>وَالْعَاقِبَةُ لِلتَّقْوَى (132)</w:t>
      </w:r>
      <w:r w:rsidR="00903E1A" w:rsidRPr="00DC3DFE">
        <w:rPr>
          <w:rFonts w:ascii="Traditional Arabic" w:cs="DecoType Naskh" w:hint="cs"/>
          <w:color w:val="C00000"/>
          <w:sz w:val="36"/>
          <w:szCs w:val="36"/>
          <w:rtl/>
          <w:lang w:bidi="ar-SY"/>
        </w:rPr>
        <w:t xml:space="preserve"> }</w:t>
      </w:r>
      <w:r w:rsidR="00903E1A">
        <w:rPr>
          <w:rFonts w:ascii="Traditional Arabic" w:cs="DecoType Naskh" w:hint="cs"/>
          <w:color w:val="C00000"/>
          <w:sz w:val="36"/>
          <w:szCs w:val="36"/>
          <w:rtl/>
          <w:lang w:bidi="ar-SY"/>
        </w:rPr>
        <w:t>[طه]</w:t>
      </w:r>
      <w:r w:rsidR="0097322B">
        <w:rPr>
          <w:rFonts w:asciiTheme="minorBidi" w:hAnsiTheme="minorBidi" w:cs="Traditional Arabic" w:hint="cs"/>
          <w:sz w:val="36"/>
          <w:szCs w:val="36"/>
          <w:rtl/>
          <w:lang w:bidi="ar-SY"/>
        </w:rPr>
        <w:t xml:space="preserve">، </w:t>
      </w:r>
      <w:r w:rsidR="008F46DE" w:rsidRPr="00FA2F8D">
        <w:rPr>
          <w:rFonts w:asciiTheme="minorBidi" w:hAnsiTheme="minorBidi" w:cs="Traditional Arabic" w:hint="cs"/>
          <w:sz w:val="36"/>
          <w:szCs w:val="36"/>
          <w:rtl/>
          <w:lang w:bidi="ar-SY"/>
        </w:rPr>
        <w:t xml:space="preserve">وفي قوله </w:t>
      </w:r>
      <w:r w:rsidR="00903E1A">
        <w:rPr>
          <w:rFonts w:ascii="Traditional Arabic" w:cs="DecoType Naskh" w:hint="cs"/>
          <w:color w:val="C00000"/>
          <w:sz w:val="36"/>
          <w:szCs w:val="36"/>
          <w:rtl/>
          <w:lang w:bidi="ar-SY"/>
        </w:rPr>
        <w:t>{0</w:t>
      </w:r>
      <w:r w:rsidR="00903E1A" w:rsidRPr="00686F93">
        <w:rPr>
          <w:rFonts w:ascii="Traditional Arabic" w:cs="DecoType Naskh" w:hint="eastAsia"/>
          <w:color w:val="C00000"/>
          <w:sz w:val="36"/>
          <w:szCs w:val="36"/>
          <w:rtl/>
          <w:lang w:bidi="ar-SY"/>
        </w:rPr>
        <w:t>وَلَا</w:t>
      </w:r>
      <w:r w:rsidR="00903E1A" w:rsidRPr="00686F93">
        <w:rPr>
          <w:rFonts w:ascii="Traditional Arabic" w:cs="DecoType Naskh"/>
          <w:color w:val="C00000"/>
          <w:sz w:val="36"/>
          <w:szCs w:val="36"/>
          <w:rtl/>
          <w:lang w:bidi="ar-SY"/>
        </w:rPr>
        <w:t xml:space="preserve"> </w:t>
      </w:r>
      <w:r w:rsidR="00903E1A" w:rsidRPr="00686F93">
        <w:rPr>
          <w:rFonts w:ascii="Traditional Arabic" w:cs="DecoType Naskh" w:hint="eastAsia"/>
          <w:color w:val="C00000"/>
          <w:sz w:val="36"/>
          <w:szCs w:val="36"/>
          <w:rtl/>
          <w:lang w:bidi="ar-SY"/>
        </w:rPr>
        <w:t>يَحِيقُ</w:t>
      </w:r>
      <w:r w:rsidR="00903E1A" w:rsidRPr="00686F93">
        <w:rPr>
          <w:rFonts w:ascii="Traditional Arabic" w:cs="DecoType Naskh"/>
          <w:color w:val="C00000"/>
          <w:sz w:val="36"/>
          <w:szCs w:val="36"/>
          <w:rtl/>
          <w:lang w:bidi="ar-SY"/>
        </w:rPr>
        <w:t xml:space="preserve"> </w:t>
      </w:r>
      <w:r w:rsidR="00903E1A" w:rsidRPr="00686F93">
        <w:rPr>
          <w:rFonts w:ascii="Traditional Arabic" w:cs="DecoType Naskh" w:hint="eastAsia"/>
          <w:color w:val="C00000"/>
          <w:sz w:val="36"/>
          <w:szCs w:val="36"/>
          <w:rtl/>
          <w:lang w:bidi="ar-SY"/>
        </w:rPr>
        <w:t>الْمَكْرُ</w:t>
      </w:r>
      <w:r w:rsidR="00903E1A" w:rsidRPr="00686F93">
        <w:rPr>
          <w:rFonts w:ascii="Traditional Arabic" w:cs="DecoType Naskh"/>
          <w:color w:val="C00000"/>
          <w:sz w:val="36"/>
          <w:szCs w:val="36"/>
          <w:rtl/>
          <w:lang w:bidi="ar-SY"/>
        </w:rPr>
        <w:t xml:space="preserve"> </w:t>
      </w:r>
      <w:r w:rsidR="00903E1A" w:rsidRPr="00686F93">
        <w:rPr>
          <w:rFonts w:ascii="Traditional Arabic" w:cs="DecoType Naskh" w:hint="eastAsia"/>
          <w:color w:val="C00000"/>
          <w:sz w:val="36"/>
          <w:szCs w:val="36"/>
          <w:rtl/>
          <w:lang w:bidi="ar-SY"/>
        </w:rPr>
        <w:t>السَّيِّئُ</w:t>
      </w:r>
      <w:r w:rsidR="00903E1A" w:rsidRPr="00686F93">
        <w:rPr>
          <w:rFonts w:ascii="Traditional Arabic" w:cs="DecoType Naskh"/>
          <w:color w:val="C00000"/>
          <w:sz w:val="36"/>
          <w:szCs w:val="36"/>
          <w:rtl/>
          <w:lang w:bidi="ar-SY"/>
        </w:rPr>
        <w:t xml:space="preserve"> </w:t>
      </w:r>
      <w:r w:rsidR="00903E1A" w:rsidRPr="00686F93">
        <w:rPr>
          <w:rFonts w:ascii="Traditional Arabic" w:cs="DecoType Naskh" w:hint="eastAsia"/>
          <w:color w:val="C00000"/>
          <w:sz w:val="36"/>
          <w:szCs w:val="36"/>
          <w:rtl/>
          <w:lang w:bidi="ar-SY"/>
        </w:rPr>
        <w:t>إِلَّا</w:t>
      </w:r>
      <w:r w:rsidR="00903E1A" w:rsidRPr="00686F93">
        <w:rPr>
          <w:rFonts w:ascii="Traditional Arabic" w:cs="DecoType Naskh"/>
          <w:color w:val="C00000"/>
          <w:sz w:val="36"/>
          <w:szCs w:val="36"/>
          <w:rtl/>
          <w:lang w:bidi="ar-SY"/>
        </w:rPr>
        <w:t xml:space="preserve"> </w:t>
      </w:r>
      <w:r w:rsidR="00903E1A" w:rsidRPr="00686F93">
        <w:rPr>
          <w:rFonts w:ascii="Traditional Arabic" w:cs="DecoType Naskh" w:hint="eastAsia"/>
          <w:color w:val="C00000"/>
          <w:sz w:val="36"/>
          <w:szCs w:val="36"/>
          <w:rtl/>
          <w:lang w:bidi="ar-SY"/>
        </w:rPr>
        <w:t>بِأَهْلِهِ</w:t>
      </w:r>
      <w:r w:rsidR="00903E1A" w:rsidRPr="00686F93">
        <w:rPr>
          <w:rFonts w:ascii="Traditional Arabic" w:cs="DecoType Naskh"/>
          <w:color w:val="C00000"/>
          <w:sz w:val="36"/>
          <w:szCs w:val="36"/>
          <w:rtl/>
          <w:lang w:bidi="ar-SY"/>
        </w:rPr>
        <w:t xml:space="preserve"> </w:t>
      </w:r>
      <w:r w:rsidR="00903E1A" w:rsidRPr="00686F93">
        <w:rPr>
          <w:rFonts w:ascii="Traditional Arabic" w:cs="DecoType Naskh" w:hint="cs"/>
          <w:color w:val="C00000"/>
          <w:sz w:val="36"/>
          <w:szCs w:val="36"/>
          <w:rtl/>
          <w:lang w:bidi="ar-SY"/>
        </w:rPr>
        <w:t>0</w:t>
      </w:r>
      <w:r w:rsidR="00903E1A" w:rsidRPr="00686F93">
        <w:rPr>
          <w:rFonts w:ascii="Traditional Arabic" w:cs="DecoType Naskh"/>
          <w:color w:val="C00000"/>
          <w:sz w:val="36"/>
          <w:szCs w:val="36"/>
          <w:rtl/>
          <w:lang w:bidi="ar-SY"/>
        </w:rPr>
        <w:t>(43)</w:t>
      </w:r>
      <w:r w:rsidR="00903E1A">
        <w:rPr>
          <w:rFonts w:ascii="Traditional Arabic" w:cs="DecoType Naskh" w:hint="cs"/>
          <w:color w:val="C00000"/>
          <w:sz w:val="36"/>
          <w:szCs w:val="36"/>
          <w:rtl/>
          <w:lang w:bidi="ar-SY"/>
        </w:rPr>
        <w:t>}[فاطر]</w:t>
      </w:r>
      <w:r w:rsidR="00DE58BA">
        <w:rPr>
          <w:rFonts w:asciiTheme="minorBidi" w:hAnsiTheme="minorBidi" w:cs="Traditional Arabic" w:hint="cs"/>
          <w:sz w:val="36"/>
          <w:szCs w:val="36"/>
          <w:rtl/>
          <w:lang w:bidi="ar-SY"/>
        </w:rPr>
        <w:t xml:space="preserve">، </w:t>
      </w:r>
      <w:r w:rsidR="00FF38FA" w:rsidRPr="00FA2F8D">
        <w:rPr>
          <w:rFonts w:asciiTheme="minorBidi" w:hAnsiTheme="minorBidi" w:cs="Traditional Arabic" w:hint="cs"/>
          <w:sz w:val="36"/>
          <w:szCs w:val="36"/>
          <w:rtl/>
          <w:lang w:bidi="ar-SY"/>
        </w:rPr>
        <w:t>وعن السنن الإلهية في إهلاك الأمم....واليوم نصل إلى نهاية هذه السلسلة من الخطب وهكذا...</w:t>
      </w:r>
    </w:p>
    <w:p w:rsidR="00FF38FA" w:rsidRPr="00FA2F8D" w:rsidRDefault="00FF38FA" w:rsidP="000F0EE2">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 يا أيها الإخوة كل شيء له بد</w:t>
      </w:r>
      <w:r w:rsidR="003927D5">
        <w:rPr>
          <w:rFonts w:asciiTheme="minorBidi" w:hAnsiTheme="minorBidi" w:cs="Traditional Arabic" w:hint="cs"/>
          <w:sz w:val="36"/>
          <w:szCs w:val="36"/>
          <w:rtl/>
          <w:lang w:bidi="ar-SY"/>
        </w:rPr>
        <w:t>اية له نهاية، الخطب لها نهاية، والخطيب له نهاية، والسامع له نهاية، وحياتك لها نهاية</w:t>
      </w:r>
      <w:r w:rsidR="000F0EE2">
        <w:rPr>
          <w:rFonts w:asciiTheme="minorBidi" w:hAnsiTheme="minorBidi" w:cs="Traditional Arabic" w:hint="cs"/>
          <w:sz w:val="36"/>
          <w:szCs w:val="36"/>
          <w:rtl/>
          <w:lang w:bidi="ar-SY"/>
        </w:rPr>
        <w:t xml:space="preserve">، </w:t>
      </w:r>
      <w:r w:rsidRPr="00FA2F8D">
        <w:rPr>
          <w:rFonts w:asciiTheme="minorBidi" w:hAnsiTheme="minorBidi" w:cs="Traditional Arabic" w:hint="cs"/>
          <w:sz w:val="36"/>
          <w:szCs w:val="36"/>
          <w:rtl/>
          <w:lang w:bidi="ar-SY"/>
        </w:rPr>
        <w:t>من عاش مات ومن مات فات وكل ما هو آت, آت .</w:t>
      </w:r>
    </w:p>
    <w:p w:rsidR="00FB10B6" w:rsidRPr="00FA2F8D" w:rsidRDefault="00FF38FA" w:rsidP="000F0EE2">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لما قربت وفاة المأمون الذي حكم شرق العالم وغربه </w:t>
      </w:r>
      <w:r w:rsidR="00FB10B6" w:rsidRPr="00FA2F8D">
        <w:rPr>
          <w:rFonts w:asciiTheme="minorBidi" w:hAnsiTheme="minorBidi" w:cs="Traditional Arabic" w:hint="cs"/>
          <w:sz w:val="36"/>
          <w:szCs w:val="36"/>
          <w:rtl/>
          <w:lang w:bidi="ar-SY"/>
        </w:rPr>
        <w:t>جعل ي</w:t>
      </w:r>
      <w:r w:rsidR="00A5421D" w:rsidRPr="00FA2F8D">
        <w:rPr>
          <w:rFonts w:asciiTheme="minorBidi" w:hAnsiTheme="minorBidi" w:cs="Traditional Arabic" w:hint="cs"/>
          <w:sz w:val="36"/>
          <w:szCs w:val="36"/>
          <w:rtl/>
          <w:lang w:bidi="ar-SY"/>
        </w:rPr>
        <w:t>مرغ خده بالرماد على الأرض ويقول</w:t>
      </w:r>
      <w:r w:rsidR="00FB10B6" w:rsidRPr="00FA2F8D">
        <w:rPr>
          <w:rFonts w:asciiTheme="minorBidi" w:hAnsiTheme="minorBidi" w:cs="Traditional Arabic" w:hint="cs"/>
          <w:sz w:val="36"/>
          <w:szCs w:val="36"/>
          <w:rtl/>
          <w:lang w:bidi="ar-SY"/>
        </w:rPr>
        <w:t>:</w:t>
      </w:r>
      <w:r w:rsidR="000F0EE2">
        <w:rPr>
          <w:rFonts w:asciiTheme="minorBidi" w:hAnsiTheme="minorBidi" w:cs="Traditional Arabic" w:hint="cs"/>
          <w:sz w:val="36"/>
          <w:szCs w:val="36"/>
          <w:rtl/>
          <w:lang w:bidi="ar-SY"/>
        </w:rPr>
        <w:t xml:space="preserve"> </w:t>
      </w:r>
      <w:r w:rsidR="00FB10B6" w:rsidRPr="00FA2F8D">
        <w:rPr>
          <w:rFonts w:asciiTheme="minorBidi" w:hAnsiTheme="minorBidi" w:cs="Traditional Arabic" w:hint="cs"/>
          <w:sz w:val="36"/>
          <w:szCs w:val="36"/>
          <w:rtl/>
          <w:lang w:bidi="ar-SY"/>
        </w:rPr>
        <w:t xml:space="preserve">يا من لا يزول ملكه ارحم من زال ملكه </w:t>
      </w:r>
      <w:r w:rsidR="004F108C" w:rsidRPr="00FA2F8D">
        <w:rPr>
          <w:rFonts w:asciiTheme="minorBidi" w:hAnsiTheme="minorBidi" w:cs="Traditional Arabic" w:hint="cs"/>
          <w:sz w:val="36"/>
          <w:szCs w:val="36"/>
          <w:rtl/>
          <w:lang w:bidi="ar-SY"/>
        </w:rPr>
        <w:t>.</w:t>
      </w:r>
    </w:p>
    <w:p w:rsidR="00844529" w:rsidRPr="00FA2F8D" w:rsidRDefault="00D133CB" w:rsidP="00903E1A">
      <w:pPr>
        <w:ind w:firstLine="284"/>
        <w:rPr>
          <w:rFonts w:asciiTheme="minorBidi" w:hAnsiTheme="minorBidi" w:cs="Traditional Arabic"/>
          <w:sz w:val="36"/>
          <w:szCs w:val="36"/>
          <w:rtl/>
          <w:lang w:bidi="ar-SY"/>
        </w:rPr>
      </w:pPr>
      <w:r>
        <w:rPr>
          <w:rFonts w:asciiTheme="minorBidi" w:hAnsiTheme="minorBidi" w:cs="Traditional Arabic" w:hint="cs"/>
          <w:sz w:val="36"/>
          <w:szCs w:val="36"/>
          <w:rtl/>
          <w:lang w:bidi="ar-SY"/>
        </w:rPr>
        <w:t xml:space="preserve">   </w:t>
      </w:r>
      <w:r w:rsidR="00FA2F8D">
        <w:rPr>
          <w:rFonts w:asciiTheme="minorBidi" w:hAnsiTheme="minorBidi" w:cs="Traditional Arabic" w:hint="cs"/>
          <w:sz w:val="36"/>
          <w:szCs w:val="36"/>
          <w:rtl/>
          <w:lang w:bidi="ar-SY"/>
        </w:rPr>
        <w:t>أما بيوتك في الدنيا فواسعةٌ</w:t>
      </w:r>
      <w:r w:rsidR="00FA2F8D">
        <w:rPr>
          <w:rFonts w:asciiTheme="minorBidi" w:hAnsiTheme="minorBidi" w:cs="Traditional Arabic" w:hint="cs"/>
          <w:sz w:val="36"/>
          <w:szCs w:val="36"/>
          <w:rtl/>
          <w:lang w:bidi="ar-SY"/>
        </w:rPr>
        <w:tab/>
      </w:r>
      <w:r w:rsidR="00FA2F8D">
        <w:rPr>
          <w:rFonts w:asciiTheme="minorBidi" w:hAnsiTheme="minorBidi" w:cs="Traditional Arabic" w:hint="cs"/>
          <w:sz w:val="36"/>
          <w:szCs w:val="36"/>
          <w:rtl/>
          <w:lang w:bidi="ar-SY"/>
        </w:rPr>
        <w:tab/>
        <w:t xml:space="preserve">            </w:t>
      </w:r>
      <w:r w:rsidR="004F108C" w:rsidRPr="00FA2F8D">
        <w:rPr>
          <w:rFonts w:asciiTheme="minorBidi" w:hAnsiTheme="minorBidi" w:cs="Traditional Arabic" w:hint="cs"/>
          <w:sz w:val="36"/>
          <w:szCs w:val="36"/>
          <w:rtl/>
          <w:lang w:bidi="ar-SY"/>
        </w:rPr>
        <w:t>فليت قبرك بعد الموت يتسع</w:t>
      </w:r>
      <w:r w:rsidR="00FA2F8D">
        <w:rPr>
          <w:rFonts w:asciiTheme="minorBidi" w:hAnsiTheme="minorBidi" w:cs="Traditional Arabic"/>
          <w:sz w:val="36"/>
          <w:szCs w:val="36"/>
          <w:rtl/>
          <w:lang w:bidi="ar-SY"/>
        </w:rPr>
        <w:br/>
      </w:r>
      <w:r w:rsidR="00844529" w:rsidRPr="00FA2F8D">
        <w:rPr>
          <w:rFonts w:asciiTheme="minorBidi" w:hAnsiTheme="minorBidi" w:cs="Traditional Arabic" w:hint="cs"/>
          <w:sz w:val="36"/>
          <w:szCs w:val="36"/>
          <w:rtl/>
          <w:lang w:bidi="ar-SY"/>
        </w:rPr>
        <w:t>وعن الحسن قال:</w:t>
      </w:r>
      <w:r>
        <w:rPr>
          <w:rFonts w:asciiTheme="minorBidi" w:hAnsiTheme="minorBidi" w:cs="Traditional Arabic" w:hint="cs"/>
          <w:sz w:val="36"/>
          <w:szCs w:val="36"/>
          <w:rtl/>
          <w:lang w:bidi="ar-SY"/>
        </w:rPr>
        <w:t xml:space="preserve"> </w:t>
      </w:r>
      <w:r w:rsidR="00844529" w:rsidRPr="00FA2F8D">
        <w:rPr>
          <w:rFonts w:asciiTheme="minorBidi" w:hAnsiTheme="minorBidi" w:cs="Traditional Arabic" w:hint="cs"/>
          <w:sz w:val="36"/>
          <w:szCs w:val="36"/>
          <w:rtl/>
          <w:lang w:bidi="ar-SY"/>
        </w:rPr>
        <w:t xml:space="preserve">ما من يوم إلا وملك الموت </w:t>
      </w:r>
      <w:r w:rsidR="006036F3" w:rsidRPr="00FA2F8D">
        <w:rPr>
          <w:rFonts w:asciiTheme="minorBidi" w:hAnsiTheme="minorBidi" w:cs="Traditional Arabic" w:hint="cs"/>
          <w:sz w:val="36"/>
          <w:szCs w:val="36"/>
          <w:rtl/>
          <w:lang w:bidi="ar-SY"/>
        </w:rPr>
        <w:t xml:space="preserve">يتصفح وجوه الناس خمس مرات فمن رآه على لهوٍ </w:t>
      </w:r>
      <w:r w:rsidR="006036F3" w:rsidRPr="00FA2F8D">
        <w:rPr>
          <w:rFonts w:asciiTheme="minorBidi" w:hAnsiTheme="minorBidi" w:cs="Traditional Arabic" w:hint="cs"/>
          <w:sz w:val="36"/>
          <w:szCs w:val="36"/>
          <w:rtl/>
          <w:lang w:bidi="ar-SY"/>
        </w:rPr>
        <w:lastRenderedPageBreak/>
        <w:t>ولعبٍ ومعصية حرك رأسه وقال</w:t>
      </w:r>
      <w:r w:rsidR="00903E1A">
        <w:rPr>
          <w:rFonts w:asciiTheme="minorBidi" w:hAnsiTheme="minorBidi" w:cs="Traditional Arabic" w:hint="cs"/>
          <w:sz w:val="36"/>
          <w:szCs w:val="36"/>
          <w:rtl/>
          <w:lang w:bidi="ar-SY"/>
        </w:rPr>
        <w:t>:</w:t>
      </w:r>
      <w:r w:rsidR="006036F3" w:rsidRPr="00FA2F8D">
        <w:rPr>
          <w:rFonts w:asciiTheme="minorBidi" w:hAnsiTheme="minorBidi" w:cs="Traditional Arabic" w:hint="cs"/>
          <w:sz w:val="36"/>
          <w:szCs w:val="36"/>
          <w:rtl/>
          <w:lang w:bidi="ar-SY"/>
        </w:rPr>
        <w:t xml:space="preserve"> مسكين هذا العبد غافل عما يراد به </w:t>
      </w:r>
      <w:r w:rsidR="00903E1A">
        <w:rPr>
          <w:rFonts w:asciiTheme="minorBidi" w:hAnsiTheme="minorBidi" w:cs="Traditional Arabic" w:hint="cs"/>
          <w:sz w:val="36"/>
          <w:szCs w:val="36"/>
          <w:rtl/>
          <w:lang w:bidi="ar-SY"/>
        </w:rPr>
        <w:t xml:space="preserve">، </w:t>
      </w:r>
      <w:r w:rsidR="006036F3" w:rsidRPr="00FA2F8D">
        <w:rPr>
          <w:rFonts w:asciiTheme="minorBidi" w:hAnsiTheme="minorBidi" w:cs="Traditional Arabic" w:hint="cs"/>
          <w:sz w:val="36"/>
          <w:szCs w:val="36"/>
          <w:rtl/>
          <w:lang w:bidi="ar-SY"/>
        </w:rPr>
        <w:t>ثم يقول</w:t>
      </w:r>
      <w:r w:rsidR="003C7F31">
        <w:rPr>
          <w:rFonts w:asciiTheme="minorBidi" w:hAnsiTheme="minorBidi" w:cs="Traditional Arabic" w:hint="cs"/>
          <w:sz w:val="36"/>
          <w:szCs w:val="36"/>
          <w:rtl/>
          <w:lang w:bidi="ar-SY"/>
        </w:rPr>
        <w:t>:</w:t>
      </w:r>
      <w:r w:rsidR="006036F3" w:rsidRPr="00FA2F8D">
        <w:rPr>
          <w:rFonts w:asciiTheme="minorBidi" w:hAnsiTheme="minorBidi" w:cs="Traditional Arabic" w:hint="cs"/>
          <w:sz w:val="36"/>
          <w:szCs w:val="36"/>
          <w:rtl/>
          <w:lang w:bidi="ar-SY"/>
        </w:rPr>
        <w:t xml:space="preserve"> اعمل ما شئت فإن لي فيك غمزة أقطع بها وتينك </w:t>
      </w:r>
      <w:r w:rsidR="00A80EA8" w:rsidRPr="00FA2F8D">
        <w:rPr>
          <w:rFonts w:asciiTheme="minorBidi" w:hAnsiTheme="minorBidi" w:cs="Traditional Arabic" w:hint="cs"/>
          <w:sz w:val="36"/>
          <w:szCs w:val="36"/>
          <w:rtl/>
          <w:lang w:bidi="ar-SY"/>
        </w:rPr>
        <w:t>.</w:t>
      </w:r>
    </w:p>
    <w:p w:rsidR="00A80EA8" w:rsidRPr="00FA2F8D" w:rsidRDefault="00A80EA8"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فيا أيها الإخوة بادروا بالأعمال الصالحات قبل أن تفجأكم أمورٌ سبعة</w:t>
      </w:r>
      <w:r w:rsidR="00903E1A">
        <w:rPr>
          <w:rFonts w:asciiTheme="minorBidi" w:hAnsiTheme="minorBidi" w:cs="Traditional Arabic" w:hint="cs"/>
          <w:sz w:val="36"/>
          <w:szCs w:val="36"/>
          <w:rtl/>
          <w:lang w:bidi="ar-SY"/>
        </w:rPr>
        <w:t>،</w:t>
      </w:r>
      <w:r w:rsidRPr="00FA2F8D">
        <w:rPr>
          <w:rFonts w:asciiTheme="minorBidi" w:hAnsiTheme="minorBidi" w:cs="Traditional Arabic" w:hint="cs"/>
          <w:sz w:val="36"/>
          <w:szCs w:val="36"/>
          <w:rtl/>
          <w:lang w:bidi="ar-SY"/>
        </w:rPr>
        <w:t xml:space="preserve"> أسرعوا بالأعمال الصالحات الوقت سريع</w:t>
      </w:r>
      <w:r w:rsidR="00903E1A">
        <w:rPr>
          <w:rFonts w:asciiTheme="minorBidi" w:hAnsiTheme="minorBidi" w:cs="Traditional Arabic" w:hint="cs"/>
          <w:sz w:val="36"/>
          <w:szCs w:val="36"/>
          <w:rtl/>
          <w:lang w:bidi="ar-SY"/>
        </w:rPr>
        <w:t>،</w:t>
      </w:r>
      <w:r w:rsidRPr="00FA2F8D">
        <w:rPr>
          <w:rFonts w:asciiTheme="minorBidi" w:hAnsiTheme="minorBidi" w:cs="Traditional Arabic" w:hint="cs"/>
          <w:sz w:val="36"/>
          <w:szCs w:val="36"/>
          <w:rtl/>
          <w:lang w:bidi="ar-SY"/>
        </w:rPr>
        <w:t xml:space="preserve"> هل تنتظرون إلا فقراً منسياً أو غناً مطغياً أو مرضاً مفسداً أو هرماً مفنداً أو موتاً مجهزاً أو الدجال فشر غائب ينتظر أو الساعة فالساعة أدهى وأمر .</w:t>
      </w:r>
    </w:p>
    <w:p w:rsidR="00A80EA8" w:rsidRPr="00FA2F8D" w:rsidRDefault="00A80EA8" w:rsidP="00903E1A">
      <w:pPr>
        <w:ind w:firstLine="284"/>
        <w:jc w:val="both"/>
        <w:rPr>
          <w:rFonts w:asciiTheme="minorBidi" w:hAnsiTheme="minorBidi" w:cs="Traditional Arabic"/>
          <w:sz w:val="36"/>
          <w:szCs w:val="36"/>
          <w:rtl/>
          <w:lang w:bidi="ar-SY"/>
        </w:rPr>
      </w:pPr>
      <w:r w:rsidRPr="00903E1A">
        <w:rPr>
          <w:rFonts w:asciiTheme="minorBidi" w:hAnsiTheme="minorBidi" w:cs="Traditional Arabic" w:hint="cs"/>
          <w:b/>
          <w:bCs/>
          <w:sz w:val="36"/>
          <w:szCs w:val="36"/>
          <w:rtl/>
          <w:lang w:bidi="ar-SY"/>
        </w:rPr>
        <w:t xml:space="preserve">عنوان خطبة اليوم </w:t>
      </w:r>
      <w:r w:rsidR="00A5421D" w:rsidRPr="00903E1A">
        <w:rPr>
          <w:rFonts w:asciiTheme="minorBidi" w:hAnsiTheme="minorBidi" w:cs="Traditional Arabic" w:hint="cs"/>
          <w:b/>
          <w:bCs/>
          <w:sz w:val="36"/>
          <w:szCs w:val="36"/>
          <w:rtl/>
          <w:lang w:bidi="ar-SY"/>
        </w:rPr>
        <w:t>:</w:t>
      </w:r>
      <w:r w:rsidR="00903E1A">
        <w:rPr>
          <w:rFonts w:asciiTheme="minorBidi" w:hAnsiTheme="minorBidi" w:cs="Traditional Arabic" w:hint="cs"/>
          <w:sz w:val="36"/>
          <w:szCs w:val="36"/>
          <w:rtl/>
          <w:lang w:bidi="ar-SY"/>
        </w:rPr>
        <w:t xml:space="preserve">    </w:t>
      </w:r>
      <w:r w:rsidRPr="00903E1A">
        <w:rPr>
          <w:rFonts w:asciiTheme="minorBidi" w:hAnsiTheme="minorBidi" w:cs="Traditional Arabic" w:hint="cs"/>
          <w:b/>
          <w:bCs/>
          <w:color w:val="FF0000"/>
          <w:sz w:val="36"/>
          <w:szCs w:val="36"/>
          <w:rtl/>
          <w:lang w:bidi="ar-SY"/>
        </w:rPr>
        <w:t>التطبيق العملي لسلسلة السنن الإلهية في القرآن قوانين القرآن .</w:t>
      </w:r>
    </w:p>
    <w:p w:rsidR="00A80EA8" w:rsidRPr="00FA2F8D" w:rsidRDefault="00A80EA8"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ما المطلوب من كل أخ حضر معنا أو كل أخت حضرت معنا في هذه الخطب العشرين أو سمع شيئاً منها أو سيسمع تسجيلاتها أو يطلع على مادتها </w:t>
      </w:r>
      <w:r w:rsidR="00A5421D" w:rsidRPr="00FA2F8D">
        <w:rPr>
          <w:rFonts w:asciiTheme="minorBidi" w:hAnsiTheme="minorBidi" w:cs="Traditional Arabic" w:hint="cs"/>
          <w:sz w:val="36"/>
          <w:szCs w:val="36"/>
          <w:rtl/>
          <w:lang w:bidi="ar-SY"/>
        </w:rPr>
        <w:t>؟</w:t>
      </w:r>
    </w:p>
    <w:p w:rsidR="00A5421D" w:rsidRPr="00FA2F8D" w:rsidRDefault="005222D4"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ماذا أريد منكم أيها الإخوة بعد ستة أشهر </w:t>
      </w:r>
      <w:r w:rsidR="00D57D36" w:rsidRPr="00FA2F8D">
        <w:rPr>
          <w:rFonts w:asciiTheme="minorBidi" w:hAnsiTheme="minorBidi" w:cs="Traditional Arabic" w:hint="cs"/>
          <w:sz w:val="36"/>
          <w:szCs w:val="36"/>
          <w:rtl/>
          <w:lang w:bidi="ar-SY"/>
        </w:rPr>
        <w:t xml:space="preserve">خصصناها على هذا المنبر لهذه السلسلة وسبقتها ستة أشهر </w:t>
      </w:r>
      <w:r w:rsidR="00993DB9" w:rsidRPr="00FA2F8D">
        <w:rPr>
          <w:rFonts w:asciiTheme="minorBidi" w:hAnsiTheme="minorBidi" w:cs="Traditional Arabic" w:hint="cs"/>
          <w:sz w:val="36"/>
          <w:szCs w:val="36"/>
          <w:rtl/>
          <w:lang w:bidi="ar-SY"/>
        </w:rPr>
        <w:t xml:space="preserve">من التحضير لها </w:t>
      </w:r>
      <w:r w:rsidR="00A5421D" w:rsidRPr="00FA2F8D">
        <w:rPr>
          <w:rFonts w:asciiTheme="minorBidi" w:hAnsiTheme="minorBidi" w:cs="Traditional Arabic" w:hint="cs"/>
          <w:sz w:val="36"/>
          <w:szCs w:val="36"/>
          <w:rtl/>
          <w:lang w:bidi="ar-SY"/>
        </w:rPr>
        <w:t>؟</w:t>
      </w:r>
    </w:p>
    <w:p w:rsidR="005222D4" w:rsidRPr="00FA2F8D" w:rsidRDefault="00993DB9" w:rsidP="003968BD">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مع شكري الكبير ودعائي و امتناني ل</w:t>
      </w:r>
      <w:r w:rsidR="003968BD">
        <w:rPr>
          <w:rFonts w:asciiTheme="minorBidi" w:hAnsiTheme="minorBidi" w:cs="Traditional Arabic" w:hint="cs"/>
          <w:sz w:val="36"/>
          <w:szCs w:val="36"/>
          <w:rtl/>
          <w:lang w:bidi="ar-SY"/>
        </w:rPr>
        <w:t>م</w:t>
      </w:r>
      <w:r w:rsidRPr="00FA2F8D">
        <w:rPr>
          <w:rFonts w:asciiTheme="minorBidi" w:hAnsiTheme="minorBidi" w:cs="Traditional Arabic" w:hint="cs"/>
          <w:sz w:val="36"/>
          <w:szCs w:val="36"/>
          <w:rtl/>
          <w:lang w:bidi="ar-SY"/>
        </w:rPr>
        <w:t xml:space="preserve">زيد من أربعين أخ كريم ساعدوا في تحضير هذه الخطب </w:t>
      </w:r>
      <w:r w:rsidR="00B61CE6">
        <w:rPr>
          <w:rFonts w:asciiTheme="minorBidi" w:hAnsiTheme="minorBidi" w:cs="Traditional Arabic" w:hint="cs"/>
          <w:sz w:val="36"/>
          <w:szCs w:val="36"/>
          <w:rtl/>
          <w:lang w:bidi="ar-SY"/>
        </w:rPr>
        <w:t>يحضرون معنا عادةً في يوم الجمعة</w:t>
      </w:r>
      <w:r w:rsidR="000523BE" w:rsidRPr="00FA2F8D">
        <w:rPr>
          <w:rFonts w:asciiTheme="minorBidi" w:hAnsiTheme="minorBidi" w:cs="Traditional Arabic" w:hint="cs"/>
          <w:sz w:val="36"/>
          <w:szCs w:val="36"/>
          <w:rtl/>
          <w:lang w:bidi="ar-SY"/>
        </w:rPr>
        <w:t>.</w:t>
      </w:r>
    </w:p>
    <w:p w:rsidR="000523BE" w:rsidRPr="00FA2F8D" w:rsidRDefault="000523BE"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المطلوب منا أمران اثنان أخبركم بهما بعد أن أعرض بين يديكم أمرين اثنين :</w:t>
      </w:r>
    </w:p>
    <w:p w:rsidR="00A5421D" w:rsidRPr="00FA2F8D" w:rsidRDefault="000523BE" w:rsidP="003968BD">
      <w:pPr>
        <w:ind w:firstLine="284"/>
        <w:jc w:val="both"/>
        <w:rPr>
          <w:rFonts w:asciiTheme="minorBidi" w:hAnsiTheme="minorBidi" w:cs="Traditional Arabic"/>
          <w:sz w:val="36"/>
          <w:szCs w:val="36"/>
          <w:rtl/>
          <w:lang w:bidi="ar-SY"/>
        </w:rPr>
      </w:pPr>
      <w:r w:rsidRPr="00B61CE6">
        <w:rPr>
          <w:rFonts w:asciiTheme="minorBidi" w:hAnsiTheme="minorBidi" w:cs="Traditional Arabic" w:hint="cs"/>
          <w:b/>
          <w:bCs/>
          <w:sz w:val="36"/>
          <w:szCs w:val="36"/>
          <w:rtl/>
          <w:lang w:bidi="ar-SY"/>
        </w:rPr>
        <w:t>الأمر الأول</w:t>
      </w:r>
      <w:r w:rsidRPr="00FA2F8D">
        <w:rPr>
          <w:rFonts w:asciiTheme="minorBidi" w:hAnsiTheme="minorBidi" w:cs="Traditional Arabic" w:hint="cs"/>
          <w:sz w:val="36"/>
          <w:szCs w:val="36"/>
          <w:rtl/>
          <w:lang w:bidi="ar-SY"/>
        </w:rPr>
        <w:t xml:space="preserve"> :</w:t>
      </w:r>
      <w:r w:rsidR="003968BD">
        <w:rPr>
          <w:rFonts w:asciiTheme="minorBidi" w:hAnsiTheme="minorBidi" w:cs="Traditional Arabic" w:hint="cs"/>
          <w:sz w:val="36"/>
          <w:szCs w:val="36"/>
          <w:rtl/>
          <w:lang w:bidi="ar-SY"/>
        </w:rPr>
        <w:t xml:space="preserve"> </w:t>
      </w:r>
      <w:r w:rsidRPr="00FA2F8D">
        <w:rPr>
          <w:rFonts w:asciiTheme="minorBidi" w:hAnsiTheme="minorBidi" w:cs="Traditional Arabic" w:hint="cs"/>
          <w:sz w:val="36"/>
          <w:szCs w:val="36"/>
          <w:rtl/>
          <w:lang w:bidi="ar-SY"/>
        </w:rPr>
        <w:t>لما عرفنا السنة الإلهية قلنا</w:t>
      </w:r>
      <w:r w:rsidR="00B61CE6">
        <w:rPr>
          <w:rFonts w:asciiTheme="minorBidi" w:hAnsiTheme="minorBidi" w:cs="Traditional Arabic" w:hint="cs"/>
          <w:sz w:val="36"/>
          <w:szCs w:val="36"/>
          <w:rtl/>
          <w:lang w:bidi="ar-SY"/>
        </w:rPr>
        <w:t>:</w:t>
      </w:r>
      <w:r w:rsidRPr="00FA2F8D">
        <w:rPr>
          <w:rFonts w:asciiTheme="minorBidi" w:hAnsiTheme="minorBidi" w:cs="Traditional Arabic" w:hint="cs"/>
          <w:sz w:val="36"/>
          <w:szCs w:val="36"/>
          <w:rtl/>
          <w:lang w:bidi="ar-SY"/>
        </w:rPr>
        <w:t xml:space="preserve"> هي الطريقة المتبعة في معاملة الله تعالى </w:t>
      </w:r>
      <w:r w:rsidR="00E3183D" w:rsidRPr="00FA2F8D">
        <w:rPr>
          <w:rFonts w:asciiTheme="minorBidi" w:hAnsiTheme="minorBidi" w:cs="Traditional Arabic" w:hint="cs"/>
          <w:sz w:val="36"/>
          <w:szCs w:val="36"/>
          <w:rtl/>
          <w:lang w:bidi="ar-SY"/>
        </w:rPr>
        <w:t xml:space="preserve">للبشر بناءً على سلوكهم وأفعالهم وموقفهم من شرع الله تعالى </w:t>
      </w:r>
      <w:r w:rsidR="000F658A" w:rsidRPr="00FA2F8D">
        <w:rPr>
          <w:rFonts w:asciiTheme="minorBidi" w:hAnsiTheme="minorBidi" w:cs="Traditional Arabic" w:hint="cs"/>
          <w:sz w:val="36"/>
          <w:szCs w:val="36"/>
          <w:rtl/>
          <w:lang w:bidi="ar-SY"/>
        </w:rPr>
        <w:t>وأنبياءه</w:t>
      </w:r>
      <w:r w:rsidR="003968BD">
        <w:rPr>
          <w:rFonts w:asciiTheme="minorBidi" w:hAnsiTheme="minorBidi" w:cs="Traditional Arabic" w:hint="cs"/>
          <w:sz w:val="36"/>
          <w:szCs w:val="36"/>
          <w:rtl/>
          <w:lang w:bidi="ar-SY"/>
        </w:rPr>
        <w:t>.</w:t>
      </w:r>
      <w:r w:rsidR="000F658A" w:rsidRPr="00FA2F8D">
        <w:rPr>
          <w:rFonts w:asciiTheme="minorBidi" w:hAnsiTheme="minorBidi" w:cs="Traditional Arabic" w:hint="cs"/>
          <w:sz w:val="36"/>
          <w:szCs w:val="36"/>
          <w:rtl/>
          <w:lang w:bidi="ar-SY"/>
        </w:rPr>
        <w:t xml:space="preserve"> </w:t>
      </w:r>
    </w:p>
    <w:p w:rsidR="00A5421D" w:rsidRPr="00FA2F8D" w:rsidRDefault="000F658A"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لكن ماذا عن وقت ظهور السنة الربانية وتحققها</w:t>
      </w:r>
      <w:r w:rsidR="003968BD">
        <w:rPr>
          <w:rFonts w:asciiTheme="minorBidi" w:hAnsiTheme="minorBidi" w:cs="Traditional Arabic" w:hint="cs"/>
          <w:sz w:val="36"/>
          <w:szCs w:val="36"/>
          <w:rtl/>
          <w:lang w:bidi="ar-SY"/>
        </w:rPr>
        <w:t>.</w:t>
      </w:r>
      <w:r w:rsidRPr="00FA2F8D">
        <w:rPr>
          <w:rFonts w:asciiTheme="minorBidi" w:hAnsiTheme="minorBidi" w:cs="Traditional Arabic" w:hint="cs"/>
          <w:sz w:val="36"/>
          <w:szCs w:val="36"/>
          <w:rtl/>
          <w:lang w:bidi="ar-SY"/>
        </w:rPr>
        <w:t xml:space="preserve"> </w:t>
      </w:r>
    </w:p>
    <w:p w:rsidR="000523BE" w:rsidRPr="00FA2F8D" w:rsidRDefault="00B45DD0"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يعني إذا كانت سنة الله في الظالمين أنه سيهلكهم متى يهلكهم </w:t>
      </w:r>
      <w:r w:rsidR="00F45BD9" w:rsidRPr="00FA2F8D">
        <w:rPr>
          <w:rFonts w:asciiTheme="minorBidi" w:hAnsiTheme="minorBidi" w:cs="Traditional Arabic" w:hint="cs"/>
          <w:sz w:val="36"/>
          <w:szCs w:val="36"/>
          <w:rtl/>
          <w:lang w:bidi="ar-SY"/>
        </w:rPr>
        <w:t>؟</w:t>
      </w:r>
    </w:p>
    <w:p w:rsidR="00F45BD9" w:rsidRPr="00FA2F8D" w:rsidRDefault="00F45BD9"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إذا كانت سنة الله تعالى أنه ي</w:t>
      </w:r>
      <w:r w:rsidR="004B112F">
        <w:rPr>
          <w:rFonts w:asciiTheme="minorBidi" w:hAnsiTheme="minorBidi" w:cs="Traditional Arabic" w:hint="cs"/>
          <w:sz w:val="36"/>
          <w:szCs w:val="36"/>
          <w:rtl/>
        </w:rPr>
        <w:t>س</w:t>
      </w:r>
      <w:r w:rsidRPr="00FA2F8D">
        <w:rPr>
          <w:rFonts w:asciiTheme="minorBidi" w:hAnsiTheme="minorBidi" w:cs="Traditional Arabic" w:hint="cs"/>
          <w:sz w:val="36"/>
          <w:szCs w:val="36"/>
          <w:rtl/>
          <w:lang w:bidi="ar-SY"/>
        </w:rPr>
        <w:t xml:space="preserve">تخلف الذين آمنوا وعملوا الصالحات </w:t>
      </w:r>
      <w:r w:rsidR="00C91DC8" w:rsidRPr="00FA2F8D">
        <w:rPr>
          <w:rFonts w:asciiTheme="minorBidi" w:hAnsiTheme="minorBidi" w:cs="Traditional Arabic" w:hint="cs"/>
          <w:sz w:val="36"/>
          <w:szCs w:val="36"/>
          <w:rtl/>
          <w:lang w:bidi="ar-SY"/>
        </w:rPr>
        <w:t>متى يستخلفهم ؟</w:t>
      </w:r>
    </w:p>
    <w:p w:rsidR="00C91DC8" w:rsidRPr="00FA2F8D" w:rsidRDefault="00C91DC8"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إذا كانت سنة الله تعالى في المكر السيئ أنه يحيق بأهله متى يحيط؟ </w:t>
      </w:r>
    </w:p>
    <w:p w:rsidR="00C91DC8" w:rsidRPr="003777A0" w:rsidRDefault="00C91DC8" w:rsidP="003D4569">
      <w:pPr>
        <w:ind w:firstLine="284"/>
        <w:jc w:val="both"/>
        <w:rPr>
          <w:rFonts w:asciiTheme="minorBidi" w:hAnsiTheme="minorBidi" w:cs="Traditional Arabic"/>
          <w:sz w:val="36"/>
          <w:szCs w:val="36"/>
          <w:rtl/>
          <w:lang w:bidi="ar-SY"/>
        </w:rPr>
      </w:pPr>
      <w:r w:rsidRPr="003777A0">
        <w:rPr>
          <w:rFonts w:asciiTheme="minorBidi" w:hAnsiTheme="minorBidi" w:cs="Traditional Arabic" w:hint="cs"/>
          <w:sz w:val="36"/>
          <w:szCs w:val="36"/>
          <w:rtl/>
          <w:lang w:bidi="ar-SY"/>
        </w:rPr>
        <w:lastRenderedPageBreak/>
        <w:t>متى تظهر السنن؟</w:t>
      </w:r>
    </w:p>
    <w:p w:rsidR="00A5421D" w:rsidRPr="00FA2F8D" w:rsidRDefault="00C91DC8"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وقت ظهور السنن</w:t>
      </w:r>
      <w:r w:rsidR="00B13663" w:rsidRPr="00FA2F8D">
        <w:rPr>
          <w:rFonts w:asciiTheme="minorBidi" w:hAnsiTheme="minorBidi" w:cs="Traditional Arabic" w:hint="cs"/>
          <w:sz w:val="36"/>
          <w:szCs w:val="36"/>
          <w:rtl/>
          <w:lang w:bidi="ar-SY"/>
        </w:rPr>
        <w:t xml:space="preserve"> وتحققها مرجعه إلى الله تعالى صاحب الأمر والنهي </w:t>
      </w:r>
      <w:r w:rsidR="00F71B0F" w:rsidRPr="00FA2F8D">
        <w:rPr>
          <w:rFonts w:asciiTheme="minorBidi" w:hAnsiTheme="minorBidi" w:cs="Traditional Arabic" w:hint="cs"/>
          <w:sz w:val="36"/>
          <w:szCs w:val="36"/>
          <w:rtl/>
          <w:lang w:bidi="ar-SY"/>
        </w:rPr>
        <w:t xml:space="preserve">فقد يبدو للناس أن أسباب تحقق السنة قد </w:t>
      </w:r>
      <w:r w:rsidR="00771CB5" w:rsidRPr="00FA2F8D">
        <w:rPr>
          <w:rFonts w:asciiTheme="minorBidi" w:hAnsiTheme="minorBidi" w:cs="Traditional Arabic" w:hint="cs"/>
          <w:sz w:val="36"/>
          <w:szCs w:val="36"/>
          <w:rtl/>
          <w:lang w:bidi="ar-SY"/>
        </w:rPr>
        <w:t>انعقدت ومع ذلك لم تظهر النتائج</w:t>
      </w:r>
      <w:r w:rsidR="004B112F">
        <w:rPr>
          <w:rFonts w:asciiTheme="minorBidi" w:hAnsiTheme="minorBidi" w:cs="Traditional Arabic" w:hint="cs"/>
          <w:sz w:val="36"/>
          <w:szCs w:val="36"/>
          <w:rtl/>
          <w:lang w:bidi="ar-SY"/>
        </w:rPr>
        <w:t>.</w:t>
      </w:r>
      <w:r w:rsidR="00771CB5" w:rsidRPr="00FA2F8D">
        <w:rPr>
          <w:rFonts w:asciiTheme="minorBidi" w:hAnsiTheme="minorBidi" w:cs="Traditional Arabic" w:hint="cs"/>
          <w:sz w:val="36"/>
          <w:szCs w:val="36"/>
          <w:rtl/>
          <w:lang w:bidi="ar-SY"/>
        </w:rPr>
        <w:t xml:space="preserve"> </w:t>
      </w:r>
    </w:p>
    <w:p w:rsidR="003968BD" w:rsidRDefault="00B61CE6" w:rsidP="003968BD">
      <w:pPr>
        <w:tabs>
          <w:tab w:val="left" w:pos="1811"/>
        </w:tabs>
        <w:ind w:firstLine="284"/>
        <w:jc w:val="both"/>
        <w:rPr>
          <w:rFonts w:ascii="Traditional Arabic" w:cs="DecoType Naskh"/>
          <w:color w:val="C00000"/>
          <w:sz w:val="36"/>
          <w:szCs w:val="36"/>
          <w:rtl/>
          <w:lang w:bidi="ar-SY"/>
        </w:rPr>
      </w:pPr>
      <w:r>
        <w:rPr>
          <w:rFonts w:asciiTheme="minorBidi" w:hAnsiTheme="minorBidi" w:cs="Traditional Arabic" w:hint="cs"/>
          <w:color w:val="00B0F0"/>
          <w:sz w:val="36"/>
          <w:szCs w:val="36"/>
          <w:rtl/>
          <w:lang w:bidi="ar-SY"/>
        </w:rPr>
        <w:t xml:space="preserve">قال تعالى: </w:t>
      </w:r>
      <w:r w:rsidR="00D74DC0">
        <w:rPr>
          <w:rFonts w:ascii="Traditional Arabic" w:cs="DecoType Naskh" w:hint="cs"/>
          <w:color w:val="C00000"/>
          <w:sz w:val="36"/>
          <w:szCs w:val="36"/>
          <w:rtl/>
          <w:lang w:bidi="ar-SY"/>
        </w:rPr>
        <w:t>{</w:t>
      </w:r>
      <w:r w:rsidR="00D74DC0" w:rsidRPr="00D74DC0">
        <w:rPr>
          <w:rFonts w:ascii="Traditional Arabic" w:cs="DecoType Naskh" w:hint="eastAsia"/>
          <w:color w:val="C00000"/>
          <w:sz w:val="36"/>
          <w:szCs w:val="36"/>
          <w:rtl/>
          <w:lang w:bidi="ar-SY"/>
        </w:rPr>
        <w:t>وَيَسْتَعْجِلُونَكَ</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بِالْعَذَابِ</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وَلَنْ</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يُخْلِفَ</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اللَّهُ</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وَعْدَهُ</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وَإِنَّ</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يَوْمًا</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عِنْدَ</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رَبِّكَ</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كَأَلْفِ</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سَنَةٍ</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مِمَّا</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تَعُدُّونَ</w:t>
      </w:r>
      <w:r w:rsidR="00D74DC0" w:rsidRPr="00D74DC0">
        <w:rPr>
          <w:rFonts w:ascii="Traditional Arabic" w:cs="DecoType Naskh"/>
          <w:color w:val="C00000"/>
          <w:sz w:val="36"/>
          <w:szCs w:val="36"/>
          <w:rtl/>
          <w:lang w:bidi="ar-SY"/>
        </w:rPr>
        <w:t xml:space="preserve"> (47)</w:t>
      </w:r>
      <w:r w:rsidR="00D74DC0">
        <w:rPr>
          <w:rFonts w:ascii="Traditional Arabic" w:cs="DecoType Naskh" w:hint="cs"/>
          <w:color w:val="C00000"/>
          <w:sz w:val="36"/>
          <w:szCs w:val="36"/>
          <w:rtl/>
          <w:lang w:bidi="ar-SY"/>
        </w:rPr>
        <w:t xml:space="preserve">}[الحج]   </w:t>
      </w:r>
    </w:p>
    <w:p w:rsidR="003968BD" w:rsidRDefault="003777A0" w:rsidP="003968BD">
      <w:pPr>
        <w:tabs>
          <w:tab w:val="left" w:pos="1811"/>
        </w:tabs>
        <w:ind w:firstLine="284"/>
        <w:jc w:val="both"/>
        <w:rPr>
          <w:rFonts w:ascii="Traditional Arabic" w:cs="DecoType Naskh"/>
          <w:color w:val="C00000"/>
          <w:sz w:val="36"/>
          <w:szCs w:val="36"/>
          <w:rtl/>
          <w:lang w:bidi="ar-SY"/>
        </w:rPr>
      </w:pPr>
      <w:r>
        <w:rPr>
          <w:rFonts w:asciiTheme="minorBidi" w:hAnsiTheme="minorBidi" w:cs="Traditional Arabic" w:hint="cs"/>
          <w:color w:val="00B0F0"/>
          <w:sz w:val="36"/>
          <w:szCs w:val="36"/>
          <w:rtl/>
          <w:lang w:bidi="ar-SY"/>
        </w:rPr>
        <w:t>وقال تعالى</w:t>
      </w:r>
      <w:r w:rsidR="009F6B6E" w:rsidRPr="00D74DC0">
        <w:rPr>
          <w:rFonts w:asciiTheme="minorBidi" w:hAnsiTheme="minorBidi" w:cs="Traditional Arabic" w:hint="cs"/>
          <w:color w:val="00B0F0"/>
          <w:sz w:val="36"/>
          <w:szCs w:val="36"/>
          <w:rtl/>
          <w:lang w:bidi="ar-SY"/>
        </w:rPr>
        <w:t>:</w:t>
      </w:r>
      <w:r>
        <w:rPr>
          <w:rFonts w:asciiTheme="minorBidi" w:hAnsiTheme="minorBidi" w:cs="Traditional Arabic" w:hint="cs"/>
          <w:color w:val="00B0F0"/>
          <w:sz w:val="36"/>
          <w:szCs w:val="36"/>
          <w:rtl/>
          <w:lang w:bidi="ar-SY"/>
        </w:rPr>
        <w:t xml:space="preserve"> </w:t>
      </w:r>
      <w:r w:rsidR="00D74DC0">
        <w:rPr>
          <w:rFonts w:ascii="Traditional Arabic" w:cs="DecoType Naskh" w:hint="cs"/>
          <w:color w:val="C00000"/>
          <w:sz w:val="36"/>
          <w:szCs w:val="36"/>
          <w:rtl/>
          <w:lang w:bidi="ar-SY"/>
        </w:rPr>
        <w:t>{</w:t>
      </w:r>
      <w:r w:rsidR="00D74DC0" w:rsidRPr="00D74DC0">
        <w:rPr>
          <w:rFonts w:ascii="Traditional Arabic" w:cs="DecoType Naskh" w:hint="eastAsia"/>
          <w:color w:val="C00000"/>
          <w:sz w:val="36"/>
          <w:szCs w:val="36"/>
          <w:rtl/>
          <w:lang w:bidi="ar-SY"/>
        </w:rPr>
        <w:t>وَتِلْكَ</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الْقُرَى</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أَهْلَكْنَاهُمْ</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لَمَّا</w:t>
      </w:r>
      <w:r w:rsidR="00D74DC0" w:rsidRPr="00D74DC0">
        <w:rPr>
          <w:rFonts w:ascii="Traditional Arabic" w:cs="DecoType Naskh"/>
          <w:color w:val="C00000"/>
          <w:sz w:val="36"/>
          <w:szCs w:val="36"/>
          <w:rtl/>
          <w:lang w:bidi="ar-SY"/>
        </w:rPr>
        <w:t xml:space="preserve"> </w:t>
      </w:r>
      <w:r w:rsidR="00D74DC0" w:rsidRPr="00D74DC0">
        <w:rPr>
          <w:rFonts w:ascii="Traditional Arabic" w:cs="DecoType Naskh" w:hint="eastAsia"/>
          <w:color w:val="C00000"/>
          <w:sz w:val="36"/>
          <w:szCs w:val="36"/>
          <w:rtl/>
          <w:lang w:bidi="ar-SY"/>
        </w:rPr>
        <w:t>ظَلَمُوا</w:t>
      </w:r>
      <w:r w:rsidR="00D74DC0" w:rsidRPr="00D74DC0">
        <w:rPr>
          <w:rFonts w:ascii="Traditional Arabic" w:cs="DecoType Naskh"/>
          <w:color w:val="C00000"/>
          <w:sz w:val="36"/>
          <w:szCs w:val="36"/>
          <w:rtl/>
          <w:lang w:bidi="ar-SY"/>
        </w:rPr>
        <w:t xml:space="preserve"> </w:t>
      </w:r>
      <w:r w:rsidR="00D74DC0">
        <w:rPr>
          <w:rFonts w:ascii="Traditional Arabic" w:cs="DecoType Naskh" w:hint="cs"/>
          <w:color w:val="C00000"/>
          <w:sz w:val="36"/>
          <w:szCs w:val="36"/>
          <w:rtl/>
          <w:lang w:bidi="ar-SY"/>
        </w:rPr>
        <w:t>00</w:t>
      </w:r>
      <w:r w:rsidR="00D74DC0" w:rsidRPr="00D74DC0">
        <w:rPr>
          <w:rFonts w:ascii="Traditional Arabic" w:cs="DecoType Naskh"/>
          <w:color w:val="C00000"/>
          <w:sz w:val="36"/>
          <w:szCs w:val="36"/>
          <w:rtl/>
          <w:lang w:bidi="ar-SY"/>
        </w:rPr>
        <w:t>(59)</w:t>
      </w:r>
      <w:r w:rsidR="00D74DC0">
        <w:rPr>
          <w:rFonts w:ascii="Traditional Arabic" w:cs="DecoType Naskh" w:hint="cs"/>
          <w:color w:val="C00000"/>
          <w:sz w:val="36"/>
          <w:szCs w:val="36"/>
          <w:rtl/>
          <w:lang w:bidi="ar-SY"/>
        </w:rPr>
        <w:t xml:space="preserve">}[الكهف] </w:t>
      </w:r>
    </w:p>
    <w:p w:rsidR="009F6B6E" w:rsidRPr="003968BD" w:rsidRDefault="00D74DC0" w:rsidP="003968BD">
      <w:pPr>
        <w:tabs>
          <w:tab w:val="left" w:pos="1811"/>
        </w:tabs>
        <w:ind w:firstLine="284"/>
        <w:jc w:val="both"/>
        <w:rPr>
          <w:rFonts w:asciiTheme="minorBidi" w:hAnsiTheme="minorBidi" w:cs="Traditional Arabic"/>
          <w:color w:val="00B0F0"/>
          <w:sz w:val="36"/>
          <w:szCs w:val="36"/>
          <w:rtl/>
          <w:lang w:bidi="ar-SY"/>
        </w:rPr>
      </w:pPr>
      <w:r>
        <w:rPr>
          <w:rFonts w:ascii="Traditional Arabic" w:cs="DecoType Naskh" w:hint="cs"/>
          <w:color w:val="C00000"/>
          <w:sz w:val="36"/>
          <w:szCs w:val="36"/>
          <w:rtl/>
          <w:lang w:bidi="ar-SY"/>
        </w:rPr>
        <w:t xml:space="preserve">  </w:t>
      </w:r>
      <w:r w:rsidR="009F6B6E" w:rsidRPr="00FA2F8D">
        <w:rPr>
          <w:rFonts w:asciiTheme="minorBidi" w:hAnsiTheme="minorBidi" w:cs="Traditional Arabic" w:hint="cs"/>
          <w:sz w:val="36"/>
          <w:szCs w:val="36"/>
          <w:rtl/>
          <w:lang w:bidi="ar-SY"/>
        </w:rPr>
        <w:t xml:space="preserve">لكن </w:t>
      </w:r>
      <w:r w:rsidR="009F6B6E" w:rsidRPr="003968BD">
        <w:rPr>
          <w:rFonts w:asciiTheme="minorBidi" w:hAnsiTheme="minorBidi" w:cs="Traditional Arabic" w:hint="cs"/>
          <w:color w:val="0070C0"/>
          <w:sz w:val="36"/>
          <w:szCs w:val="36"/>
          <w:rtl/>
          <w:lang w:bidi="ar-SY"/>
        </w:rPr>
        <w:t>قال</w:t>
      </w:r>
      <w:r w:rsidR="003777A0">
        <w:rPr>
          <w:rFonts w:asciiTheme="minorBidi" w:hAnsiTheme="minorBidi" w:cs="Traditional Arabic" w:hint="cs"/>
          <w:sz w:val="36"/>
          <w:szCs w:val="36"/>
          <w:rtl/>
          <w:lang w:bidi="ar-SY"/>
        </w:rPr>
        <w:t xml:space="preserve"> بعدها</w:t>
      </w:r>
      <w:r w:rsidR="009F6B6E" w:rsidRPr="00FA2F8D">
        <w:rPr>
          <w:rFonts w:asciiTheme="minorBidi" w:hAnsiTheme="minorBidi" w:cs="Traditional Arabic" w:hint="cs"/>
          <w:sz w:val="36"/>
          <w:szCs w:val="36"/>
          <w:rtl/>
          <w:lang w:bidi="ar-SY"/>
        </w:rPr>
        <w:t>:</w:t>
      </w:r>
      <w:r w:rsidR="003777A0">
        <w:rPr>
          <w:rFonts w:asciiTheme="minorBidi" w:hAnsiTheme="minorBidi" w:cs="Traditional Arabic" w:hint="cs"/>
          <w:sz w:val="36"/>
          <w:szCs w:val="36"/>
          <w:rtl/>
          <w:lang w:bidi="ar-SY"/>
        </w:rPr>
        <w:t xml:space="preserve"> </w:t>
      </w:r>
      <w:r w:rsidR="009F6B6E" w:rsidRPr="00D74DC0">
        <w:rPr>
          <w:rFonts w:ascii="Traditional Arabic" w:cs="DecoType Naskh" w:hint="cs"/>
          <w:color w:val="C00000"/>
          <w:sz w:val="36"/>
          <w:szCs w:val="36"/>
          <w:rtl/>
          <w:lang w:bidi="ar-SY"/>
        </w:rPr>
        <w:t>{</w:t>
      </w:r>
      <w:r>
        <w:rPr>
          <w:rFonts w:ascii="Traditional Arabic" w:cs="DecoType Naskh" w:hint="cs"/>
          <w:color w:val="C00000"/>
          <w:sz w:val="36"/>
          <w:szCs w:val="36"/>
          <w:rtl/>
          <w:lang w:bidi="ar-SY"/>
        </w:rPr>
        <w:t>00</w:t>
      </w:r>
      <w:r w:rsidR="00AA79F8" w:rsidRPr="00D74DC0">
        <w:rPr>
          <w:rFonts w:ascii="Traditional Arabic" w:cs="DecoType Naskh" w:hint="cs"/>
          <w:color w:val="C00000"/>
          <w:sz w:val="36"/>
          <w:szCs w:val="36"/>
          <w:rtl/>
          <w:lang w:bidi="ar-SY"/>
        </w:rPr>
        <w:t>وجعلنا لمهلكهم موعداً</w:t>
      </w:r>
      <w:r>
        <w:rPr>
          <w:rFonts w:ascii="Traditional Arabic" w:cs="DecoType Naskh" w:hint="cs"/>
          <w:color w:val="C00000"/>
          <w:sz w:val="36"/>
          <w:szCs w:val="36"/>
          <w:rtl/>
          <w:lang w:bidi="ar-SY"/>
        </w:rPr>
        <w:t>00</w:t>
      </w:r>
      <w:r w:rsidRPr="00D74DC0">
        <w:rPr>
          <w:rFonts w:ascii="Traditional Arabic" w:cs="DecoType Naskh"/>
          <w:color w:val="C00000"/>
          <w:sz w:val="36"/>
          <w:szCs w:val="36"/>
          <w:rtl/>
          <w:lang w:bidi="ar-SY"/>
        </w:rPr>
        <w:t>(59)</w:t>
      </w:r>
      <w:r>
        <w:rPr>
          <w:rFonts w:ascii="Traditional Arabic" w:cs="DecoType Naskh" w:hint="cs"/>
          <w:color w:val="C00000"/>
          <w:sz w:val="36"/>
          <w:szCs w:val="36"/>
          <w:rtl/>
          <w:lang w:bidi="ar-SY"/>
        </w:rPr>
        <w:t>}[الكهف]</w:t>
      </w:r>
    </w:p>
    <w:p w:rsidR="00AA79F8" w:rsidRPr="00FA2F8D" w:rsidRDefault="00EE0699" w:rsidP="004020BC">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قال أحد العلماء</w:t>
      </w:r>
      <w:r w:rsidR="00DC28B9" w:rsidRPr="00FA2F8D">
        <w:rPr>
          <w:rFonts w:asciiTheme="minorBidi" w:hAnsiTheme="minorBidi" w:cs="Traditional Arabic" w:hint="cs"/>
          <w:sz w:val="36"/>
          <w:szCs w:val="36"/>
          <w:rtl/>
          <w:lang w:bidi="ar-SY"/>
        </w:rPr>
        <w:t>:</w:t>
      </w:r>
      <w:r w:rsidR="004020BC">
        <w:rPr>
          <w:rFonts w:asciiTheme="minorBidi" w:hAnsiTheme="minorBidi" w:cs="Traditional Arabic" w:hint="cs"/>
          <w:sz w:val="36"/>
          <w:szCs w:val="36"/>
          <w:rtl/>
          <w:lang w:bidi="ar-SY"/>
        </w:rPr>
        <w:t xml:space="preserve"> </w:t>
      </w:r>
      <w:r w:rsidR="00AA79F8" w:rsidRPr="00FA2F8D">
        <w:rPr>
          <w:rFonts w:asciiTheme="minorBidi" w:hAnsiTheme="minorBidi" w:cs="Traditional Arabic" w:hint="cs"/>
          <w:sz w:val="36"/>
          <w:szCs w:val="36"/>
          <w:rtl/>
          <w:lang w:bidi="ar-SY"/>
        </w:rPr>
        <w:t xml:space="preserve">إنه مما يخدع الناس أن يروا الفاجر الطاغي أو الملحد </w:t>
      </w:r>
      <w:r w:rsidR="00DC28B9" w:rsidRPr="00FA2F8D">
        <w:rPr>
          <w:rFonts w:asciiTheme="minorBidi" w:hAnsiTheme="minorBidi" w:cs="Traditional Arabic" w:hint="cs"/>
          <w:sz w:val="36"/>
          <w:szCs w:val="36"/>
          <w:rtl/>
          <w:lang w:bidi="ar-SY"/>
        </w:rPr>
        <w:t>الكافر ممكناً له في الأرض غير مأخوذ من الله تعالى</w:t>
      </w:r>
      <w:r w:rsidR="004B112F">
        <w:rPr>
          <w:rFonts w:asciiTheme="minorBidi" w:hAnsiTheme="minorBidi" w:cs="Traditional Arabic" w:hint="cs"/>
          <w:sz w:val="36"/>
          <w:szCs w:val="36"/>
          <w:rtl/>
          <w:lang w:bidi="ar-SY"/>
        </w:rPr>
        <w:t>،</w:t>
      </w:r>
      <w:r w:rsidR="00DC28B9" w:rsidRPr="00FA2F8D">
        <w:rPr>
          <w:rFonts w:asciiTheme="minorBidi" w:hAnsiTheme="minorBidi" w:cs="Traditional Arabic" w:hint="cs"/>
          <w:sz w:val="36"/>
          <w:szCs w:val="36"/>
          <w:rtl/>
          <w:lang w:bidi="ar-SY"/>
        </w:rPr>
        <w:t xml:space="preserve"> ولكن الناس إنما يستعجلون لأنهم يرون أول الطريق وأوسطه ولا يرون نهاية الطريق </w:t>
      </w:r>
      <w:r w:rsidR="00DD195D" w:rsidRPr="00FA2F8D">
        <w:rPr>
          <w:rFonts w:asciiTheme="minorBidi" w:hAnsiTheme="minorBidi" w:cs="Traditional Arabic" w:hint="cs"/>
          <w:sz w:val="36"/>
          <w:szCs w:val="36"/>
          <w:rtl/>
          <w:lang w:bidi="ar-SY"/>
        </w:rPr>
        <w:t>لأن السنة تستغرق وقتاً طويلاً .</w:t>
      </w:r>
    </w:p>
    <w:p w:rsidR="00DD195D" w:rsidRPr="00FA2F8D" w:rsidRDefault="00DD195D"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سبق أن أخبرتكم قصة تاجر سوق مدحت باشا من على هذا المنبر</w:t>
      </w:r>
      <w:r w:rsidR="00C41391" w:rsidRPr="00FA2F8D">
        <w:rPr>
          <w:rFonts w:asciiTheme="minorBidi" w:hAnsiTheme="minorBidi" w:cs="Traditional Arabic" w:hint="cs"/>
          <w:sz w:val="36"/>
          <w:szCs w:val="36"/>
          <w:rtl/>
          <w:lang w:bidi="ar-SY"/>
        </w:rPr>
        <w:t xml:space="preserve"> ومفيدٌ الآن أن تعاد لأن فيها مغزىً كبيراً </w:t>
      </w:r>
      <w:r w:rsidR="00875D00" w:rsidRPr="00FA2F8D">
        <w:rPr>
          <w:rFonts w:asciiTheme="minorBidi" w:hAnsiTheme="minorBidi" w:cs="Traditional Arabic" w:hint="cs"/>
          <w:sz w:val="36"/>
          <w:szCs w:val="36"/>
          <w:rtl/>
          <w:lang w:bidi="ar-SY"/>
        </w:rPr>
        <w:t>في هذه النقطة .</w:t>
      </w:r>
    </w:p>
    <w:p w:rsidR="00A5421D" w:rsidRPr="00FA2F8D" w:rsidRDefault="00875D00" w:rsidP="004020BC">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قبل أربعين عاماً أو يزيد نزل باكراً إلى متجره</w:t>
      </w:r>
      <w:r w:rsidR="00EE0699">
        <w:rPr>
          <w:rFonts w:asciiTheme="minorBidi" w:hAnsiTheme="minorBidi" w:cs="Traditional Arabic" w:hint="cs"/>
          <w:sz w:val="36"/>
          <w:szCs w:val="36"/>
          <w:rtl/>
          <w:lang w:bidi="ar-SY"/>
        </w:rPr>
        <w:t>،</w:t>
      </w:r>
      <w:r w:rsidRPr="00FA2F8D">
        <w:rPr>
          <w:rFonts w:asciiTheme="minorBidi" w:hAnsiTheme="minorBidi" w:cs="Traditional Arabic" w:hint="cs"/>
          <w:sz w:val="36"/>
          <w:szCs w:val="36"/>
          <w:rtl/>
          <w:lang w:bidi="ar-SY"/>
        </w:rPr>
        <w:t xml:space="preserve"> صعد إلى سقيفة المحل التي جعل</w:t>
      </w:r>
      <w:r w:rsidR="00EE0699">
        <w:rPr>
          <w:rFonts w:asciiTheme="minorBidi" w:hAnsiTheme="minorBidi" w:cs="Traditional Arabic" w:hint="cs"/>
          <w:sz w:val="36"/>
          <w:szCs w:val="36"/>
          <w:rtl/>
          <w:lang w:bidi="ar-SY"/>
        </w:rPr>
        <w:t>ها مكتباً لأوراقه وأموره الخاصة</w:t>
      </w:r>
      <w:r w:rsidR="004020BC">
        <w:rPr>
          <w:rFonts w:asciiTheme="minorBidi" w:hAnsiTheme="minorBidi" w:cs="Traditional Arabic" w:hint="cs"/>
          <w:sz w:val="36"/>
          <w:szCs w:val="36"/>
          <w:rtl/>
          <w:lang w:bidi="ar-SY"/>
        </w:rPr>
        <w:t xml:space="preserve">، </w:t>
      </w:r>
      <w:r w:rsidRPr="00FA2F8D">
        <w:rPr>
          <w:rFonts w:asciiTheme="minorBidi" w:hAnsiTheme="minorBidi" w:cs="Traditional Arabic" w:hint="cs"/>
          <w:sz w:val="36"/>
          <w:szCs w:val="36"/>
          <w:rtl/>
          <w:lang w:bidi="ar-SY"/>
        </w:rPr>
        <w:t xml:space="preserve">وبينما كان يرتب أوراقه </w:t>
      </w:r>
      <w:r w:rsidR="00C2360A" w:rsidRPr="00FA2F8D">
        <w:rPr>
          <w:rFonts w:asciiTheme="minorBidi" w:hAnsiTheme="minorBidi" w:cs="Traditional Arabic" w:hint="cs"/>
          <w:sz w:val="36"/>
          <w:szCs w:val="36"/>
          <w:rtl/>
          <w:lang w:bidi="ar-SY"/>
        </w:rPr>
        <w:t xml:space="preserve">سمع صوت صراخٍ ومشاجرةٍ أمام </w:t>
      </w:r>
      <w:r w:rsidR="00654807" w:rsidRPr="00FA2F8D">
        <w:rPr>
          <w:rFonts w:asciiTheme="minorBidi" w:hAnsiTheme="minorBidi" w:cs="Traditional Arabic" w:hint="cs"/>
          <w:sz w:val="36"/>
          <w:szCs w:val="36"/>
          <w:rtl/>
          <w:lang w:bidi="ar-SY"/>
        </w:rPr>
        <w:t>مح</w:t>
      </w:r>
      <w:r w:rsidR="00EE0699">
        <w:rPr>
          <w:rFonts w:asciiTheme="minorBidi" w:hAnsiTheme="minorBidi" w:cs="Traditional Arabic" w:hint="cs"/>
          <w:sz w:val="36"/>
          <w:szCs w:val="36"/>
          <w:rtl/>
          <w:lang w:bidi="ar-SY"/>
        </w:rPr>
        <w:t>له في السوق</w:t>
      </w:r>
      <w:r w:rsidR="004020BC">
        <w:rPr>
          <w:rFonts w:asciiTheme="minorBidi" w:hAnsiTheme="minorBidi" w:cs="Traditional Arabic" w:hint="cs"/>
          <w:sz w:val="36"/>
          <w:szCs w:val="36"/>
          <w:rtl/>
          <w:lang w:bidi="ar-SY"/>
        </w:rPr>
        <w:t xml:space="preserve">، </w:t>
      </w:r>
      <w:r w:rsidR="00654807" w:rsidRPr="00FA2F8D">
        <w:rPr>
          <w:rFonts w:asciiTheme="minorBidi" w:hAnsiTheme="minorBidi" w:cs="Traditional Arabic" w:hint="cs"/>
          <w:sz w:val="36"/>
          <w:szCs w:val="36"/>
          <w:rtl/>
          <w:lang w:bidi="ar-SY"/>
        </w:rPr>
        <w:t>أشرف برأسه ليرى ما يحدث</w:t>
      </w:r>
      <w:r w:rsidR="00EE0699">
        <w:rPr>
          <w:rFonts w:asciiTheme="minorBidi" w:hAnsiTheme="minorBidi" w:cs="Traditional Arabic" w:hint="cs"/>
          <w:sz w:val="36"/>
          <w:szCs w:val="36"/>
          <w:rtl/>
          <w:lang w:bidi="ar-SY"/>
        </w:rPr>
        <w:t>،</w:t>
      </w:r>
      <w:r w:rsidR="00654807" w:rsidRPr="00FA2F8D">
        <w:rPr>
          <w:rFonts w:asciiTheme="minorBidi" w:hAnsiTheme="minorBidi" w:cs="Traditional Arabic" w:hint="cs"/>
          <w:sz w:val="36"/>
          <w:szCs w:val="36"/>
          <w:rtl/>
          <w:lang w:bidi="ar-SY"/>
        </w:rPr>
        <w:t xml:space="preserve"> فإذا بشابين يتشاجران ويتدافعان أخرج أحدهما مسدسا</w:t>
      </w:r>
      <w:r w:rsidR="00EE0699">
        <w:rPr>
          <w:rFonts w:asciiTheme="minorBidi" w:hAnsiTheme="minorBidi" w:cs="Traditional Arabic" w:hint="cs"/>
          <w:sz w:val="36"/>
          <w:szCs w:val="36"/>
          <w:rtl/>
          <w:lang w:bidi="ar-SY"/>
        </w:rPr>
        <w:t>ً وأطلق عياراً نارياً في الهواء</w:t>
      </w:r>
      <w:r w:rsidR="004020BC">
        <w:rPr>
          <w:rFonts w:asciiTheme="minorBidi" w:hAnsiTheme="minorBidi" w:cs="Traditional Arabic" w:hint="cs"/>
          <w:sz w:val="36"/>
          <w:szCs w:val="36"/>
          <w:rtl/>
          <w:lang w:bidi="ar-SY"/>
        </w:rPr>
        <w:t xml:space="preserve">، </w:t>
      </w:r>
      <w:r w:rsidR="005C73EB" w:rsidRPr="00FA2F8D">
        <w:rPr>
          <w:rFonts w:asciiTheme="minorBidi" w:hAnsiTheme="minorBidi" w:cs="Traditional Arabic" w:hint="cs"/>
          <w:sz w:val="36"/>
          <w:szCs w:val="36"/>
          <w:rtl/>
          <w:lang w:bidi="ar-SY"/>
        </w:rPr>
        <w:t xml:space="preserve">فإذا بالطلقة النارية </w:t>
      </w:r>
      <w:r w:rsidR="00EE0699">
        <w:rPr>
          <w:rFonts w:asciiTheme="minorBidi" w:hAnsiTheme="minorBidi" w:cs="Traditional Arabic" w:hint="cs"/>
          <w:sz w:val="36"/>
          <w:szCs w:val="36"/>
          <w:rtl/>
          <w:lang w:bidi="ar-SY"/>
        </w:rPr>
        <w:t>تصيب رقبة هذا التاجر فيقع أرضاً</w:t>
      </w:r>
      <w:r w:rsidR="004020BC">
        <w:rPr>
          <w:rFonts w:asciiTheme="minorBidi" w:hAnsiTheme="minorBidi" w:cs="Traditional Arabic" w:hint="cs"/>
          <w:sz w:val="36"/>
          <w:szCs w:val="36"/>
          <w:rtl/>
          <w:lang w:bidi="ar-SY"/>
        </w:rPr>
        <w:t xml:space="preserve">، </w:t>
      </w:r>
      <w:r w:rsidR="003137B3" w:rsidRPr="00FA2F8D">
        <w:rPr>
          <w:rFonts w:asciiTheme="minorBidi" w:hAnsiTheme="minorBidi" w:cs="Traditional Arabic" w:hint="cs"/>
          <w:sz w:val="36"/>
          <w:szCs w:val="36"/>
          <w:rtl/>
          <w:lang w:bidi="ar-SY"/>
        </w:rPr>
        <w:t xml:space="preserve">لما حمل إلى المشفى علم أن الطلقة اخترقت طرفاً من النخاع الشوكي لتصيب التاجر بشلل </w:t>
      </w:r>
      <w:r w:rsidR="00EE0699">
        <w:rPr>
          <w:rFonts w:asciiTheme="minorBidi" w:hAnsiTheme="minorBidi" w:cs="Traditional Arabic" w:hint="cs"/>
          <w:sz w:val="36"/>
          <w:szCs w:val="36"/>
          <w:rtl/>
          <w:lang w:bidi="ar-SY"/>
        </w:rPr>
        <w:t>رباعي غير ردود</w:t>
      </w:r>
      <w:r w:rsidR="004020BC">
        <w:rPr>
          <w:rFonts w:asciiTheme="minorBidi" w:hAnsiTheme="minorBidi" w:cs="Traditional Arabic" w:hint="cs"/>
          <w:sz w:val="36"/>
          <w:szCs w:val="36"/>
          <w:rtl/>
          <w:lang w:bidi="ar-SY"/>
        </w:rPr>
        <w:t xml:space="preserve">، </w:t>
      </w:r>
      <w:r w:rsidR="006A3F10" w:rsidRPr="00FA2F8D">
        <w:rPr>
          <w:rFonts w:asciiTheme="minorBidi" w:hAnsiTheme="minorBidi" w:cs="Traditional Arabic" w:hint="cs"/>
          <w:sz w:val="36"/>
          <w:szCs w:val="36"/>
          <w:rtl/>
          <w:lang w:bidi="ar-SY"/>
        </w:rPr>
        <w:t xml:space="preserve">حزن جيران التاجر كاد أحدهم يفقد صوابه </w:t>
      </w:r>
      <w:r w:rsidR="00EE0699">
        <w:rPr>
          <w:rFonts w:asciiTheme="minorBidi" w:hAnsiTheme="minorBidi" w:cs="Traditional Arabic" w:hint="cs"/>
          <w:sz w:val="36"/>
          <w:szCs w:val="36"/>
          <w:rtl/>
          <w:lang w:bidi="ar-SY"/>
        </w:rPr>
        <w:t>ما ذنب هذا المسكين</w:t>
      </w:r>
      <w:r w:rsidR="00A5421D" w:rsidRPr="00FA2F8D">
        <w:rPr>
          <w:rFonts w:asciiTheme="minorBidi" w:hAnsiTheme="minorBidi" w:cs="Traditional Arabic" w:hint="cs"/>
          <w:sz w:val="36"/>
          <w:szCs w:val="36"/>
          <w:rtl/>
          <w:lang w:bidi="ar-SY"/>
        </w:rPr>
        <w:t>؟</w:t>
      </w:r>
    </w:p>
    <w:p w:rsidR="00A5421D" w:rsidRPr="00FA2F8D" w:rsidRDefault="00BB0FAB" w:rsidP="004020BC">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lastRenderedPageBreak/>
        <w:t>ما</w:t>
      </w:r>
      <w:r w:rsidR="00EE0699">
        <w:rPr>
          <w:rFonts w:asciiTheme="minorBidi" w:hAnsiTheme="minorBidi" w:cs="Traditional Arabic" w:hint="cs"/>
          <w:sz w:val="36"/>
          <w:szCs w:val="36"/>
          <w:rtl/>
          <w:lang w:bidi="ar-SY"/>
        </w:rPr>
        <w:t xml:space="preserve"> علاقته بما جرى ليحدث له ما حدث</w:t>
      </w:r>
      <w:r w:rsidR="00A5421D" w:rsidRPr="00FA2F8D">
        <w:rPr>
          <w:rFonts w:asciiTheme="minorBidi" w:hAnsiTheme="minorBidi" w:cs="Traditional Arabic" w:hint="cs"/>
          <w:sz w:val="36"/>
          <w:szCs w:val="36"/>
          <w:rtl/>
          <w:lang w:bidi="ar-SY"/>
        </w:rPr>
        <w:t>؟</w:t>
      </w:r>
      <w:r w:rsidR="004020BC">
        <w:rPr>
          <w:rFonts w:asciiTheme="minorBidi" w:hAnsiTheme="minorBidi" w:cs="Traditional Arabic" w:hint="cs"/>
          <w:sz w:val="36"/>
          <w:szCs w:val="36"/>
          <w:rtl/>
          <w:lang w:bidi="ar-SY"/>
        </w:rPr>
        <w:t xml:space="preserve"> </w:t>
      </w:r>
      <w:r w:rsidR="00EE0699">
        <w:rPr>
          <w:rFonts w:asciiTheme="minorBidi" w:hAnsiTheme="minorBidi" w:cs="Traditional Arabic" w:hint="cs"/>
          <w:sz w:val="36"/>
          <w:szCs w:val="36"/>
          <w:rtl/>
          <w:lang w:bidi="ar-SY"/>
        </w:rPr>
        <w:t>ما هذا الظلم</w:t>
      </w:r>
      <w:r w:rsidR="00A5421D" w:rsidRPr="00FA2F8D">
        <w:rPr>
          <w:rFonts w:asciiTheme="minorBidi" w:hAnsiTheme="minorBidi" w:cs="Traditional Arabic" w:hint="cs"/>
          <w:sz w:val="36"/>
          <w:szCs w:val="36"/>
          <w:rtl/>
          <w:lang w:bidi="ar-SY"/>
        </w:rPr>
        <w:t>؟</w:t>
      </w:r>
      <w:r w:rsidR="004020BC">
        <w:rPr>
          <w:rFonts w:asciiTheme="minorBidi" w:hAnsiTheme="minorBidi" w:cs="Traditional Arabic" w:hint="cs"/>
          <w:sz w:val="36"/>
          <w:szCs w:val="36"/>
          <w:rtl/>
          <w:lang w:bidi="ar-SY"/>
        </w:rPr>
        <w:t xml:space="preserve"> </w:t>
      </w:r>
      <w:r w:rsidR="00EE0699">
        <w:rPr>
          <w:rFonts w:asciiTheme="minorBidi" w:hAnsiTheme="minorBidi" w:cs="Traditional Arabic" w:hint="cs"/>
          <w:sz w:val="36"/>
          <w:szCs w:val="36"/>
          <w:rtl/>
          <w:lang w:bidi="ar-SY"/>
        </w:rPr>
        <w:t>أين عدل الله في الأرض</w:t>
      </w:r>
      <w:r w:rsidR="00A5421D" w:rsidRPr="00FA2F8D">
        <w:rPr>
          <w:rFonts w:asciiTheme="minorBidi" w:hAnsiTheme="minorBidi" w:cs="Traditional Arabic" w:hint="cs"/>
          <w:sz w:val="36"/>
          <w:szCs w:val="36"/>
          <w:rtl/>
          <w:lang w:bidi="ar-SY"/>
        </w:rPr>
        <w:t>؟</w:t>
      </w:r>
    </w:p>
    <w:p w:rsidR="006A3F10" w:rsidRPr="00FA2F8D" w:rsidRDefault="00BB4155"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ذهب الجار لأحد الشيوخ ليقص عليه القصة ويسأله </w:t>
      </w:r>
      <w:r w:rsidR="00265321" w:rsidRPr="00FA2F8D">
        <w:rPr>
          <w:rFonts w:asciiTheme="minorBidi" w:hAnsiTheme="minorBidi" w:cs="Traditional Arabic" w:hint="cs"/>
          <w:sz w:val="36"/>
          <w:szCs w:val="36"/>
          <w:rtl/>
          <w:lang w:bidi="ar-SY"/>
        </w:rPr>
        <w:t>قال الشيخ</w:t>
      </w:r>
      <w:r w:rsidR="00356E2A">
        <w:rPr>
          <w:rFonts w:asciiTheme="minorBidi" w:hAnsiTheme="minorBidi" w:cs="Traditional Arabic" w:hint="cs"/>
          <w:sz w:val="36"/>
          <w:szCs w:val="36"/>
          <w:rtl/>
          <w:lang w:bidi="ar-SY"/>
        </w:rPr>
        <w:t>:</w:t>
      </w:r>
      <w:r w:rsidR="00265321" w:rsidRPr="00FA2F8D">
        <w:rPr>
          <w:rFonts w:asciiTheme="minorBidi" w:hAnsiTheme="minorBidi" w:cs="Traditional Arabic" w:hint="cs"/>
          <w:sz w:val="36"/>
          <w:szCs w:val="36"/>
          <w:rtl/>
          <w:lang w:bidi="ar-SY"/>
        </w:rPr>
        <w:t xml:space="preserve"> لا تسرع في إصدار الأحكام </w:t>
      </w:r>
      <w:r w:rsidR="00BB7DDD" w:rsidRPr="00FA2F8D">
        <w:rPr>
          <w:rFonts w:asciiTheme="minorBidi" w:hAnsiTheme="minorBidi" w:cs="Traditional Arabic" w:hint="cs"/>
          <w:sz w:val="36"/>
          <w:szCs w:val="36"/>
          <w:rtl/>
          <w:lang w:bidi="ar-SY"/>
        </w:rPr>
        <w:t xml:space="preserve">فأنت لم ترى إلا مشهداً من مشاهد القصة </w:t>
      </w:r>
      <w:r w:rsidR="00A5001B" w:rsidRPr="00FA2F8D">
        <w:rPr>
          <w:rFonts w:asciiTheme="minorBidi" w:hAnsiTheme="minorBidi" w:cs="Traditional Arabic" w:hint="cs"/>
          <w:sz w:val="36"/>
          <w:szCs w:val="36"/>
          <w:rtl/>
          <w:lang w:bidi="ar-SY"/>
        </w:rPr>
        <w:t>ولعل للقصة مشاهد أخرى لم ترها ولم تعلمها</w:t>
      </w:r>
      <w:r w:rsidR="00356E2A">
        <w:rPr>
          <w:rFonts w:asciiTheme="minorBidi" w:hAnsiTheme="minorBidi" w:cs="Traditional Arabic" w:hint="cs"/>
          <w:sz w:val="36"/>
          <w:szCs w:val="36"/>
          <w:rtl/>
          <w:lang w:bidi="ar-SY"/>
        </w:rPr>
        <w:t>،</w:t>
      </w:r>
      <w:r w:rsidR="00A5001B" w:rsidRPr="00FA2F8D">
        <w:rPr>
          <w:rFonts w:asciiTheme="minorBidi" w:hAnsiTheme="minorBidi" w:cs="Traditional Arabic" w:hint="cs"/>
          <w:sz w:val="36"/>
          <w:szCs w:val="36"/>
          <w:rtl/>
          <w:lang w:bidi="ar-SY"/>
        </w:rPr>
        <w:t xml:space="preserve"> </w:t>
      </w:r>
      <w:r w:rsidR="00C84ACF" w:rsidRPr="00FA2F8D">
        <w:rPr>
          <w:rFonts w:asciiTheme="minorBidi" w:hAnsiTheme="minorBidi" w:cs="Traditional Arabic" w:hint="cs"/>
          <w:sz w:val="36"/>
          <w:szCs w:val="36"/>
          <w:rtl/>
          <w:lang w:bidi="ar-SY"/>
        </w:rPr>
        <w:t xml:space="preserve">لعلك عاينت نهاية الطريق ولم تعاين أوله وأوسطه </w:t>
      </w:r>
      <w:r w:rsidR="003E5819" w:rsidRPr="00FA2F8D">
        <w:rPr>
          <w:rFonts w:asciiTheme="minorBidi" w:hAnsiTheme="minorBidi" w:cs="Traditional Arabic" w:hint="cs"/>
          <w:sz w:val="36"/>
          <w:szCs w:val="36"/>
          <w:rtl/>
          <w:lang w:bidi="ar-SY"/>
        </w:rPr>
        <w:t>.</w:t>
      </w:r>
    </w:p>
    <w:p w:rsidR="00A5421D" w:rsidRPr="00FA2F8D" w:rsidRDefault="003E5819" w:rsidP="00953395">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يروي الش</w:t>
      </w:r>
      <w:r w:rsidR="00953395">
        <w:rPr>
          <w:rFonts w:asciiTheme="minorBidi" w:hAnsiTheme="minorBidi" w:cs="Traditional Arabic" w:hint="cs"/>
          <w:sz w:val="36"/>
          <w:szCs w:val="36"/>
          <w:rtl/>
          <w:lang w:bidi="ar-SY"/>
        </w:rPr>
        <w:t>يخ بعد أشهر حدثه أحد معارفه قال</w:t>
      </w:r>
      <w:r w:rsidR="00EC0880" w:rsidRPr="00FA2F8D">
        <w:rPr>
          <w:rFonts w:asciiTheme="minorBidi" w:hAnsiTheme="minorBidi" w:cs="Traditional Arabic" w:hint="cs"/>
          <w:sz w:val="36"/>
          <w:szCs w:val="36"/>
          <w:rtl/>
          <w:lang w:bidi="ar-SY"/>
        </w:rPr>
        <w:t>:</w:t>
      </w:r>
      <w:r w:rsidR="00356E2A">
        <w:rPr>
          <w:rFonts w:asciiTheme="minorBidi" w:hAnsiTheme="minorBidi" w:cs="Traditional Arabic" w:hint="cs"/>
          <w:sz w:val="36"/>
          <w:szCs w:val="36"/>
          <w:rtl/>
          <w:lang w:bidi="ar-SY"/>
        </w:rPr>
        <w:t xml:space="preserve"> </w:t>
      </w:r>
      <w:r w:rsidR="00EC0880" w:rsidRPr="00FA2F8D">
        <w:rPr>
          <w:rFonts w:asciiTheme="minorBidi" w:hAnsiTheme="minorBidi" w:cs="Traditional Arabic" w:hint="cs"/>
          <w:sz w:val="36"/>
          <w:szCs w:val="36"/>
          <w:rtl/>
          <w:lang w:bidi="ar-SY"/>
        </w:rPr>
        <w:t xml:space="preserve">ما أعظم عدل الله أحد تجار سوق مدحت باشا خلف له أخوه أيتاماً في حجره </w:t>
      </w:r>
      <w:r w:rsidR="00182BE1" w:rsidRPr="00FA2F8D">
        <w:rPr>
          <w:rFonts w:asciiTheme="minorBidi" w:hAnsiTheme="minorBidi" w:cs="Traditional Arabic" w:hint="cs"/>
          <w:sz w:val="36"/>
          <w:szCs w:val="36"/>
          <w:rtl/>
          <w:lang w:bidi="ar-SY"/>
        </w:rPr>
        <w:t>مع مال لهم</w:t>
      </w:r>
      <w:r w:rsidR="00356E2A">
        <w:rPr>
          <w:rFonts w:asciiTheme="minorBidi" w:hAnsiTheme="minorBidi" w:cs="Traditional Arabic" w:hint="cs"/>
          <w:sz w:val="36"/>
          <w:szCs w:val="36"/>
          <w:rtl/>
          <w:lang w:bidi="ar-SY"/>
        </w:rPr>
        <w:t xml:space="preserve">، </w:t>
      </w:r>
      <w:r w:rsidR="00182BE1" w:rsidRPr="00FA2F8D">
        <w:rPr>
          <w:rFonts w:asciiTheme="minorBidi" w:hAnsiTheme="minorBidi" w:cs="Traditional Arabic" w:hint="cs"/>
          <w:sz w:val="36"/>
          <w:szCs w:val="36"/>
          <w:rtl/>
          <w:lang w:bidi="ar-SY"/>
        </w:rPr>
        <w:t>أنفق العم عليهم حتى كبروا</w:t>
      </w:r>
      <w:r w:rsidR="00953395">
        <w:rPr>
          <w:rFonts w:asciiTheme="minorBidi" w:hAnsiTheme="minorBidi" w:cs="Traditional Arabic" w:hint="cs"/>
          <w:sz w:val="36"/>
          <w:szCs w:val="36"/>
          <w:rtl/>
          <w:lang w:bidi="ar-SY"/>
        </w:rPr>
        <w:t>..</w:t>
      </w:r>
      <w:r w:rsidR="00182BE1" w:rsidRPr="00FA2F8D">
        <w:rPr>
          <w:rFonts w:asciiTheme="minorBidi" w:hAnsiTheme="minorBidi" w:cs="Traditional Arabic" w:hint="cs"/>
          <w:sz w:val="36"/>
          <w:szCs w:val="36"/>
          <w:rtl/>
          <w:lang w:bidi="ar-SY"/>
        </w:rPr>
        <w:t xml:space="preserve"> </w:t>
      </w:r>
      <w:r w:rsidR="00953395">
        <w:rPr>
          <w:rFonts w:asciiTheme="minorBidi" w:hAnsiTheme="minorBidi" w:cs="Traditional Arabic" w:hint="cs"/>
          <w:sz w:val="36"/>
          <w:szCs w:val="36"/>
          <w:rtl/>
          <w:lang w:bidi="ar-SY"/>
        </w:rPr>
        <w:t>و</w:t>
      </w:r>
      <w:r w:rsidR="00F40A5A" w:rsidRPr="00FA2F8D">
        <w:rPr>
          <w:rFonts w:asciiTheme="minorBidi" w:hAnsiTheme="minorBidi" w:cs="Traditional Arabic" w:hint="cs"/>
          <w:sz w:val="36"/>
          <w:szCs w:val="36"/>
          <w:rtl/>
          <w:lang w:bidi="ar-SY"/>
        </w:rPr>
        <w:t>لما بلغوا مبلغ الرجال طالبوه بمالهم</w:t>
      </w:r>
      <w:r w:rsidR="00953395">
        <w:rPr>
          <w:rFonts w:asciiTheme="minorBidi" w:hAnsiTheme="minorBidi" w:cs="Traditional Arabic" w:hint="cs"/>
          <w:sz w:val="36"/>
          <w:szCs w:val="36"/>
          <w:rtl/>
          <w:lang w:bidi="ar-SY"/>
        </w:rPr>
        <w:t>،</w:t>
      </w:r>
      <w:r w:rsidR="00F40A5A" w:rsidRPr="00FA2F8D">
        <w:rPr>
          <w:rFonts w:asciiTheme="minorBidi" w:hAnsiTheme="minorBidi" w:cs="Traditional Arabic" w:hint="cs"/>
          <w:sz w:val="36"/>
          <w:szCs w:val="36"/>
          <w:rtl/>
          <w:lang w:bidi="ar-SY"/>
        </w:rPr>
        <w:t xml:space="preserve"> </w:t>
      </w:r>
      <w:r w:rsidR="000173C1" w:rsidRPr="00FA2F8D">
        <w:rPr>
          <w:rFonts w:asciiTheme="minorBidi" w:hAnsiTheme="minorBidi" w:cs="Traditional Arabic" w:hint="cs"/>
          <w:sz w:val="36"/>
          <w:szCs w:val="36"/>
          <w:rtl/>
          <w:lang w:bidi="ar-SY"/>
        </w:rPr>
        <w:t xml:space="preserve">فدفعه إليهم منقوصاً مبلغاً يساوي زمن منزل في تلك الأيام </w:t>
      </w:r>
      <w:r w:rsidR="00F51399" w:rsidRPr="00FA2F8D">
        <w:rPr>
          <w:rFonts w:asciiTheme="minorBidi" w:hAnsiTheme="minorBidi" w:cs="Traditional Arabic" w:hint="cs"/>
          <w:sz w:val="36"/>
          <w:szCs w:val="36"/>
          <w:rtl/>
          <w:lang w:bidi="ar-SY"/>
        </w:rPr>
        <w:t>فلما سألوه قال</w:t>
      </w:r>
      <w:r w:rsidR="00953395">
        <w:rPr>
          <w:rFonts w:asciiTheme="minorBidi" w:hAnsiTheme="minorBidi" w:cs="Traditional Arabic" w:hint="cs"/>
          <w:sz w:val="36"/>
          <w:szCs w:val="36"/>
          <w:rtl/>
          <w:lang w:bidi="ar-SY"/>
        </w:rPr>
        <w:t>:</w:t>
      </w:r>
      <w:r w:rsidR="00F51399" w:rsidRPr="00FA2F8D">
        <w:rPr>
          <w:rFonts w:asciiTheme="minorBidi" w:hAnsiTheme="minorBidi" w:cs="Traditional Arabic" w:hint="cs"/>
          <w:sz w:val="36"/>
          <w:szCs w:val="36"/>
          <w:rtl/>
          <w:lang w:bidi="ar-SY"/>
        </w:rPr>
        <w:t xml:space="preserve"> إنه لن يعطيهم إلا ما دفع </w:t>
      </w:r>
      <w:r w:rsidR="001D718A" w:rsidRPr="00FA2F8D">
        <w:rPr>
          <w:rFonts w:asciiTheme="minorBidi" w:hAnsiTheme="minorBidi" w:cs="Traditional Arabic" w:hint="cs"/>
          <w:sz w:val="36"/>
          <w:szCs w:val="36"/>
          <w:rtl/>
          <w:lang w:bidi="ar-SY"/>
        </w:rPr>
        <w:t xml:space="preserve">وإن كان لهم شيءٌ آخر فليأخذوه من المحاكم </w:t>
      </w:r>
      <w:r w:rsidR="00A5421D" w:rsidRPr="00FA2F8D">
        <w:rPr>
          <w:rFonts w:asciiTheme="minorBidi" w:hAnsiTheme="minorBidi" w:cs="Traditional Arabic" w:hint="cs"/>
          <w:sz w:val="36"/>
          <w:szCs w:val="36"/>
          <w:rtl/>
          <w:lang w:bidi="ar-SY"/>
        </w:rPr>
        <w:t>...</w:t>
      </w:r>
    </w:p>
    <w:p w:rsidR="00A5421D" w:rsidRPr="00FA2F8D" w:rsidRDefault="00C9107E"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وسطوا أحد شيوخ البلد فطلب إليه الشيخ دفع حقهم لهم فأبى </w:t>
      </w:r>
      <w:r w:rsidR="00A5421D" w:rsidRPr="00FA2F8D">
        <w:rPr>
          <w:rFonts w:asciiTheme="minorBidi" w:hAnsiTheme="minorBidi" w:cs="Traditional Arabic" w:hint="cs"/>
          <w:sz w:val="36"/>
          <w:szCs w:val="36"/>
          <w:rtl/>
          <w:lang w:bidi="ar-SY"/>
        </w:rPr>
        <w:t>...</w:t>
      </w:r>
    </w:p>
    <w:p w:rsidR="00A5421D" w:rsidRPr="00FA2F8D" w:rsidRDefault="006A5930" w:rsidP="00953395">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قال الشيخ بعد أن تعنت العم قال لأولاد أخيه</w:t>
      </w:r>
      <w:r w:rsidR="00632F02">
        <w:rPr>
          <w:rFonts w:asciiTheme="minorBidi" w:hAnsiTheme="minorBidi" w:cs="Traditional Arabic" w:hint="cs"/>
          <w:sz w:val="36"/>
          <w:szCs w:val="36"/>
          <w:rtl/>
          <w:lang w:bidi="ar-SY"/>
        </w:rPr>
        <w:t>:</w:t>
      </w:r>
      <w:r w:rsidRPr="00FA2F8D">
        <w:rPr>
          <w:rFonts w:asciiTheme="minorBidi" w:hAnsiTheme="minorBidi" w:cs="Traditional Arabic" w:hint="cs"/>
          <w:sz w:val="36"/>
          <w:szCs w:val="36"/>
          <w:rtl/>
          <w:lang w:bidi="ar-SY"/>
        </w:rPr>
        <w:t xml:space="preserve"> أرى ألا تشكو عمكم إلى المحاكم حفاظاً على اسم عائلتكم </w:t>
      </w:r>
      <w:r w:rsidR="003B77F4" w:rsidRPr="00FA2F8D">
        <w:rPr>
          <w:rFonts w:asciiTheme="minorBidi" w:hAnsiTheme="minorBidi" w:cs="Traditional Arabic" w:hint="cs"/>
          <w:sz w:val="36"/>
          <w:szCs w:val="36"/>
          <w:rtl/>
          <w:lang w:bidi="ar-SY"/>
        </w:rPr>
        <w:t>ليس حسناً أن يتحاكم العم وابن أخيه أمام أقوا</w:t>
      </w:r>
      <w:r w:rsidR="00632F02">
        <w:rPr>
          <w:rFonts w:asciiTheme="minorBidi" w:hAnsiTheme="minorBidi" w:cs="Traditional Arabic" w:hint="cs"/>
          <w:sz w:val="36"/>
          <w:szCs w:val="36"/>
          <w:rtl/>
          <w:lang w:bidi="ar-SY"/>
        </w:rPr>
        <w:t>س</w:t>
      </w:r>
      <w:r w:rsidR="003B77F4" w:rsidRPr="00FA2F8D">
        <w:rPr>
          <w:rFonts w:asciiTheme="minorBidi" w:hAnsiTheme="minorBidi" w:cs="Traditional Arabic" w:hint="cs"/>
          <w:sz w:val="36"/>
          <w:szCs w:val="36"/>
          <w:rtl/>
          <w:lang w:bidi="ar-SY"/>
        </w:rPr>
        <w:t xml:space="preserve"> القضاء </w:t>
      </w:r>
      <w:r w:rsidR="006B4420" w:rsidRPr="00FA2F8D">
        <w:rPr>
          <w:rFonts w:asciiTheme="minorBidi" w:hAnsiTheme="minorBidi" w:cs="Traditional Arabic" w:hint="cs"/>
          <w:sz w:val="36"/>
          <w:szCs w:val="36"/>
          <w:rtl/>
          <w:lang w:bidi="ar-SY"/>
        </w:rPr>
        <w:t>إذا أردتم الشكوى فارفعوا شكواكم إلى الله تعالى</w:t>
      </w:r>
      <w:r w:rsidR="00632F02">
        <w:rPr>
          <w:rFonts w:asciiTheme="minorBidi" w:hAnsiTheme="minorBidi" w:cs="Traditional Arabic" w:hint="cs"/>
          <w:sz w:val="36"/>
          <w:szCs w:val="36"/>
          <w:rtl/>
          <w:lang w:bidi="ar-SY"/>
        </w:rPr>
        <w:t>،</w:t>
      </w:r>
      <w:r w:rsidR="006B4420" w:rsidRPr="00FA2F8D">
        <w:rPr>
          <w:rFonts w:asciiTheme="minorBidi" w:hAnsiTheme="minorBidi" w:cs="Traditional Arabic" w:hint="cs"/>
          <w:sz w:val="36"/>
          <w:szCs w:val="36"/>
          <w:rtl/>
          <w:lang w:bidi="ar-SY"/>
        </w:rPr>
        <w:t xml:space="preserve"> </w:t>
      </w:r>
      <w:r w:rsidR="007F402C" w:rsidRPr="00FA2F8D">
        <w:rPr>
          <w:rFonts w:asciiTheme="minorBidi" w:hAnsiTheme="minorBidi" w:cs="Traditional Arabic" w:hint="cs"/>
          <w:sz w:val="36"/>
          <w:szCs w:val="36"/>
          <w:rtl/>
          <w:lang w:bidi="ar-SY"/>
        </w:rPr>
        <w:t xml:space="preserve">ويبدو أن الأيتام فعلوا ورفعوها إلى القاضي الذي لا يظلم عنده أحد </w:t>
      </w:r>
      <w:r w:rsidR="00A5421D" w:rsidRPr="00FA2F8D">
        <w:rPr>
          <w:rFonts w:asciiTheme="minorBidi" w:hAnsiTheme="minorBidi" w:cs="Traditional Arabic" w:hint="cs"/>
          <w:sz w:val="36"/>
          <w:szCs w:val="36"/>
          <w:rtl/>
          <w:lang w:bidi="ar-SY"/>
        </w:rPr>
        <w:t>...</w:t>
      </w:r>
    </w:p>
    <w:p w:rsidR="00A5421D" w:rsidRPr="00FA2F8D" w:rsidRDefault="00140491" w:rsidP="00632F02">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تابع قريب الشيخ الذي يحدث الشيخ يقول</w:t>
      </w:r>
      <w:r w:rsidR="00953395">
        <w:rPr>
          <w:rFonts w:asciiTheme="minorBidi" w:hAnsiTheme="minorBidi" w:cs="Traditional Arabic" w:hint="cs"/>
          <w:sz w:val="36"/>
          <w:szCs w:val="36"/>
          <w:rtl/>
          <w:lang w:bidi="ar-SY"/>
        </w:rPr>
        <w:t>:</w:t>
      </w:r>
      <w:r w:rsidRPr="00FA2F8D">
        <w:rPr>
          <w:rFonts w:asciiTheme="minorBidi" w:hAnsiTheme="minorBidi" w:cs="Traditional Arabic" w:hint="cs"/>
          <w:sz w:val="36"/>
          <w:szCs w:val="36"/>
          <w:rtl/>
          <w:lang w:bidi="ar-SY"/>
        </w:rPr>
        <w:t xml:space="preserve"> </w:t>
      </w:r>
      <w:r w:rsidR="007E428B" w:rsidRPr="00FA2F8D">
        <w:rPr>
          <w:rFonts w:asciiTheme="minorBidi" w:hAnsiTheme="minorBidi" w:cs="Traditional Arabic" w:hint="cs"/>
          <w:sz w:val="36"/>
          <w:szCs w:val="36"/>
          <w:rtl/>
          <w:lang w:bidi="ar-SY"/>
        </w:rPr>
        <w:t xml:space="preserve">قبل حين أصاب هذا التاجر المعتدي على الأيتام عيارٌ ناري في نخاعه الشوكي </w:t>
      </w:r>
      <w:r w:rsidR="00F403E9" w:rsidRPr="00FA2F8D">
        <w:rPr>
          <w:rFonts w:asciiTheme="minorBidi" w:hAnsiTheme="minorBidi" w:cs="Traditional Arabic" w:hint="cs"/>
          <w:sz w:val="36"/>
          <w:szCs w:val="36"/>
          <w:rtl/>
          <w:lang w:bidi="ar-SY"/>
        </w:rPr>
        <w:t xml:space="preserve">أوقعه أرضاً مصاباً بشلل رباعي </w:t>
      </w:r>
      <w:r w:rsidR="00632F02">
        <w:rPr>
          <w:rFonts w:asciiTheme="minorBidi" w:hAnsiTheme="minorBidi" w:cs="Traditional Arabic" w:hint="cs"/>
          <w:sz w:val="36"/>
          <w:szCs w:val="36"/>
          <w:rtl/>
          <w:lang w:bidi="ar-SY"/>
        </w:rPr>
        <w:t>.</w:t>
      </w:r>
    </w:p>
    <w:p w:rsidR="007D649D" w:rsidRPr="00FA2F8D" w:rsidRDefault="00F403E9" w:rsidP="00953395">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لما سمع الشيخ </w:t>
      </w:r>
      <w:r w:rsidR="002000E6" w:rsidRPr="00FA2F8D">
        <w:rPr>
          <w:rFonts w:asciiTheme="minorBidi" w:hAnsiTheme="minorBidi" w:cs="Traditional Arabic" w:hint="cs"/>
          <w:sz w:val="36"/>
          <w:szCs w:val="36"/>
          <w:rtl/>
          <w:lang w:bidi="ar-SY"/>
        </w:rPr>
        <w:t xml:space="preserve">الحديث ذهب إلى جار التاجر </w:t>
      </w:r>
      <w:r w:rsidR="006320DF" w:rsidRPr="00FA2F8D">
        <w:rPr>
          <w:rFonts w:asciiTheme="minorBidi" w:hAnsiTheme="minorBidi" w:cs="Traditional Arabic" w:hint="cs"/>
          <w:sz w:val="36"/>
          <w:szCs w:val="36"/>
          <w:rtl/>
          <w:lang w:bidi="ar-SY"/>
        </w:rPr>
        <w:t xml:space="preserve">الذي سابقاً </w:t>
      </w:r>
      <w:r w:rsidR="00A5421D" w:rsidRPr="00FA2F8D">
        <w:rPr>
          <w:rFonts w:asciiTheme="minorBidi" w:hAnsiTheme="minorBidi" w:cs="Traditional Arabic" w:hint="cs"/>
          <w:sz w:val="36"/>
          <w:szCs w:val="36"/>
          <w:rtl/>
          <w:lang w:bidi="ar-SY"/>
        </w:rPr>
        <w:t xml:space="preserve">جاء إليه </w:t>
      </w:r>
      <w:r w:rsidR="006320DF" w:rsidRPr="00FA2F8D">
        <w:rPr>
          <w:rFonts w:asciiTheme="minorBidi" w:hAnsiTheme="minorBidi" w:cs="Traditional Arabic" w:hint="cs"/>
          <w:sz w:val="36"/>
          <w:szCs w:val="36"/>
          <w:rtl/>
          <w:lang w:bidi="ar-SY"/>
        </w:rPr>
        <w:t>ليسأله أين عدل الله تعالى</w:t>
      </w:r>
      <w:r w:rsidR="00A5421D" w:rsidRPr="00FA2F8D">
        <w:rPr>
          <w:rFonts w:asciiTheme="minorBidi" w:hAnsiTheme="minorBidi" w:cs="Traditional Arabic" w:hint="cs"/>
          <w:sz w:val="36"/>
          <w:szCs w:val="36"/>
          <w:rtl/>
          <w:lang w:bidi="ar-SY"/>
        </w:rPr>
        <w:t>؟</w:t>
      </w:r>
      <w:r w:rsidR="006320DF" w:rsidRPr="00FA2F8D">
        <w:rPr>
          <w:rFonts w:asciiTheme="minorBidi" w:hAnsiTheme="minorBidi" w:cs="Traditional Arabic" w:hint="cs"/>
          <w:sz w:val="36"/>
          <w:szCs w:val="36"/>
          <w:rtl/>
          <w:lang w:bidi="ar-SY"/>
        </w:rPr>
        <w:t xml:space="preserve"> وما ذنب هذا التاجر</w:t>
      </w:r>
      <w:r w:rsidR="00A5421D" w:rsidRPr="00FA2F8D">
        <w:rPr>
          <w:rFonts w:asciiTheme="minorBidi" w:hAnsiTheme="minorBidi" w:cs="Traditional Arabic" w:hint="cs"/>
          <w:sz w:val="36"/>
          <w:szCs w:val="36"/>
          <w:rtl/>
          <w:lang w:bidi="ar-SY"/>
        </w:rPr>
        <w:t>؟</w:t>
      </w:r>
      <w:r w:rsidR="006320DF" w:rsidRPr="00FA2F8D">
        <w:rPr>
          <w:rFonts w:asciiTheme="minorBidi" w:hAnsiTheme="minorBidi" w:cs="Traditional Arabic" w:hint="cs"/>
          <w:sz w:val="36"/>
          <w:szCs w:val="36"/>
          <w:rtl/>
          <w:lang w:bidi="ar-SY"/>
        </w:rPr>
        <w:t xml:space="preserve"> </w:t>
      </w:r>
      <w:r w:rsidR="00570AF5" w:rsidRPr="00FA2F8D">
        <w:rPr>
          <w:rFonts w:asciiTheme="minorBidi" w:hAnsiTheme="minorBidi" w:cs="Traditional Arabic" w:hint="cs"/>
          <w:sz w:val="36"/>
          <w:szCs w:val="36"/>
          <w:rtl/>
          <w:lang w:bidi="ar-SY"/>
        </w:rPr>
        <w:t xml:space="preserve">ليخبره بأن ما رآه هو كان المشهد الأخير ونهاية الطريق </w:t>
      </w:r>
      <w:r w:rsidR="00571198" w:rsidRPr="00FA2F8D">
        <w:rPr>
          <w:rFonts w:asciiTheme="minorBidi" w:hAnsiTheme="minorBidi" w:cs="Traditional Arabic" w:hint="cs"/>
          <w:sz w:val="36"/>
          <w:szCs w:val="36"/>
          <w:rtl/>
          <w:lang w:bidi="ar-SY"/>
        </w:rPr>
        <w:t xml:space="preserve">بينما المشاهد الأولى وبداية الطريق وأوسطه </w:t>
      </w:r>
      <w:r w:rsidR="00904F3B" w:rsidRPr="00FA2F8D">
        <w:rPr>
          <w:rFonts w:asciiTheme="minorBidi" w:hAnsiTheme="minorBidi" w:cs="Traditional Arabic" w:hint="cs"/>
          <w:sz w:val="36"/>
          <w:szCs w:val="36"/>
          <w:rtl/>
          <w:lang w:bidi="ar-SY"/>
        </w:rPr>
        <w:t xml:space="preserve">هو ما حدثه به قريبه وجاء وقت ظهور السنة الإلهية </w:t>
      </w:r>
      <w:r w:rsidR="008220D8" w:rsidRPr="00FA2F8D">
        <w:rPr>
          <w:rFonts w:asciiTheme="minorBidi" w:hAnsiTheme="minorBidi" w:cs="Traditional Arabic" w:hint="cs"/>
          <w:sz w:val="36"/>
          <w:szCs w:val="36"/>
          <w:rtl/>
          <w:lang w:bidi="ar-SY"/>
        </w:rPr>
        <w:t>في الظلم والظالمين</w:t>
      </w:r>
      <w:r w:rsidR="001371DB">
        <w:rPr>
          <w:rFonts w:asciiTheme="minorBidi" w:hAnsiTheme="minorBidi" w:cs="Traditional Arabic" w:hint="cs"/>
          <w:sz w:val="36"/>
          <w:szCs w:val="36"/>
          <w:rtl/>
          <w:lang w:bidi="ar-SY"/>
        </w:rPr>
        <w:t>.</w:t>
      </w:r>
      <w:r w:rsidR="008220D8" w:rsidRPr="00FA2F8D">
        <w:rPr>
          <w:rFonts w:asciiTheme="minorBidi" w:hAnsiTheme="minorBidi" w:cs="Traditional Arabic" w:hint="cs"/>
          <w:sz w:val="36"/>
          <w:szCs w:val="36"/>
          <w:rtl/>
          <w:lang w:bidi="ar-SY"/>
        </w:rPr>
        <w:t xml:space="preserve"> </w:t>
      </w:r>
    </w:p>
    <w:p w:rsidR="007D649D" w:rsidRPr="00FA2F8D" w:rsidRDefault="00934901" w:rsidP="00934901">
      <w:pPr>
        <w:ind w:firstLine="284"/>
        <w:jc w:val="both"/>
        <w:rPr>
          <w:rFonts w:asciiTheme="minorBidi" w:hAnsiTheme="minorBidi" w:cs="Traditional Arabic"/>
          <w:sz w:val="36"/>
          <w:szCs w:val="36"/>
          <w:rtl/>
          <w:lang w:bidi="ar-SY"/>
        </w:rPr>
      </w:pPr>
      <w:r>
        <w:rPr>
          <w:rFonts w:ascii="Traditional Arabic" w:cs="DecoType Naskh" w:hint="cs"/>
          <w:color w:val="C00000"/>
          <w:sz w:val="36"/>
          <w:szCs w:val="36"/>
          <w:rtl/>
          <w:lang w:bidi="ar-SY"/>
        </w:rPr>
        <w:t>{</w:t>
      </w:r>
      <w:r w:rsidRPr="00934901">
        <w:rPr>
          <w:rFonts w:ascii="Traditional Arabic" w:cs="DecoType Naskh" w:hint="eastAsia"/>
          <w:color w:val="C00000"/>
          <w:sz w:val="36"/>
          <w:szCs w:val="36"/>
          <w:rtl/>
          <w:lang w:bidi="ar-SY"/>
        </w:rPr>
        <w:t>وَلَوْ</w:t>
      </w:r>
      <w:r w:rsidRPr="00934901">
        <w:rPr>
          <w:rFonts w:ascii="Traditional Arabic" w:cs="DecoType Naskh"/>
          <w:color w:val="C00000"/>
          <w:sz w:val="36"/>
          <w:szCs w:val="36"/>
          <w:rtl/>
          <w:lang w:bidi="ar-SY"/>
        </w:rPr>
        <w:t xml:space="preserve"> </w:t>
      </w:r>
      <w:r w:rsidRPr="00934901">
        <w:rPr>
          <w:rFonts w:ascii="Traditional Arabic" w:cs="DecoType Naskh" w:hint="eastAsia"/>
          <w:color w:val="C00000"/>
          <w:sz w:val="36"/>
          <w:szCs w:val="36"/>
          <w:rtl/>
          <w:lang w:bidi="ar-SY"/>
        </w:rPr>
        <w:t>يُؤَاخِذُ</w:t>
      </w:r>
      <w:r w:rsidRPr="00934901">
        <w:rPr>
          <w:rFonts w:ascii="Traditional Arabic" w:cs="DecoType Naskh"/>
          <w:color w:val="C00000"/>
          <w:sz w:val="36"/>
          <w:szCs w:val="36"/>
          <w:rtl/>
          <w:lang w:bidi="ar-SY"/>
        </w:rPr>
        <w:t xml:space="preserve"> </w:t>
      </w:r>
      <w:r w:rsidRPr="00934901">
        <w:rPr>
          <w:rFonts w:ascii="Traditional Arabic" w:cs="DecoType Naskh" w:hint="eastAsia"/>
          <w:color w:val="C00000"/>
          <w:sz w:val="36"/>
          <w:szCs w:val="36"/>
          <w:rtl/>
          <w:lang w:bidi="ar-SY"/>
        </w:rPr>
        <w:t>اللَّهُ</w:t>
      </w:r>
      <w:r w:rsidRPr="00934901">
        <w:rPr>
          <w:rFonts w:ascii="Traditional Arabic" w:cs="DecoType Naskh"/>
          <w:color w:val="C00000"/>
          <w:sz w:val="36"/>
          <w:szCs w:val="36"/>
          <w:rtl/>
          <w:lang w:bidi="ar-SY"/>
        </w:rPr>
        <w:t xml:space="preserve"> </w:t>
      </w:r>
      <w:r w:rsidRPr="00934901">
        <w:rPr>
          <w:rFonts w:ascii="Traditional Arabic" w:cs="DecoType Naskh" w:hint="eastAsia"/>
          <w:color w:val="C00000"/>
          <w:sz w:val="36"/>
          <w:szCs w:val="36"/>
          <w:rtl/>
          <w:lang w:bidi="ar-SY"/>
        </w:rPr>
        <w:t>النَّاسَ</w:t>
      </w:r>
      <w:r w:rsidRPr="00934901">
        <w:rPr>
          <w:rFonts w:ascii="Traditional Arabic" w:cs="DecoType Naskh"/>
          <w:color w:val="C00000"/>
          <w:sz w:val="36"/>
          <w:szCs w:val="36"/>
          <w:rtl/>
          <w:lang w:bidi="ar-SY"/>
        </w:rPr>
        <w:t xml:space="preserve"> </w:t>
      </w:r>
      <w:r w:rsidRPr="00934901">
        <w:rPr>
          <w:rFonts w:ascii="Traditional Arabic" w:cs="DecoType Naskh" w:hint="eastAsia"/>
          <w:color w:val="C00000"/>
          <w:sz w:val="36"/>
          <w:szCs w:val="36"/>
          <w:rtl/>
          <w:lang w:bidi="ar-SY"/>
        </w:rPr>
        <w:t>بِظُلْمِهِمْ</w:t>
      </w:r>
      <w:r w:rsidRPr="00934901">
        <w:rPr>
          <w:rFonts w:ascii="Traditional Arabic" w:cs="DecoType Naskh"/>
          <w:color w:val="C00000"/>
          <w:sz w:val="36"/>
          <w:szCs w:val="36"/>
          <w:rtl/>
          <w:lang w:bidi="ar-SY"/>
        </w:rPr>
        <w:t xml:space="preserve"> </w:t>
      </w:r>
      <w:r w:rsidRPr="00934901">
        <w:rPr>
          <w:rFonts w:ascii="Traditional Arabic" w:cs="DecoType Naskh" w:hint="eastAsia"/>
          <w:color w:val="C00000"/>
          <w:sz w:val="36"/>
          <w:szCs w:val="36"/>
          <w:rtl/>
          <w:lang w:bidi="ar-SY"/>
        </w:rPr>
        <w:t>مَا</w:t>
      </w:r>
      <w:r w:rsidRPr="00934901">
        <w:rPr>
          <w:rFonts w:ascii="Traditional Arabic" w:cs="DecoType Naskh"/>
          <w:color w:val="C00000"/>
          <w:sz w:val="36"/>
          <w:szCs w:val="36"/>
          <w:rtl/>
          <w:lang w:bidi="ar-SY"/>
        </w:rPr>
        <w:t xml:space="preserve"> </w:t>
      </w:r>
      <w:r w:rsidRPr="00934901">
        <w:rPr>
          <w:rFonts w:ascii="Traditional Arabic" w:cs="DecoType Naskh" w:hint="eastAsia"/>
          <w:color w:val="C00000"/>
          <w:sz w:val="36"/>
          <w:szCs w:val="36"/>
          <w:rtl/>
          <w:lang w:bidi="ar-SY"/>
        </w:rPr>
        <w:t>تَرَكَ</w:t>
      </w:r>
      <w:r w:rsidRPr="00934901">
        <w:rPr>
          <w:rFonts w:ascii="Traditional Arabic" w:cs="DecoType Naskh"/>
          <w:color w:val="C00000"/>
          <w:sz w:val="36"/>
          <w:szCs w:val="36"/>
          <w:rtl/>
          <w:lang w:bidi="ar-SY"/>
        </w:rPr>
        <w:t xml:space="preserve"> </w:t>
      </w:r>
      <w:r w:rsidRPr="00934901">
        <w:rPr>
          <w:rFonts w:ascii="Traditional Arabic" w:cs="DecoType Naskh" w:hint="eastAsia"/>
          <w:color w:val="C00000"/>
          <w:sz w:val="36"/>
          <w:szCs w:val="36"/>
          <w:rtl/>
          <w:lang w:bidi="ar-SY"/>
        </w:rPr>
        <w:t>عَلَيْهَا</w:t>
      </w:r>
      <w:r w:rsidRPr="00934901">
        <w:rPr>
          <w:rFonts w:ascii="Traditional Arabic" w:cs="DecoType Naskh"/>
          <w:color w:val="C00000"/>
          <w:sz w:val="36"/>
          <w:szCs w:val="36"/>
          <w:rtl/>
          <w:lang w:bidi="ar-SY"/>
        </w:rPr>
        <w:t xml:space="preserve"> </w:t>
      </w:r>
      <w:r w:rsidRPr="00934901">
        <w:rPr>
          <w:rFonts w:ascii="Traditional Arabic" w:cs="DecoType Naskh" w:hint="eastAsia"/>
          <w:color w:val="C00000"/>
          <w:sz w:val="36"/>
          <w:szCs w:val="36"/>
          <w:rtl/>
          <w:lang w:bidi="ar-SY"/>
        </w:rPr>
        <w:t>مِنْ</w:t>
      </w:r>
      <w:r w:rsidRPr="00934901">
        <w:rPr>
          <w:rFonts w:ascii="Traditional Arabic" w:cs="DecoType Naskh"/>
          <w:color w:val="C00000"/>
          <w:sz w:val="36"/>
          <w:szCs w:val="36"/>
          <w:rtl/>
          <w:lang w:bidi="ar-SY"/>
        </w:rPr>
        <w:t xml:space="preserve"> </w:t>
      </w:r>
      <w:r w:rsidRPr="00934901">
        <w:rPr>
          <w:rFonts w:ascii="Traditional Arabic" w:cs="DecoType Naskh" w:hint="eastAsia"/>
          <w:color w:val="C00000"/>
          <w:sz w:val="36"/>
          <w:szCs w:val="36"/>
          <w:rtl/>
          <w:lang w:bidi="ar-SY"/>
        </w:rPr>
        <w:t>دَابَّةٍ</w:t>
      </w:r>
      <w:r w:rsidRPr="00934901">
        <w:rPr>
          <w:rFonts w:ascii="Traditional Arabic" w:cs="DecoType Naskh"/>
          <w:color w:val="C00000"/>
          <w:sz w:val="36"/>
          <w:szCs w:val="36"/>
          <w:rtl/>
          <w:lang w:bidi="ar-SY"/>
        </w:rPr>
        <w:t xml:space="preserve"> </w:t>
      </w:r>
      <w:r w:rsidRPr="00934901">
        <w:rPr>
          <w:rFonts w:ascii="Traditional Arabic" w:cs="DecoType Naskh" w:hint="eastAsia"/>
          <w:color w:val="C00000"/>
          <w:sz w:val="36"/>
          <w:szCs w:val="36"/>
          <w:rtl/>
          <w:lang w:bidi="ar-SY"/>
        </w:rPr>
        <w:t>وَلَكِنْ</w:t>
      </w:r>
      <w:r w:rsidRPr="00934901">
        <w:rPr>
          <w:rFonts w:ascii="Traditional Arabic" w:cs="DecoType Naskh"/>
          <w:color w:val="C00000"/>
          <w:sz w:val="36"/>
          <w:szCs w:val="36"/>
          <w:rtl/>
          <w:lang w:bidi="ar-SY"/>
        </w:rPr>
        <w:t xml:space="preserve"> </w:t>
      </w:r>
      <w:r w:rsidRPr="00934901">
        <w:rPr>
          <w:rFonts w:ascii="Traditional Arabic" w:cs="DecoType Naskh" w:hint="eastAsia"/>
          <w:color w:val="C00000"/>
          <w:sz w:val="36"/>
          <w:szCs w:val="36"/>
          <w:rtl/>
          <w:lang w:bidi="ar-SY"/>
        </w:rPr>
        <w:t>يُؤَخِّرُهُمْ</w:t>
      </w:r>
      <w:r w:rsidRPr="00934901">
        <w:rPr>
          <w:rFonts w:ascii="Traditional Arabic" w:cs="DecoType Naskh"/>
          <w:color w:val="C00000"/>
          <w:sz w:val="36"/>
          <w:szCs w:val="36"/>
          <w:rtl/>
          <w:lang w:bidi="ar-SY"/>
        </w:rPr>
        <w:t xml:space="preserve"> </w:t>
      </w:r>
      <w:r w:rsidRPr="00934901">
        <w:rPr>
          <w:rFonts w:ascii="Traditional Arabic" w:cs="DecoType Naskh" w:hint="cs"/>
          <w:color w:val="C00000"/>
          <w:sz w:val="36"/>
          <w:szCs w:val="36"/>
          <w:rtl/>
          <w:lang w:bidi="ar-SY"/>
        </w:rPr>
        <w:t>00</w:t>
      </w:r>
      <w:r w:rsidRPr="00934901">
        <w:rPr>
          <w:rFonts w:ascii="Traditional Arabic" w:cs="DecoType Naskh"/>
          <w:color w:val="C00000"/>
          <w:sz w:val="36"/>
          <w:szCs w:val="36"/>
          <w:rtl/>
          <w:lang w:bidi="ar-SY"/>
        </w:rPr>
        <w:t>(61)</w:t>
      </w:r>
      <w:r>
        <w:rPr>
          <w:rFonts w:ascii="Traditional Arabic" w:cs="DecoType Naskh" w:hint="cs"/>
          <w:color w:val="C00000"/>
          <w:sz w:val="36"/>
          <w:szCs w:val="36"/>
          <w:rtl/>
          <w:lang w:bidi="ar-SY"/>
        </w:rPr>
        <w:t xml:space="preserve">00}[النحل] </w:t>
      </w:r>
      <w:r w:rsidR="007F189B" w:rsidRPr="00FA2F8D">
        <w:rPr>
          <w:rFonts w:asciiTheme="minorBidi" w:hAnsiTheme="minorBidi" w:cs="Traditional Arabic" w:hint="cs"/>
          <w:sz w:val="36"/>
          <w:szCs w:val="36"/>
          <w:rtl/>
          <w:lang w:bidi="ar-SY"/>
        </w:rPr>
        <w:t>لعلهم يعودوا</w:t>
      </w:r>
      <w:r w:rsidR="001371DB">
        <w:rPr>
          <w:rFonts w:asciiTheme="minorBidi" w:hAnsiTheme="minorBidi" w:cs="Traditional Arabic" w:hint="cs"/>
          <w:sz w:val="36"/>
          <w:szCs w:val="36"/>
          <w:rtl/>
          <w:lang w:bidi="ar-SY"/>
        </w:rPr>
        <w:t>،</w:t>
      </w:r>
      <w:r w:rsidR="007F189B" w:rsidRPr="00FA2F8D">
        <w:rPr>
          <w:rFonts w:asciiTheme="minorBidi" w:hAnsiTheme="minorBidi" w:cs="Traditional Arabic" w:hint="cs"/>
          <w:sz w:val="36"/>
          <w:szCs w:val="36"/>
          <w:rtl/>
          <w:lang w:bidi="ar-SY"/>
        </w:rPr>
        <w:t xml:space="preserve"> لعلهم يرجعوا</w:t>
      </w:r>
      <w:r w:rsidR="001371DB">
        <w:rPr>
          <w:rFonts w:asciiTheme="minorBidi" w:hAnsiTheme="minorBidi" w:cs="Traditional Arabic" w:hint="cs"/>
          <w:sz w:val="36"/>
          <w:szCs w:val="36"/>
          <w:rtl/>
          <w:lang w:bidi="ar-SY"/>
        </w:rPr>
        <w:t>،</w:t>
      </w:r>
      <w:r w:rsidR="007F189B" w:rsidRPr="00FA2F8D">
        <w:rPr>
          <w:rFonts w:asciiTheme="minorBidi" w:hAnsiTheme="minorBidi" w:cs="Traditional Arabic" w:hint="cs"/>
          <w:sz w:val="36"/>
          <w:szCs w:val="36"/>
          <w:rtl/>
          <w:lang w:bidi="ar-SY"/>
        </w:rPr>
        <w:t xml:space="preserve"> لعلهم يفهم</w:t>
      </w:r>
      <w:r w:rsidR="007D649D" w:rsidRPr="00FA2F8D">
        <w:rPr>
          <w:rFonts w:asciiTheme="minorBidi" w:hAnsiTheme="minorBidi" w:cs="Traditional Arabic" w:hint="cs"/>
          <w:sz w:val="36"/>
          <w:szCs w:val="36"/>
          <w:rtl/>
          <w:lang w:bidi="ar-SY"/>
        </w:rPr>
        <w:t>وا شيئاً من رسائل تأتيهم مباشرة أو غير مباشرة.</w:t>
      </w:r>
    </w:p>
    <w:p w:rsidR="007D649D" w:rsidRPr="00934901" w:rsidRDefault="00FE1EFF" w:rsidP="00934901">
      <w:pPr>
        <w:ind w:firstLine="284"/>
        <w:jc w:val="both"/>
        <w:rPr>
          <w:rFonts w:ascii="Traditional Arabic" w:cs="DecoType Naskh"/>
          <w:color w:val="C00000"/>
          <w:sz w:val="36"/>
          <w:szCs w:val="36"/>
          <w:rtl/>
          <w:lang w:bidi="ar-SY"/>
        </w:rPr>
      </w:pPr>
      <w:r w:rsidRPr="00934901">
        <w:rPr>
          <w:rFonts w:ascii="Traditional Arabic" w:cs="DecoType Naskh" w:hint="cs"/>
          <w:color w:val="C00000"/>
          <w:sz w:val="36"/>
          <w:szCs w:val="36"/>
          <w:rtl/>
          <w:lang w:bidi="ar-SY"/>
        </w:rPr>
        <w:lastRenderedPageBreak/>
        <w:t>{</w:t>
      </w:r>
      <w:r w:rsidR="00934901">
        <w:rPr>
          <w:rFonts w:ascii="Traditional Arabic" w:cs="DecoType Naskh" w:hint="cs"/>
          <w:color w:val="C00000"/>
          <w:sz w:val="36"/>
          <w:szCs w:val="36"/>
          <w:rtl/>
          <w:lang w:bidi="ar-SY"/>
        </w:rPr>
        <w:t>00</w:t>
      </w:r>
      <w:r w:rsidR="007D649D" w:rsidRPr="00934901">
        <w:rPr>
          <w:rFonts w:ascii="Traditional Arabic" w:cs="DecoType Naskh" w:hint="cs"/>
          <w:color w:val="C00000"/>
          <w:sz w:val="36"/>
          <w:szCs w:val="36"/>
          <w:rtl/>
          <w:lang w:bidi="ar-SY"/>
        </w:rPr>
        <w:t>ولكن يؤخرهم إلى أجل مسمى فإذا جاء أجلهم</w:t>
      </w:r>
      <w:r w:rsidRPr="00934901">
        <w:rPr>
          <w:rFonts w:ascii="Traditional Arabic" w:cs="DecoType Naskh" w:hint="cs"/>
          <w:color w:val="C00000"/>
          <w:sz w:val="36"/>
          <w:szCs w:val="36"/>
          <w:rtl/>
          <w:lang w:bidi="ar-SY"/>
        </w:rPr>
        <w:t xml:space="preserve"> لا يستأخرون ساعةً ولا يستقدمون</w:t>
      </w:r>
      <w:r w:rsidR="00934901" w:rsidRPr="00934901">
        <w:rPr>
          <w:rFonts w:ascii="Traditional Arabic" w:cs="DecoType Naskh"/>
          <w:color w:val="C00000"/>
          <w:sz w:val="36"/>
          <w:szCs w:val="36"/>
          <w:rtl/>
          <w:lang w:bidi="ar-SY"/>
        </w:rPr>
        <w:t>(61)</w:t>
      </w:r>
      <w:r w:rsidR="00934901">
        <w:rPr>
          <w:rFonts w:ascii="Traditional Arabic" w:cs="DecoType Naskh" w:hint="cs"/>
          <w:color w:val="C00000"/>
          <w:sz w:val="36"/>
          <w:szCs w:val="36"/>
          <w:rtl/>
          <w:lang w:bidi="ar-SY"/>
        </w:rPr>
        <w:t>}[النحل]</w:t>
      </w:r>
    </w:p>
    <w:p w:rsidR="008B3FF7" w:rsidRPr="00FA2F8D" w:rsidRDefault="00FE1EFF" w:rsidP="00BD1538">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قال أحد العلماء :</w:t>
      </w:r>
      <w:r w:rsidR="00BD1538">
        <w:rPr>
          <w:rFonts w:asciiTheme="minorBidi" w:hAnsiTheme="minorBidi" w:cs="Traditional Arabic" w:hint="cs"/>
          <w:sz w:val="36"/>
          <w:szCs w:val="36"/>
          <w:rtl/>
          <w:lang w:bidi="ar-SY"/>
        </w:rPr>
        <w:t xml:space="preserve"> </w:t>
      </w:r>
      <w:r w:rsidRPr="00FA2F8D">
        <w:rPr>
          <w:rFonts w:asciiTheme="minorBidi" w:hAnsiTheme="minorBidi" w:cs="Traditional Arabic" w:hint="cs"/>
          <w:sz w:val="36"/>
          <w:szCs w:val="36"/>
          <w:rtl/>
          <w:lang w:bidi="ar-SY"/>
        </w:rPr>
        <w:t xml:space="preserve">السنة الربانية قد تستغرق وقتاً طويلاً لكي ترى محققة في حين </w:t>
      </w:r>
      <w:r w:rsidR="00DB037A" w:rsidRPr="00FA2F8D">
        <w:rPr>
          <w:rFonts w:asciiTheme="minorBidi" w:hAnsiTheme="minorBidi" w:cs="Traditional Arabic" w:hint="cs"/>
          <w:sz w:val="36"/>
          <w:szCs w:val="36"/>
          <w:rtl/>
          <w:lang w:bidi="ar-SY"/>
        </w:rPr>
        <w:t>أن عمر الإنسان محدود</w:t>
      </w:r>
      <w:r w:rsidR="00FC0CD9">
        <w:rPr>
          <w:rFonts w:asciiTheme="minorBidi" w:hAnsiTheme="minorBidi" w:cs="Traditional Arabic" w:hint="cs"/>
          <w:sz w:val="36"/>
          <w:szCs w:val="36"/>
          <w:rtl/>
          <w:lang w:bidi="ar-SY"/>
        </w:rPr>
        <w:t>،</w:t>
      </w:r>
      <w:r w:rsidR="00DB037A" w:rsidRPr="00FA2F8D">
        <w:rPr>
          <w:rFonts w:asciiTheme="minorBidi" w:hAnsiTheme="minorBidi" w:cs="Traditional Arabic" w:hint="cs"/>
          <w:sz w:val="36"/>
          <w:szCs w:val="36"/>
          <w:rtl/>
          <w:lang w:bidi="ar-SY"/>
        </w:rPr>
        <w:t xml:space="preserve"> ولذلك فقد لا يمكنه رؤية السنة </w:t>
      </w:r>
      <w:r w:rsidR="009B2347" w:rsidRPr="00FA2F8D">
        <w:rPr>
          <w:rFonts w:asciiTheme="minorBidi" w:hAnsiTheme="minorBidi" w:cs="Traditional Arabic" w:hint="cs"/>
          <w:sz w:val="36"/>
          <w:szCs w:val="36"/>
          <w:rtl/>
          <w:lang w:bidi="ar-SY"/>
        </w:rPr>
        <w:t xml:space="preserve">متحققة </w:t>
      </w:r>
      <w:r w:rsidR="00A53E83" w:rsidRPr="00FA2F8D">
        <w:rPr>
          <w:rFonts w:asciiTheme="minorBidi" w:hAnsiTheme="minorBidi" w:cs="Traditional Arabic" w:hint="cs"/>
          <w:sz w:val="36"/>
          <w:szCs w:val="36"/>
          <w:rtl/>
          <w:lang w:bidi="ar-SY"/>
        </w:rPr>
        <w:t xml:space="preserve">بل قد يرى الإنسان جانباً من السنة الربانية ثم لا تتحقق </w:t>
      </w:r>
      <w:r w:rsidR="00A066AD" w:rsidRPr="00FA2F8D">
        <w:rPr>
          <w:rFonts w:asciiTheme="minorBidi" w:hAnsiTheme="minorBidi" w:cs="Traditional Arabic" w:hint="cs"/>
          <w:sz w:val="36"/>
          <w:szCs w:val="36"/>
          <w:rtl/>
          <w:lang w:bidi="ar-SY"/>
        </w:rPr>
        <w:t xml:space="preserve">نهايتها في حياته مما قد يدفعه إلى عدم إدراك السنة أو التكذيب بها </w:t>
      </w:r>
      <w:r w:rsidR="008B3FF7" w:rsidRPr="00FA2F8D">
        <w:rPr>
          <w:rFonts w:asciiTheme="minorBidi" w:hAnsiTheme="minorBidi" w:cs="Traditional Arabic" w:hint="cs"/>
          <w:sz w:val="36"/>
          <w:szCs w:val="36"/>
          <w:rtl/>
          <w:lang w:bidi="ar-SY"/>
        </w:rPr>
        <w:t>.</w:t>
      </w:r>
    </w:p>
    <w:p w:rsidR="00A5421D" w:rsidRPr="00FA2F8D" w:rsidRDefault="00A066AD" w:rsidP="000C3B50">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وهنا يكون دور التاريخ في معرفة أن السنة الربانية لا بد أن تقع لكن لما كان عمرها أطول من عمر الإنسان بل ربما أطول من عمر الأجيال فإنها ترى متحققة من خلال التاريخ </w:t>
      </w:r>
      <w:r w:rsidR="008F2CA1" w:rsidRPr="00FA2F8D">
        <w:rPr>
          <w:rFonts w:asciiTheme="minorBidi" w:hAnsiTheme="minorBidi" w:cs="Traditional Arabic" w:hint="cs"/>
          <w:sz w:val="36"/>
          <w:szCs w:val="36"/>
          <w:rtl/>
          <w:lang w:bidi="ar-SY"/>
        </w:rPr>
        <w:t xml:space="preserve">الذي يثبت أن سنة الله تعالى ثابتة لا تتبدل </w:t>
      </w:r>
      <w:r w:rsidR="00A5421D" w:rsidRPr="00FA2F8D">
        <w:rPr>
          <w:rFonts w:asciiTheme="minorBidi" w:hAnsiTheme="minorBidi" w:cs="Traditional Arabic" w:hint="cs"/>
          <w:sz w:val="36"/>
          <w:szCs w:val="36"/>
          <w:rtl/>
          <w:lang w:bidi="ar-SY"/>
        </w:rPr>
        <w:t>.</w:t>
      </w:r>
      <w:r w:rsidR="00FF7167">
        <w:rPr>
          <w:rFonts w:asciiTheme="minorBidi" w:hAnsiTheme="minorBidi" w:cs="Traditional Arabic" w:hint="cs"/>
          <w:sz w:val="36"/>
          <w:szCs w:val="36"/>
          <w:rtl/>
          <w:lang w:bidi="ar-SY"/>
        </w:rPr>
        <w:t xml:space="preserve"> </w:t>
      </w:r>
      <w:r w:rsidR="000C3B50" w:rsidRPr="000C3B50">
        <w:rPr>
          <w:rFonts w:ascii="Traditional Arabic" w:cs="DecoType Naskh" w:hint="cs"/>
          <w:color w:val="C00000"/>
          <w:sz w:val="36"/>
          <w:szCs w:val="36"/>
          <w:rtl/>
          <w:lang w:bidi="ar-SY"/>
        </w:rPr>
        <w:t>{</w:t>
      </w:r>
      <w:r w:rsidR="000C3B50">
        <w:rPr>
          <w:rFonts w:ascii="Traditional Arabic" w:cs="DecoType Naskh" w:hint="cs"/>
          <w:color w:val="C00000"/>
          <w:sz w:val="36"/>
          <w:szCs w:val="36"/>
          <w:rtl/>
          <w:lang w:bidi="ar-SY"/>
        </w:rPr>
        <w:t>00</w:t>
      </w:r>
      <w:r w:rsidR="000C3B50" w:rsidRPr="000C3B50">
        <w:rPr>
          <w:rFonts w:ascii="Traditional Arabic" w:cs="DecoType Naskh" w:hint="eastAsia"/>
          <w:color w:val="C00000"/>
          <w:sz w:val="36"/>
          <w:szCs w:val="36"/>
          <w:rtl/>
          <w:lang w:bidi="ar-SY"/>
        </w:rPr>
        <w:t>سُنَّةَ</w:t>
      </w:r>
      <w:r w:rsidR="000C3B50" w:rsidRPr="000C3B50">
        <w:rPr>
          <w:rFonts w:ascii="Traditional Arabic" w:cs="DecoType Naskh"/>
          <w:color w:val="C00000"/>
          <w:sz w:val="36"/>
          <w:szCs w:val="36"/>
          <w:rtl/>
          <w:lang w:bidi="ar-SY"/>
        </w:rPr>
        <w:t xml:space="preserve"> </w:t>
      </w:r>
      <w:r w:rsidR="000C3B50" w:rsidRPr="000C3B50">
        <w:rPr>
          <w:rFonts w:ascii="Traditional Arabic" w:cs="DecoType Naskh" w:hint="eastAsia"/>
          <w:color w:val="C00000"/>
          <w:sz w:val="36"/>
          <w:szCs w:val="36"/>
          <w:rtl/>
          <w:lang w:bidi="ar-SY"/>
        </w:rPr>
        <w:t>اللَّهِ</w:t>
      </w:r>
      <w:r w:rsidR="000C3B50" w:rsidRPr="000C3B50">
        <w:rPr>
          <w:rFonts w:ascii="Traditional Arabic" w:cs="DecoType Naskh"/>
          <w:color w:val="C00000"/>
          <w:sz w:val="36"/>
          <w:szCs w:val="36"/>
          <w:rtl/>
          <w:lang w:bidi="ar-SY"/>
        </w:rPr>
        <w:t xml:space="preserve"> </w:t>
      </w:r>
      <w:r w:rsidR="000C3B50" w:rsidRPr="000C3B50">
        <w:rPr>
          <w:rFonts w:ascii="Traditional Arabic" w:cs="DecoType Naskh" w:hint="eastAsia"/>
          <w:color w:val="C00000"/>
          <w:sz w:val="36"/>
          <w:szCs w:val="36"/>
          <w:rtl/>
          <w:lang w:bidi="ar-SY"/>
        </w:rPr>
        <w:t>فِي</w:t>
      </w:r>
      <w:r w:rsidR="000C3B50" w:rsidRPr="000C3B50">
        <w:rPr>
          <w:rFonts w:ascii="Traditional Arabic" w:cs="DecoType Naskh"/>
          <w:color w:val="C00000"/>
          <w:sz w:val="36"/>
          <w:szCs w:val="36"/>
          <w:rtl/>
          <w:lang w:bidi="ar-SY"/>
        </w:rPr>
        <w:t xml:space="preserve"> </w:t>
      </w:r>
      <w:r w:rsidR="000C3B50" w:rsidRPr="000C3B50">
        <w:rPr>
          <w:rFonts w:ascii="Traditional Arabic" w:cs="DecoType Naskh" w:hint="eastAsia"/>
          <w:color w:val="C00000"/>
          <w:sz w:val="36"/>
          <w:szCs w:val="36"/>
          <w:rtl/>
          <w:lang w:bidi="ar-SY"/>
        </w:rPr>
        <w:t>الَّذِينَ</w:t>
      </w:r>
      <w:r w:rsidR="000C3B50" w:rsidRPr="000C3B50">
        <w:rPr>
          <w:rFonts w:ascii="Traditional Arabic" w:cs="DecoType Naskh"/>
          <w:color w:val="C00000"/>
          <w:sz w:val="36"/>
          <w:szCs w:val="36"/>
          <w:rtl/>
          <w:lang w:bidi="ar-SY"/>
        </w:rPr>
        <w:t xml:space="preserve"> </w:t>
      </w:r>
      <w:r w:rsidR="000C3B50" w:rsidRPr="000C3B50">
        <w:rPr>
          <w:rFonts w:ascii="Traditional Arabic" w:cs="DecoType Naskh" w:hint="eastAsia"/>
          <w:color w:val="C00000"/>
          <w:sz w:val="36"/>
          <w:szCs w:val="36"/>
          <w:rtl/>
          <w:lang w:bidi="ar-SY"/>
        </w:rPr>
        <w:t>خَلَوْا</w:t>
      </w:r>
      <w:r w:rsidR="000C3B50" w:rsidRPr="000C3B50">
        <w:rPr>
          <w:rFonts w:ascii="Traditional Arabic" w:cs="DecoType Naskh"/>
          <w:color w:val="C00000"/>
          <w:sz w:val="36"/>
          <w:szCs w:val="36"/>
          <w:rtl/>
          <w:lang w:bidi="ar-SY"/>
        </w:rPr>
        <w:t xml:space="preserve"> </w:t>
      </w:r>
      <w:r w:rsidR="000C3B50" w:rsidRPr="000C3B50">
        <w:rPr>
          <w:rFonts w:ascii="Traditional Arabic" w:cs="DecoType Naskh" w:hint="eastAsia"/>
          <w:color w:val="C00000"/>
          <w:sz w:val="36"/>
          <w:szCs w:val="36"/>
          <w:rtl/>
          <w:lang w:bidi="ar-SY"/>
        </w:rPr>
        <w:t>مِنْ</w:t>
      </w:r>
      <w:r w:rsidR="000C3B50" w:rsidRPr="000C3B50">
        <w:rPr>
          <w:rFonts w:ascii="Traditional Arabic" w:cs="DecoType Naskh"/>
          <w:color w:val="C00000"/>
          <w:sz w:val="36"/>
          <w:szCs w:val="36"/>
          <w:rtl/>
          <w:lang w:bidi="ar-SY"/>
        </w:rPr>
        <w:t xml:space="preserve"> </w:t>
      </w:r>
      <w:r w:rsidR="000C3B50" w:rsidRPr="000C3B50">
        <w:rPr>
          <w:rFonts w:ascii="Traditional Arabic" w:cs="DecoType Naskh" w:hint="eastAsia"/>
          <w:color w:val="C00000"/>
          <w:sz w:val="36"/>
          <w:szCs w:val="36"/>
          <w:rtl/>
          <w:lang w:bidi="ar-SY"/>
        </w:rPr>
        <w:t>قَبْلُ</w:t>
      </w:r>
      <w:r w:rsidR="000C3B50" w:rsidRPr="000C3B50">
        <w:rPr>
          <w:rFonts w:ascii="Traditional Arabic" w:cs="DecoType Naskh"/>
          <w:color w:val="C00000"/>
          <w:sz w:val="36"/>
          <w:szCs w:val="36"/>
          <w:rtl/>
          <w:lang w:bidi="ar-SY"/>
        </w:rPr>
        <w:t xml:space="preserve"> </w:t>
      </w:r>
      <w:r w:rsidR="000C3B50" w:rsidRPr="000C3B50">
        <w:rPr>
          <w:rFonts w:ascii="Traditional Arabic" w:cs="DecoType Naskh" w:hint="eastAsia"/>
          <w:color w:val="C00000"/>
          <w:sz w:val="36"/>
          <w:szCs w:val="36"/>
          <w:rtl/>
          <w:lang w:bidi="ar-SY"/>
        </w:rPr>
        <w:t>وَلَنْ</w:t>
      </w:r>
      <w:r w:rsidR="000C3B50" w:rsidRPr="000C3B50">
        <w:rPr>
          <w:rFonts w:ascii="Traditional Arabic" w:cs="DecoType Naskh"/>
          <w:color w:val="C00000"/>
          <w:sz w:val="36"/>
          <w:szCs w:val="36"/>
          <w:rtl/>
          <w:lang w:bidi="ar-SY"/>
        </w:rPr>
        <w:t xml:space="preserve"> </w:t>
      </w:r>
      <w:r w:rsidR="000C3B50" w:rsidRPr="000C3B50">
        <w:rPr>
          <w:rFonts w:ascii="Traditional Arabic" w:cs="DecoType Naskh" w:hint="eastAsia"/>
          <w:color w:val="C00000"/>
          <w:sz w:val="36"/>
          <w:szCs w:val="36"/>
          <w:rtl/>
          <w:lang w:bidi="ar-SY"/>
        </w:rPr>
        <w:t>تَجِدَ</w:t>
      </w:r>
      <w:r w:rsidR="000C3B50" w:rsidRPr="000C3B50">
        <w:rPr>
          <w:rFonts w:ascii="Traditional Arabic" w:cs="DecoType Naskh"/>
          <w:color w:val="C00000"/>
          <w:sz w:val="36"/>
          <w:szCs w:val="36"/>
          <w:rtl/>
          <w:lang w:bidi="ar-SY"/>
        </w:rPr>
        <w:t xml:space="preserve"> </w:t>
      </w:r>
      <w:r w:rsidR="000C3B50" w:rsidRPr="000C3B50">
        <w:rPr>
          <w:rFonts w:ascii="Traditional Arabic" w:cs="DecoType Naskh" w:hint="eastAsia"/>
          <w:color w:val="C00000"/>
          <w:sz w:val="36"/>
          <w:szCs w:val="36"/>
          <w:rtl/>
          <w:lang w:bidi="ar-SY"/>
        </w:rPr>
        <w:t>لِسُنَّةِ</w:t>
      </w:r>
      <w:r w:rsidR="000C3B50" w:rsidRPr="000C3B50">
        <w:rPr>
          <w:rFonts w:ascii="Traditional Arabic" w:cs="DecoType Naskh"/>
          <w:color w:val="C00000"/>
          <w:sz w:val="36"/>
          <w:szCs w:val="36"/>
          <w:rtl/>
          <w:lang w:bidi="ar-SY"/>
        </w:rPr>
        <w:t xml:space="preserve"> </w:t>
      </w:r>
      <w:r w:rsidR="000C3B50" w:rsidRPr="000C3B50">
        <w:rPr>
          <w:rFonts w:ascii="Traditional Arabic" w:cs="DecoType Naskh" w:hint="eastAsia"/>
          <w:color w:val="C00000"/>
          <w:sz w:val="36"/>
          <w:szCs w:val="36"/>
          <w:rtl/>
          <w:lang w:bidi="ar-SY"/>
        </w:rPr>
        <w:t>اللَّهِ</w:t>
      </w:r>
      <w:r w:rsidR="000C3B50" w:rsidRPr="000C3B50">
        <w:rPr>
          <w:rFonts w:ascii="Traditional Arabic" w:cs="DecoType Naskh"/>
          <w:color w:val="C00000"/>
          <w:sz w:val="36"/>
          <w:szCs w:val="36"/>
          <w:rtl/>
          <w:lang w:bidi="ar-SY"/>
        </w:rPr>
        <w:t xml:space="preserve"> </w:t>
      </w:r>
      <w:r w:rsidR="000C3B50" w:rsidRPr="000C3B50">
        <w:rPr>
          <w:rFonts w:ascii="Traditional Arabic" w:cs="DecoType Naskh" w:hint="eastAsia"/>
          <w:color w:val="C00000"/>
          <w:sz w:val="36"/>
          <w:szCs w:val="36"/>
          <w:rtl/>
          <w:lang w:bidi="ar-SY"/>
        </w:rPr>
        <w:t>تَبْدِيلًا</w:t>
      </w:r>
      <w:r w:rsidR="000C3B50" w:rsidRPr="000C3B50">
        <w:rPr>
          <w:rFonts w:ascii="Traditional Arabic" w:cs="DecoType Naskh"/>
          <w:color w:val="C00000"/>
          <w:sz w:val="36"/>
          <w:szCs w:val="36"/>
          <w:rtl/>
          <w:lang w:bidi="ar-SY"/>
        </w:rPr>
        <w:t xml:space="preserve"> (62)</w:t>
      </w:r>
      <w:r w:rsidR="000C3B50">
        <w:rPr>
          <w:rFonts w:ascii="Traditional Arabic" w:cs="DecoType Naskh" w:hint="cs"/>
          <w:color w:val="C00000"/>
          <w:sz w:val="36"/>
          <w:szCs w:val="36"/>
          <w:rtl/>
          <w:lang w:bidi="ar-SY"/>
        </w:rPr>
        <w:t>}[الأحزاب]</w:t>
      </w:r>
      <w:r w:rsidR="00A5421D" w:rsidRPr="00FA2F8D">
        <w:rPr>
          <w:rFonts w:asciiTheme="minorBidi" w:hAnsiTheme="minorBidi" w:cs="Traditional Arabic" w:hint="cs"/>
          <w:sz w:val="36"/>
          <w:szCs w:val="36"/>
          <w:rtl/>
          <w:lang w:bidi="ar-SY"/>
        </w:rPr>
        <w:t>.</w:t>
      </w:r>
    </w:p>
    <w:p w:rsidR="00A5421D" w:rsidRPr="00FA2F8D" w:rsidRDefault="003A7CEF" w:rsidP="002B4F8C">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إذا قال الله تعالى لنا </w:t>
      </w:r>
      <w:r w:rsidR="002B4F8C">
        <w:rPr>
          <w:rFonts w:ascii="Traditional Arabic" w:cs="DecoType Naskh" w:hint="cs"/>
          <w:color w:val="C00000"/>
          <w:sz w:val="36"/>
          <w:szCs w:val="36"/>
          <w:rtl/>
        </w:rPr>
        <w:t>{0</w:t>
      </w:r>
      <w:r w:rsidR="002B4F8C" w:rsidRPr="00DC3DFE">
        <w:rPr>
          <w:rFonts w:ascii="Traditional Arabic" w:cs="DecoType Naskh"/>
          <w:color w:val="C00000"/>
          <w:sz w:val="36"/>
          <w:szCs w:val="36"/>
          <w:rtl/>
          <w:lang w:bidi="ar-SY"/>
        </w:rPr>
        <w:t>َالْعَاقِبَةُ لِلتَّقْوَى (132)</w:t>
      </w:r>
      <w:r w:rsidR="002B4F8C" w:rsidRPr="00DC3DFE">
        <w:rPr>
          <w:rFonts w:ascii="Traditional Arabic" w:cs="DecoType Naskh" w:hint="cs"/>
          <w:color w:val="C00000"/>
          <w:sz w:val="36"/>
          <w:szCs w:val="36"/>
          <w:rtl/>
          <w:lang w:bidi="ar-SY"/>
        </w:rPr>
        <w:t xml:space="preserve"> }</w:t>
      </w:r>
      <w:r w:rsidR="002B4F8C">
        <w:rPr>
          <w:rFonts w:ascii="Traditional Arabic" w:cs="DecoType Naskh" w:hint="cs"/>
          <w:color w:val="C00000"/>
          <w:sz w:val="36"/>
          <w:szCs w:val="36"/>
          <w:rtl/>
          <w:lang w:bidi="ar-SY"/>
        </w:rPr>
        <w:t>[طه]</w:t>
      </w:r>
      <w:r w:rsidR="00642353">
        <w:rPr>
          <w:rFonts w:asciiTheme="minorBidi" w:hAnsiTheme="minorBidi" w:cs="Traditional Arabic" w:hint="cs"/>
          <w:sz w:val="36"/>
          <w:szCs w:val="36"/>
          <w:rtl/>
          <w:lang w:bidi="ar-SY"/>
        </w:rPr>
        <w:t>،</w:t>
      </w:r>
      <w:r w:rsidRPr="00FA2F8D">
        <w:rPr>
          <w:rFonts w:asciiTheme="minorBidi" w:hAnsiTheme="minorBidi" w:cs="Traditional Arabic" w:hint="cs"/>
          <w:sz w:val="36"/>
          <w:szCs w:val="36"/>
          <w:rtl/>
          <w:lang w:bidi="ar-SY"/>
        </w:rPr>
        <w:t xml:space="preserve"> مئة </w:t>
      </w:r>
      <w:r w:rsidR="00263231" w:rsidRPr="00FA2F8D">
        <w:rPr>
          <w:rFonts w:asciiTheme="minorBidi" w:hAnsiTheme="minorBidi" w:cs="Traditional Arabic" w:hint="cs"/>
          <w:sz w:val="36"/>
          <w:szCs w:val="36"/>
          <w:rtl/>
          <w:lang w:bidi="ar-SY"/>
        </w:rPr>
        <w:t>بالمائ</w:t>
      </w:r>
      <w:r w:rsidR="00263231" w:rsidRPr="00FA2F8D">
        <w:rPr>
          <w:rFonts w:asciiTheme="minorBidi" w:hAnsiTheme="minorBidi" w:cs="Traditional Arabic" w:hint="eastAsia"/>
          <w:sz w:val="36"/>
          <w:szCs w:val="36"/>
          <w:rtl/>
          <w:lang w:bidi="ar-SY"/>
        </w:rPr>
        <w:t>ة</w:t>
      </w:r>
      <w:r w:rsidRPr="00FA2F8D">
        <w:rPr>
          <w:rFonts w:asciiTheme="minorBidi" w:hAnsiTheme="minorBidi" w:cs="Traditional Arabic" w:hint="cs"/>
          <w:sz w:val="36"/>
          <w:szCs w:val="36"/>
          <w:rtl/>
          <w:lang w:bidi="ar-SY"/>
        </w:rPr>
        <w:t xml:space="preserve"> العاقبة للتقوى لا تذهب </w:t>
      </w:r>
      <w:r w:rsidR="00E416E3" w:rsidRPr="00FA2F8D">
        <w:rPr>
          <w:rFonts w:asciiTheme="minorBidi" w:hAnsiTheme="minorBidi" w:cs="Traditional Arabic" w:hint="cs"/>
          <w:sz w:val="36"/>
          <w:szCs w:val="36"/>
          <w:rtl/>
          <w:lang w:bidi="ar-SY"/>
        </w:rPr>
        <w:t xml:space="preserve">يميناً ويساراً لن تكون العاقبة إلا للتقوى </w:t>
      </w:r>
      <w:r w:rsidR="00A5421D" w:rsidRPr="00FA2F8D">
        <w:rPr>
          <w:rFonts w:asciiTheme="minorBidi" w:hAnsiTheme="minorBidi" w:cs="Traditional Arabic" w:hint="cs"/>
          <w:sz w:val="36"/>
          <w:szCs w:val="36"/>
          <w:rtl/>
          <w:lang w:bidi="ar-SY"/>
        </w:rPr>
        <w:t>...</w:t>
      </w:r>
    </w:p>
    <w:p w:rsidR="00FE1EFF" w:rsidRPr="00FA2F8D" w:rsidRDefault="00263231" w:rsidP="002B4F8C">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إذا قال</w:t>
      </w:r>
      <w:r w:rsidR="002B4F8C">
        <w:rPr>
          <w:rFonts w:asciiTheme="minorBidi" w:hAnsiTheme="minorBidi" w:cs="Traditional Arabic" w:hint="cs"/>
          <w:sz w:val="36"/>
          <w:szCs w:val="36"/>
          <w:rtl/>
          <w:lang w:bidi="ar-SY"/>
        </w:rPr>
        <w:t>:</w:t>
      </w:r>
      <w:r w:rsidR="002B4F8C" w:rsidRPr="00DC3DFE">
        <w:rPr>
          <w:rFonts w:ascii="Traditional Arabic" w:cs="DecoType Naskh" w:hint="cs"/>
          <w:color w:val="C00000"/>
          <w:sz w:val="36"/>
          <w:szCs w:val="36"/>
          <w:rtl/>
          <w:lang w:bidi="ar-SY"/>
        </w:rPr>
        <w:t>{</w:t>
      </w:r>
      <w:r w:rsidR="002B4F8C">
        <w:rPr>
          <w:rFonts w:ascii="Traditional Arabic" w:cs="DecoType Naskh" w:hint="cs"/>
          <w:color w:val="C00000"/>
          <w:sz w:val="36"/>
          <w:szCs w:val="36"/>
          <w:rtl/>
          <w:lang w:bidi="ar-SY"/>
        </w:rPr>
        <w:t>..</w:t>
      </w:r>
      <w:r w:rsidR="002B4F8C" w:rsidRPr="00DC3DFE">
        <w:rPr>
          <w:rFonts w:ascii="Traditional Arabic" w:cs="DecoType Naskh"/>
          <w:color w:val="C00000"/>
          <w:sz w:val="36"/>
          <w:szCs w:val="36"/>
          <w:rtl/>
          <w:lang w:bidi="ar-SY"/>
        </w:rPr>
        <w:t>َالْعَاقِبَةُ</w:t>
      </w:r>
      <w:r w:rsidR="002B4F8C">
        <w:rPr>
          <w:rFonts w:ascii="Traditional Arabic" w:cs="DecoType Naskh" w:hint="cs"/>
          <w:color w:val="C00000"/>
          <w:sz w:val="36"/>
          <w:szCs w:val="36"/>
          <w:rtl/>
          <w:lang w:bidi="ar-SY"/>
        </w:rPr>
        <w:t xml:space="preserve"> </w:t>
      </w:r>
      <w:r w:rsidR="002B4F8C" w:rsidRPr="00DC3DFE">
        <w:rPr>
          <w:rFonts w:ascii="Traditional Arabic" w:cs="DecoType Naskh"/>
          <w:color w:val="C00000"/>
          <w:sz w:val="36"/>
          <w:szCs w:val="36"/>
          <w:rtl/>
          <w:lang w:bidi="ar-SY"/>
        </w:rPr>
        <w:t>لِلْمُتَّقِينَ (83)</w:t>
      </w:r>
      <w:r w:rsidR="002B4F8C" w:rsidRPr="00DC3DFE">
        <w:rPr>
          <w:rFonts w:asciiTheme="minorBidi" w:hAnsiTheme="minorBidi" w:cs="Traditional Arabic" w:hint="cs"/>
          <w:sz w:val="36"/>
          <w:szCs w:val="36"/>
          <w:rtl/>
          <w:lang w:bidi="ar-EG"/>
        </w:rPr>
        <w:t xml:space="preserve"> </w:t>
      </w:r>
      <w:r w:rsidR="002B4F8C" w:rsidRPr="00DC3DFE">
        <w:rPr>
          <w:rFonts w:ascii="Traditional Arabic" w:cs="DecoType Naskh" w:hint="cs"/>
          <w:color w:val="C00000"/>
          <w:sz w:val="36"/>
          <w:szCs w:val="36"/>
          <w:rtl/>
          <w:lang w:bidi="ar-SY"/>
        </w:rPr>
        <w:t>}</w:t>
      </w:r>
      <w:r w:rsidR="002B4F8C">
        <w:rPr>
          <w:rFonts w:ascii="Traditional Arabic" w:cs="DecoType Naskh" w:hint="cs"/>
          <w:color w:val="C00000"/>
          <w:sz w:val="36"/>
          <w:szCs w:val="36"/>
          <w:rtl/>
          <w:lang w:bidi="ar-SY"/>
        </w:rPr>
        <w:t>[القصص]</w:t>
      </w:r>
      <w:r w:rsidR="002B4F8C" w:rsidRPr="00DC3DFE">
        <w:rPr>
          <w:rFonts w:asciiTheme="minorBidi" w:hAnsiTheme="minorBidi" w:cs="Traditional Arabic" w:hint="cs"/>
          <w:sz w:val="36"/>
          <w:szCs w:val="36"/>
          <w:rtl/>
          <w:lang w:bidi="ar-EG"/>
        </w:rPr>
        <w:t xml:space="preserve"> </w:t>
      </w:r>
      <w:r w:rsidRPr="00FA2F8D">
        <w:rPr>
          <w:rFonts w:asciiTheme="minorBidi" w:hAnsiTheme="minorBidi" w:cs="Traditional Arabic" w:hint="cs"/>
          <w:sz w:val="36"/>
          <w:szCs w:val="36"/>
          <w:rtl/>
          <w:lang w:bidi="ar-SY"/>
        </w:rPr>
        <w:t xml:space="preserve">إياك أن تذهب نحو الفجور والمعاصي مستحيل أن تكون العاقبة لك لأن القرار والقانون </w:t>
      </w:r>
      <w:r w:rsidR="00F9409A" w:rsidRPr="00FA2F8D">
        <w:rPr>
          <w:rFonts w:asciiTheme="minorBidi" w:hAnsiTheme="minorBidi" w:cs="Traditional Arabic" w:hint="cs"/>
          <w:sz w:val="36"/>
          <w:szCs w:val="36"/>
          <w:rtl/>
          <w:lang w:bidi="ar-SY"/>
        </w:rPr>
        <w:t>والسنة و الناموس الذي يحكم هذا الكون صدر من زمن بعيد أن العاقبة للمتقين .</w:t>
      </w:r>
    </w:p>
    <w:p w:rsidR="00F9409A" w:rsidRPr="00FA2F8D" w:rsidRDefault="00F9409A" w:rsidP="00642353">
      <w:pPr>
        <w:ind w:firstLine="284"/>
        <w:jc w:val="both"/>
        <w:rPr>
          <w:rFonts w:asciiTheme="minorBidi" w:hAnsiTheme="minorBidi" w:cs="Traditional Arabic"/>
          <w:sz w:val="36"/>
          <w:szCs w:val="36"/>
          <w:rtl/>
          <w:lang w:bidi="ar-SY"/>
        </w:rPr>
      </w:pPr>
      <w:r w:rsidRPr="002D4AB6">
        <w:rPr>
          <w:rFonts w:asciiTheme="minorBidi" w:hAnsiTheme="minorBidi" w:cs="Traditional Arabic" w:hint="cs"/>
          <w:sz w:val="36"/>
          <w:szCs w:val="36"/>
          <w:rtl/>
          <w:lang w:bidi="ar-SY"/>
        </w:rPr>
        <w:t xml:space="preserve">فالأمر الأول الذي أحببت بيانه لكم </w:t>
      </w:r>
      <w:r w:rsidR="00A5421D" w:rsidRPr="002D4AB6">
        <w:rPr>
          <w:rFonts w:asciiTheme="minorBidi" w:hAnsiTheme="minorBidi" w:cs="Traditional Arabic" w:hint="cs"/>
          <w:sz w:val="36"/>
          <w:szCs w:val="36"/>
          <w:rtl/>
          <w:lang w:bidi="ar-SY"/>
        </w:rPr>
        <w:t>:</w:t>
      </w:r>
      <w:r w:rsidR="00642353">
        <w:rPr>
          <w:rFonts w:asciiTheme="minorBidi" w:hAnsiTheme="minorBidi" w:cs="Traditional Arabic" w:hint="cs"/>
          <w:sz w:val="36"/>
          <w:szCs w:val="36"/>
          <w:rtl/>
          <w:lang w:bidi="ar-SY"/>
        </w:rPr>
        <w:t xml:space="preserve"> </w:t>
      </w:r>
      <w:r w:rsidRPr="00FA2F8D">
        <w:rPr>
          <w:rFonts w:asciiTheme="minorBidi" w:hAnsiTheme="minorBidi" w:cs="Traditional Arabic" w:hint="cs"/>
          <w:sz w:val="36"/>
          <w:szCs w:val="36"/>
          <w:rtl/>
          <w:lang w:bidi="ar-SY"/>
        </w:rPr>
        <w:t xml:space="preserve">أن عمر السنن الإلهية ربما كان أطول من عمر الإنسان بل من عمر أجيال لكن لا مناص من تحقق السنن فهي سنن ثابتة مضطردة </w:t>
      </w:r>
      <w:r w:rsidR="00F05636" w:rsidRPr="00FA2F8D">
        <w:rPr>
          <w:rFonts w:asciiTheme="minorBidi" w:hAnsiTheme="minorBidi" w:cs="Traditional Arabic" w:hint="cs"/>
          <w:sz w:val="36"/>
          <w:szCs w:val="36"/>
          <w:rtl/>
          <w:lang w:bidi="ar-SY"/>
        </w:rPr>
        <w:t>عامة لا تتبدل ولا تتغير .</w:t>
      </w:r>
    </w:p>
    <w:p w:rsidR="00862C22" w:rsidRPr="00642353" w:rsidRDefault="00A5421D" w:rsidP="00642353">
      <w:pPr>
        <w:ind w:firstLine="284"/>
        <w:jc w:val="both"/>
        <w:rPr>
          <w:rFonts w:asciiTheme="minorBidi" w:hAnsiTheme="minorBidi" w:cs="Traditional Arabic"/>
          <w:b/>
          <w:bCs/>
          <w:sz w:val="36"/>
          <w:szCs w:val="36"/>
          <w:rtl/>
          <w:lang w:bidi="ar-SY"/>
        </w:rPr>
      </w:pPr>
      <w:r w:rsidRPr="00642353">
        <w:rPr>
          <w:rFonts w:asciiTheme="minorBidi" w:hAnsiTheme="minorBidi" w:cs="Traditional Arabic" w:hint="cs"/>
          <w:b/>
          <w:bCs/>
          <w:sz w:val="36"/>
          <w:szCs w:val="36"/>
          <w:rtl/>
          <w:lang w:bidi="ar-SY"/>
        </w:rPr>
        <w:lastRenderedPageBreak/>
        <w:t xml:space="preserve">الأمر الثاني </w:t>
      </w:r>
      <w:r w:rsidRPr="002D4AB6">
        <w:rPr>
          <w:rFonts w:asciiTheme="minorBidi" w:hAnsiTheme="minorBidi" w:cs="Traditional Arabic" w:hint="cs"/>
          <w:sz w:val="36"/>
          <w:szCs w:val="36"/>
          <w:rtl/>
          <w:lang w:bidi="ar-SY"/>
        </w:rPr>
        <w:t xml:space="preserve">الذي أردت </w:t>
      </w:r>
      <w:r w:rsidR="009E442D" w:rsidRPr="002D4AB6">
        <w:rPr>
          <w:rFonts w:asciiTheme="minorBidi" w:hAnsiTheme="minorBidi" w:cs="Traditional Arabic" w:hint="cs"/>
          <w:sz w:val="36"/>
          <w:szCs w:val="36"/>
          <w:rtl/>
          <w:lang w:bidi="ar-SY"/>
        </w:rPr>
        <w:t>أن أخبركم إياه</w:t>
      </w:r>
      <w:r w:rsidR="009E442D" w:rsidRPr="00642353">
        <w:rPr>
          <w:rFonts w:asciiTheme="minorBidi" w:hAnsiTheme="minorBidi" w:cs="Traditional Arabic" w:hint="cs"/>
          <w:b/>
          <w:bCs/>
          <w:sz w:val="36"/>
          <w:szCs w:val="36"/>
          <w:rtl/>
          <w:lang w:bidi="ar-SY"/>
        </w:rPr>
        <w:t xml:space="preserve"> </w:t>
      </w:r>
      <w:r w:rsidR="009E442D" w:rsidRPr="002D4AB6">
        <w:rPr>
          <w:rFonts w:asciiTheme="minorBidi" w:hAnsiTheme="minorBidi" w:cs="Traditional Arabic" w:hint="cs"/>
          <w:sz w:val="36"/>
          <w:szCs w:val="36"/>
          <w:rtl/>
          <w:lang w:bidi="ar-SY"/>
        </w:rPr>
        <w:t>قبل أن أقول ما المطلوب منا</w:t>
      </w:r>
      <w:r w:rsidR="009E442D" w:rsidRPr="00642353">
        <w:rPr>
          <w:rFonts w:asciiTheme="minorBidi" w:hAnsiTheme="minorBidi" w:cs="Traditional Arabic" w:hint="cs"/>
          <w:b/>
          <w:bCs/>
          <w:sz w:val="36"/>
          <w:szCs w:val="36"/>
          <w:rtl/>
          <w:lang w:bidi="ar-SY"/>
        </w:rPr>
        <w:t xml:space="preserve"> </w:t>
      </w:r>
      <w:r w:rsidRPr="00642353">
        <w:rPr>
          <w:rFonts w:asciiTheme="minorBidi" w:hAnsiTheme="minorBidi" w:cs="Traditional Arabic" w:hint="cs"/>
          <w:b/>
          <w:bCs/>
          <w:sz w:val="36"/>
          <w:szCs w:val="36"/>
          <w:rtl/>
          <w:lang w:bidi="ar-SY"/>
        </w:rPr>
        <w:t>:</w:t>
      </w:r>
      <w:r w:rsidR="009E442D" w:rsidRPr="00FA2F8D">
        <w:rPr>
          <w:rFonts w:asciiTheme="minorBidi" w:hAnsiTheme="minorBidi" w:cs="Traditional Arabic" w:hint="cs"/>
          <w:sz w:val="36"/>
          <w:szCs w:val="36"/>
          <w:rtl/>
          <w:lang w:bidi="ar-SY"/>
        </w:rPr>
        <w:t xml:space="preserve">ما حدثتكم به على هذا المنبر من السنن لم يكن كل السنن الإلهية المودعة في القرآن الكريم </w:t>
      </w:r>
      <w:r w:rsidR="00E10A39" w:rsidRPr="00FA2F8D">
        <w:rPr>
          <w:rFonts w:asciiTheme="minorBidi" w:hAnsiTheme="minorBidi" w:cs="Traditional Arabic" w:hint="cs"/>
          <w:sz w:val="36"/>
          <w:szCs w:val="36"/>
          <w:rtl/>
          <w:lang w:bidi="ar-SY"/>
        </w:rPr>
        <w:t>بل كانت هذه الخطب العشرين نماذج أمثلة على السنن الإلهية</w:t>
      </w:r>
      <w:r w:rsidR="002D4AB6">
        <w:rPr>
          <w:rFonts w:asciiTheme="minorBidi" w:hAnsiTheme="minorBidi" w:cs="Traditional Arabic" w:hint="cs"/>
          <w:sz w:val="36"/>
          <w:szCs w:val="36"/>
          <w:rtl/>
          <w:lang w:bidi="ar-SY"/>
        </w:rPr>
        <w:t>،</w:t>
      </w:r>
      <w:r w:rsidR="00E10A39" w:rsidRPr="00FA2F8D">
        <w:rPr>
          <w:rFonts w:asciiTheme="minorBidi" w:hAnsiTheme="minorBidi" w:cs="Traditional Arabic" w:hint="cs"/>
          <w:sz w:val="36"/>
          <w:szCs w:val="36"/>
          <w:rtl/>
          <w:lang w:bidi="ar-SY"/>
        </w:rPr>
        <w:t xml:space="preserve"> وهناك سنن إلهية </w:t>
      </w:r>
      <w:r w:rsidR="00BE394D" w:rsidRPr="00FA2F8D">
        <w:rPr>
          <w:rFonts w:asciiTheme="minorBidi" w:hAnsiTheme="minorBidi" w:cs="Traditional Arabic" w:hint="cs"/>
          <w:sz w:val="36"/>
          <w:szCs w:val="36"/>
          <w:rtl/>
          <w:lang w:bidi="ar-SY"/>
        </w:rPr>
        <w:t>أكثر بإمكانكم أن تبحثوا عنها في القرآن وأن تدرسوه</w:t>
      </w:r>
      <w:r w:rsidR="00C71A78" w:rsidRPr="00FA2F8D">
        <w:rPr>
          <w:rFonts w:asciiTheme="minorBidi" w:hAnsiTheme="minorBidi" w:cs="Traditional Arabic" w:hint="cs"/>
          <w:sz w:val="36"/>
          <w:szCs w:val="36"/>
          <w:rtl/>
          <w:lang w:bidi="ar-SY"/>
        </w:rPr>
        <w:t>ا</w:t>
      </w:r>
      <w:r w:rsidR="00642353">
        <w:rPr>
          <w:rFonts w:asciiTheme="minorBidi" w:hAnsiTheme="minorBidi" w:cs="Traditional Arabic" w:hint="cs"/>
          <w:sz w:val="36"/>
          <w:szCs w:val="36"/>
          <w:rtl/>
          <w:lang w:bidi="ar-SY"/>
        </w:rPr>
        <w:t xml:space="preserve">، </w:t>
      </w:r>
      <w:r w:rsidR="00BE394D" w:rsidRPr="00FA2F8D">
        <w:rPr>
          <w:rFonts w:asciiTheme="minorBidi" w:hAnsiTheme="minorBidi" w:cs="Traditional Arabic" w:hint="cs"/>
          <w:sz w:val="36"/>
          <w:szCs w:val="36"/>
          <w:rtl/>
          <w:lang w:bidi="ar-SY"/>
        </w:rPr>
        <w:t>ففي ا</w:t>
      </w:r>
      <w:r w:rsidR="002D4AB6">
        <w:rPr>
          <w:rFonts w:asciiTheme="minorBidi" w:hAnsiTheme="minorBidi" w:cs="Traditional Arabic" w:hint="cs"/>
          <w:sz w:val="36"/>
          <w:szCs w:val="36"/>
          <w:rtl/>
          <w:lang w:bidi="ar-SY"/>
        </w:rPr>
        <w:t>لقرآن سنة التمكين لم نتحدث عنها</w:t>
      </w:r>
      <w:r w:rsidR="00642353">
        <w:rPr>
          <w:rFonts w:asciiTheme="minorBidi" w:hAnsiTheme="minorBidi" w:cs="Traditional Arabic" w:hint="cs"/>
          <w:sz w:val="36"/>
          <w:szCs w:val="36"/>
          <w:rtl/>
          <w:lang w:bidi="ar-SY"/>
        </w:rPr>
        <w:t xml:space="preserve">، </w:t>
      </w:r>
      <w:r w:rsidR="00BE394D" w:rsidRPr="00FA2F8D">
        <w:rPr>
          <w:rFonts w:asciiTheme="minorBidi" w:hAnsiTheme="minorBidi" w:cs="Traditional Arabic" w:hint="cs"/>
          <w:sz w:val="36"/>
          <w:szCs w:val="36"/>
          <w:rtl/>
          <w:lang w:bidi="ar-SY"/>
        </w:rPr>
        <w:t xml:space="preserve">وفيه سنة الاختلاف </w:t>
      </w:r>
      <w:r w:rsidR="00C71A78" w:rsidRPr="00FA2F8D">
        <w:rPr>
          <w:rFonts w:asciiTheme="minorBidi" w:hAnsiTheme="minorBidi" w:cs="Traditional Arabic" w:hint="cs"/>
          <w:sz w:val="36"/>
          <w:szCs w:val="36"/>
          <w:rtl/>
          <w:lang w:bidi="ar-SY"/>
        </w:rPr>
        <w:t>لم نتحدث عنها</w:t>
      </w:r>
      <w:r w:rsidR="00642353">
        <w:rPr>
          <w:rFonts w:asciiTheme="minorBidi" w:hAnsiTheme="minorBidi" w:cs="Traditional Arabic" w:hint="cs"/>
          <w:sz w:val="36"/>
          <w:szCs w:val="36"/>
          <w:rtl/>
          <w:lang w:bidi="ar-SY"/>
        </w:rPr>
        <w:t xml:space="preserve">، </w:t>
      </w:r>
      <w:r w:rsidR="00A965FA">
        <w:rPr>
          <w:rFonts w:asciiTheme="minorBidi" w:hAnsiTheme="minorBidi" w:cs="Traditional Arabic" w:hint="cs"/>
          <w:sz w:val="36"/>
          <w:szCs w:val="36"/>
          <w:rtl/>
          <w:lang w:bidi="ar-SY"/>
        </w:rPr>
        <w:t>وفيه سنة التدافع</w:t>
      </w:r>
      <w:r w:rsidR="00642353">
        <w:rPr>
          <w:rFonts w:asciiTheme="minorBidi" w:hAnsiTheme="minorBidi" w:cs="Traditional Arabic" w:hint="cs"/>
          <w:sz w:val="36"/>
          <w:szCs w:val="36"/>
          <w:rtl/>
          <w:lang w:bidi="ar-SY"/>
        </w:rPr>
        <w:t xml:space="preserve">، </w:t>
      </w:r>
      <w:r w:rsidR="00C71A78" w:rsidRPr="00FA2F8D">
        <w:rPr>
          <w:rFonts w:asciiTheme="minorBidi" w:hAnsiTheme="minorBidi" w:cs="Traditional Arabic" w:hint="cs"/>
          <w:sz w:val="36"/>
          <w:szCs w:val="36"/>
          <w:rtl/>
          <w:lang w:bidi="ar-SY"/>
        </w:rPr>
        <w:t xml:space="preserve">وفيه سنة العز والذل </w:t>
      </w:r>
      <w:r w:rsidR="002D4AB6">
        <w:rPr>
          <w:rFonts w:asciiTheme="minorBidi" w:hAnsiTheme="minorBidi" w:cs="Traditional Arabic" w:hint="cs"/>
          <w:sz w:val="36"/>
          <w:szCs w:val="36"/>
          <w:rtl/>
          <w:lang w:bidi="ar-SY"/>
        </w:rPr>
        <w:t>، وفيه سنة الأسباب والمسببات</w:t>
      </w:r>
      <w:r w:rsidR="00642353">
        <w:rPr>
          <w:rFonts w:asciiTheme="minorBidi" w:hAnsiTheme="minorBidi" w:cs="Traditional Arabic" w:hint="cs"/>
          <w:sz w:val="36"/>
          <w:szCs w:val="36"/>
          <w:rtl/>
          <w:lang w:bidi="ar-SY"/>
        </w:rPr>
        <w:t xml:space="preserve">، </w:t>
      </w:r>
      <w:r w:rsidR="002D4AB6">
        <w:rPr>
          <w:rFonts w:asciiTheme="minorBidi" w:hAnsiTheme="minorBidi" w:cs="Traditional Arabic" w:hint="cs"/>
          <w:sz w:val="36"/>
          <w:szCs w:val="36"/>
          <w:rtl/>
          <w:lang w:bidi="ar-SY"/>
        </w:rPr>
        <w:t>وفيه سنة الإملاء والاستدراج</w:t>
      </w:r>
      <w:r w:rsidR="00642353">
        <w:rPr>
          <w:rFonts w:asciiTheme="minorBidi" w:hAnsiTheme="minorBidi" w:cs="Traditional Arabic" w:hint="cs"/>
          <w:sz w:val="36"/>
          <w:szCs w:val="36"/>
          <w:rtl/>
          <w:lang w:bidi="ar-SY"/>
        </w:rPr>
        <w:t xml:space="preserve">، </w:t>
      </w:r>
      <w:r w:rsidR="00754633" w:rsidRPr="00FA2F8D">
        <w:rPr>
          <w:rFonts w:asciiTheme="minorBidi" w:hAnsiTheme="minorBidi" w:cs="Traditional Arabic" w:hint="cs"/>
          <w:sz w:val="36"/>
          <w:szCs w:val="36"/>
          <w:rtl/>
          <w:lang w:bidi="ar-SY"/>
        </w:rPr>
        <w:t xml:space="preserve">وفيه سنن أخرى </w:t>
      </w:r>
      <w:r w:rsidR="00642353">
        <w:rPr>
          <w:rFonts w:asciiTheme="minorBidi" w:hAnsiTheme="minorBidi" w:cs="Traditional Arabic" w:hint="cs"/>
          <w:sz w:val="36"/>
          <w:szCs w:val="36"/>
          <w:rtl/>
          <w:lang w:bidi="ar-SY"/>
        </w:rPr>
        <w:t>...</w:t>
      </w:r>
      <w:r w:rsidR="00754633" w:rsidRPr="00FA2F8D">
        <w:rPr>
          <w:rFonts w:asciiTheme="minorBidi" w:hAnsiTheme="minorBidi" w:cs="Traditional Arabic" w:hint="cs"/>
          <w:sz w:val="36"/>
          <w:szCs w:val="36"/>
          <w:rtl/>
          <w:lang w:bidi="ar-SY"/>
        </w:rPr>
        <w:t xml:space="preserve">ما حدثتكم عنه </w:t>
      </w:r>
      <w:r w:rsidR="00862C22" w:rsidRPr="00FA2F8D">
        <w:rPr>
          <w:rFonts w:asciiTheme="minorBidi" w:hAnsiTheme="minorBidi" w:cs="Traditional Arabic" w:hint="cs"/>
          <w:sz w:val="36"/>
          <w:szCs w:val="36"/>
          <w:rtl/>
          <w:lang w:bidi="ar-SY"/>
        </w:rPr>
        <w:t>كان أمثلة ونماذج .</w:t>
      </w:r>
    </w:p>
    <w:p w:rsidR="007F6945" w:rsidRPr="00FA2F8D" w:rsidRDefault="00862C22"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الآن ما المطلوب منا بعد هذه الخطب </w:t>
      </w:r>
      <w:r w:rsidR="007F6945" w:rsidRPr="00FA2F8D">
        <w:rPr>
          <w:rFonts w:asciiTheme="minorBidi" w:hAnsiTheme="minorBidi" w:cs="Traditional Arabic" w:hint="cs"/>
          <w:sz w:val="36"/>
          <w:szCs w:val="36"/>
          <w:rtl/>
          <w:lang w:bidi="ar-SY"/>
        </w:rPr>
        <w:t>؟</w:t>
      </w:r>
    </w:p>
    <w:p w:rsidR="007F6945" w:rsidRPr="00FA2F8D" w:rsidRDefault="00833ABD" w:rsidP="00642353">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إذا مشينا </w:t>
      </w:r>
      <w:r w:rsidR="009C393A" w:rsidRPr="00FA2F8D">
        <w:rPr>
          <w:rFonts w:asciiTheme="minorBidi" w:hAnsiTheme="minorBidi" w:cs="Traditional Arabic" w:hint="cs"/>
          <w:sz w:val="36"/>
          <w:szCs w:val="36"/>
          <w:rtl/>
          <w:lang w:bidi="ar-SY"/>
        </w:rPr>
        <w:t>بهذين الأمرين المطلو</w:t>
      </w:r>
      <w:r w:rsidR="00DF7193">
        <w:rPr>
          <w:rFonts w:asciiTheme="minorBidi" w:hAnsiTheme="minorBidi" w:cs="Traditional Arabic" w:hint="cs"/>
          <w:sz w:val="36"/>
          <w:szCs w:val="36"/>
          <w:rtl/>
          <w:lang w:bidi="ar-SY"/>
        </w:rPr>
        <w:t>بين منا استفدنا من ستة أشهر مضت</w:t>
      </w:r>
      <w:r w:rsidR="00642353">
        <w:rPr>
          <w:rFonts w:asciiTheme="minorBidi" w:hAnsiTheme="minorBidi" w:cs="Traditional Arabic" w:hint="cs"/>
          <w:sz w:val="36"/>
          <w:szCs w:val="36"/>
          <w:rtl/>
          <w:lang w:bidi="ar-SY"/>
        </w:rPr>
        <w:t xml:space="preserve">، </w:t>
      </w:r>
      <w:r w:rsidR="00384ECA" w:rsidRPr="00FA2F8D">
        <w:rPr>
          <w:rFonts w:asciiTheme="minorBidi" w:hAnsiTheme="minorBidi" w:cs="Traditional Arabic" w:hint="cs"/>
          <w:sz w:val="36"/>
          <w:szCs w:val="36"/>
          <w:rtl/>
          <w:lang w:bidi="ar-SY"/>
        </w:rPr>
        <w:t>إذا لم نمشي كنا نحن نقطع شيئاً من أوقاتنا مع بعضنا البعض</w:t>
      </w:r>
      <w:r w:rsidR="007F6945" w:rsidRPr="00FA2F8D">
        <w:rPr>
          <w:rFonts w:asciiTheme="minorBidi" w:hAnsiTheme="minorBidi" w:cs="Traditional Arabic" w:hint="cs"/>
          <w:sz w:val="36"/>
          <w:szCs w:val="36"/>
          <w:rtl/>
          <w:lang w:bidi="ar-SY"/>
        </w:rPr>
        <w:t>..</w:t>
      </w:r>
    </w:p>
    <w:p w:rsidR="007F6945" w:rsidRPr="00FA2F8D" w:rsidRDefault="00384ECA"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 </w:t>
      </w:r>
      <w:r w:rsidR="00F52A8C" w:rsidRPr="00FA2F8D">
        <w:rPr>
          <w:rFonts w:asciiTheme="minorBidi" w:hAnsiTheme="minorBidi" w:cs="Traditional Arabic" w:hint="cs"/>
          <w:sz w:val="36"/>
          <w:szCs w:val="36"/>
          <w:rtl/>
          <w:lang w:bidi="ar-SY"/>
        </w:rPr>
        <w:t>إذا خرجت ب</w:t>
      </w:r>
      <w:r w:rsidR="00B126E7" w:rsidRPr="00FA2F8D">
        <w:rPr>
          <w:rFonts w:asciiTheme="minorBidi" w:hAnsiTheme="minorBidi" w:cs="Traditional Arabic" w:hint="cs"/>
          <w:sz w:val="36"/>
          <w:szCs w:val="36"/>
          <w:rtl/>
          <w:lang w:bidi="ar-SY"/>
        </w:rPr>
        <w:t xml:space="preserve">نتيجة أن تعمل بما ستسمع من هذين الأمرين </w:t>
      </w:r>
      <w:r w:rsidR="00F52A8C" w:rsidRPr="00FA2F8D">
        <w:rPr>
          <w:rFonts w:asciiTheme="minorBidi" w:hAnsiTheme="minorBidi" w:cs="Traditional Arabic" w:hint="cs"/>
          <w:sz w:val="36"/>
          <w:szCs w:val="36"/>
          <w:rtl/>
          <w:lang w:bidi="ar-SY"/>
        </w:rPr>
        <w:t xml:space="preserve">استفدت من خطبة الجمعة </w:t>
      </w:r>
      <w:r w:rsidR="007F6945" w:rsidRPr="00FA2F8D">
        <w:rPr>
          <w:rFonts w:asciiTheme="minorBidi" w:hAnsiTheme="minorBidi" w:cs="Traditional Arabic" w:hint="cs"/>
          <w:sz w:val="36"/>
          <w:szCs w:val="36"/>
          <w:rtl/>
          <w:lang w:bidi="ar-SY"/>
        </w:rPr>
        <w:t>...</w:t>
      </w:r>
    </w:p>
    <w:p w:rsidR="007F6945" w:rsidRPr="00FA2F8D" w:rsidRDefault="001C4366"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إذا خرجت بنتيجة أنك لا تعمل أو لم تفكر أن تعمل الحق يا أيها الإخوة الوقت يمر </w:t>
      </w:r>
      <w:r w:rsidR="00662B37" w:rsidRPr="00FA2F8D">
        <w:rPr>
          <w:rFonts w:asciiTheme="minorBidi" w:hAnsiTheme="minorBidi" w:cs="Traditional Arabic" w:hint="cs"/>
          <w:sz w:val="36"/>
          <w:szCs w:val="36"/>
          <w:rtl/>
          <w:lang w:bidi="ar-SY"/>
        </w:rPr>
        <w:t>و</w:t>
      </w:r>
      <w:r w:rsidRPr="00FA2F8D">
        <w:rPr>
          <w:rFonts w:asciiTheme="minorBidi" w:hAnsiTheme="minorBidi" w:cs="Traditional Arabic" w:hint="cs"/>
          <w:sz w:val="36"/>
          <w:szCs w:val="36"/>
          <w:rtl/>
          <w:lang w:bidi="ar-SY"/>
        </w:rPr>
        <w:t xml:space="preserve">فقط </w:t>
      </w:r>
      <w:r w:rsidR="00662B37" w:rsidRPr="00FA2F8D">
        <w:rPr>
          <w:rFonts w:asciiTheme="minorBidi" w:hAnsiTheme="minorBidi" w:cs="Traditional Arabic" w:hint="cs"/>
          <w:sz w:val="36"/>
          <w:szCs w:val="36"/>
          <w:rtl/>
          <w:lang w:bidi="ar-SY"/>
        </w:rPr>
        <w:t xml:space="preserve">ويبقى حال المسلمين </w:t>
      </w:r>
      <w:r w:rsidR="00495241" w:rsidRPr="00FA2F8D">
        <w:rPr>
          <w:rFonts w:asciiTheme="minorBidi" w:hAnsiTheme="minorBidi" w:cs="Traditional Arabic" w:hint="cs"/>
          <w:sz w:val="36"/>
          <w:szCs w:val="36"/>
          <w:rtl/>
          <w:lang w:bidi="ar-SY"/>
        </w:rPr>
        <w:t>على ما هم عليه</w:t>
      </w:r>
      <w:r w:rsidR="007F6945" w:rsidRPr="00FA2F8D">
        <w:rPr>
          <w:rFonts w:asciiTheme="minorBidi" w:hAnsiTheme="minorBidi" w:cs="Traditional Arabic" w:hint="cs"/>
          <w:sz w:val="36"/>
          <w:szCs w:val="36"/>
          <w:rtl/>
          <w:lang w:bidi="ar-SY"/>
        </w:rPr>
        <w:t>..</w:t>
      </w:r>
    </w:p>
    <w:p w:rsidR="007F6945" w:rsidRPr="00FA2F8D" w:rsidRDefault="00495241" w:rsidP="00642353">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 لن يتغير ما بالمسلمين حتى تتغير أنت </w:t>
      </w:r>
      <w:r w:rsidR="00D33897" w:rsidRPr="00FA2F8D">
        <w:rPr>
          <w:rFonts w:asciiTheme="minorBidi" w:hAnsiTheme="minorBidi" w:cs="Traditional Arabic" w:hint="cs"/>
          <w:sz w:val="36"/>
          <w:szCs w:val="36"/>
          <w:rtl/>
          <w:lang w:bidi="ar-SY"/>
        </w:rPr>
        <w:t xml:space="preserve">وحتى أتغير أنا </w:t>
      </w:r>
      <w:r w:rsidR="007F6945" w:rsidRPr="00FA2F8D">
        <w:rPr>
          <w:rFonts w:asciiTheme="minorBidi" w:hAnsiTheme="minorBidi" w:cs="Traditional Arabic" w:hint="cs"/>
          <w:sz w:val="36"/>
          <w:szCs w:val="36"/>
          <w:rtl/>
          <w:lang w:bidi="ar-SY"/>
        </w:rPr>
        <w:t>...</w:t>
      </w:r>
      <w:r w:rsidR="00D33897" w:rsidRPr="00FA2F8D">
        <w:rPr>
          <w:rFonts w:asciiTheme="minorBidi" w:hAnsiTheme="minorBidi" w:cs="Traditional Arabic" w:hint="cs"/>
          <w:sz w:val="36"/>
          <w:szCs w:val="36"/>
          <w:rtl/>
          <w:lang w:bidi="ar-SY"/>
        </w:rPr>
        <w:t xml:space="preserve">إذا تغيرت أنا سيتغير كل العالم الإسلامي </w:t>
      </w:r>
      <w:r w:rsidR="007F6945" w:rsidRPr="00FA2F8D">
        <w:rPr>
          <w:rFonts w:asciiTheme="minorBidi" w:hAnsiTheme="minorBidi" w:cs="Traditional Arabic" w:hint="cs"/>
          <w:sz w:val="36"/>
          <w:szCs w:val="36"/>
          <w:rtl/>
          <w:lang w:bidi="ar-SY"/>
        </w:rPr>
        <w:t>...</w:t>
      </w:r>
    </w:p>
    <w:p w:rsidR="00511478" w:rsidRPr="00FA2F8D" w:rsidRDefault="00A4076F"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إذا تغيرت أنت في طريقة حضورك لخطبة الجمعة </w:t>
      </w:r>
      <w:r w:rsidR="00502195" w:rsidRPr="00FA2F8D">
        <w:rPr>
          <w:rFonts w:asciiTheme="minorBidi" w:hAnsiTheme="minorBidi" w:cs="Traditional Arabic" w:hint="cs"/>
          <w:sz w:val="36"/>
          <w:szCs w:val="36"/>
          <w:rtl/>
          <w:lang w:bidi="ar-SY"/>
        </w:rPr>
        <w:t xml:space="preserve">صدق بأن ما يحدث للمسلمين سيزول </w:t>
      </w:r>
      <w:r w:rsidR="00F23758" w:rsidRPr="00FA2F8D">
        <w:rPr>
          <w:rFonts w:asciiTheme="minorBidi" w:hAnsiTheme="minorBidi" w:cs="Traditional Arabic" w:hint="cs"/>
          <w:sz w:val="36"/>
          <w:szCs w:val="36"/>
          <w:rtl/>
          <w:lang w:bidi="ar-SY"/>
        </w:rPr>
        <w:t>لأن التغيير يبدأ من عندك كما سبق في سنة التغيير .</w:t>
      </w:r>
    </w:p>
    <w:p w:rsidR="00642353" w:rsidRDefault="00F23758" w:rsidP="00642353">
      <w:pPr>
        <w:ind w:firstLine="284"/>
        <w:jc w:val="both"/>
        <w:rPr>
          <w:rFonts w:asciiTheme="minorBidi" w:hAnsiTheme="minorBidi" w:cs="Traditional Arabic"/>
          <w:b/>
          <w:bCs/>
          <w:sz w:val="36"/>
          <w:szCs w:val="36"/>
          <w:rtl/>
          <w:lang w:bidi="ar-SY"/>
        </w:rPr>
      </w:pPr>
      <w:r w:rsidRPr="00642353">
        <w:rPr>
          <w:rFonts w:asciiTheme="minorBidi" w:hAnsiTheme="minorBidi" w:cs="Traditional Arabic" w:hint="cs"/>
          <w:b/>
          <w:bCs/>
          <w:sz w:val="36"/>
          <w:szCs w:val="36"/>
          <w:rtl/>
          <w:lang w:bidi="ar-SY"/>
        </w:rPr>
        <w:t xml:space="preserve">المطلوب منك أمران </w:t>
      </w:r>
      <w:r w:rsidR="007F6945" w:rsidRPr="00642353">
        <w:rPr>
          <w:rFonts w:asciiTheme="minorBidi" w:hAnsiTheme="minorBidi" w:cs="Traditional Arabic" w:hint="cs"/>
          <w:b/>
          <w:bCs/>
          <w:sz w:val="36"/>
          <w:szCs w:val="36"/>
          <w:rtl/>
          <w:lang w:bidi="ar-SY"/>
        </w:rPr>
        <w:t>:</w:t>
      </w:r>
    </w:p>
    <w:p w:rsidR="007F6945" w:rsidRPr="00FF7167" w:rsidRDefault="00F23758" w:rsidP="00642353">
      <w:pPr>
        <w:ind w:firstLine="284"/>
        <w:jc w:val="both"/>
        <w:rPr>
          <w:rFonts w:asciiTheme="minorBidi" w:hAnsiTheme="minorBidi" w:cs="Traditional Arabic"/>
          <w:b/>
          <w:bCs/>
          <w:sz w:val="36"/>
          <w:szCs w:val="36"/>
          <w:rtl/>
          <w:lang w:bidi="ar-SY"/>
        </w:rPr>
      </w:pPr>
      <w:r w:rsidRPr="00FF7167">
        <w:rPr>
          <w:rFonts w:asciiTheme="minorBidi" w:hAnsiTheme="minorBidi" w:cs="Traditional Arabic" w:hint="cs"/>
          <w:b/>
          <w:bCs/>
          <w:sz w:val="36"/>
          <w:szCs w:val="36"/>
          <w:rtl/>
          <w:lang w:bidi="ar-SY"/>
        </w:rPr>
        <w:t xml:space="preserve">الأمر الأول </w:t>
      </w:r>
      <w:r w:rsidR="007F6945" w:rsidRPr="00FF7167">
        <w:rPr>
          <w:rFonts w:asciiTheme="minorBidi" w:hAnsiTheme="minorBidi" w:cs="Traditional Arabic" w:hint="cs"/>
          <w:b/>
          <w:bCs/>
          <w:sz w:val="36"/>
          <w:szCs w:val="36"/>
          <w:rtl/>
          <w:lang w:bidi="ar-SY"/>
        </w:rPr>
        <w:t>:</w:t>
      </w:r>
      <w:r w:rsidR="00642353" w:rsidRPr="00FF7167">
        <w:rPr>
          <w:rFonts w:asciiTheme="minorBidi" w:hAnsiTheme="minorBidi" w:cs="Traditional Arabic" w:hint="cs"/>
          <w:b/>
          <w:bCs/>
          <w:sz w:val="36"/>
          <w:szCs w:val="36"/>
          <w:rtl/>
          <w:lang w:bidi="ar-SY"/>
        </w:rPr>
        <w:t xml:space="preserve"> </w:t>
      </w:r>
      <w:r w:rsidRPr="00FF7167">
        <w:rPr>
          <w:rFonts w:asciiTheme="minorBidi" w:hAnsiTheme="minorBidi" w:cs="Traditional Arabic" w:hint="cs"/>
          <w:b/>
          <w:bCs/>
          <w:sz w:val="36"/>
          <w:szCs w:val="36"/>
          <w:rtl/>
          <w:lang w:bidi="ar-SY"/>
        </w:rPr>
        <w:t xml:space="preserve">أن تقرأ القرآن </w:t>
      </w:r>
      <w:r w:rsidR="007F6945" w:rsidRPr="00FF7167">
        <w:rPr>
          <w:rFonts w:asciiTheme="minorBidi" w:hAnsiTheme="minorBidi" w:cs="Traditional Arabic" w:hint="cs"/>
          <w:b/>
          <w:bCs/>
          <w:sz w:val="36"/>
          <w:szCs w:val="36"/>
          <w:rtl/>
          <w:lang w:bidi="ar-SY"/>
        </w:rPr>
        <w:t>قراءة واعية باحثاً فيه</w:t>
      </w:r>
      <w:r w:rsidRPr="00FF7167">
        <w:rPr>
          <w:rFonts w:asciiTheme="minorBidi" w:hAnsiTheme="minorBidi" w:cs="Traditional Arabic" w:hint="cs"/>
          <w:b/>
          <w:bCs/>
          <w:sz w:val="36"/>
          <w:szCs w:val="36"/>
          <w:rtl/>
          <w:lang w:bidi="ar-SY"/>
        </w:rPr>
        <w:t xml:space="preserve"> عن السنن الإلهية في القرآن </w:t>
      </w:r>
      <w:r w:rsidR="008A67A9" w:rsidRPr="00FF7167">
        <w:rPr>
          <w:rFonts w:asciiTheme="minorBidi" w:hAnsiTheme="minorBidi" w:cs="Traditional Arabic" w:hint="cs"/>
          <w:b/>
          <w:bCs/>
          <w:sz w:val="36"/>
          <w:szCs w:val="36"/>
          <w:rtl/>
          <w:lang w:bidi="ar-SY"/>
        </w:rPr>
        <w:t xml:space="preserve">قوانين القرآن </w:t>
      </w:r>
      <w:r w:rsidR="007F6945" w:rsidRPr="00FF7167">
        <w:rPr>
          <w:rFonts w:asciiTheme="minorBidi" w:hAnsiTheme="minorBidi" w:cs="Traditional Arabic" w:hint="cs"/>
          <w:b/>
          <w:bCs/>
          <w:sz w:val="36"/>
          <w:szCs w:val="36"/>
          <w:rtl/>
          <w:lang w:bidi="ar-SY"/>
        </w:rPr>
        <w:t>.</w:t>
      </w:r>
    </w:p>
    <w:p w:rsidR="007F6945" w:rsidRPr="00FA2F8D" w:rsidRDefault="008A67A9" w:rsidP="00642353">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lastRenderedPageBreak/>
        <w:t>أقترح أن نبدأ من الآن بقراء</w:t>
      </w:r>
      <w:r w:rsidR="00FD5373">
        <w:rPr>
          <w:rFonts w:asciiTheme="minorBidi" w:hAnsiTheme="minorBidi" w:cs="Traditional Arabic" w:hint="cs"/>
          <w:sz w:val="36"/>
          <w:szCs w:val="36"/>
          <w:rtl/>
          <w:lang w:bidi="ar-SY"/>
        </w:rPr>
        <w:t>ة ختمة واحدة متأنية واعية هادئة</w:t>
      </w:r>
      <w:r w:rsidR="00642353">
        <w:rPr>
          <w:rFonts w:asciiTheme="minorBidi" w:hAnsiTheme="minorBidi" w:cs="Traditional Arabic" w:hint="cs"/>
          <w:sz w:val="36"/>
          <w:szCs w:val="36"/>
          <w:rtl/>
          <w:lang w:bidi="ar-SY"/>
        </w:rPr>
        <w:t xml:space="preserve">، </w:t>
      </w:r>
      <w:r w:rsidR="003E5AD7" w:rsidRPr="00FA2F8D">
        <w:rPr>
          <w:rFonts w:asciiTheme="minorBidi" w:hAnsiTheme="minorBidi" w:cs="Traditional Arabic" w:hint="cs"/>
          <w:sz w:val="36"/>
          <w:szCs w:val="36"/>
          <w:rtl/>
          <w:lang w:bidi="ar-SY"/>
        </w:rPr>
        <w:t xml:space="preserve">واحمل بيدك اليمين قلم رصاص </w:t>
      </w:r>
      <w:r w:rsidR="00642353">
        <w:rPr>
          <w:rFonts w:asciiTheme="minorBidi" w:hAnsiTheme="minorBidi" w:cs="Traditional Arabic" w:hint="cs"/>
          <w:sz w:val="36"/>
          <w:szCs w:val="36"/>
          <w:rtl/>
          <w:lang w:bidi="ar-SY"/>
        </w:rPr>
        <w:t xml:space="preserve">وابحث في الآيات عن السنن، </w:t>
      </w:r>
      <w:r w:rsidR="0019055E" w:rsidRPr="00FA2F8D">
        <w:rPr>
          <w:rFonts w:asciiTheme="minorBidi" w:hAnsiTheme="minorBidi" w:cs="Traditional Arabic" w:hint="cs"/>
          <w:sz w:val="36"/>
          <w:szCs w:val="36"/>
          <w:rtl/>
          <w:lang w:bidi="ar-SY"/>
        </w:rPr>
        <w:t>إذا وجدت سنة إلهية ضع خطاً تحتها على المصحف على مصحفك الخاص ا</w:t>
      </w:r>
      <w:r w:rsidR="00FD5373">
        <w:rPr>
          <w:rFonts w:asciiTheme="minorBidi" w:hAnsiTheme="minorBidi" w:cs="Traditional Arabic" w:hint="cs"/>
          <w:sz w:val="36"/>
          <w:szCs w:val="36"/>
          <w:rtl/>
          <w:lang w:bidi="ar-SY"/>
        </w:rPr>
        <w:t>رسم دائرة على كلمات السنة علمها</w:t>
      </w:r>
      <w:r w:rsidR="00642353">
        <w:rPr>
          <w:rFonts w:asciiTheme="minorBidi" w:hAnsiTheme="minorBidi" w:cs="Traditional Arabic" w:hint="cs"/>
          <w:sz w:val="36"/>
          <w:szCs w:val="36"/>
          <w:rtl/>
          <w:lang w:bidi="ar-SY"/>
        </w:rPr>
        <w:t xml:space="preserve">، </w:t>
      </w:r>
      <w:r w:rsidR="0019055E" w:rsidRPr="00FA2F8D">
        <w:rPr>
          <w:rFonts w:asciiTheme="minorBidi" w:hAnsiTheme="minorBidi" w:cs="Traditional Arabic" w:hint="cs"/>
          <w:sz w:val="36"/>
          <w:szCs w:val="36"/>
          <w:rtl/>
          <w:lang w:bidi="ar-SY"/>
        </w:rPr>
        <w:t xml:space="preserve">ثم انقل هذه السنة إلى دفترك الخاص في </w:t>
      </w:r>
      <w:r w:rsidR="00017142" w:rsidRPr="00FA2F8D">
        <w:rPr>
          <w:rFonts w:asciiTheme="minorBidi" w:hAnsiTheme="minorBidi" w:cs="Traditional Arabic" w:hint="cs"/>
          <w:sz w:val="36"/>
          <w:szCs w:val="36"/>
          <w:rtl/>
          <w:lang w:bidi="ar-SY"/>
        </w:rPr>
        <w:t>قائمة أطلق عليها اسماً السنن الإلهية في القرآن</w:t>
      </w:r>
      <w:r w:rsidR="00642353">
        <w:rPr>
          <w:rFonts w:asciiTheme="minorBidi" w:hAnsiTheme="minorBidi" w:cs="Traditional Arabic" w:hint="cs"/>
          <w:sz w:val="36"/>
          <w:szCs w:val="36"/>
          <w:rtl/>
          <w:lang w:bidi="ar-SY"/>
        </w:rPr>
        <w:t xml:space="preserve">، </w:t>
      </w:r>
      <w:r w:rsidR="00017142" w:rsidRPr="00FA2F8D">
        <w:rPr>
          <w:rFonts w:asciiTheme="minorBidi" w:hAnsiTheme="minorBidi" w:cs="Traditional Arabic" w:hint="cs"/>
          <w:sz w:val="36"/>
          <w:szCs w:val="36"/>
          <w:rtl/>
          <w:lang w:bidi="ar-SY"/>
        </w:rPr>
        <w:t xml:space="preserve"> اكتب هذه السنن </w:t>
      </w:r>
      <w:r w:rsidR="00E717E1" w:rsidRPr="00FA2F8D">
        <w:rPr>
          <w:rFonts w:asciiTheme="minorBidi" w:hAnsiTheme="minorBidi" w:cs="Traditional Arabic" w:hint="cs"/>
          <w:sz w:val="36"/>
          <w:szCs w:val="36"/>
          <w:rtl/>
          <w:lang w:bidi="ar-SY"/>
        </w:rPr>
        <w:t xml:space="preserve">وضعها عندك على المكتب </w:t>
      </w:r>
      <w:r w:rsidR="007F6945" w:rsidRPr="00FA2F8D">
        <w:rPr>
          <w:rFonts w:asciiTheme="minorBidi" w:hAnsiTheme="minorBidi" w:cs="Traditional Arabic" w:hint="cs"/>
          <w:sz w:val="36"/>
          <w:szCs w:val="36"/>
          <w:rtl/>
          <w:lang w:bidi="ar-SY"/>
        </w:rPr>
        <w:t>...</w:t>
      </w:r>
    </w:p>
    <w:p w:rsidR="00F23758" w:rsidRPr="00FA2F8D" w:rsidRDefault="00FD5373" w:rsidP="003D4569">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أول وظيفة اقرأ ختمة واحدة</w:t>
      </w:r>
      <w:r w:rsidR="0019055E" w:rsidRPr="00FA2F8D">
        <w:rPr>
          <w:rFonts w:asciiTheme="minorBidi" w:hAnsiTheme="minorBidi" w:cs="Traditional Arabic" w:hint="cs"/>
          <w:sz w:val="36"/>
          <w:szCs w:val="36"/>
          <w:rtl/>
          <w:lang w:bidi="ar-SY"/>
        </w:rPr>
        <w:t xml:space="preserve"> </w:t>
      </w:r>
      <w:r w:rsidR="008B3FF7" w:rsidRPr="00FA2F8D">
        <w:rPr>
          <w:rFonts w:asciiTheme="minorBidi" w:hAnsiTheme="minorBidi" w:cs="Traditional Arabic" w:hint="cs"/>
          <w:sz w:val="36"/>
          <w:szCs w:val="36"/>
          <w:rtl/>
          <w:lang w:bidi="ar-SY"/>
        </w:rPr>
        <w:t xml:space="preserve">أرجوك لا تكثر من الختمات لكن مع القلم بيدك اليمين </w:t>
      </w:r>
      <w:r w:rsidR="005725C7" w:rsidRPr="00FA2F8D">
        <w:rPr>
          <w:rFonts w:asciiTheme="minorBidi" w:hAnsiTheme="minorBidi" w:cs="Traditional Arabic" w:hint="cs"/>
          <w:sz w:val="36"/>
          <w:szCs w:val="36"/>
          <w:rtl/>
          <w:lang w:bidi="ar-SY"/>
        </w:rPr>
        <w:t>وضع خطوطاً على المصحف لتسجل هذه السنن .</w:t>
      </w:r>
    </w:p>
    <w:p w:rsidR="007F6945" w:rsidRPr="00FA2F8D" w:rsidRDefault="005725C7" w:rsidP="00642353">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حفاظ القرآن يا أيها الإخوة لهم مصاحف خاصة </w:t>
      </w:r>
      <w:r w:rsidR="00E332AF" w:rsidRPr="00FA2F8D">
        <w:rPr>
          <w:rFonts w:asciiTheme="minorBidi" w:hAnsiTheme="minorBidi" w:cs="Traditional Arabic" w:hint="cs"/>
          <w:sz w:val="36"/>
          <w:szCs w:val="36"/>
          <w:rtl/>
          <w:lang w:bidi="ar-SY"/>
        </w:rPr>
        <w:t xml:space="preserve">كل واحد له مصحفه الخاص </w:t>
      </w:r>
      <w:r w:rsidR="00642353">
        <w:rPr>
          <w:rFonts w:asciiTheme="minorBidi" w:hAnsiTheme="minorBidi" w:cs="Traditional Arabic" w:hint="cs"/>
          <w:sz w:val="36"/>
          <w:szCs w:val="36"/>
          <w:rtl/>
          <w:lang w:bidi="ar-SY"/>
        </w:rPr>
        <w:t xml:space="preserve">. </w:t>
      </w:r>
      <w:r w:rsidR="00E332AF" w:rsidRPr="00FA2F8D">
        <w:rPr>
          <w:rFonts w:asciiTheme="minorBidi" w:hAnsiTheme="minorBidi" w:cs="Traditional Arabic" w:hint="cs"/>
          <w:sz w:val="36"/>
          <w:szCs w:val="36"/>
          <w:rtl/>
          <w:lang w:bidi="ar-SY"/>
        </w:rPr>
        <w:t>افتحوا مصاحفهم</w:t>
      </w:r>
      <w:r w:rsidR="009E2110" w:rsidRPr="00FA2F8D">
        <w:rPr>
          <w:rFonts w:asciiTheme="minorBidi" w:hAnsiTheme="minorBidi" w:cs="Traditional Arabic" w:hint="cs"/>
          <w:sz w:val="36"/>
          <w:szCs w:val="36"/>
          <w:rtl/>
          <w:lang w:bidi="ar-SY"/>
        </w:rPr>
        <w:t xml:space="preserve"> المصحف مليء بالعلامات وبالخطوط وبالدوائر </w:t>
      </w:r>
      <w:r w:rsidR="001D0A33" w:rsidRPr="00FA2F8D">
        <w:rPr>
          <w:rFonts w:asciiTheme="minorBidi" w:hAnsiTheme="minorBidi" w:cs="Traditional Arabic" w:hint="cs"/>
          <w:sz w:val="36"/>
          <w:szCs w:val="36"/>
          <w:rtl/>
          <w:lang w:bidi="ar-SY"/>
        </w:rPr>
        <w:t>وبالكلمات</w:t>
      </w:r>
      <w:r w:rsidR="00FD5373">
        <w:rPr>
          <w:rFonts w:asciiTheme="minorBidi" w:hAnsiTheme="minorBidi" w:cs="Traditional Arabic" w:hint="cs"/>
          <w:sz w:val="36"/>
          <w:szCs w:val="36"/>
          <w:rtl/>
          <w:lang w:bidi="ar-SY"/>
        </w:rPr>
        <w:t>،</w:t>
      </w:r>
      <w:r w:rsidR="001D0A33" w:rsidRPr="00FA2F8D">
        <w:rPr>
          <w:rFonts w:asciiTheme="minorBidi" w:hAnsiTheme="minorBidi" w:cs="Traditional Arabic" w:hint="cs"/>
          <w:sz w:val="36"/>
          <w:szCs w:val="36"/>
          <w:rtl/>
          <w:lang w:bidi="ar-SY"/>
        </w:rPr>
        <w:t xml:space="preserve"> دارسو القرآن الكريم لهم مصاحف خاصة مصحفهم مليء بالخطوط والدوائر والإشارات </w:t>
      </w:r>
      <w:r w:rsidR="00E546A5" w:rsidRPr="00FA2F8D">
        <w:rPr>
          <w:rFonts w:asciiTheme="minorBidi" w:hAnsiTheme="minorBidi" w:cs="Traditional Arabic" w:hint="cs"/>
          <w:sz w:val="36"/>
          <w:szCs w:val="36"/>
          <w:rtl/>
          <w:lang w:bidi="ar-SY"/>
        </w:rPr>
        <w:t xml:space="preserve">والكلمات على الهامش </w:t>
      </w:r>
      <w:r w:rsidR="007F6945" w:rsidRPr="00FA2F8D">
        <w:rPr>
          <w:rFonts w:asciiTheme="minorBidi" w:hAnsiTheme="minorBidi" w:cs="Traditional Arabic" w:hint="cs"/>
          <w:sz w:val="36"/>
          <w:szCs w:val="36"/>
          <w:rtl/>
          <w:lang w:bidi="ar-SY"/>
        </w:rPr>
        <w:t>..</w:t>
      </w:r>
    </w:p>
    <w:p w:rsidR="005725C7" w:rsidRPr="00FA2F8D" w:rsidRDefault="00D46276"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الآن اجعل لنفسك مصحفاً خاصاً </w:t>
      </w:r>
      <w:r w:rsidR="002F7C81" w:rsidRPr="00FA2F8D">
        <w:rPr>
          <w:rFonts w:asciiTheme="minorBidi" w:hAnsiTheme="minorBidi" w:cs="Traditional Arabic" w:hint="cs"/>
          <w:sz w:val="36"/>
          <w:szCs w:val="36"/>
          <w:rtl/>
          <w:lang w:bidi="ar-SY"/>
        </w:rPr>
        <w:t xml:space="preserve">وضع عليه هذه الخطوط التي فيها السنن الإلهية </w:t>
      </w:r>
      <w:r w:rsidR="00C65679" w:rsidRPr="00FA2F8D">
        <w:rPr>
          <w:rFonts w:asciiTheme="minorBidi" w:hAnsiTheme="minorBidi" w:cs="Traditional Arabic" w:hint="cs"/>
          <w:sz w:val="36"/>
          <w:szCs w:val="36"/>
          <w:rtl/>
          <w:lang w:bidi="ar-SY"/>
        </w:rPr>
        <w:t>في القرآن وهذه هو المطلوب الأول</w:t>
      </w:r>
      <w:r w:rsidR="007C2434" w:rsidRPr="00FA2F8D">
        <w:rPr>
          <w:rFonts w:asciiTheme="minorBidi" w:hAnsiTheme="minorBidi" w:cs="Traditional Arabic" w:hint="cs"/>
          <w:sz w:val="36"/>
          <w:szCs w:val="36"/>
          <w:rtl/>
          <w:lang w:bidi="ar-SY"/>
        </w:rPr>
        <w:t>.</w:t>
      </w:r>
    </w:p>
    <w:p w:rsidR="007F6945" w:rsidRPr="00FF7167" w:rsidRDefault="007C2434" w:rsidP="00FF7167">
      <w:pPr>
        <w:ind w:firstLine="284"/>
        <w:jc w:val="both"/>
        <w:rPr>
          <w:rFonts w:asciiTheme="minorBidi" w:hAnsiTheme="minorBidi" w:cs="Traditional Arabic"/>
          <w:b/>
          <w:bCs/>
          <w:sz w:val="36"/>
          <w:szCs w:val="36"/>
          <w:rtl/>
          <w:lang w:bidi="ar-SY"/>
        </w:rPr>
      </w:pPr>
      <w:r w:rsidRPr="00FF7167">
        <w:rPr>
          <w:rFonts w:asciiTheme="minorBidi" w:hAnsiTheme="minorBidi" w:cs="Traditional Arabic" w:hint="cs"/>
          <w:b/>
          <w:bCs/>
          <w:sz w:val="36"/>
          <w:szCs w:val="36"/>
          <w:rtl/>
          <w:lang w:bidi="ar-SY"/>
        </w:rPr>
        <w:t xml:space="preserve">المطلوب الثاني </w:t>
      </w:r>
      <w:r w:rsidR="007F6945" w:rsidRPr="00FF7167">
        <w:rPr>
          <w:rFonts w:asciiTheme="minorBidi" w:hAnsiTheme="minorBidi" w:cs="Traditional Arabic" w:hint="cs"/>
          <w:b/>
          <w:bCs/>
          <w:sz w:val="36"/>
          <w:szCs w:val="36"/>
          <w:rtl/>
          <w:lang w:bidi="ar-SY"/>
        </w:rPr>
        <w:t>:</w:t>
      </w:r>
      <w:r w:rsidR="00FF7167" w:rsidRPr="00FF7167">
        <w:rPr>
          <w:rFonts w:asciiTheme="minorBidi" w:hAnsiTheme="minorBidi" w:cs="Traditional Arabic" w:hint="cs"/>
          <w:b/>
          <w:bCs/>
          <w:sz w:val="36"/>
          <w:szCs w:val="36"/>
          <w:rtl/>
          <w:lang w:bidi="ar-SY"/>
        </w:rPr>
        <w:t xml:space="preserve"> </w:t>
      </w:r>
      <w:r w:rsidRPr="00FF7167">
        <w:rPr>
          <w:rFonts w:asciiTheme="minorBidi" w:hAnsiTheme="minorBidi" w:cs="Traditional Arabic" w:hint="cs"/>
          <w:b/>
          <w:bCs/>
          <w:sz w:val="36"/>
          <w:szCs w:val="36"/>
          <w:rtl/>
          <w:lang w:bidi="ar-SY"/>
        </w:rPr>
        <w:t xml:space="preserve">اعمل ما استطعت بما تقرأ </w:t>
      </w:r>
      <w:r w:rsidR="00F57F68" w:rsidRPr="00FF7167">
        <w:rPr>
          <w:rFonts w:asciiTheme="minorBidi" w:hAnsiTheme="minorBidi" w:cs="Traditional Arabic" w:hint="cs"/>
          <w:b/>
          <w:bCs/>
          <w:sz w:val="36"/>
          <w:szCs w:val="36"/>
          <w:rtl/>
          <w:lang w:bidi="ar-SY"/>
        </w:rPr>
        <w:t xml:space="preserve">لتسعد وتسعد </w:t>
      </w:r>
      <w:r w:rsidR="007F6945" w:rsidRPr="00FF7167">
        <w:rPr>
          <w:rFonts w:asciiTheme="minorBidi" w:hAnsiTheme="minorBidi" w:cs="Traditional Arabic" w:hint="cs"/>
          <w:b/>
          <w:bCs/>
          <w:sz w:val="36"/>
          <w:szCs w:val="36"/>
          <w:rtl/>
          <w:lang w:bidi="ar-SY"/>
        </w:rPr>
        <w:t>.</w:t>
      </w:r>
    </w:p>
    <w:p w:rsidR="00966EBC" w:rsidRPr="00FA2F8D" w:rsidRDefault="00C65679" w:rsidP="00FF7167">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ما استطعت لكن تحرك لا تبقى في المكان الذي أنت فيه </w:t>
      </w:r>
      <w:r w:rsidR="00DA57E5" w:rsidRPr="00FA2F8D">
        <w:rPr>
          <w:rFonts w:asciiTheme="minorBidi" w:hAnsiTheme="minorBidi" w:cs="Traditional Arabic" w:hint="cs"/>
          <w:sz w:val="36"/>
          <w:szCs w:val="36"/>
          <w:rtl/>
          <w:lang w:bidi="ar-SY"/>
        </w:rPr>
        <w:t>فإن القرآن الكريم رسائل من الله تعالى</w:t>
      </w:r>
      <w:r w:rsidR="00FF7167">
        <w:rPr>
          <w:rFonts w:asciiTheme="minorBidi" w:hAnsiTheme="minorBidi" w:cs="Traditional Arabic" w:hint="cs"/>
          <w:sz w:val="36"/>
          <w:szCs w:val="36"/>
          <w:rtl/>
          <w:lang w:bidi="ar-SY"/>
        </w:rPr>
        <w:t>.</w:t>
      </w:r>
      <w:r w:rsidR="00DA57E5" w:rsidRPr="00FA2F8D">
        <w:rPr>
          <w:rFonts w:asciiTheme="minorBidi" w:hAnsiTheme="minorBidi" w:cs="Traditional Arabic" w:hint="cs"/>
          <w:sz w:val="36"/>
          <w:szCs w:val="36"/>
          <w:rtl/>
          <w:lang w:bidi="ar-SY"/>
        </w:rPr>
        <w:t xml:space="preserve"> </w:t>
      </w:r>
      <w:r w:rsidR="00966EBC" w:rsidRPr="00FA2F8D">
        <w:rPr>
          <w:rFonts w:asciiTheme="minorBidi" w:hAnsiTheme="minorBidi" w:cs="Traditional Arabic" w:hint="cs"/>
          <w:sz w:val="36"/>
          <w:szCs w:val="36"/>
          <w:rtl/>
          <w:lang w:bidi="ar-SY"/>
        </w:rPr>
        <w:t xml:space="preserve">كان السلف يقرأها بالليل ويعمل بها بالنهار وإنك لن تجد أصدق من الله حديثاً </w:t>
      </w:r>
      <w:r w:rsidR="00DA667A" w:rsidRPr="00FA2F8D">
        <w:rPr>
          <w:rFonts w:asciiTheme="minorBidi" w:hAnsiTheme="minorBidi" w:cs="Traditional Arabic" w:hint="cs"/>
          <w:sz w:val="36"/>
          <w:szCs w:val="36"/>
          <w:rtl/>
          <w:lang w:bidi="ar-SY"/>
        </w:rPr>
        <w:t>.</w:t>
      </w:r>
    </w:p>
    <w:p w:rsidR="007F6945" w:rsidRPr="00FA2F8D" w:rsidRDefault="00DA667A" w:rsidP="00FF7167">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سئل أعرابي عن إعجاز القرآن </w:t>
      </w:r>
      <w:r w:rsidR="00496DCB" w:rsidRPr="00FA2F8D">
        <w:rPr>
          <w:rFonts w:asciiTheme="minorBidi" w:hAnsiTheme="minorBidi" w:cs="Traditional Arabic" w:hint="cs"/>
          <w:sz w:val="36"/>
          <w:szCs w:val="36"/>
          <w:rtl/>
          <w:lang w:bidi="ar-SY"/>
        </w:rPr>
        <w:t>أين نجد إعجاز القرآن ؟</w:t>
      </w:r>
      <w:r w:rsidR="00FF7167">
        <w:rPr>
          <w:rFonts w:asciiTheme="minorBidi" w:hAnsiTheme="minorBidi" w:cs="Traditional Arabic" w:hint="cs"/>
          <w:sz w:val="36"/>
          <w:szCs w:val="36"/>
          <w:rtl/>
          <w:lang w:bidi="ar-SY"/>
        </w:rPr>
        <w:t xml:space="preserve"> </w:t>
      </w:r>
      <w:r w:rsidR="00496DCB" w:rsidRPr="00FA2F8D">
        <w:rPr>
          <w:rFonts w:asciiTheme="minorBidi" w:hAnsiTheme="minorBidi" w:cs="Traditional Arabic" w:hint="cs"/>
          <w:sz w:val="36"/>
          <w:szCs w:val="36"/>
          <w:rtl/>
          <w:lang w:bidi="ar-SY"/>
        </w:rPr>
        <w:t xml:space="preserve">فقال </w:t>
      </w:r>
      <w:r w:rsidR="007F6945" w:rsidRPr="00FA2F8D">
        <w:rPr>
          <w:rFonts w:asciiTheme="minorBidi" w:hAnsiTheme="minorBidi" w:cs="Traditional Arabic" w:hint="cs"/>
          <w:sz w:val="36"/>
          <w:szCs w:val="36"/>
          <w:rtl/>
          <w:lang w:bidi="ar-SY"/>
        </w:rPr>
        <w:t>:</w:t>
      </w:r>
      <w:r w:rsidR="00FF7167">
        <w:rPr>
          <w:rFonts w:asciiTheme="minorBidi" w:hAnsiTheme="minorBidi" w:cs="Traditional Arabic" w:hint="cs"/>
          <w:sz w:val="36"/>
          <w:szCs w:val="36"/>
          <w:rtl/>
          <w:lang w:bidi="ar-SY"/>
        </w:rPr>
        <w:t xml:space="preserve"> </w:t>
      </w:r>
      <w:r w:rsidR="00D84636" w:rsidRPr="00FA2F8D">
        <w:rPr>
          <w:rFonts w:asciiTheme="minorBidi" w:hAnsiTheme="minorBidi" w:cs="Traditional Arabic" w:hint="cs"/>
          <w:sz w:val="36"/>
          <w:szCs w:val="36"/>
          <w:rtl/>
          <w:lang w:bidi="ar-SY"/>
        </w:rPr>
        <w:t>الصدق المطلق</w:t>
      </w:r>
      <w:r w:rsidR="007F6945" w:rsidRPr="00FA2F8D">
        <w:rPr>
          <w:rFonts w:asciiTheme="minorBidi" w:hAnsiTheme="minorBidi" w:cs="Traditional Arabic" w:hint="cs"/>
          <w:sz w:val="36"/>
          <w:szCs w:val="36"/>
          <w:rtl/>
          <w:lang w:bidi="ar-SY"/>
        </w:rPr>
        <w:t>.</w:t>
      </w:r>
    </w:p>
    <w:p w:rsidR="00496DCB" w:rsidRPr="00FA2F8D" w:rsidRDefault="00D84636"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 القرآن صدق مطلق </w:t>
      </w:r>
      <w:r w:rsidR="00F85DC0" w:rsidRPr="00FA2F8D">
        <w:rPr>
          <w:rFonts w:asciiTheme="minorBidi" w:hAnsiTheme="minorBidi" w:cs="Traditional Arabic" w:hint="cs"/>
          <w:sz w:val="36"/>
          <w:szCs w:val="36"/>
          <w:rtl/>
          <w:lang w:bidi="ar-SY"/>
        </w:rPr>
        <w:t>فإذا عملت به</w:t>
      </w:r>
      <w:r w:rsidR="00FF7167">
        <w:rPr>
          <w:rFonts w:asciiTheme="minorBidi" w:hAnsiTheme="minorBidi" w:cs="Traditional Arabic" w:hint="cs"/>
          <w:sz w:val="36"/>
          <w:szCs w:val="36"/>
          <w:rtl/>
          <w:lang w:bidi="ar-SY"/>
        </w:rPr>
        <w:t>،</w:t>
      </w:r>
      <w:r w:rsidR="00F85DC0" w:rsidRPr="00FA2F8D">
        <w:rPr>
          <w:rFonts w:asciiTheme="minorBidi" w:hAnsiTheme="minorBidi" w:cs="Traditional Arabic" w:hint="cs"/>
          <w:sz w:val="36"/>
          <w:szCs w:val="36"/>
          <w:rtl/>
          <w:lang w:bidi="ar-SY"/>
        </w:rPr>
        <w:t xml:space="preserve"> ببعضه عملت </w:t>
      </w:r>
      <w:r w:rsidR="00A91AA2" w:rsidRPr="00FA2F8D">
        <w:rPr>
          <w:rFonts w:asciiTheme="minorBidi" w:hAnsiTheme="minorBidi" w:cs="Traditional Arabic" w:hint="cs"/>
          <w:sz w:val="36"/>
          <w:szCs w:val="36"/>
          <w:rtl/>
          <w:lang w:bidi="ar-SY"/>
        </w:rPr>
        <w:t>بصدق مطلق</w:t>
      </w:r>
      <w:r w:rsidR="00FF7167">
        <w:rPr>
          <w:rFonts w:asciiTheme="minorBidi" w:hAnsiTheme="minorBidi" w:cs="Traditional Arabic" w:hint="cs"/>
          <w:sz w:val="36"/>
          <w:szCs w:val="36"/>
          <w:rtl/>
          <w:lang w:bidi="ar-SY"/>
        </w:rPr>
        <w:t>،</w:t>
      </w:r>
      <w:r w:rsidR="00A91AA2" w:rsidRPr="00FA2F8D">
        <w:rPr>
          <w:rFonts w:asciiTheme="minorBidi" w:hAnsiTheme="minorBidi" w:cs="Traditional Arabic" w:hint="cs"/>
          <w:sz w:val="36"/>
          <w:szCs w:val="36"/>
          <w:rtl/>
          <w:lang w:bidi="ar-SY"/>
        </w:rPr>
        <w:t xml:space="preserve"> وإن أحسن ما تزين به المصحف </w:t>
      </w:r>
      <w:r w:rsidR="00E44EFA" w:rsidRPr="00FA2F8D">
        <w:rPr>
          <w:rFonts w:asciiTheme="minorBidi" w:hAnsiTheme="minorBidi" w:cs="Traditional Arabic" w:hint="cs"/>
          <w:sz w:val="36"/>
          <w:szCs w:val="36"/>
          <w:rtl/>
          <w:lang w:bidi="ar-SY"/>
        </w:rPr>
        <w:t>العمل به .</w:t>
      </w:r>
    </w:p>
    <w:p w:rsidR="007F6945" w:rsidRPr="00FA2F8D" w:rsidRDefault="00E44EFA" w:rsidP="00FF7167">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 xml:space="preserve">قال أبو حذيفة </w:t>
      </w:r>
      <w:r w:rsidR="007F6945" w:rsidRPr="00FA2F8D">
        <w:rPr>
          <w:rFonts w:asciiTheme="minorBidi" w:hAnsiTheme="minorBidi" w:cs="Traditional Arabic" w:hint="cs"/>
          <w:sz w:val="36"/>
          <w:szCs w:val="36"/>
          <w:rtl/>
          <w:lang w:bidi="ar-SY"/>
        </w:rPr>
        <w:t>:</w:t>
      </w:r>
      <w:r w:rsidR="00FF7167">
        <w:rPr>
          <w:rFonts w:asciiTheme="minorBidi" w:hAnsiTheme="minorBidi" w:cs="Traditional Arabic" w:hint="cs"/>
          <w:sz w:val="36"/>
          <w:szCs w:val="36"/>
          <w:rtl/>
          <w:lang w:bidi="ar-SY"/>
        </w:rPr>
        <w:t xml:space="preserve"> </w:t>
      </w:r>
      <w:r w:rsidRPr="00FA2F8D">
        <w:rPr>
          <w:rFonts w:asciiTheme="minorBidi" w:hAnsiTheme="minorBidi" w:cs="Traditional Arabic" w:hint="cs"/>
          <w:sz w:val="36"/>
          <w:szCs w:val="36"/>
          <w:rtl/>
          <w:lang w:bidi="ar-SY"/>
        </w:rPr>
        <w:t xml:space="preserve">يا أهل القرآن زينوا القرآن بأعمالكم </w:t>
      </w:r>
      <w:r w:rsidR="007F6945" w:rsidRPr="00FA2F8D">
        <w:rPr>
          <w:rFonts w:asciiTheme="minorBidi" w:hAnsiTheme="minorBidi" w:cs="Traditional Arabic" w:hint="cs"/>
          <w:sz w:val="36"/>
          <w:szCs w:val="36"/>
          <w:rtl/>
          <w:lang w:bidi="ar-SY"/>
        </w:rPr>
        <w:t>.</w:t>
      </w:r>
    </w:p>
    <w:p w:rsidR="006D7214" w:rsidRPr="00FA2F8D" w:rsidRDefault="008B142E" w:rsidP="003D4569">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اقرأ القرآن الكريم باحثاً عن قوانينه اعمل ما استطعت</w:t>
      </w:r>
      <w:r w:rsidR="001D5441" w:rsidRPr="00FA2F8D">
        <w:rPr>
          <w:rFonts w:asciiTheme="minorBidi" w:hAnsiTheme="minorBidi" w:cs="Traditional Arabic" w:hint="cs"/>
          <w:sz w:val="36"/>
          <w:szCs w:val="36"/>
          <w:rtl/>
          <w:lang w:bidi="ar-SY"/>
        </w:rPr>
        <w:t xml:space="preserve"> بها لتسعد وتسعد </w:t>
      </w:r>
      <w:r w:rsidR="006D7214" w:rsidRPr="00FA2F8D">
        <w:rPr>
          <w:rFonts w:asciiTheme="minorBidi" w:hAnsiTheme="minorBidi" w:cs="Traditional Arabic" w:hint="cs"/>
          <w:sz w:val="36"/>
          <w:szCs w:val="36"/>
          <w:rtl/>
          <w:lang w:bidi="ar-SY"/>
        </w:rPr>
        <w:t>.</w:t>
      </w:r>
    </w:p>
    <w:p w:rsidR="00FF7167" w:rsidRDefault="006D7214" w:rsidP="00FF7167">
      <w:pPr>
        <w:ind w:firstLine="284"/>
        <w:jc w:val="both"/>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lastRenderedPageBreak/>
        <w:t xml:space="preserve">يا أيها الإخوة بهذا تنتهي </w:t>
      </w:r>
      <w:r w:rsidR="00A41E1E" w:rsidRPr="00FA2F8D">
        <w:rPr>
          <w:rFonts w:asciiTheme="minorBidi" w:hAnsiTheme="minorBidi" w:cs="Traditional Arabic" w:hint="cs"/>
          <w:sz w:val="36"/>
          <w:szCs w:val="36"/>
          <w:rtl/>
          <w:lang w:bidi="ar-SY"/>
        </w:rPr>
        <w:t xml:space="preserve">سلسلة خطب السنن الإلهية </w:t>
      </w:r>
      <w:r w:rsidR="006544DB" w:rsidRPr="00FA2F8D">
        <w:rPr>
          <w:rFonts w:asciiTheme="minorBidi" w:hAnsiTheme="minorBidi" w:cs="Traditional Arabic" w:hint="cs"/>
          <w:sz w:val="36"/>
          <w:szCs w:val="36"/>
          <w:rtl/>
          <w:lang w:bidi="ar-SY"/>
        </w:rPr>
        <w:t xml:space="preserve">في القرآن أو قوانين القرآن </w:t>
      </w:r>
      <w:r w:rsidR="00986489" w:rsidRPr="00FA2F8D">
        <w:rPr>
          <w:rFonts w:asciiTheme="minorBidi" w:hAnsiTheme="minorBidi" w:cs="Traditional Arabic" w:hint="cs"/>
          <w:sz w:val="36"/>
          <w:szCs w:val="36"/>
          <w:rtl/>
          <w:lang w:bidi="ar-SY"/>
        </w:rPr>
        <w:t>.إن كنت أحسنت فمن الله تعالى وإن أسأت فمن فهمي ونفسي وأستغفر الله العظيم .</w:t>
      </w:r>
    </w:p>
    <w:p w:rsidR="00E44EFA" w:rsidRPr="00FA2F8D" w:rsidRDefault="00986489" w:rsidP="00FF7167">
      <w:pPr>
        <w:ind w:firstLine="284"/>
        <w:jc w:val="center"/>
        <w:rPr>
          <w:rFonts w:asciiTheme="minorBidi" w:hAnsiTheme="minorBidi" w:cs="Traditional Arabic"/>
          <w:sz w:val="36"/>
          <w:szCs w:val="36"/>
          <w:rtl/>
          <w:lang w:bidi="ar-SY"/>
        </w:rPr>
      </w:pPr>
      <w:r w:rsidRPr="00FA2F8D">
        <w:rPr>
          <w:rFonts w:asciiTheme="minorBidi" w:hAnsiTheme="minorBidi" w:cs="Traditional Arabic" w:hint="cs"/>
          <w:sz w:val="36"/>
          <w:szCs w:val="36"/>
          <w:rtl/>
          <w:lang w:bidi="ar-SY"/>
        </w:rPr>
        <w:t>أقول قولي هذا وأستغفر الله العظيم لي ولكم فيا فوز المستغفرين , أستغفر الله ...</w:t>
      </w:r>
    </w:p>
    <w:sectPr w:rsidR="00E44EFA" w:rsidRPr="00FA2F8D" w:rsidSect="0053335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561" w:rsidRDefault="00E83561" w:rsidP="00200AFE">
      <w:pPr>
        <w:spacing w:after="0" w:line="240" w:lineRule="auto"/>
      </w:pPr>
      <w:r>
        <w:separator/>
      </w:r>
    </w:p>
  </w:endnote>
  <w:endnote w:type="continuationSeparator" w:id="1">
    <w:p w:rsidR="00E83561" w:rsidRDefault="00E83561" w:rsidP="00200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561" w:rsidRDefault="00E83561" w:rsidP="00200AFE">
      <w:pPr>
        <w:spacing w:after="0" w:line="240" w:lineRule="auto"/>
      </w:pPr>
      <w:r>
        <w:separator/>
      </w:r>
    </w:p>
  </w:footnote>
  <w:footnote w:type="continuationSeparator" w:id="1">
    <w:p w:rsidR="00E83561" w:rsidRDefault="00E83561" w:rsidP="00200A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A4EE0"/>
    <w:multiLevelType w:val="hybridMultilevel"/>
    <w:tmpl w:val="7868CADC"/>
    <w:lvl w:ilvl="0" w:tplc="1E6C8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E2652"/>
    <w:rsid w:val="000006ED"/>
    <w:rsid w:val="00002A93"/>
    <w:rsid w:val="00004126"/>
    <w:rsid w:val="00004C29"/>
    <w:rsid w:val="00006473"/>
    <w:rsid w:val="00007D3C"/>
    <w:rsid w:val="00011527"/>
    <w:rsid w:val="00011793"/>
    <w:rsid w:val="00016A2C"/>
    <w:rsid w:val="00017142"/>
    <w:rsid w:val="000173C1"/>
    <w:rsid w:val="00020EFB"/>
    <w:rsid w:val="000227A8"/>
    <w:rsid w:val="0002470F"/>
    <w:rsid w:val="0003216E"/>
    <w:rsid w:val="00036FFF"/>
    <w:rsid w:val="0004386C"/>
    <w:rsid w:val="0004431D"/>
    <w:rsid w:val="000523BE"/>
    <w:rsid w:val="000642E0"/>
    <w:rsid w:val="00064465"/>
    <w:rsid w:val="000708C2"/>
    <w:rsid w:val="00074DC9"/>
    <w:rsid w:val="0008091B"/>
    <w:rsid w:val="000814E1"/>
    <w:rsid w:val="000815FC"/>
    <w:rsid w:val="00082BA4"/>
    <w:rsid w:val="00095E40"/>
    <w:rsid w:val="000A0C6D"/>
    <w:rsid w:val="000A1F4F"/>
    <w:rsid w:val="000A51B3"/>
    <w:rsid w:val="000A7BE4"/>
    <w:rsid w:val="000B2F1B"/>
    <w:rsid w:val="000B34D6"/>
    <w:rsid w:val="000B5E05"/>
    <w:rsid w:val="000B7239"/>
    <w:rsid w:val="000C0599"/>
    <w:rsid w:val="000C1B08"/>
    <w:rsid w:val="000C3068"/>
    <w:rsid w:val="000C3B50"/>
    <w:rsid w:val="000C3DD2"/>
    <w:rsid w:val="000C3E30"/>
    <w:rsid w:val="000D0455"/>
    <w:rsid w:val="000D1696"/>
    <w:rsid w:val="000D24FD"/>
    <w:rsid w:val="000E2652"/>
    <w:rsid w:val="000E6AFB"/>
    <w:rsid w:val="000E6F37"/>
    <w:rsid w:val="000F0EE2"/>
    <w:rsid w:val="000F1760"/>
    <w:rsid w:val="000F249D"/>
    <w:rsid w:val="000F252F"/>
    <w:rsid w:val="000F658A"/>
    <w:rsid w:val="0011578A"/>
    <w:rsid w:val="00117A9F"/>
    <w:rsid w:val="0012291B"/>
    <w:rsid w:val="00122F24"/>
    <w:rsid w:val="001258A3"/>
    <w:rsid w:val="0013425B"/>
    <w:rsid w:val="001371DB"/>
    <w:rsid w:val="00137516"/>
    <w:rsid w:val="00140491"/>
    <w:rsid w:val="00142075"/>
    <w:rsid w:val="00143F3E"/>
    <w:rsid w:val="0014554C"/>
    <w:rsid w:val="001457E3"/>
    <w:rsid w:val="00155F36"/>
    <w:rsid w:val="00156ECA"/>
    <w:rsid w:val="001572C9"/>
    <w:rsid w:val="00161D4C"/>
    <w:rsid w:val="0017306A"/>
    <w:rsid w:val="00175F73"/>
    <w:rsid w:val="00182BE1"/>
    <w:rsid w:val="0018361D"/>
    <w:rsid w:val="00183678"/>
    <w:rsid w:val="001838E0"/>
    <w:rsid w:val="00185822"/>
    <w:rsid w:val="001900F3"/>
    <w:rsid w:val="0019055E"/>
    <w:rsid w:val="001936CD"/>
    <w:rsid w:val="0019386B"/>
    <w:rsid w:val="001A0C9F"/>
    <w:rsid w:val="001A2D71"/>
    <w:rsid w:val="001B2D8D"/>
    <w:rsid w:val="001B593D"/>
    <w:rsid w:val="001C03CE"/>
    <w:rsid w:val="001C3C75"/>
    <w:rsid w:val="001C4366"/>
    <w:rsid w:val="001C4CEC"/>
    <w:rsid w:val="001C6093"/>
    <w:rsid w:val="001D0A33"/>
    <w:rsid w:val="001D1B40"/>
    <w:rsid w:val="001D5441"/>
    <w:rsid w:val="001D718A"/>
    <w:rsid w:val="001F23B5"/>
    <w:rsid w:val="001F25C3"/>
    <w:rsid w:val="001F5B26"/>
    <w:rsid w:val="002000E6"/>
    <w:rsid w:val="00200AFE"/>
    <w:rsid w:val="0020357F"/>
    <w:rsid w:val="002049F7"/>
    <w:rsid w:val="00207C5A"/>
    <w:rsid w:val="00210966"/>
    <w:rsid w:val="00213FEF"/>
    <w:rsid w:val="0021598A"/>
    <w:rsid w:val="002203D3"/>
    <w:rsid w:val="00220846"/>
    <w:rsid w:val="00221126"/>
    <w:rsid w:val="0022316A"/>
    <w:rsid w:val="002235EA"/>
    <w:rsid w:val="00226F29"/>
    <w:rsid w:val="002272C8"/>
    <w:rsid w:val="00230626"/>
    <w:rsid w:val="002326A9"/>
    <w:rsid w:val="0024194C"/>
    <w:rsid w:val="00250940"/>
    <w:rsid w:val="00263231"/>
    <w:rsid w:val="00264BA8"/>
    <w:rsid w:val="00265321"/>
    <w:rsid w:val="00290F2F"/>
    <w:rsid w:val="002913A1"/>
    <w:rsid w:val="002940A3"/>
    <w:rsid w:val="00295E69"/>
    <w:rsid w:val="00297F59"/>
    <w:rsid w:val="002A6BF0"/>
    <w:rsid w:val="002B29AD"/>
    <w:rsid w:val="002B35AF"/>
    <w:rsid w:val="002B4F8C"/>
    <w:rsid w:val="002C0F65"/>
    <w:rsid w:val="002C4650"/>
    <w:rsid w:val="002C4FAA"/>
    <w:rsid w:val="002C7592"/>
    <w:rsid w:val="002D319F"/>
    <w:rsid w:val="002D3838"/>
    <w:rsid w:val="002D4AB6"/>
    <w:rsid w:val="002E36E9"/>
    <w:rsid w:val="002E3D33"/>
    <w:rsid w:val="002E55C1"/>
    <w:rsid w:val="002F13A4"/>
    <w:rsid w:val="002F7C81"/>
    <w:rsid w:val="00301799"/>
    <w:rsid w:val="00302327"/>
    <w:rsid w:val="00305F04"/>
    <w:rsid w:val="00307EB4"/>
    <w:rsid w:val="0031027F"/>
    <w:rsid w:val="00311788"/>
    <w:rsid w:val="003137B3"/>
    <w:rsid w:val="00324617"/>
    <w:rsid w:val="00325B62"/>
    <w:rsid w:val="003414D1"/>
    <w:rsid w:val="0034316B"/>
    <w:rsid w:val="003432C2"/>
    <w:rsid w:val="00343FD4"/>
    <w:rsid w:val="003522EE"/>
    <w:rsid w:val="00352BCB"/>
    <w:rsid w:val="00356E2A"/>
    <w:rsid w:val="00357B31"/>
    <w:rsid w:val="00361248"/>
    <w:rsid w:val="003621E3"/>
    <w:rsid w:val="003658D3"/>
    <w:rsid w:val="00370B1A"/>
    <w:rsid w:val="00372821"/>
    <w:rsid w:val="003753DF"/>
    <w:rsid w:val="003777A0"/>
    <w:rsid w:val="00380F3F"/>
    <w:rsid w:val="00384ECA"/>
    <w:rsid w:val="003855C7"/>
    <w:rsid w:val="00386DC9"/>
    <w:rsid w:val="003927D5"/>
    <w:rsid w:val="00392B64"/>
    <w:rsid w:val="00392F03"/>
    <w:rsid w:val="003968BD"/>
    <w:rsid w:val="003A312E"/>
    <w:rsid w:val="003A5723"/>
    <w:rsid w:val="003A7CEF"/>
    <w:rsid w:val="003B77F4"/>
    <w:rsid w:val="003B7A19"/>
    <w:rsid w:val="003C1028"/>
    <w:rsid w:val="003C6BBC"/>
    <w:rsid w:val="003C7F31"/>
    <w:rsid w:val="003D036A"/>
    <w:rsid w:val="003D074E"/>
    <w:rsid w:val="003D11DE"/>
    <w:rsid w:val="003D1D04"/>
    <w:rsid w:val="003D2A43"/>
    <w:rsid w:val="003D3580"/>
    <w:rsid w:val="003D4569"/>
    <w:rsid w:val="003D4EBF"/>
    <w:rsid w:val="003D64FB"/>
    <w:rsid w:val="003D6CA1"/>
    <w:rsid w:val="003E5819"/>
    <w:rsid w:val="003E5AD7"/>
    <w:rsid w:val="003F3E61"/>
    <w:rsid w:val="003F48B3"/>
    <w:rsid w:val="003F54D9"/>
    <w:rsid w:val="004020BC"/>
    <w:rsid w:val="00415752"/>
    <w:rsid w:val="00424368"/>
    <w:rsid w:val="00424752"/>
    <w:rsid w:val="00431C4F"/>
    <w:rsid w:val="00444772"/>
    <w:rsid w:val="004508EE"/>
    <w:rsid w:val="004525E3"/>
    <w:rsid w:val="00454509"/>
    <w:rsid w:val="004647A4"/>
    <w:rsid w:val="0046527D"/>
    <w:rsid w:val="00470E48"/>
    <w:rsid w:val="004815DF"/>
    <w:rsid w:val="00487C4C"/>
    <w:rsid w:val="00492151"/>
    <w:rsid w:val="004937F1"/>
    <w:rsid w:val="00495241"/>
    <w:rsid w:val="0049656A"/>
    <w:rsid w:val="00496DCB"/>
    <w:rsid w:val="00497DAE"/>
    <w:rsid w:val="004A0169"/>
    <w:rsid w:val="004A0D62"/>
    <w:rsid w:val="004A6B19"/>
    <w:rsid w:val="004B112F"/>
    <w:rsid w:val="004B3BEC"/>
    <w:rsid w:val="004B43A5"/>
    <w:rsid w:val="004C4C6F"/>
    <w:rsid w:val="004D2B44"/>
    <w:rsid w:val="004D2F4B"/>
    <w:rsid w:val="004D6816"/>
    <w:rsid w:val="004D7D56"/>
    <w:rsid w:val="004E3F0F"/>
    <w:rsid w:val="004F108C"/>
    <w:rsid w:val="004F2F53"/>
    <w:rsid w:val="004F30D6"/>
    <w:rsid w:val="004F4A0B"/>
    <w:rsid w:val="00501E3E"/>
    <w:rsid w:val="00501F30"/>
    <w:rsid w:val="00502195"/>
    <w:rsid w:val="00503399"/>
    <w:rsid w:val="0050375F"/>
    <w:rsid w:val="00503D4B"/>
    <w:rsid w:val="00511478"/>
    <w:rsid w:val="00515075"/>
    <w:rsid w:val="0051590A"/>
    <w:rsid w:val="0052118E"/>
    <w:rsid w:val="0052194B"/>
    <w:rsid w:val="005222D4"/>
    <w:rsid w:val="00523E58"/>
    <w:rsid w:val="00533351"/>
    <w:rsid w:val="00536C03"/>
    <w:rsid w:val="00537A62"/>
    <w:rsid w:val="00542623"/>
    <w:rsid w:val="005516BA"/>
    <w:rsid w:val="0055366B"/>
    <w:rsid w:val="00554277"/>
    <w:rsid w:val="00555784"/>
    <w:rsid w:val="005604D8"/>
    <w:rsid w:val="00560C09"/>
    <w:rsid w:val="00562016"/>
    <w:rsid w:val="005635E3"/>
    <w:rsid w:val="005664E3"/>
    <w:rsid w:val="00570AF5"/>
    <w:rsid w:val="00571198"/>
    <w:rsid w:val="005725C7"/>
    <w:rsid w:val="005773CD"/>
    <w:rsid w:val="00577814"/>
    <w:rsid w:val="00577A56"/>
    <w:rsid w:val="00577AEC"/>
    <w:rsid w:val="00582ACB"/>
    <w:rsid w:val="00582DE6"/>
    <w:rsid w:val="00591BAA"/>
    <w:rsid w:val="005A5635"/>
    <w:rsid w:val="005A72BA"/>
    <w:rsid w:val="005B1941"/>
    <w:rsid w:val="005B4DF7"/>
    <w:rsid w:val="005B649C"/>
    <w:rsid w:val="005C1809"/>
    <w:rsid w:val="005C73EB"/>
    <w:rsid w:val="005C7457"/>
    <w:rsid w:val="005C7A44"/>
    <w:rsid w:val="005D33B1"/>
    <w:rsid w:val="005D3F9A"/>
    <w:rsid w:val="005E3D7B"/>
    <w:rsid w:val="005F4B1F"/>
    <w:rsid w:val="005F58FB"/>
    <w:rsid w:val="0060273D"/>
    <w:rsid w:val="0060283E"/>
    <w:rsid w:val="00602856"/>
    <w:rsid w:val="006036F3"/>
    <w:rsid w:val="00603F21"/>
    <w:rsid w:val="00615B48"/>
    <w:rsid w:val="00616EA8"/>
    <w:rsid w:val="00623C55"/>
    <w:rsid w:val="00623FCC"/>
    <w:rsid w:val="006315C4"/>
    <w:rsid w:val="006320DF"/>
    <w:rsid w:val="00632F02"/>
    <w:rsid w:val="00642353"/>
    <w:rsid w:val="00647B4C"/>
    <w:rsid w:val="006544DB"/>
    <w:rsid w:val="00654807"/>
    <w:rsid w:val="006549F4"/>
    <w:rsid w:val="00654A8B"/>
    <w:rsid w:val="00660C72"/>
    <w:rsid w:val="0066296D"/>
    <w:rsid w:val="00662B37"/>
    <w:rsid w:val="00662BA8"/>
    <w:rsid w:val="00662C09"/>
    <w:rsid w:val="0066370A"/>
    <w:rsid w:val="006749F7"/>
    <w:rsid w:val="00677B3E"/>
    <w:rsid w:val="006845C7"/>
    <w:rsid w:val="006870B2"/>
    <w:rsid w:val="006A39C0"/>
    <w:rsid w:val="006A3F10"/>
    <w:rsid w:val="006A5930"/>
    <w:rsid w:val="006B0461"/>
    <w:rsid w:val="006B1F1F"/>
    <w:rsid w:val="006B220A"/>
    <w:rsid w:val="006B4420"/>
    <w:rsid w:val="006B4FAD"/>
    <w:rsid w:val="006B5E2A"/>
    <w:rsid w:val="006D6411"/>
    <w:rsid w:val="006D6E5F"/>
    <w:rsid w:val="006D7214"/>
    <w:rsid w:val="006F0EBD"/>
    <w:rsid w:val="006F291A"/>
    <w:rsid w:val="006F3476"/>
    <w:rsid w:val="006F5394"/>
    <w:rsid w:val="00702D86"/>
    <w:rsid w:val="00703324"/>
    <w:rsid w:val="00715698"/>
    <w:rsid w:val="007271F0"/>
    <w:rsid w:val="00732B84"/>
    <w:rsid w:val="007367D9"/>
    <w:rsid w:val="00740B77"/>
    <w:rsid w:val="00743A37"/>
    <w:rsid w:val="007443DD"/>
    <w:rsid w:val="00744FD7"/>
    <w:rsid w:val="007453F8"/>
    <w:rsid w:val="00746680"/>
    <w:rsid w:val="00754633"/>
    <w:rsid w:val="00755283"/>
    <w:rsid w:val="0076053E"/>
    <w:rsid w:val="00771CB5"/>
    <w:rsid w:val="007733DF"/>
    <w:rsid w:val="00777774"/>
    <w:rsid w:val="007815A6"/>
    <w:rsid w:val="00794C9D"/>
    <w:rsid w:val="007A2ED0"/>
    <w:rsid w:val="007A5F52"/>
    <w:rsid w:val="007A71E4"/>
    <w:rsid w:val="007A781F"/>
    <w:rsid w:val="007C2434"/>
    <w:rsid w:val="007C3040"/>
    <w:rsid w:val="007C5B1C"/>
    <w:rsid w:val="007D084B"/>
    <w:rsid w:val="007D649D"/>
    <w:rsid w:val="007E1A64"/>
    <w:rsid w:val="007E428B"/>
    <w:rsid w:val="007E617A"/>
    <w:rsid w:val="007E6517"/>
    <w:rsid w:val="007F189B"/>
    <w:rsid w:val="007F30E6"/>
    <w:rsid w:val="007F402C"/>
    <w:rsid w:val="007F6945"/>
    <w:rsid w:val="0081460B"/>
    <w:rsid w:val="00815871"/>
    <w:rsid w:val="008160C2"/>
    <w:rsid w:val="008209B2"/>
    <w:rsid w:val="008213B1"/>
    <w:rsid w:val="00821408"/>
    <w:rsid w:val="008220D8"/>
    <w:rsid w:val="008227A2"/>
    <w:rsid w:val="00826D0D"/>
    <w:rsid w:val="00827925"/>
    <w:rsid w:val="008325CA"/>
    <w:rsid w:val="00833ABD"/>
    <w:rsid w:val="008348B8"/>
    <w:rsid w:val="008371EB"/>
    <w:rsid w:val="008376BD"/>
    <w:rsid w:val="008434F8"/>
    <w:rsid w:val="00844529"/>
    <w:rsid w:val="008477AC"/>
    <w:rsid w:val="00847E03"/>
    <w:rsid w:val="008525BF"/>
    <w:rsid w:val="00862514"/>
    <w:rsid w:val="00862C22"/>
    <w:rsid w:val="00864005"/>
    <w:rsid w:val="00864EBF"/>
    <w:rsid w:val="008746BC"/>
    <w:rsid w:val="00875D00"/>
    <w:rsid w:val="0087743E"/>
    <w:rsid w:val="00877F5D"/>
    <w:rsid w:val="00884155"/>
    <w:rsid w:val="008847FD"/>
    <w:rsid w:val="00890DD3"/>
    <w:rsid w:val="008A67A9"/>
    <w:rsid w:val="008A6856"/>
    <w:rsid w:val="008A7867"/>
    <w:rsid w:val="008B142E"/>
    <w:rsid w:val="008B1911"/>
    <w:rsid w:val="008B3FF7"/>
    <w:rsid w:val="008B516E"/>
    <w:rsid w:val="008B6022"/>
    <w:rsid w:val="008C1A9D"/>
    <w:rsid w:val="008C20ED"/>
    <w:rsid w:val="008D06ED"/>
    <w:rsid w:val="008D142D"/>
    <w:rsid w:val="008D3622"/>
    <w:rsid w:val="008D4B2A"/>
    <w:rsid w:val="008D4CE9"/>
    <w:rsid w:val="008E6AB4"/>
    <w:rsid w:val="008F2CA1"/>
    <w:rsid w:val="008F46DE"/>
    <w:rsid w:val="00903E1A"/>
    <w:rsid w:val="00904F3B"/>
    <w:rsid w:val="009147D7"/>
    <w:rsid w:val="009149AD"/>
    <w:rsid w:val="00916411"/>
    <w:rsid w:val="00917D51"/>
    <w:rsid w:val="00920FE3"/>
    <w:rsid w:val="00923206"/>
    <w:rsid w:val="009235AD"/>
    <w:rsid w:val="009245F8"/>
    <w:rsid w:val="00930859"/>
    <w:rsid w:val="00930D26"/>
    <w:rsid w:val="00933CDE"/>
    <w:rsid w:val="00934901"/>
    <w:rsid w:val="009401A7"/>
    <w:rsid w:val="009518CD"/>
    <w:rsid w:val="00953395"/>
    <w:rsid w:val="00953649"/>
    <w:rsid w:val="00954B08"/>
    <w:rsid w:val="00960609"/>
    <w:rsid w:val="00962AB6"/>
    <w:rsid w:val="0096345E"/>
    <w:rsid w:val="00964DE3"/>
    <w:rsid w:val="00966DEE"/>
    <w:rsid w:val="00966EBC"/>
    <w:rsid w:val="0097322B"/>
    <w:rsid w:val="00973296"/>
    <w:rsid w:val="00984DA8"/>
    <w:rsid w:val="00986489"/>
    <w:rsid w:val="00993111"/>
    <w:rsid w:val="00993A38"/>
    <w:rsid w:val="00993DB9"/>
    <w:rsid w:val="0099518B"/>
    <w:rsid w:val="009A1D3F"/>
    <w:rsid w:val="009A52BF"/>
    <w:rsid w:val="009A744D"/>
    <w:rsid w:val="009A781F"/>
    <w:rsid w:val="009B2347"/>
    <w:rsid w:val="009B5645"/>
    <w:rsid w:val="009B5EF0"/>
    <w:rsid w:val="009B730A"/>
    <w:rsid w:val="009B7722"/>
    <w:rsid w:val="009C1C15"/>
    <w:rsid w:val="009C34D6"/>
    <w:rsid w:val="009C393A"/>
    <w:rsid w:val="009C3ABA"/>
    <w:rsid w:val="009C5327"/>
    <w:rsid w:val="009C54BB"/>
    <w:rsid w:val="009C6D3C"/>
    <w:rsid w:val="009C71F0"/>
    <w:rsid w:val="009E2110"/>
    <w:rsid w:val="009E3C5D"/>
    <w:rsid w:val="009E442D"/>
    <w:rsid w:val="009F4A34"/>
    <w:rsid w:val="009F6B6E"/>
    <w:rsid w:val="009F7631"/>
    <w:rsid w:val="00A00F50"/>
    <w:rsid w:val="00A066AD"/>
    <w:rsid w:val="00A067BC"/>
    <w:rsid w:val="00A0741F"/>
    <w:rsid w:val="00A20BAB"/>
    <w:rsid w:val="00A23981"/>
    <w:rsid w:val="00A26F94"/>
    <w:rsid w:val="00A30CBB"/>
    <w:rsid w:val="00A34975"/>
    <w:rsid w:val="00A379EF"/>
    <w:rsid w:val="00A4076F"/>
    <w:rsid w:val="00A41E1E"/>
    <w:rsid w:val="00A4487A"/>
    <w:rsid w:val="00A5001B"/>
    <w:rsid w:val="00A51A8E"/>
    <w:rsid w:val="00A53E83"/>
    <w:rsid w:val="00A5421D"/>
    <w:rsid w:val="00A55EB5"/>
    <w:rsid w:val="00A6011E"/>
    <w:rsid w:val="00A63922"/>
    <w:rsid w:val="00A72096"/>
    <w:rsid w:val="00A80D54"/>
    <w:rsid w:val="00A80EA8"/>
    <w:rsid w:val="00A810BD"/>
    <w:rsid w:val="00A874A1"/>
    <w:rsid w:val="00A91A9F"/>
    <w:rsid w:val="00A91AA2"/>
    <w:rsid w:val="00A965FA"/>
    <w:rsid w:val="00AA029E"/>
    <w:rsid w:val="00AA430E"/>
    <w:rsid w:val="00AA5600"/>
    <w:rsid w:val="00AA5E13"/>
    <w:rsid w:val="00AA79F8"/>
    <w:rsid w:val="00AB295C"/>
    <w:rsid w:val="00AB4046"/>
    <w:rsid w:val="00AB431C"/>
    <w:rsid w:val="00AB4C43"/>
    <w:rsid w:val="00AB61AA"/>
    <w:rsid w:val="00AB6215"/>
    <w:rsid w:val="00AC2164"/>
    <w:rsid w:val="00AC2412"/>
    <w:rsid w:val="00AC2E40"/>
    <w:rsid w:val="00AD2BE1"/>
    <w:rsid w:val="00AD58C4"/>
    <w:rsid w:val="00AE60C1"/>
    <w:rsid w:val="00AE7D23"/>
    <w:rsid w:val="00B03D6E"/>
    <w:rsid w:val="00B03E81"/>
    <w:rsid w:val="00B126E7"/>
    <w:rsid w:val="00B13663"/>
    <w:rsid w:val="00B22EF0"/>
    <w:rsid w:val="00B26F27"/>
    <w:rsid w:val="00B40C30"/>
    <w:rsid w:val="00B45DD0"/>
    <w:rsid w:val="00B549EA"/>
    <w:rsid w:val="00B567B7"/>
    <w:rsid w:val="00B61CE6"/>
    <w:rsid w:val="00B63CC4"/>
    <w:rsid w:val="00B71DF6"/>
    <w:rsid w:val="00B8171E"/>
    <w:rsid w:val="00B863E1"/>
    <w:rsid w:val="00B92891"/>
    <w:rsid w:val="00B940F1"/>
    <w:rsid w:val="00BA2DAB"/>
    <w:rsid w:val="00BA3C28"/>
    <w:rsid w:val="00BA65A5"/>
    <w:rsid w:val="00BB0A61"/>
    <w:rsid w:val="00BB0FAB"/>
    <w:rsid w:val="00BB4155"/>
    <w:rsid w:val="00BB7DDD"/>
    <w:rsid w:val="00BC0656"/>
    <w:rsid w:val="00BC19AD"/>
    <w:rsid w:val="00BC2005"/>
    <w:rsid w:val="00BD1344"/>
    <w:rsid w:val="00BD1538"/>
    <w:rsid w:val="00BD2076"/>
    <w:rsid w:val="00BD7DA2"/>
    <w:rsid w:val="00BE394D"/>
    <w:rsid w:val="00BE4A46"/>
    <w:rsid w:val="00BE5383"/>
    <w:rsid w:val="00BE6F74"/>
    <w:rsid w:val="00BF2102"/>
    <w:rsid w:val="00BF418C"/>
    <w:rsid w:val="00BF6679"/>
    <w:rsid w:val="00C054C0"/>
    <w:rsid w:val="00C07182"/>
    <w:rsid w:val="00C217D7"/>
    <w:rsid w:val="00C2251A"/>
    <w:rsid w:val="00C2360A"/>
    <w:rsid w:val="00C242F1"/>
    <w:rsid w:val="00C2670E"/>
    <w:rsid w:val="00C31922"/>
    <w:rsid w:val="00C33C85"/>
    <w:rsid w:val="00C35D61"/>
    <w:rsid w:val="00C3741A"/>
    <w:rsid w:val="00C37904"/>
    <w:rsid w:val="00C41391"/>
    <w:rsid w:val="00C51B76"/>
    <w:rsid w:val="00C57EFA"/>
    <w:rsid w:val="00C65679"/>
    <w:rsid w:val="00C657BD"/>
    <w:rsid w:val="00C71A78"/>
    <w:rsid w:val="00C71E35"/>
    <w:rsid w:val="00C72524"/>
    <w:rsid w:val="00C81194"/>
    <w:rsid w:val="00C84ACF"/>
    <w:rsid w:val="00C86B0C"/>
    <w:rsid w:val="00C9107E"/>
    <w:rsid w:val="00C91DC8"/>
    <w:rsid w:val="00C96B58"/>
    <w:rsid w:val="00CA3C29"/>
    <w:rsid w:val="00CA5A5C"/>
    <w:rsid w:val="00CB5021"/>
    <w:rsid w:val="00CC0478"/>
    <w:rsid w:val="00CD3E17"/>
    <w:rsid w:val="00CE13F4"/>
    <w:rsid w:val="00CE3B19"/>
    <w:rsid w:val="00CF0F07"/>
    <w:rsid w:val="00CF58F9"/>
    <w:rsid w:val="00CF6AFB"/>
    <w:rsid w:val="00CF7708"/>
    <w:rsid w:val="00D00477"/>
    <w:rsid w:val="00D0519B"/>
    <w:rsid w:val="00D0557C"/>
    <w:rsid w:val="00D06CF6"/>
    <w:rsid w:val="00D133CB"/>
    <w:rsid w:val="00D24CB7"/>
    <w:rsid w:val="00D26682"/>
    <w:rsid w:val="00D33897"/>
    <w:rsid w:val="00D353C9"/>
    <w:rsid w:val="00D36C6D"/>
    <w:rsid w:val="00D37E2B"/>
    <w:rsid w:val="00D4340E"/>
    <w:rsid w:val="00D440D4"/>
    <w:rsid w:val="00D44801"/>
    <w:rsid w:val="00D46276"/>
    <w:rsid w:val="00D510A7"/>
    <w:rsid w:val="00D52CA1"/>
    <w:rsid w:val="00D54333"/>
    <w:rsid w:val="00D57D36"/>
    <w:rsid w:val="00D62326"/>
    <w:rsid w:val="00D7164E"/>
    <w:rsid w:val="00D739A9"/>
    <w:rsid w:val="00D74DC0"/>
    <w:rsid w:val="00D77029"/>
    <w:rsid w:val="00D81A20"/>
    <w:rsid w:val="00D835C4"/>
    <w:rsid w:val="00D8362E"/>
    <w:rsid w:val="00D84636"/>
    <w:rsid w:val="00D8519B"/>
    <w:rsid w:val="00D87862"/>
    <w:rsid w:val="00DA4BD8"/>
    <w:rsid w:val="00DA57E5"/>
    <w:rsid w:val="00DA667A"/>
    <w:rsid w:val="00DB037A"/>
    <w:rsid w:val="00DB26D1"/>
    <w:rsid w:val="00DB4664"/>
    <w:rsid w:val="00DB5202"/>
    <w:rsid w:val="00DB5919"/>
    <w:rsid w:val="00DC256B"/>
    <w:rsid w:val="00DC28B9"/>
    <w:rsid w:val="00DC4B4B"/>
    <w:rsid w:val="00DC6D00"/>
    <w:rsid w:val="00DC73D9"/>
    <w:rsid w:val="00DC7CC7"/>
    <w:rsid w:val="00DD0F9B"/>
    <w:rsid w:val="00DD195D"/>
    <w:rsid w:val="00DD218C"/>
    <w:rsid w:val="00DD48C4"/>
    <w:rsid w:val="00DD518F"/>
    <w:rsid w:val="00DD5550"/>
    <w:rsid w:val="00DD5C77"/>
    <w:rsid w:val="00DE0682"/>
    <w:rsid w:val="00DE58BA"/>
    <w:rsid w:val="00DE7F53"/>
    <w:rsid w:val="00DF103E"/>
    <w:rsid w:val="00DF4843"/>
    <w:rsid w:val="00DF6F17"/>
    <w:rsid w:val="00DF7193"/>
    <w:rsid w:val="00E00C31"/>
    <w:rsid w:val="00E05AC6"/>
    <w:rsid w:val="00E10A39"/>
    <w:rsid w:val="00E11104"/>
    <w:rsid w:val="00E171BB"/>
    <w:rsid w:val="00E2118C"/>
    <w:rsid w:val="00E23F88"/>
    <w:rsid w:val="00E2483E"/>
    <w:rsid w:val="00E25DFA"/>
    <w:rsid w:val="00E27ECB"/>
    <w:rsid w:val="00E3183D"/>
    <w:rsid w:val="00E332AF"/>
    <w:rsid w:val="00E37D77"/>
    <w:rsid w:val="00E4026B"/>
    <w:rsid w:val="00E416E3"/>
    <w:rsid w:val="00E42876"/>
    <w:rsid w:val="00E437AF"/>
    <w:rsid w:val="00E44EFA"/>
    <w:rsid w:val="00E520FA"/>
    <w:rsid w:val="00E546A5"/>
    <w:rsid w:val="00E54EF8"/>
    <w:rsid w:val="00E616EF"/>
    <w:rsid w:val="00E61CC4"/>
    <w:rsid w:val="00E657E5"/>
    <w:rsid w:val="00E717E1"/>
    <w:rsid w:val="00E71987"/>
    <w:rsid w:val="00E72DA0"/>
    <w:rsid w:val="00E8330D"/>
    <w:rsid w:val="00E83561"/>
    <w:rsid w:val="00E87590"/>
    <w:rsid w:val="00E92D08"/>
    <w:rsid w:val="00EA3548"/>
    <w:rsid w:val="00EA3587"/>
    <w:rsid w:val="00EB3343"/>
    <w:rsid w:val="00EB502A"/>
    <w:rsid w:val="00EC0880"/>
    <w:rsid w:val="00EC5A72"/>
    <w:rsid w:val="00EC79EF"/>
    <w:rsid w:val="00ED053D"/>
    <w:rsid w:val="00ED14DF"/>
    <w:rsid w:val="00ED30B3"/>
    <w:rsid w:val="00EE0699"/>
    <w:rsid w:val="00EF1FB4"/>
    <w:rsid w:val="00EF2943"/>
    <w:rsid w:val="00EF34AB"/>
    <w:rsid w:val="00EF69F7"/>
    <w:rsid w:val="00F02BD0"/>
    <w:rsid w:val="00F05636"/>
    <w:rsid w:val="00F06E1B"/>
    <w:rsid w:val="00F07B5B"/>
    <w:rsid w:val="00F105FA"/>
    <w:rsid w:val="00F17779"/>
    <w:rsid w:val="00F20BFE"/>
    <w:rsid w:val="00F23758"/>
    <w:rsid w:val="00F23E17"/>
    <w:rsid w:val="00F249E4"/>
    <w:rsid w:val="00F27D42"/>
    <w:rsid w:val="00F3123D"/>
    <w:rsid w:val="00F33A56"/>
    <w:rsid w:val="00F34141"/>
    <w:rsid w:val="00F37A94"/>
    <w:rsid w:val="00F403E9"/>
    <w:rsid w:val="00F4054E"/>
    <w:rsid w:val="00F4063E"/>
    <w:rsid w:val="00F40A5A"/>
    <w:rsid w:val="00F45BD9"/>
    <w:rsid w:val="00F50BD1"/>
    <w:rsid w:val="00F51399"/>
    <w:rsid w:val="00F52A8C"/>
    <w:rsid w:val="00F57F68"/>
    <w:rsid w:val="00F621D6"/>
    <w:rsid w:val="00F623E3"/>
    <w:rsid w:val="00F71B0F"/>
    <w:rsid w:val="00F71F48"/>
    <w:rsid w:val="00F75073"/>
    <w:rsid w:val="00F76D34"/>
    <w:rsid w:val="00F801F3"/>
    <w:rsid w:val="00F80B82"/>
    <w:rsid w:val="00F83707"/>
    <w:rsid w:val="00F85DC0"/>
    <w:rsid w:val="00F86B3A"/>
    <w:rsid w:val="00F91200"/>
    <w:rsid w:val="00F9356A"/>
    <w:rsid w:val="00F9409A"/>
    <w:rsid w:val="00FA2F8D"/>
    <w:rsid w:val="00FA761F"/>
    <w:rsid w:val="00FA7D7E"/>
    <w:rsid w:val="00FB0CC6"/>
    <w:rsid w:val="00FB10B6"/>
    <w:rsid w:val="00FB3AAE"/>
    <w:rsid w:val="00FB7C96"/>
    <w:rsid w:val="00FC0CD9"/>
    <w:rsid w:val="00FC3009"/>
    <w:rsid w:val="00FC516B"/>
    <w:rsid w:val="00FD36C2"/>
    <w:rsid w:val="00FD5373"/>
    <w:rsid w:val="00FD6C40"/>
    <w:rsid w:val="00FE1EFF"/>
    <w:rsid w:val="00FF0391"/>
    <w:rsid w:val="00FF0B1E"/>
    <w:rsid w:val="00FF38FA"/>
    <w:rsid w:val="00FF54A8"/>
    <w:rsid w:val="00FF71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 w:type="paragraph" w:styleId="a4">
    <w:name w:val="header"/>
    <w:basedOn w:val="a"/>
    <w:link w:val="Char"/>
    <w:uiPriority w:val="99"/>
    <w:semiHidden/>
    <w:unhideWhenUsed/>
    <w:rsid w:val="00200AFE"/>
    <w:pPr>
      <w:tabs>
        <w:tab w:val="center" w:pos="4153"/>
        <w:tab w:val="right" w:pos="8306"/>
      </w:tabs>
      <w:spacing w:after="0" w:line="240" w:lineRule="auto"/>
    </w:pPr>
  </w:style>
  <w:style w:type="character" w:customStyle="1" w:styleId="Char">
    <w:name w:val="رأس صفحة Char"/>
    <w:basedOn w:val="a0"/>
    <w:link w:val="a4"/>
    <w:uiPriority w:val="99"/>
    <w:semiHidden/>
    <w:rsid w:val="00200AFE"/>
  </w:style>
  <w:style w:type="paragraph" w:styleId="a5">
    <w:name w:val="footer"/>
    <w:basedOn w:val="a"/>
    <w:link w:val="Char0"/>
    <w:uiPriority w:val="99"/>
    <w:semiHidden/>
    <w:unhideWhenUsed/>
    <w:rsid w:val="00200AFE"/>
    <w:pPr>
      <w:tabs>
        <w:tab w:val="center" w:pos="4153"/>
        <w:tab w:val="right" w:pos="8306"/>
      </w:tabs>
      <w:spacing w:after="0" w:line="240" w:lineRule="auto"/>
    </w:pPr>
  </w:style>
  <w:style w:type="character" w:customStyle="1" w:styleId="Char0">
    <w:name w:val="تذييل صفحة Char"/>
    <w:basedOn w:val="a0"/>
    <w:link w:val="a5"/>
    <w:uiPriority w:val="99"/>
    <w:semiHidden/>
    <w:rsid w:val="00200AFE"/>
  </w:style>
</w:styles>
</file>

<file path=word/webSettings.xml><?xml version="1.0" encoding="utf-8"?>
<w:webSettings xmlns:r="http://schemas.openxmlformats.org/officeDocument/2006/relationships" xmlns:w="http://schemas.openxmlformats.org/wordprocessingml/2006/main">
  <w:divs>
    <w:div w:id="10921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EFAE0-739F-4E91-972D-064D38B0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3142</TotalTime>
  <Pages>9</Pages>
  <Words>1556</Words>
  <Characters>8871</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10407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640</cp:revision>
  <dcterms:created xsi:type="dcterms:W3CDTF">2010-10-05T18:01:00Z</dcterms:created>
  <dcterms:modified xsi:type="dcterms:W3CDTF">2011-04-09T10:43:00Z</dcterms:modified>
</cp:coreProperties>
</file>