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9C" w:rsidRPr="00CD23D2" w:rsidRDefault="002A249C" w:rsidP="002A249C">
      <w:pPr>
        <w:ind w:firstLine="284"/>
        <w:jc w:val="both"/>
        <w:rPr>
          <w:rFonts w:asciiTheme="minorBidi" w:hAnsiTheme="minorBidi" w:cs="Traditional Arabic"/>
          <w:b/>
          <w:bCs/>
          <w:sz w:val="36"/>
          <w:szCs w:val="36"/>
          <w:rtl/>
          <w:lang w:bidi="ar-SY"/>
        </w:rPr>
      </w:pPr>
      <w:r w:rsidRPr="00CD23D2">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2A249C" w:rsidRPr="00CD23D2" w:rsidRDefault="002A249C" w:rsidP="002A249C">
      <w:pPr>
        <w:ind w:firstLine="284"/>
        <w:jc w:val="both"/>
        <w:rPr>
          <w:rFonts w:asciiTheme="minorBidi" w:hAnsiTheme="minorBidi" w:cs="Traditional Arabic"/>
          <w:b/>
          <w:bCs/>
          <w:sz w:val="36"/>
          <w:szCs w:val="36"/>
          <w:rtl/>
          <w:lang w:bidi="ar-SY"/>
        </w:rPr>
      </w:pPr>
    </w:p>
    <w:p w:rsidR="002A249C" w:rsidRPr="00CD23D2" w:rsidRDefault="002A249C" w:rsidP="002A249C">
      <w:pPr>
        <w:ind w:firstLine="284"/>
        <w:jc w:val="both"/>
        <w:rPr>
          <w:rFonts w:asciiTheme="minorBidi" w:hAnsiTheme="minorBidi" w:cs="Traditional Arabic"/>
          <w:b/>
          <w:bCs/>
          <w:sz w:val="36"/>
          <w:szCs w:val="36"/>
          <w:rtl/>
          <w:lang w:bidi="ar-SY"/>
        </w:rPr>
      </w:pPr>
      <w:r w:rsidRPr="00CD23D2">
        <w:rPr>
          <w:rFonts w:asciiTheme="minorBidi" w:hAnsiTheme="minorBidi" w:cs="Traditional Arabic"/>
          <w:b/>
          <w:bCs/>
          <w:sz w:val="36"/>
          <w:szCs w:val="36"/>
          <w:rtl/>
          <w:lang w:bidi="ar-SY"/>
        </w:rPr>
        <w:t>التاريخ:</w:t>
      </w:r>
      <w:r>
        <w:rPr>
          <w:rFonts w:asciiTheme="minorBidi" w:hAnsiTheme="minorBidi" w:cs="Traditional Arabic" w:hint="cs"/>
          <w:b/>
          <w:bCs/>
          <w:sz w:val="36"/>
          <w:szCs w:val="36"/>
          <w:rtl/>
          <w:lang w:bidi="ar-SY"/>
        </w:rPr>
        <w:t>28</w:t>
      </w:r>
      <w:r w:rsidRPr="00CD23D2">
        <w:rPr>
          <w:rFonts w:asciiTheme="minorBidi" w:hAnsiTheme="minorBidi" w:cs="Traditional Arabic"/>
          <w:b/>
          <w:bCs/>
          <w:sz w:val="36"/>
          <w:szCs w:val="36"/>
          <w:rtl/>
          <w:lang w:bidi="ar-SY"/>
        </w:rPr>
        <w:t>/</w:t>
      </w:r>
      <w:r>
        <w:rPr>
          <w:rFonts w:asciiTheme="minorBidi" w:hAnsiTheme="minorBidi" w:cs="Traditional Arabic" w:hint="cs"/>
          <w:b/>
          <w:bCs/>
          <w:sz w:val="36"/>
          <w:szCs w:val="36"/>
          <w:rtl/>
          <w:lang w:bidi="ar-SY"/>
        </w:rPr>
        <w:t>03</w:t>
      </w:r>
      <w:r w:rsidRPr="00CD23D2">
        <w:rPr>
          <w:rFonts w:asciiTheme="minorBidi" w:hAnsiTheme="minorBidi" w:cs="Traditional Arabic"/>
          <w:b/>
          <w:bCs/>
          <w:sz w:val="36"/>
          <w:szCs w:val="36"/>
          <w:rtl/>
          <w:lang w:bidi="ar-SY"/>
        </w:rPr>
        <w:t>/</w:t>
      </w:r>
      <w:r w:rsidRPr="00CD23D2">
        <w:rPr>
          <w:rFonts w:asciiTheme="minorBidi" w:hAnsiTheme="minorBidi" w:cs="Traditional Arabic"/>
          <w:b/>
          <w:bCs/>
          <w:sz w:val="36"/>
          <w:szCs w:val="36"/>
          <w:lang w:bidi="ar-SY"/>
        </w:rPr>
        <w:t>2008</w:t>
      </w:r>
      <w:r w:rsidRPr="00CD23D2">
        <w:rPr>
          <w:rFonts w:asciiTheme="minorBidi" w:hAnsiTheme="minorBidi" w:cs="Traditional Arabic"/>
          <w:b/>
          <w:bCs/>
          <w:sz w:val="36"/>
          <w:szCs w:val="36"/>
          <w:rtl/>
          <w:lang w:bidi="ar-SY"/>
        </w:rPr>
        <w:tab/>
        <w:t xml:space="preserve">   </w:t>
      </w:r>
      <w:r w:rsidRPr="00CD23D2">
        <w:rPr>
          <w:rFonts w:asciiTheme="minorBidi" w:hAnsiTheme="minorBidi" w:cs="Traditional Arabic" w:hint="cs"/>
          <w:b/>
          <w:bCs/>
          <w:sz w:val="36"/>
          <w:szCs w:val="36"/>
          <w:rtl/>
          <w:lang w:bidi="ar-SY"/>
        </w:rPr>
        <w:t xml:space="preserve">                           </w:t>
      </w:r>
      <w:r w:rsidRPr="00CD23D2">
        <w:rPr>
          <w:rFonts w:asciiTheme="minorBidi" w:hAnsiTheme="minorBidi" w:cs="Traditional Arabic"/>
          <w:b/>
          <w:bCs/>
          <w:sz w:val="36"/>
          <w:szCs w:val="36"/>
          <w:rtl/>
          <w:lang w:bidi="ar-SY"/>
        </w:rPr>
        <w:t xml:space="preserve">    الشيخ الطبيب محمد خير الشعال</w:t>
      </w:r>
    </w:p>
    <w:p w:rsidR="002A249C" w:rsidRPr="00CD23D2" w:rsidRDefault="002A249C" w:rsidP="002A249C">
      <w:pPr>
        <w:ind w:firstLine="284"/>
        <w:jc w:val="center"/>
        <w:rPr>
          <w:rFonts w:asciiTheme="minorBidi" w:hAnsiTheme="minorBidi" w:cs="Traditional Arabic"/>
          <w:b/>
          <w:bCs/>
          <w:sz w:val="36"/>
          <w:szCs w:val="36"/>
          <w:rtl/>
          <w:lang w:bidi="ar-SY"/>
        </w:rPr>
      </w:pPr>
      <w:r w:rsidRPr="00CD23D2">
        <w:rPr>
          <w:rFonts w:asciiTheme="minorBidi" w:hAnsiTheme="minorBidi" w:cs="Traditional Arabic" w:hint="cs"/>
          <w:b/>
          <w:bCs/>
          <w:sz w:val="36"/>
          <w:szCs w:val="36"/>
          <w:rtl/>
          <w:lang w:bidi="ar-SY"/>
        </w:rPr>
        <w:t>((سلسة قوانين القرآن))</w:t>
      </w:r>
    </w:p>
    <w:p w:rsidR="002A249C" w:rsidRPr="002A249C" w:rsidRDefault="002A249C" w:rsidP="002A249C">
      <w:pPr>
        <w:ind w:firstLine="284"/>
        <w:jc w:val="center"/>
        <w:rPr>
          <w:rFonts w:asciiTheme="minorBidi" w:hAnsiTheme="minorBidi" w:cs="Traditional Arabic"/>
          <w:sz w:val="36"/>
          <w:szCs w:val="36"/>
          <w:rtl/>
          <w:lang w:bidi="ar-SY"/>
        </w:rPr>
      </w:pPr>
      <w:r w:rsidRPr="002A249C">
        <w:rPr>
          <w:rFonts w:ascii="Traditional Arabic" w:cs="DecoType Naskh" w:hint="cs"/>
          <w:color w:val="C00000"/>
          <w:sz w:val="36"/>
          <w:szCs w:val="36"/>
          <w:rtl/>
          <w:lang w:bidi="ar-SY"/>
        </w:rPr>
        <w:t>{</w:t>
      </w:r>
      <w:r>
        <w:rPr>
          <w:rFonts w:ascii="Traditional Arabic" w:cs="DecoType Naskh" w:hint="cs"/>
          <w:color w:val="C00000"/>
          <w:sz w:val="36"/>
          <w:szCs w:val="36"/>
          <w:rtl/>
          <w:lang w:bidi="ar-SY"/>
        </w:rPr>
        <w:t>00</w:t>
      </w:r>
      <w:r w:rsidRPr="002A249C">
        <w:rPr>
          <w:rFonts w:ascii="Traditional Arabic" w:cs="DecoType Naskh"/>
          <w:color w:val="C00000"/>
          <w:sz w:val="36"/>
          <w:szCs w:val="36"/>
          <w:rtl/>
          <w:lang w:bidi="ar-SY"/>
        </w:rPr>
        <w:t xml:space="preserve"> َالصُّلْحُ خَيْرٌ </w:t>
      </w:r>
      <w:r>
        <w:rPr>
          <w:rFonts w:ascii="Traditional Arabic" w:cs="DecoType Naskh" w:hint="cs"/>
          <w:color w:val="C00000"/>
          <w:sz w:val="36"/>
          <w:szCs w:val="36"/>
          <w:rtl/>
          <w:lang w:bidi="ar-SY"/>
        </w:rPr>
        <w:t>00</w:t>
      </w:r>
      <w:r w:rsidRPr="002A249C">
        <w:rPr>
          <w:rFonts w:ascii="Traditional Arabic" w:cs="DecoType Naskh"/>
          <w:color w:val="C00000"/>
          <w:sz w:val="36"/>
          <w:szCs w:val="36"/>
          <w:rtl/>
          <w:lang w:bidi="ar-SY"/>
        </w:rPr>
        <w:t xml:space="preserve"> (128)</w:t>
      </w:r>
      <w:r w:rsidRPr="002A249C">
        <w:rPr>
          <w:rFonts w:ascii="Traditional Arabic" w:cs="DecoType Naskh" w:hint="cs"/>
          <w:color w:val="C00000"/>
          <w:sz w:val="36"/>
          <w:szCs w:val="36"/>
          <w:rtl/>
          <w:lang w:bidi="ar-SY"/>
        </w:rPr>
        <w:t>}</w:t>
      </w:r>
      <w:r w:rsidRPr="002A249C">
        <w:rPr>
          <w:rFonts w:asciiTheme="minorBidi" w:hAnsiTheme="minorBidi" w:cs="Traditional Arabic" w:hint="cs"/>
          <w:sz w:val="36"/>
          <w:szCs w:val="36"/>
          <w:rtl/>
          <w:lang w:bidi="ar-SY"/>
        </w:rPr>
        <w:t xml:space="preserve"> </w:t>
      </w:r>
      <w:r w:rsidRPr="002A249C">
        <w:rPr>
          <w:rFonts w:ascii="Traditional Arabic" w:cs="DecoType Naskh" w:hint="cs"/>
          <w:color w:val="C00000"/>
          <w:sz w:val="36"/>
          <w:szCs w:val="36"/>
          <w:rtl/>
          <w:lang w:bidi="ar-SY"/>
        </w:rPr>
        <w:t>[النساء]</w:t>
      </w:r>
    </w:p>
    <w:p w:rsidR="00142075" w:rsidRPr="002A249C" w:rsidRDefault="000E2652" w:rsidP="00937950">
      <w:pPr>
        <w:ind w:firstLine="284"/>
        <w:jc w:val="both"/>
        <w:rPr>
          <w:rFonts w:asciiTheme="minorBidi" w:hAnsiTheme="minorBidi" w:cs="Traditional Arabic"/>
          <w:sz w:val="36"/>
          <w:szCs w:val="36"/>
          <w:rtl/>
          <w:lang w:bidi="ar-SY"/>
        </w:rPr>
      </w:pPr>
      <w:r w:rsidRPr="002A249C">
        <w:rPr>
          <w:rFonts w:asciiTheme="minorBidi" w:hAnsiTheme="minorBidi" w:cs="Traditional Arabic"/>
          <w:sz w:val="36"/>
          <w:szCs w:val="36"/>
          <w:rtl/>
          <w:lang w:bidi="ar-SY"/>
        </w:rPr>
        <w:t>الحمد لله، الحمد لله ثم الحمد لله، الحمد لله نحمده ونستعينه ونستهديه ونس</w:t>
      </w:r>
      <w:r w:rsidR="0012291B" w:rsidRPr="002A249C">
        <w:rPr>
          <w:rFonts w:asciiTheme="minorBidi" w:hAnsiTheme="minorBidi" w:cs="Traditional Arabic" w:hint="cs"/>
          <w:sz w:val="36"/>
          <w:szCs w:val="36"/>
          <w:rtl/>
          <w:lang w:bidi="ar-SY"/>
        </w:rPr>
        <w:t>ترشده</w:t>
      </w:r>
      <w:r w:rsidRPr="002A249C">
        <w:rPr>
          <w:rFonts w:asciiTheme="minorBidi" w:hAnsiTheme="minorBidi" w:cs="Traditional Arabic"/>
          <w:sz w:val="36"/>
          <w:szCs w:val="36"/>
          <w:rtl/>
          <w:lang w:bidi="ar-SY"/>
        </w:rPr>
        <w:t xml:space="preserve"> ونعوذ بالله من شرور أنفسنا ومن سيئات أعمالنا من يهدي الله </w:t>
      </w:r>
      <w:r w:rsidR="00142075" w:rsidRPr="002A249C">
        <w:rPr>
          <w:rFonts w:asciiTheme="minorBidi" w:hAnsiTheme="minorBidi" w:cs="Traditional Arabic"/>
          <w:sz w:val="36"/>
          <w:szCs w:val="36"/>
          <w:rtl/>
          <w:lang w:bidi="ar-SY"/>
        </w:rPr>
        <w:t>فهو المهتد</w:t>
      </w:r>
      <w:r w:rsidRPr="002A249C">
        <w:rPr>
          <w:rFonts w:asciiTheme="minorBidi" w:hAnsiTheme="minorBidi" w:cs="Traditional Arabic"/>
          <w:sz w:val="36"/>
          <w:szCs w:val="36"/>
          <w:rtl/>
          <w:lang w:bidi="ar-SY"/>
        </w:rPr>
        <w:t xml:space="preserve"> ومن يضلل فلن تجد له وليا</w:t>
      </w:r>
      <w:r w:rsidR="00937950">
        <w:rPr>
          <w:rFonts w:asciiTheme="minorBidi" w:hAnsiTheme="minorBidi" w:cs="Traditional Arabic" w:hint="cs"/>
          <w:sz w:val="36"/>
          <w:szCs w:val="36"/>
          <w:rtl/>
          <w:lang w:bidi="ar-SY"/>
        </w:rPr>
        <w:t>ً</w:t>
      </w:r>
      <w:r w:rsidRPr="002A249C">
        <w:rPr>
          <w:rFonts w:asciiTheme="minorBidi" w:hAnsiTheme="minorBidi" w:cs="Traditional Arabic"/>
          <w:sz w:val="36"/>
          <w:szCs w:val="36"/>
          <w:rtl/>
          <w:lang w:bidi="ar-SY"/>
        </w:rPr>
        <w:t xml:space="preserve"> مرشدا</w:t>
      </w:r>
      <w:r w:rsidR="00937950">
        <w:rPr>
          <w:rFonts w:asciiTheme="minorBidi" w:hAnsiTheme="minorBidi" w:cs="Traditional Arabic" w:hint="cs"/>
          <w:sz w:val="36"/>
          <w:szCs w:val="36"/>
          <w:rtl/>
          <w:lang w:bidi="ar-SY"/>
        </w:rPr>
        <w:t>ً</w:t>
      </w:r>
      <w:r w:rsidR="0008091B" w:rsidRPr="002A249C">
        <w:rPr>
          <w:rFonts w:asciiTheme="minorBidi" w:hAnsiTheme="minorBidi" w:cs="Traditional Arabic" w:hint="cs"/>
          <w:sz w:val="36"/>
          <w:szCs w:val="36"/>
          <w:rtl/>
          <w:lang w:bidi="ar-SY"/>
        </w:rPr>
        <w:t xml:space="preserve">، </w:t>
      </w:r>
      <w:r w:rsidRPr="002A249C">
        <w:rPr>
          <w:rFonts w:asciiTheme="minorBidi" w:hAnsiTheme="minorBidi" w:cs="Traditional Arabic"/>
          <w:sz w:val="36"/>
          <w:szCs w:val="36"/>
          <w:rtl/>
          <w:lang w:bidi="ar-SY"/>
        </w:rPr>
        <w:t>وأشهد إن لا إله إلا الله وحده لا شريك له وأشهد أن</w:t>
      </w:r>
      <w:r w:rsidR="00142075" w:rsidRPr="002A249C">
        <w:rPr>
          <w:rFonts w:asciiTheme="minorBidi" w:hAnsiTheme="minorBidi" w:cs="Traditional Arabic"/>
          <w:sz w:val="36"/>
          <w:szCs w:val="36"/>
          <w:rtl/>
          <w:lang w:bidi="ar-SY"/>
        </w:rPr>
        <w:t xml:space="preserve"> نبينا</w:t>
      </w:r>
      <w:r w:rsidRPr="002A249C">
        <w:rPr>
          <w:rFonts w:asciiTheme="minorBidi" w:hAnsiTheme="minorBidi" w:cs="Traditional Arabic"/>
          <w:sz w:val="36"/>
          <w:szCs w:val="36"/>
          <w:rtl/>
          <w:lang w:bidi="ar-SY"/>
        </w:rPr>
        <w:t xml:space="preserve"> محمدا</w:t>
      </w:r>
      <w:r w:rsidR="00937950">
        <w:rPr>
          <w:rFonts w:asciiTheme="minorBidi" w:hAnsiTheme="minorBidi" w:cs="Traditional Arabic" w:hint="cs"/>
          <w:sz w:val="36"/>
          <w:szCs w:val="36"/>
          <w:rtl/>
          <w:lang w:bidi="ar-SY"/>
        </w:rPr>
        <w:t>ً</w:t>
      </w:r>
      <w:r w:rsidRPr="002A249C">
        <w:rPr>
          <w:rFonts w:asciiTheme="minorBidi" w:hAnsiTheme="minorBidi" w:cs="Traditional Arabic"/>
          <w:sz w:val="36"/>
          <w:szCs w:val="36"/>
          <w:rtl/>
          <w:lang w:bidi="ar-SY"/>
        </w:rPr>
        <w:t xml:space="preserve"> عبده ورسوله</w:t>
      </w:r>
      <w:r w:rsidR="00142075" w:rsidRPr="002A249C">
        <w:rPr>
          <w:rFonts w:asciiTheme="minorBidi" w:hAnsiTheme="minorBidi" w:cs="Traditional Arabic"/>
          <w:sz w:val="36"/>
          <w:szCs w:val="36"/>
          <w:rtl/>
          <w:lang w:bidi="ar-SY"/>
        </w:rPr>
        <w:t xml:space="preserve"> خير نبي ا</w:t>
      </w:r>
      <w:r w:rsidR="00937950">
        <w:rPr>
          <w:rFonts w:asciiTheme="minorBidi" w:hAnsiTheme="minorBidi" w:cs="Traditional Arabic"/>
          <w:sz w:val="36"/>
          <w:szCs w:val="36"/>
          <w:rtl/>
          <w:lang w:bidi="ar-SY"/>
        </w:rPr>
        <w:t>جتباه وهدى ورحمة للعالمين أرسله</w:t>
      </w:r>
      <w:r w:rsidR="00937950">
        <w:rPr>
          <w:rFonts w:asciiTheme="minorBidi" w:hAnsiTheme="minorBidi" w:cs="Traditional Arabic" w:hint="cs"/>
          <w:sz w:val="36"/>
          <w:szCs w:val="36"/>
          <w:rtl/>
          <w:lang w:bidi="ar-SY"/>
        </w:rPr>
        <w:t xml:space="preserve">، </w:t>
      </w:r>
      <w:r w:rsidR="00142075" w:rsidRPr="002A249C">
        <w:rPr>
          <w:rFonts w:asciiTheme="minorBidi" w:hAnsiTheme="minorBidi" w:cs="Traditional Arabic"/>
          <w:sz w:val="36"/>
          <w:szCs w:val="36"/>
          <w:rtl/>
          <w:lang w:bidi="ar-SY"/>
        </w:rPr>
        <w:t>أرسله ربنا بالهدى ودين الحق ليظهره على الدين كله ولو كره الكافرون ولو كره المشركون ولو كره من كره</w:t>
      </w:r>
      <w:r w:rsidR="00937950">
        <w:rPr>
          <w:rFonts w:asciiTheme="minorBidi" w:hAnsiTheme="minorBidi" w:cs="Traditional Arabic" w:hint="cs"/>
          <w:sz w:val="36"/>
          <w:szCs w:val="36"/>
          <w:rtl/>
          <w:lang w:bidi="ar-SY"/>
        </w:rPr>
        <w:t xml:space="preserve">، </w:t>
      </w:r>
      <w:r w:rsidR="00142075" w:rsidRPr="002A249C">
        <w:rPr>
          <w:rFonts w:asciiTheme="minorBidi" w:hAnsiTheme="minorBidi" w:cs="Traditional Arabic"/>
          <w:sz w:val="36"/>
          <w:szCs w:val="36"/>
          <w:rtl/>
          <w:lang w:bidi="ar-SY"/>
        </w:rPr>
        <w:t>اللهم صل على نبينا محمد وعلى آله وصحبه وسلم، أما بعد:</w:t>
      </w:r>
    </w:p>
    <w:p w:rsidR="00937950" w:rsidRDefault="00142075"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sz w:val="36"/>
          <w:szCs w:val="36"/>
          <w:rtl/>
          <w:lang w:bidi="ar-SY"/>
        </w:rPr>
        <w:t>فيا عباد الله أوصيكم ونفسي بتقوى الله تعالى</w:t>
      </w:r>
      <w:r w:rsidR="004D7D56" w:rsidRPr="002A249C">
        <w:rPr>
          <w:rFonts w:asciiTheme="minorBidi" w:hAnsiTheme="minorBidi" w:cs="Traditional Arabic" w:hint="cs"/>
          <w:sz w:val="36"/>
          <w:szCs w:val="36"/>
          <w:rtl/>
          <w:lang w:bidi="ar-SY"/>
        </w:rPr>
        <w:t xml:space="preserve"> </w:t>
      </w:r>
      <w:r w:rsidR="00DC256B" w:rsidRPr="002A249C">
        <w:rPr>
          <w:rFonts w:asciiTheme="minorBidi" w:hAnsiTheme="minorBidi" w:cs="Traditional Arabic" w:hint="cs"/>
          <w:sz w:val="36"/>
          <w:szCs w:val="36"/>
          <w:rtl/>
          <w:lang w:bidi="ar-SY"/>
        </w:rPr>
        <w:t xml:space="preserve">فنحن عما قريب أيها الإخوة ذاهبون إلى دار لن نعود فيها إلى هنا </w:t>
      </w:r>
      <w:r w:rsidR="008E6AB4" w:rsidRPr="002A249C">
        <w:rPr>
          <w:rFonts w:asciiTheme="minorBidi" w:hAnsiTheme="minorBidi" w:cs="Traditional Arabic" w:hint="cs"/>
          <w:sz w:val="36"/>
          <w:szCs w:val="36"/>
          <w:rtl/>
          <w:lang w:bidi="ar-SY"/>
        </w:rPr>
        <w:t>وليس هناك إلا الحسنات والسيئات</w:t>
      </w:r>
      <w:r w:rsidR="00937950">
        <w:rPr>
          <w:rFonts w:asciiTheme="minorBidi" w:hAnsiTheme="minorBidi" w:cs="Traditional Arabic" w:hint="cs"/>
          <w:sz w:val="36"/>
          <w:szCs w:val="36"/>
          <w:rtl/>
          <w:lang w:bidi="ar-SY"/>
        </w:rPr>
        <w:t>،</w:t>
      </w:r>
      <w:r w:rsidR="008E6AB4" w:rsidRPr="002A249C">
        <w:rPr>
          <w:rFonts w:asciiTheme="minorBidi" w:hAnsiTheme="minorBidi" w:cs="Traditional Arabic" w:hint="cs"/>
          <w:sz w:val="36"/>
          <w:szCs w:val="36"/>
          <w:rtl/>
          <w:lang w:bidi="ar-SY"/>
        </w:rPr>
        <w:t xml:space="preserve"> ليس هناك إلا تقوى الله نحن في دار عمل لا حساب فيها وغداً قادمون على دار حساب لا عمل فيها</w:t>
      </w:r>
      <w:r w:rsidR="00937950">
        <w:rPr>
          <w:rFonts w:asciiTheme="minorBidi" w:hAnsiTheme="minorBidi" w:cs="Traditional Arabic" w:hint="cs"/>
          <w:sz w:val="36"/>
          <w:szCs w:val="36"/>
          <w:rtl/>
          <w:lang w:bidi="ar-SY"/>
        </w:rPr>
        <w:t>.</w:t>
      </w:r>
    </w:p>
    <w:p w:rsidR="001A2D71" w:rsidRPr="002A249C" w:rsidRDefault="008E6AB4" w:rsidP="00EB2CD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 وإنه من </w:t>
      </w:r>
      <w:r w:rsidR="00937950" w:rsidRPr="002A249C">
        <w:rPr>
          <w:rFonts w:ascii="Traditional Arabic" w:cs="DecoType Naskh" w:hint="cs"/>
          <w:color w:val="C00000"/>
          <w:sz w:val="36"/>
          <w:szCs w:val="36"/>
          <w:rtl/>
          <w:lang w:bidi="ar-SY"/>
        </w:rPr>
        <w:t>{</w:t>
      </w:r>
      <w:r w:rsidR="00937950">
        <w:rPr>
          <w:rFonts w:ascii="Traditional Arabic" w:cs="DecoType Naskh" w:hint="cs"/>
          <w:color w:val="C00000"/>
          <w:sz w:val="36"/>
          <w:szCs w:val="36"/>
          <w:rtl/>
          <w:lang w:bidi="ar-SY"/>
        </w:rPr>
        <w:t>..</w:t>
      </w:r>
      <w:r w:rsidR="00937950" w:rsidRPr="002A249C">
        <w:rPr>
          <w:rFonts w:ascii="Traditional Arabic" w:cs="DecoType Naskh"/>
          <w:color w:val="C00000"/>
          <w:sz w:val="36"/>
          <w:szCs w:val="36"/>
          <w:rtl/>
          <w:lang w:bidi="ar-SY"/>
        </w:rPr>
        <w:t xml:space="preserve"> يَعْمَلْ مِثْقَالَ ذَرَّةٍ خَيْرًا يَرَهُ (7) وَمَنْ يَعْمَلْ مِثْقَالَ ذَرَّةٍ شَرًّا يَرَهُ (8) </w:t>
      </w:r>
      <w:r w:rsidR="00937950" w:rsidRPr="002A249C">
        <w:rPr>
          <w:rFonts w:ascii="Traditional Arabic" w:cs="DecoType Naskh" w:hint="cs"/>
          <w:color w:val="C00000"/>
          <w:sz w:val="36"/>
          <w:szCs w:val="36"/>
          <w:rtl/>
          <w:lang w:bidi="ar-SY"/>
        </w:rPr>
        <w:t>}</w:t>
      </w:r>
      <w:r w:rsidR="00937950" w:rsidRPr="002A249C">
        <w:rPr>
          <w:rFonts w:asciiTheme="minorBidi" w:hAnsiTheme="minorBidi" w:cs="DecoType Naskh" w:hint="cs"/>
          <w:color w:val="C00000"/>
          <w:sz w:val="36"/>
          <w:szCs w:val="36"/>
          <w:rtl/>
          <w:lang w:bidi="ar-SY"/>
        </w:rPr>
        <w:t>[الزلزلة]</w:t>
      </w:r>
      <w:r w:rsidRPr="002A249C">
        <w:rPr>
          <w:rFonts w:asciiTheme="minorBidi" w:hAnsiTheme="minorBidi" w:cs="Traditional Arabic" w:hint="cs"/>
          <w:sz w:val="36"/>
          <w:szCs w:val="36"/>
          <w:rtl/>
          <w:lang w:bidi="ar-SY"/>
        </w:rPr>
        <w:t xml:space="preserve"> </w:t>
      </w:r>
      <w:r w:rsidR="004D7D56" w:rsidRPr="002A249C">
        <w:rPr>
          <w:rFonts w:asciiTheme="minorBidi" w:hAnsiTheme="minorBidi" w:cs="Traditional Arabic" w:hint="cs"/>
          <w:sz w:val="36"/>
          <w:szCs w:val="36"/>
          <w:rtl/>
          <w:lang w:bidi="ar-SY"/>
        </w:rPr>
        <w:t>فقدموا لأنفسكم</w:t>
      </w:r>
      <w:r w:rsidR="00937950">
        <w:rPr>
          <w:rFonts w:asciiTheme="minorBidi" w:hAnsiTheme="minorBidi" w:cs="Traditional Arabic" w:hint="cs"/>
          <w:sz w:val="36"/>
          <w:szCs w:val="36"/>
          <w:rtl/>
          <w:lang w:bidi="ar-SY"/>
        </w:rPr>
        <w:t xml:space="preserve">، </w:t>
      </w:r>
      <w:r w:rsidR="00FD6C40" w:rsidRPr="002A249C">
        <w:rPr>
          <w:rFonts w:asciiTheme="minorBidi" w:hAnsiTheme="minorBidi" w:cs="Traditional Arabic" w:hint="cs"/>
          <w:sz w:val="36"/>
          <w:szCs w:val="36"/>
          <w:rtl/>
          <w:lang w:bidi="ar-SY"/>
        </w:rPr>
        <w:t xml:space="preserve">ثم أستفتح بالذي هو خير </w:t>
      </w:r>
      <w:r w:rsidR="00FD6C40" w:rsidRPr="002A249C">
        <w:rPr>
          <w:rFonts w:asciiTheme="minorBidi" w:hAnsiTheme="minorBidi" w:cs="Traditional Arabic" w:hint="cs"/>
          <w:color w:val="0070C0"/>
          <w:sz w:val="36"/>
          <w:szCs w:val="36"/>
          <w:rtl/>
          <w:lang w:bidi="ar-SY"/>
        </w:rPr>
        <w:t>يقول الله تبارك وتعالى</w:t>
      </w:r>
      <w:r w:rsidR="00FD6C40" w:rsidRPr="002A249C">
        <w:rPr>
          <w:rFonts w:asciiTheme="minorBidi" w:hAnsiTheme="minorBidi" w:cs="Traditional Arabic" w:hint="cs"/>
          <w:sz w:val="36"/>
          <w:szCs w:val="36"/>
          <w:rtl/>
          <w:lang w:bidi="ar-SY"/>
        </w:rPr>
        <w:t xml:space="preserve"> في محكم التنزيل :</w:t>
      </w:r>
    </w:p>
    <w:p w:rsidR="006853E0" w:rsidRPr="002A249C" w:rsidRDefault="006853E0" w:rsidP="002A249C">
      <w:pPr>
        <w:bidi w:val="0"/>
        <w:ind w:firstLine="284"/>
        <w:jc w:val="right"/>
        <w:rPr>
          <w:rFonts w:asciiTheme="minorBidi" w:hAnsiTheme="minorBidi" w:cs="DecoType Naskh"/>
          <w:color w:val="C00000"/>
          <w:sz w:val="36"/>
          <w:szCs w:val="36"/>
          <w:rtl/>
          <w:lang w:bidi="ar-SY"/>
        </w:rPr>
      </w:pPr>
      <w:r w:rsidRPr="002A249C">
        <w:rPr>
          <w:rFonts w:asciiTheme="minorBidi" w:hAnsiTheme="minorBidi" w:cs="DecoType Naskh" w:hint="cs"/>
          <w:color w:val="C00000"/>
          <w:sz w:val="36"/>
          <w:szCs w:val="36"/>
          <w:rtl/>
          <w:lang w:bidi="ar-SY"/>
        </w:rPr>
        <w:t>{</w:t>
      </w:r>
      <w:r w:rsidRPr="002A249C">
        <w:rPr>
          <w:rFonts w:ascii="Traditional Arabic" w:cs="DecoType Naskh" w:hint="eastAsia"/>
          <w:color w:val="C00000"/>
          <w:sz w:val="36"/>
          <w:szCs w:val="36"/>
          <w:rtl/>
          <w:lang w:bidi="ar-SY"/>
        </w:rPr>
        <w:t>قَدْ</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خَلَتْ</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مِنْ</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قَبْلِكُمْ</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سُنَنٌ</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فَسِيرُوا</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فِي</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الْأَرْضِ</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فَانْظُرُوا</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كَيْفَ</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كَانَ</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عَاقِبَةُ</w:t>
      </w:r>
      <w:r w:rsidRPr="002A249C">
        <w:rPr>
          <w:rFonts w:ascii="Traditional Arabic" w:cs="DecoType Naskh"/>
          <w:color w:val="C00000"/>
          <w:sz w:val="36"/>
          <w:szCs w:val="36"/>
          <w:rtl/>
          <w:lang w:bidi="ar-SY"/>
        </w:rPr>
        <w:t xml:space="preserve"> </w:t>
      </w:r>
      <w:r w:rsidRPr="002A249C">
        <w:rPr>
          <w:rFonts w:ascii="Traditional Arabic" w:cs="DecoType Naskh" w:hint="eastAsia"/>
          <w:color w:val="C00000"/>
          <w:sz w:val="36"/>
          <w:szCs w:val="36"/>
          <w:rtl/>
          <w:lang w:bidi="ar-SY"/>
        </w:rPr>
        <w:t>الْمُكَذِّبِينَ</w:t>
      </w:r>
      <w:r w:rsidRPr="002A249C">
        <w:rPr>
          <w:rFonts w:ascii="Traditional Arabic" w:cs="DecoType Naskh"/>
          <w:color w:val="C00000"/>
          <w:sz w:val="36"/>
          <w:szCs w:val="36"/>
          <w:rtl/>
          <w:lang w:bidi="ar-SY"/>
        </w:rPr>
        <w:t xml:space="preserve"> (137)</w:t>
      </w:r>
      <w:r w:rsidRPr="002A249C">
        <w:rPr>
          <w:rFonts w:asciiTheme="minorBidi" w:hAnsiTheme="minorBidi" w:cs="DecoType Naskh" w:hint="cs"/>
          <w:color w:val="C00000"/>
          <w:sz w:val="36"/>
          <w:szCs w:val="36"/>
          <w:rtl/>
          <w:lang w:bidi="ar-SY"/>
        </w:rPr>
        <w:t>}[آل عمران]</w:t>
      </w:r>
    </w:p>
    <w:p w:rsidR="006853E0" w:rsidRPr="00377D42" w:rsidRDefault="00FD6C40" w:rsidP="00377D42">
      <w:pPr>
        <w:ind w:firstLine="284"/>
        <w:jc w:val="both"/>
        <w:rPr>
          <w:rFonts w:asciiTheme="minorBidi" w:hAnsiTheme="minorBidi" w:cs="Traditional Arabic"/>
          <w:color w:val="0070C0"/>
          <w:sz w:val="36"/>
          <w:szCs w:val="36"/>
          <w:rtl/>
          <w:lang w:bidi="ar-SY"/>
        </w:rPr>
      </w:pPr>
      <w:r w:rsidRPr="002A249C">
        <w:rPr>
          <w:rFonts w:asciiTheme="minorBidi" w:hAnsiTheme="minorBidi" w:cs="Traditional Arabic" w:hint="cs"/>
          <w:color w:val="0070C0"/>
          <w:sz w:val="36"/>
          <w:szCs w:val="36"/>
          <w:rtl/>
          <w:lang w:bidi="ar-SY"/>
        </w:rPr>
        <w:lastRenderedPageBreak/>
        <w:t>وقال الله تعالى :</w:t>
      </w:r>
      <w:r w:rsidR="00377D42">
        <w:rPr>
          <w:rFonts w:asciiTheme="minorBidi" w:hAnsiTheme="minorBidi" w:cs="Traditional Arabic" w:hint="cs"/>
          <w:color w:val="0070C0"/>
          <w:sz w:val="36"/>
          <w:szCs w:val="36"/>
          <w:rtl/>
          <w:lang w:bidi="ar-SY"/>
        </w:rPr>
        <w:t xml:space="preserve"> </w:t>
      </w:r>
      <w:r w:rsidR="006853E0" w:rsidRPr="002A249C">
        <w:rPr>
          <w:rFonts w:asciiTheme="minorBidi" w:hAnsiTheme="minorBidi" w:cs="DecoType Naskh" w:hint="cs"/>
          <w:color w:val="C00000"/>
          <w:sz w:val="36"/>
          <w:szCs w:val="36"/>
          <w:rtl/>
          <w:lang w:bidi="ar-SY"/>
        </w:rPr>
        <w:t>{</w:t>
      </w:r>
      <w:r w:rsidR="006853E0" w:rsidRPr="002A249C">
        <w:rPr>
          <w:rFonts w:asciiTheme="minorBidi" w:hAnsiTheme="minorBidi" w:cs="DecoType Naskh" w:hint="eastAsia"/>
          <w:color w:val="C00000"/>
          <w:sz w:val="36"/>
          <w:szCs w:val="36"/>
          <w:rtl/>
          <w:lang w:bidi="ar-SY"/>
        </w:rPr>
        <w:t>فَهَلْ</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يَنْظُرُونَ</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إِلَّا</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سُنَّتَ</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الْأَوَّلِينَ</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فَلَنْ</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تَجِدَ</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لِسُنَّتِ</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اللَّهِ</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تَبْدِيلًا</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وَلَنْ</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تَجِدَ</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لِسُنَّتِ</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اللَّهِ</w:t>
      </w:r>
      <w:r w:rsidR="006853E0" w:rsidRPr="002A249C">
        <w:rPr>
          <w:rFonts w:asciiTheme="minorBidi" w:hAnsiTheme="minorBidi" w:cs="DecoType Naskh"/>
          <w:color w:val="C00000"/>
          <w:sz w:val="36"/>
          <w:szCs w:val="36"/>
          <w:rtl/>
          <w:lang w:bidi="ar-SY"/>
        </w:rPr>
        <w:t xml:space="preserve"> </w:t>
      </w:r>
      <w:r w:rsidR="006853E0" w:rsidRPr="002A249C">
        <w:rPr>
          <w:rFonts w:asciiTheme="minorBidi" w:hAnsiTheme="minorBidi" w:cs="DecoType Naskh" w:hint="eastAsia"/>
          <w:color w:val="C00000"/>
          <w:sz w:val="36"/>
          <w:szCs w:val="36"/>
          <w:rtl/>
          <w:lang w:bidi="ar-SY"/>
        </w:rPr>
        <w:t>تَحْوِيلًا</w:t>
      </w:r>
      <w:r w:rsidR="006853E0" w:rsidRPr="002A249C">
        <w:rPr>
          <w:rFonts w:asciiTheme="minorBidi" w:hAnsiTheme="minorBidi" w:cs="DecoType Naskh"/>
          <w:color w:val="C00000"/>
          <w:sz w:val="36"/>
          <w:szCs w:val="36"/>
          <w:rtl/>
          <w:lang w:bidi="ar-SY"/>
        </w:rPr>
        <w:t xml:space="preserve"> (43)</w:t>
      </w:r>
      <w:r w:rsidR="006853E0" w:rsidRPr="002A249C">
        <w:rPr>
          <w:rFonts w:asciiTheme="minorBidi" w:hAnsiTheme="minorBidi" w:cs="DecoType Naskh" w:hint="cs"/>
          <w:color w:val="C00000"/>
          <w:sz w:val="36"/>
          <w:szCs w:val="36"/>
          <w:rtl/>
          <w:lang w:bidi="ar-SY"/>
        </w:rPr>
        <w:t>}[فاطر]</w:t>
      </w:r>
    </w:p>
    <w:p w:rsidR="00CE3B19" w:rsidRPr="002A249C" w:rsidRDefault="001936CD"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نحن في الخطبة </w:t>
      </w:r>
      <w:r w:rsidR="00CE3B19" w:rsidRPr="002A249C">
        <w:rPr>
          <w:rFonts w:asciiTheme="minorBidi" w:hAnsiTheme="minorBidi" w:cs="Traditional Arabic" w:hint="cs"/>
          <w:sz w:val="36"/>
          <w:szCs w:val="36"/>
          <w:rtl/>
          <w:lang w:bidi="ar-SY"/>
        </w:rPr>
        <w:t>الثانية</w:t>
      </w:r>
      <w:r w:rsidRPr="002A249C">
        <w:rPr>
          <w:rFonts w:asciiTheme="minorBidi" w:hAnsiTheme="minorBidi" w:cs="Traditional Arabic" w:hint="cs"/>
          <w:sz w:val="36"/>
          <w:szCs w:val="36"/>
          <w:rtl/>
          <w:lang w:bidi="ar-SY"/>
        </w:rPr>
        <w:t xml:space="preserve"> عشر</w:t>
      </w:r>
      <w:r w:rsidR="00FD6C40" w:rsidRPr="002A249C">
        <w:rPr>
          <w:rFonts w:asciiTheme="minorBidi" w:hAnsiTheme="minorBidi" w:cs="Traditional Arabic" w:hint="cs"/>
          <w:sz w:val="36"/>
          <w:szCs w:val="36"/>
          <w:rtl/>
          <w:lang w:bidi="ar-SY"/>
        </w:rPr>
        <w:t xml:space="preserve"> </w:t>
      </w:r>
      <w:r w:rsidR="0012291B" w:rsidRPr="002A249C">
        <w:rPr>
          <w:rFonts w:asciiTheme="minorBidi" w:hAnsiTheme="minorBidi" w:cs="Traditional Arabic" w:hint="cs"/>
          <w:sz w:val="36"/>
          <w:szCs w:val="36"/>
          <w:rtl/>
          <w:lang w:bidi="ar-SY"/>
        </w:rPr>
        <w:t xml:space="preserve">وقبل الأخيرة </w:t>
      </w:r>
      <w:r w:rsidR="00FD6C40" w:rsidRPr="002A249C">
        <w:rPr>
          <w:rFonts w:asciiTheme="minorBidi" w:hAnsiTheme="minorBidi" w:cs="Traditional Arabic" w:hint="cs"/>
          <w:sz w:val="36"/>
          <w:szCs w:val="36"/>
          <w:rtl/>
          <w:lang w:bidi="ar-SY"/>
        </w:rPr>
        <w:t>من سلسلة السنن الإلهية في القرآن أو قوانين القرآن .</w:t>
      </w:r>
    </w:p>
    <w:p w:rsidR="0012291B" w:rsidRPr="002A249C" w:rsidRDefault="0012291B" w:rsidP="00377D42">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يا أيها الإخوة تعالوا نقرأ القرآن نبحث</w:t>
      </w:r>
      <w:r w:rsidR="00377D42">
        <w:rPr>
          <w:rFonts w:asciiTheme="minorBidi" w:hAnsiTheme="minorBidi" w:cs="Traditional Arabic" w:hint="cs"/>
          <w:sz w:val="36"/>
          <w:szCs w:val="36"/>
          <w:rtl/>
          <w:lang w:bidi="ar-SY"/>
        </w:rPr>
        <w:t xml:space="preserve"> عن قوانينه، </w:t>
      </w:r>
      <w:r w:rsidRPr="002A249C">
        <w:rPr>
          <w:rFonts w:asciiTheme="minorBidi" w:hAnsiTheme="minorBidi" w:cs="Traditional Arabic" w:hint="cs"/>
          <w:sz w:val="36"/>
          <w:szCs w:val="36"/>
          <w:rtl/>
          <w:lang w:bidi="ar-SY"/>
        </w:rPr>
        <w:t>في القرآن قوانين</w:t>
      </w:r>
      <w:r w:rsidR="00377D42">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w:t>
      </w:r>
      <w:r w:rsidR="00CE3B19" w:rsidRPr="002A249C">
        <w:rPr>
          <w:rFonts w:asciiTheme="minorBidi" w:hAnsiTheme="minorBidi" w:cs="Traditional Arabic" w:hint="cs"/>
          <w:sz w:val="36"/>
          <w:szCs w:val="36"/>
          <w:rtl/>
          <w:lang w:bidi="ar-SY"/>
        </w:rPr>
        <w:t>نواميس</w:t>
      </w:r>
      <w:r w:rsidR="00377D42">
        <w:rPr>
          <w:rFonts w:asciiTheme="minorBidi" w:hAnsiTheme="minorBidi" w:cs="Traditional Arabic" w:hint="cs"/>
          <w:sz w:val="36"/>
          <w:szCs w:val="36"/>
          <w:rtl/>
          <w:lang w:bidi="ar-SY"/>
        </w:rPr>
        <w:t>،</w:t>
      </w:r>
      <w:r w:rsidR="00CE3B19" w:rsidRPr="002A249C">
        <w:rPr>
          <w:rFonts w:asciiTheme="minorBidi" w:hAnsiTheme="minorBidi" w:cs="Traditional Arabic" w:hint="cs"/>
          <w:sz w:val="36"/>
          <w:szCs w:val="36"/>
          <w:rtl/>
          <w:lang w:bidi="ar-SY"/>
        </w:rPr>
        <w:t xml:space="preserve"> </w:t>
      </w:r>
      <w:r w:rsidRPr="002A249C">
        <w:rPr>
          <w:rFonts w:asciiTheme="minorBidi" w:hAnsiTheme="minorBidi" w:cs="Traditional Arabic" w:hint="cs"/>
          <w:sz w:val="36"/>
          <w:szCs w:val="36"/>
          <w:rtl/>
          <w:lang w:bidi="ar-SY"/>
        </w:rPr>
        <w:t>سنن إلهية</w:t>
      </w:r>
      <w:r w:rsidR="00CE3B19" w:rsidRPr="002A249C">
        <w:rPr>
          <w:rFonts w:asciiTheme="minorBidi" w:hAnsiTheme="minorBidi" w:cs="Traditional Arabic" w:hint="cs"/>
          <w:sz w:val="36"/>
          <w:szCs w:val="36"/>
          <w:rtl/>
          <w:lang w:bidi="ar-SY"/>
        </w:rPr>
        <w:t xml:space="preserve"> تنظم الكون كله </w:t>
      </w:r>
      <w:r w:rsidRPr="002A249C">
        <w:rPr>
          <w:rFonts w:asciiTheme="minorBidi" w:hAnsiTheme="minorBidi" w:cs="Traditional Arabic" w:hint="cs"/>
          <w:sz w:val="36"/>
          <w:szCs w:val="36"/>
          <w:rtl/>
          <w:lang w:bidi="ar-SY"/>
        </w:rPr>
        <w:t xml:space="preserve"> لا تتبدل </w:t>
      </w:r>
      <w:r w:rsidR="00CE3B19" w:rsidRPr="002A249C">
        <w:rPr>
          <w:rFonts w:asciiTheme="minorBidi" w:hAnsiTheme="minorBidi" w:cs="Traditional Arabic" w:hint="cs"/>
          <w:sz w:val="36"/>
          <w:szCs w:val="36"/>
          <w:rtl/>
          <w:lang w:bidi="ar-SY"/>
        </w:rPr>
        <w:t xml:space="preserve">ولا تتغير ولا تحابي أحداً </w:t>
      </w:r>
      <w:r w:rsidRPr="002A249C">
        <w:rPr>
          <w:rFonts w:asciiTheme="minorBidi" w:hAnsiTheme="minorBidi" w:cs="Traditional Arabic" w:hint="cs"/>
          <w:sz w:val="36"/>
          <w:szCs w:val="36"/>
          <w:rtl/>
          <w:lang w:bidi="ar-SY"/>
        </w:rPr>
        <w:t xml:space="preserve">من </w:t>
      </w:r>
      <w:r w:rsidR="00CE3B19" w:rsidRPr="002A249C">
        <w:rPr>
          <w:rFonts w:asciiTheme="minorBidi" w:hAnsiTheme="minorBidi" w:cs="Traditional Arabic" w:hint="cs"/>
          <w:sz w:val="36"/>
          <w:szCs w:val="36"/>
          <w:rtl/>
          <w:lang w:bidi="ar-SY"/>
        </w:rPr>
        <w:t xml:space="preserve">فعل </w:t>
      </w:r>
      <w:r w:rsidRPr="002A249C">
        <w:rPr>
          <w:rFonts w:asciiTheme="minorBidi" w:hAnsiTheme="minorBidi" w:cs="Traditional Arabic" w:hint="cs"/>
          <w:sz w:val="36"/>
          <w:szCs w:val="36"/>
          <w:rtl/>
          <w:lang w:bidi="ar-SY"/>
        </w:rPr>
        <w:t xml:space="preserve"> مقدماتها نال نتائجها </w:t>
      </w:r>
      <w:r w:rsidR="00CE3B19" w:rsidRPr="002A249C">
        <w:rPr>
          <w:rFonts w:asciiTheme="minorBidi" w:hAnsiTheme="minorBidi" w:cs="Traditional Arabic" w:hint="cs"/>
          <w:sz w:val="36"/>
          <w:szCs w:val="36"/>
          <w:rtl/>
          <w:lang w:bidi="ar-SY"/>
        </w:rPr>
        <w:t xml:space="preserve">و </w:t>
      </w:r>
      <w:r w:rsidRPr="002A249C">
        <w:rPr>
          <w:rFonts w:asciiTheme="minorBidi" w:hAnsiTheme="minorBidi" w:cs="Traditional Arabic" w:hint="cs"/>
          <w:sz w:val="36"/>
          <w:szCs w:val="36"/>
          <w:rtl/>
          <w:lang w:bidi="ar-SY"/>
        </w:rPr>
        <w:t>من</w:t>
      </w:r>
      <w:r w:rsidR="00CE3B19" w:rsidRPr="002A249C">
        <w:rPr>
          <w:rFonts w:asciiTheme="minorBidi" w:hAnsiTheme="minorBidi" w:cs="Traditional Arabic" w:hint="cs"/>
          <w:sz w:val="36"/>
          <w:szCs w:val="36"/>
          <w:rtl/>
          <w:lang w:bidi="ar-SY"/>
        </w:rPr>
        <w:t xml:space="preserve"> خالفها خالفته </w:t>
      </w:r>
      <w:r w:rsidR="00377D42">
        <w:rPr>
          <w:rFonts w:asciiTheme="minorBidi" w:hAnsiTheme="minorBidi" w:cs="Traditional Arabic" w:hint="cs"/>
          <w:sz w:val="36"/>
          <w:szCs w:val="36"/>
          <w:rtl/>
          <w:lang w:bidi="ar-SY"/>
        </w:rPr>
        <w:t xml:space="preserve"> </w:t>
      </w:r>
      <w:r w:rsidR="00CE3B19" w:rsidRPr="002A249C">
        <w:rPr>
          <w:rFonts w:asciiTheme="minorBidi" w:hAnsiTheme="minorBidi" w:cs="Traditional Arabic" w:hint="cs"/>
          <w:sz w:val="36"/>
          <w:szCs w:val="36"/>
          <w:rtl/>
          <w:lang w:bidi="ar-SY"/>
        </w:rPr>
        <w:t>ونحن إذا قرأنا القرآن الكريم نبحث عن قوانينه لنعمل بها سعدنا وسعد من حولنا</w:t>
      </w:r>
      <w:r w:rsidR="00EB2CDC">
        <w:rPr>
          <w:rFonts w:asciiTheme="minorBidi" w:hAnsiTheme="minorBidi" w:cs="Traditional Arabic" w:hint="cs"/>
          <w:sz w:val="36"/>
          <w:szCs w:val="36"/>
          <w:rtl/>
        </w:rPr>
        <w:t>،</w:t>
      </w:r>
      <w:r w:rsidR="00CE3B19" w:rsidRPr="002A249C">
        <w:rPr>
          <w:rFonts w:asciiTheme="minorBidi" w:hAnsiTheme="minorBidi" w:cs="Traditional Arabic" w:hint="cs"/>
          <w:sz w:val="36"/>
          <w:szCs w:val="36"/>
          <w:rtl/>
          <w:lang w:bidi="ar-SY"/>
        </w:rPr>
        <w:t xml:space="preserve"> وإذا تركنا القرآن أصابتنا قوارعه .</w:t>
      </w:r>
    </w:p>
    <w:p w:rsidR="0014554C" w:rsidRPr="002A249C" w:rsidRDefault="00E56AAE" w:rsidP="00377D42">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تحدثنا لماذا هذه السلسلة</w:t>
      </w:r>
      <w:r w:rsidR="00377D42">
        <w:rPr>
          <w:rFonts w:asciiTheme="minorBidi" w:hAnsiTheme="minorBidi" w:cs="Traditional Arabic" w:hint="cs"/>
          <w:sz w:val="36"/>
          <w:szCs w:val="36"/>
          <w:rtl/>
          <w:lang w:bidi="ar-SY"/>
        </w:rPr>
        <w:t xml:space="preserve">؟ </w:t>
      </w:r>
      <w:r w:rsidR="007E6517" w:rsidRPr="002A249C">
        <w:rPr>
          <w:rFonts w:asciiTheme="minorBidi" w:hAnsiTheme="minorBidi" w:cs="Traditional Arabic" w:hint="cs"/>
          <w:sz w:val="36"/>
          <w:szCs w:val="36"/>
          <w:rtl/>
          <w:lang w:bidi="ar-SY"/>
        </w:rPr>
        <w:t>وتكل</w:t>
      </w:r>
      <w:r w:rsidR="00377D42">
        <w:rPr>
          <w:rFonts w:asciiTheme="minorBidi" w:hAnsiTheme="minorBidi" w:cs="Traditional Arabic" w:hint="cs"/>
          <w:sz w:val="36"/>
          <w:szCs w:val="36"/>
          <w:rtl/>
          <w:lang w:bidi="ar-SY"/>
        </w:rPr>
        <w:t xml:space="preserve">منا عن السنن الإلهية في التغيير، </w:t>
      </w:r>
      <w:r>
        <w:rPr>
          <w:rFonts w:asciiTheme="minorBidi" w:hAnsiTheme="minorBidi" w:cs="Traditional Arabic" w:hint="cs"/>
          <w:sz w:val="36"/>
          <w:szCs w:val="36"/>
          <w:rtl/>
          <w:lang w:bidi="ar-SY"/>
        </w:rPr>
        <w:t>وعن السنن الإلهية في النصر</w:t>
      </w:r>
      <w:r w:rsidR="00377D42">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 xml:space="preserve"> وعن السنن الإلهية في الابتلاء</w:t>
      </w:r>
      <w:r w:rsidR="00377D42">
        <w:rPr>
          <w:rFonts w:asciiTheme="minorBidi" w:hAnsiTheme="minorBidi" w:cs="Traditional Arabic" w:hint="cs"/>
          <w:sz w:val="36"/>
          <w:szCs w:val="36"/>
          <w:rtl/>
          <w:lang w:bidi="ar-SY"/>
        </w:rPr>
        <w:t xml:space="preserve">، </w:t>
      </w:r>
      <w:r w:rsidR="007E6517" w:rsidRPr="002A249C">
        <w:rPr>
          <w:rFonts w:asciiTheme="minorBidi" w:hAnsiTheme="minorBidi" w:cs="Traditional Arabic" w:hint="cs"/>
          <w:sz w:val="36"/>
          <w:szCs w:val="36"/>
          <w:rtl/>
          <w:lang w:bidi="ar-SY"/>
        </w:rPr>
        <w:t>وعن ا</w:t>
      </w:r>
      <w:r w:rsidR="00377D42">
        <w:rPr>
          <w:rFonts w:asciiTheme="minorBidi" w:hAnsiTheme="minorBidi" w:cs="Traditional Arabic" w:hint="cs"/>
          <w:sz w:val="36"/>
          <w:szCs w:val="36"/>
          <w:rtl/>
          <w:lang w:bidi="ar-SY"/>
        </w:rPr>
        <w:t>لسنن الإلهية في الهداية والضلال،</w:t>
      </w:r>
      <w:r w:rsidR="007E6517" w:rsidRPr="002A249C">
        <w:rPr>
          <w:rFonts w:asciiTheme="minorBidi" w:hAnsiTheme="minorBidi" w:cs="Traditional Arabic" w:hint="cs"/>
          <w:sz w:val="36"/>
          <w:szCs w:val="36"/>
          <w:rtl/>
          <w:lang w:bidi="ar-SY"/>
        </w:rPr>
        <w:t xml:space="preserve"> وعن السنن ا</w:t>
      </w:r>
      <w:r w:rsidR="00377D42">
        <w:rPr>
          <w:rFonts w:asciiTheme="minorBidi" w:hAnsiTheme="minorBidi" w:cs="Traditional Arabic" w:hint="cs"/>
          <w:sz w:val="36"/>
          <w:szCs w:val="36"/>
          <w:rtl/>
          <w:lang w:bidi="ar-SY"/>
        </w:rPr>
        <w:t xml:space="preserve">لإلهية في الإيمان والعمل الصالح، </w:t>
      </w:r>
      <w:r w:rsidR="007E6517" w:rsidRPr="002A249C">
        <w:rPr>
          <w:rFonts w:asciiTheme="minorBidi" w:hAnsiTheme="minorBidi" w:cs="Traditional Arabic" w:hint="cs"/>
          <w:sz w:val="36"/>
          <w:szCs w:val="36"/>
          <w:rtl/>
          <w:lang w:bidi="ar-SY"/>
        </w:rPr>
        <w:t>وعن ا</w:t>
      </w:r>
      <w:r w:rsidR="00377D42">
        <w:rPr>
          <w:rFonts w:asciiTheme="minorBidi" w:hAnsiTheme="minorBidi" w:cs="Traditional Arabic" w:hint="cs"/>
          <w:sz w:val="36"/>
          <w:szCs w:val="36"/>
          <w:rtl/>
          <w:lang w:bidi="ar-SY"/>
        </w:rPr>
        <w:t xml:space="preserve">لسنن الإلهية في الذنوب والسيئات، وفي الظلم والظالمين، </w:t>
      </w:r>
      <w:r w:rsidR="000D1696" w:rsidRPr="002A249C">
        <w:rPr>
          <w:rFonts w:asciiTheme="minorBidi" w:hAnsiTheme="minorBidi" w:cs="Traditional Arabic" w:hint="cs"/>
          <w:sz w:val="36"/>
          <w:szCs w:val="36"/>
          <w:rtl/>
          <w:lang w:bidi="ar-SY"/>
        </w:rPr>
        <w:t>و</w:t>
      </w:r>
      <w:r w:rsidR="00377D42">
        <w:rPr>
          <w:rFonts w:asciiTheme="minorBidi" w:hAnsiTheme="minorBidi" w:cs="Traditional Arabic" w:hint="cs"/>
          <w:sz w:val="36"/>
          <w:szCs w:val="36"/>
          <w:rtl/>
          <w:lang w:bidi="ar-SY"/>
        </w:rPr>
        <w:t xml:space="preserve">في الحياة الطيبة والمعيشة الضنك، </w:t>
      </w:r>
      <w:r w:rsidR="000D1696" w:rsidRPr="002A249C">
        <w:rPr>
          <w:rFonts w:asciiTheme="minorBidi" w:hAnsiTheme="minorBidi" w:cs="Traditional Arabic" w:hint="cs"/>
          <w:sz w:val="36"/>
          <w:szCs w:val="36"/>
          <w:rtl/>
          <w:lang w:bidi="ar-SY"/>
        </w:rPr>
        <w:t>وفي تحصيل الألفة والمنفعة</w:t>
      </w:r>
      <w:r w:rsidR="00377D42">
        <w:rPr>
          <w:rFonts w:asciiTheme="minorBidi" w:hAnsiTheme="minorBidi" w:cs="Traditional Arabic" w:hint="cs"/>
          <w:sz w:val="36"/>
          <w:szCs w:val="36"/>
          <w:rtl/>
          <w:lang w:bidi="ar-SY"/>
        </w:rPr>
        <w:t xml:space="preserve">، </w:t>
      </w:r>
      <w:r w:rsidR="000D1696" w:rsidRPr="002A249C">
        <w:rPr>
          <w:rFonts w:asciiTheme="minorBidi" w:hAnsiTheme="minorBidi" w:cs="Traditional Arabic" w:hint="cs"/>
          <w:sz w:val="36"/>
          <w:szCs w:val="36"/>
          <w:rtl/>
          <w:lang w:bidi="ar-SY"/>
        </w:rPr>
        <w:t xml:space="preserve">وفي البقاء للأنفع </w:t>
      </w:r>
      <w:r w:rsidR="00487C4C" w:rsidRPr="002A249C">
        <w:rPr>
          <w:rFonts w:asciiTheme="minorBidi" w:hAnsiTheme="minorBidi" w:cs="Traditional Arabic" w:hint="cs"/>
          <w:sz w:val="36"/>
          <w:szCs w:val="36"/>
          <w:rtl/>
          <w:lang w:bidi="ar-SY"/>
        </w:rPr>
        <w:t>......</w:t>
      </w:r>
    </w:p>
    <w:p w:rsidR="00377D42" w:rsidRPr="002A249C" w:rsidRDefault="000D1696" w:rsidP="00377D42">
      <w:pPr>
        <w:ind w:firstLine="284"/>
        <w:jc w:val="center"/>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وعنوان </w:t>
      </w:r>
      <w:r w:rsidR="007E6517" w:rsidRPr="002A249C">
        <w:rPr>
          <w:rFonts w:asciiTheme="minorBidi" w:hAnsiTheme="minorBidi" w:cs="Traditional Arabic" w:hint="cs"/>
          <w:sz w:val="36"/>
          <w:szCs w:val="36"/>
          <w:rtl/>
          <w:lang w:bidi="ar-SY"/>
        </w:rPr>
        <w:t>خطب</w:t>
      </w:r>
      <w:r w:rsidRPr="002A249C">
        <w:rPr>
          <w:rFonts w:asciiTheme="minorBidi" w:hAnsiTheme="minorBidi" w:cs="Traditional Arabic" w:hint="cs"/>
          <w:sz w:val="36"/>
          <w:szCs w:val="36"/>
          <w:rtl/>
          <w:lang w:bidi="ar-SY"/>
        </w:rPr>
        <w:t>ة اليوم</w:t>
      </w:r>
      <w:r w:rsidR="00487C4C" w:rsidRPr="002A249C">
        <w:rPr>
          <w:rFonts w:asciiTheme="minorBidi" w:hAnsiTheme="minorBidi" w:cs="Traditional Arabic" w:hint="cs"/>
          <w:sz w:val="36"/>
          <w:szCs w:val="36"/>
          <w:rtl/>
          <w:lang w:bidi="ar-SY"/>
        </w:rPr>
        <w:t xml:space="preserve"> :</w:t>
      </w:r>
      <w:r w:rsidR="00377D42">
        <w:rPr>
          <w:rFonts w:asciiTheme="minorBidi" w:hAnsiTheme="minorBidi" w:cs="Traditional Arabic" w:hint="cs"/>
          <w:sz w:val="36"/>
          <w:szCs w:val="36"/>
          <w:rtl/>
          <w:lang w:bidi="ar-SY"/>
        </w:rPr>
        <w:t xml:space="preserve"> </w:t>
      </w:r>
      <w:r w:rsidR="00377D42" w:rsidRPr="002A249C">
        <w:rPr>
          <w:rFonts w:ascii="Traditional Arabic" w:cs="DecoType Naskh" w:hint="cs"/>
          <w:color w:val="C00000"/>
          <w:sz w:val="36"/>
          <w:szCs w:val="36"/>
          <w:rtl/>
          <w:lang w:bidi="ar-SY"/>
        </w:rPr>
        <w:t>{</w:t>
      </w:r>
      <w:r w:rsidR="00377D42">
        <w:rPr>
          <w:rFonts w:ascii="Traditional Arabic" w:cs="DecoType Naskh" w:hint="cs"/>
          <w:color w:val="C00000"/>
          <w:sz w:val="36"/>
          <w:szCs w:val="36"/>
          <w:rtl/>
          <w:lang w:bidi="ar-SY"/>
        </w:rPr>
        <w:t>00</w:t>
      </w:r>
      <w:r w:rsidR="00377D42" w:rsidRPr="002A249C">
        <w:rPr>
          <w:rFonts w:ascii="Traditional Arabic" w:cs="DecoType Naskh"/>
          <w:color w:val="C00000"/>
          <w:sz w:val="36"/>
          <w:szCs w:val="36"/>
          <w:rtl/>
          <w:lang w:bidi="ar-SY"/>
        </w:rPr>
        <w:t xml:space="preserve"> َالصُّلْحُ خَيْرٌ </w:t>
      </w:r>
      <w:r w:rsidR="00377D42">
        <w:rPr>
          <w:rFonts w:ascii="Traditional Arabic" w:cs="DecoType Naskh" w:hint="cs"/>
          <w:color w:val="C00000"/>
          <w:sz w:val="36"/>
          <w:szCs w:val="36"/>
          <w:rtl/>
          <w:lang w:bidi="ar-SY"/>
        </w:rPr>
        <w:t>00</w:t>
      </w:r>
      <w:r w:rsidR="00377D42" w:rsidRPr="002A249C">
        <w:rPr>
          <w:rFonts w:ascii="Traditional Arabic" w:cs="DecoType Naskh"/>
          <w:color w:val="C00000"/>
          <w:sz w:val="36"/>
          <w:szCs w:val="36"/>
          <w:rtl/>
          <w:lang w:bidi="ar-SY"/>
        </w:rPr>
        <w:t xml:space="preserve"> (128)</w:t>
      </w:r>
      <w:r w:rsidR="00377D42" w:rsidRPr="002A249C">
        <w:rPr>
          <w:rFonts w:ascii="Traditional Arabic" w:cs="DecoType Naskh" w:hint="cs"/>
          <w:color w:val="C00000"/>
          <w:sz w:val="36"/>
          <w:szCs w:val="36"/>
          <w:rtl/>
          <w:lang w:bidi="ar-SY"/>
        </w:rPr>
        <w:t>}</w:t>
      </w:r>
      <w:r w:rsidR="00377D42" w:rsidRPr="002A249C">
        <w:rPr>
          <w:rFonts w:asciiTheme="minorBidi" w:hAnsiTheme="minorBidi" w:cs="Traditional Arabic" w:hint="cs"/>
          <w:sz w:val="36"/>
          <w:szCs w:val="36"/>
          <w:rtl/>
          <w:lang w:bidi="ar-SY"/>
        </w:rPr>
        <w:t xml:space="preserve"> </w:t>
      </w:r>
      <w:r w:rsidR="00377D42" w:rsidRPr="002A249C">
        <w:rPr>
          <w:rFonts w:ascii="Traditional Arabic" w:cs="DecoType Naskh" w:hint="cs"/>
          <w:color w:val="C00000"/>
          <w:sz w:val="36"/>
          <w:szCs w:val="36"/>
          <w:rtl/>
          <w:lang w:bidi="ar-SY"/>
        </w:rPr>
        <w:t>[النساء]</w:t>
      </w:r>
    </w:p>
    <w:p w:rsidR="0014554C" w:rsidRPr="002A249C" w:rsidRDefault="0014554C" w:rsidP="00377D42">
      <w:pPr>
        <w:jc w:val="both"/>
        <w:rPr>
          <w:rFonts w:asciiTheme="minorBidi" w:hAnsiTheme="minorBidi" w:cs="Traditional Arabic"/>
          <w:b/>
          <w:bCs/>
          <w:sz w:val="36"/>
          <w:szCs w:val="36"/>
          <w:rtl/>
          <w:lang w:bidi="ar-SY"/>
        </w:rPr>
      </w:pPr>
      <w:r w:rsidRPr="002A249C">
        <w:rPr>
          <w:rFonts w:asciiTheme="minorBidi" w:hAnsiTheme="minorBidi" w:cs="Traditional Arabic" w:hint="cs"/>
          <w:b/>
          <w:bCs/>
          <w:sz w:val="36"/>
          <w:szCs w:val="36"/>
          <w:rtl/>
          <w:lang w:bidi="ar-SY"/>
        </w:rPr>
        <w:t xml:space="preserve">هذا قانون إلهي وسنة ربانية تقول </w:t>
      </w:r>
      <w:r w:rsidR="00377D42">
        <w:rPr>
          <w:rFonts w:asciiTheme="minorBidi" w:hAnsiTheme="minorBidi" w:cs="Traditional Arabic" w:hint="cs"/>
          <w:b/>
          <w:bCs/>
          <w:sz w:val="36"/>
          <w:szCs w:val="36"/>
          <w:rtl/>
          <w:lang w:bidi="ar-SY"/>
        </w:rPr>
        <w:t>ا</w:t>
      </w:r>
      <w:r w:rsidRPr="002A249C">
        <w:rPr>
          <w:rFonts w:asciiTheme="minorBidi" w:hAnsiTheme="minorBidi" w:cs="Traditional Arabic" w:hint="cs"/>
          <w:b/>
          <w:bCs/>
          <w:sz w:val="36"/>
          <w:szCs w:val="36"/>
          <w:rtl/>
          <w:lang w:bidi="ar-SY"/>
        </w:rPr>
        <w:t>لصلح خير .</w:t>
      </w:r>
    </w:p>
    <w:p w:rsidR="0014554C" w:rsidRPr="002A249C" w:rsidRDefault="0014554C" w:rsidP="002A249C">
      <w:pPr>
        <w:ind w:firstLine="284"/>
        <w:jc w:val="both"/>
        <w:rPr>
          <w:rFonts w:asciiTheme="minorBidi" w:hAnsiTheme="minorBidi" w:cs="Traditional Arabic"/>
          <w:color w:val="0070C0"/>
          <w:sz w:val="36"/>
          <w:szCs w:val="36"/>
          <w:rtl/>
          <w:lang w:bidi="ar-SY"/>
        </w:rPr>
      </w:pPr>
      <w:r w:rsidRPr="002A249C">
        <w:rPr>
          <w:rFonts w:asciiTheme="minorBidi" w:hAnsiTheme="minorBidi" w:cs="Traditional Arabic" w:hint="cs"/>
          <w:sz w:val="36"/>
          <w:szCs w:val="36"/>
          <w:rtl/>
          <w:lang w:bidi="ar-SY"/>
        </w:rPr>
        <w:t xml:space="preserve">جاء هذا القانون في الآية رقم 128 من سورة النساء </w:t>
      </w:r>
      <w:r w:rsidR="00CF58F9" w:rsidRPr="002A249C">
        <w:rPr>
          <w:rFonts w:asciiTheme="minorBidi" w:hAnsiTheme="minorBidi" w:cs="Traditional Arabic" w:hint="cs"/>
          <w:color w:val="0070C0"/>
          <w:sz w:val="36"/>
          <w:szCs w:val="36"/>
          <w:rtl/>
          <w:lang w:bidi="ar-SY"/>
        </w:rPr>
        <w:t>قال الله تعالى :</w:t>
      </w:r>
    </w:p>
    <w:p w:rsidR="006728AE" w:rsidRPr="002A249C" w:rsidRDefault="009F000E" w:rsidP="002A249C">
      <w:pPr>
        <w:ind w:firstLine="284"/>
        <w:jc w:val="both"/>
        <w:rPr>
          <w:rFonts w:asciiTheme="minorBidi" w:hAnsiTheme="minorBidi" w:cs="Traditional Arabic"/>
          <w:sz w:val="36"/>
          <w:szCs w:val="36"/>
          <w:rtl/>
          <w:lang w:bidi="ar-SY"/>
        </w:rPr>
      </w:pPr>
      <w:r w:rsidRPr="002A249C">
        <w:rPr>
          <w:rFonts w:ascii="Traditional Arabic" w:cs="DecoType Naskh" w:hint="cs"/>
          <w:color w:val="C00000"/>
          <w:sz w:val="36"/>
          <w:szCs w:val="36"/>
          <w:rtl/>
          <w:lang w:bidi="ar-SY"/>
        </w:rPr>
        <w:t>{</w:t>
      </w:r>
      <w:r w:rsidR="006728AE" w:rsidRPr="002A249C">
        <w:rPr>
          <w:rFonts w:ascii="Traditional Arabic" w:cs="DecoType Naskh"/>
          <w:color w:val="C00000"/>
          <w:sz w:val="36"/>
          <w:szCs w:val="36"/>
          <w:rtl/>
          <w:lang w:bidi="ar-SY"/>
        </w:rPr>
        <w:t>وَإِنِ امْرَأَةٌ خَافَتْ مِنْ بَعْلِهَا نُشُوزًا أَوْ إِعْرَاضًا فَلَا جُنَاحَ عَلَيْهِمَا أَنْ يُصْلِحَا بَيْنَهُمَا صُلْحًا وَالصُّلْحُ خَيْرٌ وَأُحْضِرَتِ الْأَنْفُسُ الشُّحَّ وَإِنْ تُحْسِنُوا وَتَتَّقُوا فَإِنَّ اللَّهَ كَانَ بِمَا تَعْمَلُونَ خَبِيرًا (128)</w:t>
      </w:r>
      <w:r w:rsidRPr="002A249C">
        <w:rPr>
          <w:rFonts w:ascii="Traditional Arabic" w:cs="DecoType Naskh" w:hint="cs"/>
          <w:color w:val="C00000"/>
          <w:sz w:val="36"/>
          <w:szCs w:val="36"/>
          <w:rtl/>
          <w:lang w:bidi="ar-SY"/>
        </w:rPr>
        <w:t>}</w:t>
      </w:r>
      <w:r w:rsidR="006728AE" w:rsidRPr="002A249C">
        <w:rPr>
          <w:rFonts w:asciiTheme="minorBidi" w:hAnsiTheme="minorBidi" w:cs="Traditional Arabic" w:hint="cs"/>
          <w:sz w:val="36"/>
          <w:szCs w:val="36"/>
          <w:rtl/>
          <w:lang w:bidi="ar-SY"/>
        </w:rPr>
        <w:t xml:space="preserve"> </w:t>
      </w:r>
      <w:r w:rsidR="006728AE" w:rsidRPr="002A249C">
        <w:rPr>
          <w:rFonts w:ascii="Traditional Arabic" w:cs="DecoType Naskh" w:hint="cs"/>
          <w:color w:val="C00000"/>
          <w:sz w:val="36"/>
          <w:szCs w:val="36"/>
          <w:rtl/>
          <w:lang w:bidi="ar-SY"/>
        </w:rPr>
        <w:t>[النساء]</w:t>
      </w:r>
    </w:p>
    <w:p w:rsidR="00CF58F9" w:rsidRPr="002A249C" w:rsidRDefault="00CF58F9"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lastRenderedPageBreak/>
        <w:t>الصلح عند أهل اللغة</w:t>
      </w:r>
      <w:r w:rsidR="00BB5FBF">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اسم جنس محلى بأل يفيد العموم يعني جنس الصلح مهما كان عام في كل صلح .</w:t>
      </w:r>
    </w:p>
    <w:p w:rsidR="00CF58F9" w:rsidRPr="002A249C" w:rsidRDefault="00CF58F9"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أكثر </w:t>
      </w:r>
      <w:r w:rsidR="00E27ECB" w:rsidRPr="002A249C">
        <w:rPr>
          <w:rFonts w:asciiTheme="minorBidi" w:hAnsiTheme="minorBidi" w:cs="Traditional Arabic" w:hint="cs"/>
          <w:sz w:val="36"/>
          <w:szCs w:val="36"/>
          <w:rtl/>
          <w:lang w:bidi="ar-SY"/>
        </w:rPr>
        <w:t>المفسرين قالوا</w:t>
      </w:r>
      <w:r w:rsidR="00BB5FBF">
        <w:rPr>
          <w:rFonts w:asciiTheme="minorBidi" w:hAnsiTheme="minorBidi" w:cs="Traditional Arabic" w:hint="cs"/>
          <w:sz w:val="36"/>
          <w:szCs w:val="36"/>
          <w:rtl/>
          <w:lang w:bidi="ar-SY"/>
        </w:rPr>
        <w:t>:</w:t>
      </w:r>
      <w:r w:rsidR="00E27ECB" w:rsidRPr="002A249C">
        <w:rPr>
          <w:rFonts w:asciiTheme="minorBidi" w:hAnsiTheme="minorBidi" w:cs="Traditional Arabic" w:hint="cs"/>
          <w:sz w:val="36"/>
          <w:szCs w:val="36"/>
          <w:rtl/>
          <w:lang w:bidi="ar-SY"/>
        </w:rPr>
        <w:t xml:space="preserve"> وإن كانت الآية واردة في الزوجين لكنها تشمل كل صلح .</w:t>
      </w:r>
    </w:p>
    <w:p w:rsidR="002940A3" w:rsidRPr="002A249C" w:rsidRDefault="00E27ECB" w:rsidP="006C1DED">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كل</w:t>
      </w:r>
      <w:r w:rsidR="00E56AAE">
        <w:rPr>
          <w:rFonts w:asciiTheme="minorBidi" w:hAnsiTheme="minorBidi" w:cs="Traditional Arabic" w:hint="cs"/>
          <w:sz w:val="36"/>
          <w:szCs w:val="36"/>
          <w:rtl/>
          <w:lang w:bidi="ar-SY"/>
        </w:rPr>
        <w:t>مة خير على وزن اسم التفضيل أفعل</w:t>
      </w:r>
      <w:r w:rsidR="006C1DED">
        <w:rPr>
          <w:rFonts w:asciiTheme="minorBidi" w:hAnsiTheme="minorBidi" w:cs="Traditional Arabic" w:hint="cs"/>
          <w:sz w:val="36"/>
          <w:szCs w:val="36"/>
          <w:rtl/>
          <w:lang w:bidi="ar-SY"/>
        </w:rPr>
        <w:t xml:space="preserve">، </w:t>
      </w:r>
      <w:r w:rsidRPr="002A249C">
        <w:rPr>
          <w:rFonts w:asciiTheme="minorBidi" w:hAnsiTheme="minorBidi" w:cs="Traditional Arabic" w:hint="cs"/>
          <w:sz w:val="36"/>
          <w:szCs w:val="36"/>
          <w:rtl/>
          <w:lang w:bidi="ar-SY"/>
        </w:rPr>
        <w:t xml:space="preserve">العادة أننا نقول في اللغة لكل فعل ثلاثي نقول فلان أقوى من فلان ونقول فلان أذكى من فلان ونقول فلان أغنى من فلان </w:t>
      </w:r>
      <w:r w:rsidR="002940A3" w:rsidRPr="002A249C">
        <w:rPr>
          <w:rFonts w:asciiTheme="minorBidi" w:hAnsiTheme="minorBidi" w:cs="Traditional Arabic" w:hint="cs"/>
          <w:sz w:val="36"/>
          <w:szCs w:val="36"/>
          <w:rtl/>
          <w:lang w:bidi="ar-SY"/>
        </w:rPr>
        <w:t>.</w:t>
      </w:r>
    </w:p>
    <w:p w:rsidR="00EC5A72" w:rsidRPr="002A249C" w:rsidRDefault="00E27ECB" w:rsidP="006C1DED">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في كلمتين فقط في اللغة العربية إذا أر</w:t>
      </w:r>
      <w:r w:rsidR="00EC5A72" w:rsidRPr="002A249C">
        <w:rPr>
          <w:rFonts w:asciiTheme="minorBidi" w:hAnsiTheme="minorBidi" w:cs="Traditional Arabic" w:hint="cs"/>
          <w:sz w:val="36"/>
          <w:szCs w:val="36"/>
          <w:rtl/>
          <w:lang w:bidi="ar-SY"/>
        </w:rPr>
        <w:t>د</w:t>
      </w:r>
      <w:r w:rsidRPr="002A249C">
        <w:rPr>
          <w:rFonts w:asciiTheme="minorBidi" w:hAnsiTheme="minorBidi" w:cs="Traditional Arabic" w:hint="cs"/>
          <w:sz w:val="36"/>
          <w:szCs w:val="36"/>
          <w:rtl/>
          <w:lang w:bidi="ar-SY"/>
        </w:rPr>
        <w:t xml:space="preserve">ت أن تفضل شيئاً عن شيء </w:t>
      </w:r>
      <w:r w:rsidR="006C1DED">
        <w:rPr>
          <w:rFonts w:asciiTheme="minorBidi" w:hAnsiTheme="minorBidi" w:cs="Traditional Arabic" w:hint="cs"/>
          <w:sz w:val="36"/>
          <w:szCs w:val="36"/>
          <w:rtl/>
          <w:lang w:bidi="ar-SY"/>
        </w:rPr>
        <w:t xml:space="preserve">لا تجعلهما على وزن أفعل ، </w:t>
      </w:r>
      <w:r w:rsidR="00EC5A72" w:rsidRPr="002A249C">
        <w:rPr>
          <w:rFonts w:asciiTheme="minorBidi" w:hAnsiTheme="minorBidi" w:cs="Traditional Arabic" w:hint="cs"/>
          <w:sz w:val="36"/>
          <w:szCs w:val="36"/>
          <w:rtl/>
          <w:lang w:bidi="ar-SY"/>
        </w:rPr>
        <w:t>أغنى وأقوى وأذكى وأعلم كلها على وزن أفعل لكن كلمة خير وكلمة شر يقال</w:t>
      </w:r>
      <w:r w:rsidR="006C1DED">
        <w:rPr>
          <w:rFonts w:asciiTheme="minorBidi" w:hAnsiTheme="minorBidi" w:cs="Traditional Arabic" w:hint="cs"/>
          <w:sz w:val="36"/>
          <w:szCs w:val="36"/>
          <w:rtl/>
          <w:lang w:bidi="ar-SY"/>
        </w:rPr>
        <w:t>:</w:t>
      </w:r>
      <w:r w:rsidR="00EC5A72" w:rsidRPr="002A249C">
        <w:rPr>
          <w:rFonts w:asciiTheme="minorBidi" w:hAnsiTheme="minorBidi" w:cs="Traditional Arabic" w:hint="cs"/>
          <w:sz w:val="36"/>
          <w:szCs w:val="36"/>
          <w:rtl/>
          <w:lang w:bidi="ar-SY"/>
        </w:rPr>
        <w:t xml:space="preserve"> فلان خير من فلان يعني أخير من فلان ,</w:t>
      </w:r>
      <w:r w:rsidR="002940A3" w:rsidRPr="002A249C">
        <w:rPr>
          <w:rFonts w:asciiTheme="minorBidi" w:hAnsiTheme="minorBidi" w:cs="Traditional Arabic" w:hint="cs"/>
          <w:sz w:val="36"/>
          <w:szCs w:val="36"/>
          <w:rtl/>
          <w:lang w:bidi="ar-SY"/>
        </w:rPr>
        <w:t xml:space="preserve"> </w:t>
      </w:r>
      <w:r w:rsidR="00EC5A72" w:rsidRPr="002A249C">
        <w:rPr>
          <w:rFonts w:asciiTheme="minorBidi" w:hAnsiTheme="minorBidi" w:cs="Traditional Arabic" w:hint="cs"/>
          <w:sz w:val="36"/>
          <w:szCs w:val="36"/>
          <w:rtl/>
          <w:lang w:bidi="ar-SY"/>
        </w:rPr>
        <w:t>فلان شر من فلان يعني أشر من فلان .</w:t>
      </w:r>
    </w:p>
    <w:p w:rsidR="00EC5A72" w:rsidRPr="006C1DED" w:rsidRDefault="00EC5A72" w:rsidP="006C1DED">
      <w:pPr>
        <w:ind w:firstLine="284"/>
        <w:jc w:val="both"/>
        <w:rPr>
          <w:rFonts w:asciiTheme="minorBidi" w:hAnsiTheme="minorBidi" w:cs="Traditional Arabic"/>
          <w:color w:val="0070C0"/>
          <w:sz w:val="36"/>
          <w:szCs w:val="36"/>
          <w:rtl/>
          <w:lang w:bidi="ar-SY"/>
        </w:rPr>
      </w:pPr>
      <w:r w:rsidRPr="002A249C">
        <w:rPr>
          <w:rFonts w:asciiTheme="minorBidi" w:hAnsiTheme="minorBidi" w:cs="Traditional Arabic" w:hint="cs"/>
          <w:color w:val="0070C0"/>
          <w:sz w:val="36"/>
          <w:szCs w:val="36"/>
          <w:rtl/>
          <w:lang w:bidi="ar-SY"/>
        </w:rPr>
        <w:t>قال الله تعالى :</w:t>
      </w:r>
      <w:r w:rsidR="006C1DED">
        <w:rPr>
          <w:rFonts w:asciiTheme="minorBidi" w:hAnsiTheme="minorBidi" w:cs="Traditional Arabic" w:hint="cs"/>
          <w:color w:val="0070C0"/>
          <w:sz w:val="36"/>
          <w:szCs w:val="36"/>
          <w:rtl/>
          <w:lang w:bidi="ar-SY"/>
        </w:rPr>
        <w:t xml:space="preserve"> </w:t>
      </w:r>
      <w:r w:rsidR="00E45225" w:rsidRPr="002A249C">
        <w:rPr>
          <w:rFonts w:ascii="Traditional Arabic" w:cs="DecoType Naskh" w:hint="cs"/>
          <w:color w:val="C00000"/>
          <w:sz w:val="36"/>
          <w:szCs w:val="36"/>
          <w:rtl/>
          <w:lang w:bidi="ar-SY"/>
        </w:rPr>
        <w:t>{</w:t>
      </w:r>
      <w:r w:rsidR="00E45225" w:rsidRPr="002A249C">
        <w:rPr>
          <w:rFonts w:ascii="Traditional Arabic" w:cs="DecoType Naskh"/>
          <w:color w:val="C00000"/>
          <w:sz w:val="36"/>
          <w:szCs w:val="36"/>
          <w:rtl/>
          <w:lang w:bidi="ar-SY"/>
        </w:rPr>
        <w:t>وَلَلْآخِرَةُ خَيْرٌ لَكَ مِنَ الْأُولَى (4)</w:t>
      </w:r>
      <w:r w:rsidR="00E45225" w:rsidRPr="002A249C">
        <w:rPr>
          <w:rFonts w:ascii="Traditional Arabic" w:cs="DecoType Naskh" w:hint="cs"/>
          <w:color w:val="C00000"/>
          <w:sz w:val="36"/>
          <w:szCs w:val="36"/>
          <w:rtl/>
          <w:lang w:bidi="ar-SY"/>
        </w:rPr>
        <w:t>}[الضحى]</w:t>
      </w:r>
      <w:r w:rsidR="006C1DED">
        <w:rPr>
          <w:rFonts w:asciiTheme="minorBidi" w:hAnsiTheme="minorBidi" w:cs="Traditional Arabic" w:hint="cs"/>
          <w:color w:val="0070C0"/>
          <w:sz w:val="36"/>
          <w:szCs w:val="36"/>
          <w:rtl/>
          <w:lang w:bidi="ar-SY"/>
        </w:rPr>
        <w:t xml:space="preserve"> </w:t>
      </w:r>
      <w:r w:rsidRPr="002A249C">
        <w:rPr>
          <w:rFonts w:asciiTheme="minorBidi" w:hAnsiTheme="minorBidi" w:cs="Traditional Arabic" w:hint="cs"/>
          <w:sz w:val="36"/>
          <w:szCs w:val="36"/>
          <w:rtl/>
          <w:lang w:bidi="ar-SY"/>
        </w:rPr>
        <w:t xml:space="preserve">يعني أخير لك من </w:t>
      </w:r>
      <w:r w:rsidR="00004C29" w:rsidRPr="002A249C">
        <w:rPr>
          <w:rFonts w:asciiTheme="minorBidi" w:hAnsiTheme="minorBidi" w:cs="Traditional Arabic" w:hint="cs"/>
          <w:sz w:val="36"/>
          <w:szCs w:val="36"/>
          <w:rtl/>
          <w:lang w:bidi="ar-SY"/>
        </w:rPr>
        <w:t>الأولى .</w:t>
      </w:r>
    </w:p>
    <w:p w:rsidR="00004C29" w:rsidRPr="002A249C" w:rsidRDefault="00004C29"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الصلح خير يعني</w:t>
      </w:r>
      <w:r w:rsidR="00E56AAE">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الصلح أفضل</w:t>
      </w:r>
      <w:r w:rsidR="006C1DED">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w:t>
      </w:r>
      <w:r w:rsidR="00E42876" w:rsidRPr="002A249C">
        <w:rPr>
          <w:rFonts w:asciiTheme="minorBidi" w:hAnsiTheme="minorBidi" w:cs="Traditional Arabic" w:hint="cs"/>
          <w:sz w:val="36"/>
          <w:szCs w:val="36"/>
          <w:rtl/>
          <w:lang w:bidi="ar-SY"/>
        </w:rPr>
        <w:t>أخير</w:t>
      </w:r>
      <w:r w:rsidR="006C1DED">
        <w:rPr>
          <w:rFonts w:asciiTheme="minorBidi" w:hAnsiTheme="minorBidi" w:cs="Traditional Arabic" w:hint="cs"/>
          <w:sz w:val="36"/>
          <w:szCs w:val="36"/>
          <w:rtl/>
          <w:lang w:bidi="ar-SY"/>
        </w:rPr>
        <w:t>،</w:t>
      </w:r>
      <w:r w:rsidR="00E42876" w:rsidRPr="002A249C">
        <w:rPr>
          <w:rFonts w:asciiTheme="minorBidi" w:hAnsiTheme="minorBidi" w:cs="Traditional Arabic" w:hint="cs"/>
          <w:sz w:val="36"/>
          <w:szCs w:val="36"/>
          <w:rtl/>
          <w:lang w:bidi="ar-SY"/>
        </w:rPr>
        <w:t xml:space="preserve"> الصلح خير من الخصومة</w:t>
      </w:r>
      <w:r w:rsidR="006C1DED">
        <w:rPr>
          <w:rFonts w:asciiTheme="minorBidi" w:hAnsiTheme="minorBidi" w:cs="Traditional Arabic" w:hint="cs"/>
          <w:sz w:val="36"/>
          <w:szCs w:val="36"/>
          <w:rtl/>
          <w:lang w:bidi="ar-SY"/>
        </w:rPr>
        <w:t>،</w:t>
      </w:r>
      <w:r w:rsidR="00E42876" w:rsidRPr="002A249C">
        <w:rPr>
          <w:rFonts w:asciiTheme="minorBidi" w:hAnsiTheme="minorBidi" w:cs="Traditional Arabic" w:hint="cs"/>
          <w:sz w:val="36"/>
          <w:szCs w:val="36"/>
          <w:rtl/>
          <w:lang w:bidi="ar-SY"/>
        </w:rPr>
        <w:t xml:space="preserve"> والصلح خير من الشحناء</w:t>
      </w:r>
      <w:r w:rsidR="006C1DED">
        <w:rPr>
          <w:rFonts w:asciiTheme="minorBidi" w:hAnsiTheme="minorBidi" w:cs="Traditional Arabic" w:hint="cs"/>
          <w:sz w:val="36"/>
          <w:szCs w:val="36"/>
          <w:rtl/>
          <w:lang w:bidi="ar-SY"/>
        </w:rPr>
        <w:t>،</w:t>
      </w:r>
      <w:r w:rsidR="00E42876" w:rsidRPr="002A249C">
        <w:rPr>
          <w:rFonts w:asciiTheme="minorBidi" w:hAnsiTheme="minorBidi" w:cs="Traditional Arabic" w:hint="cs"/>
          <w:sz w:val="36"/>
          <w:szCs w:val="36"/>
          <w:rtl/>
          <w:lang w:bidi="ar-SY"/>
        </w:rPr>
        <w:t xml:space="preserve"> والصلح خير من العداوة والنزاع والبغضاء </w:t>
      </w:r>
      <w:r w:rsidR="00E8330D" w:rsidRPr="002A249C">
        <w:rPr>
          <w:rFonts w:asciiTheme="minorBidi" w:hAnsiTheme="minorBidi" w:cs="Traditional Arabic" w:hint="cs"/>
          <w:sz w:val="36"/>
          <w:szCs w:val="36"/>
          <w:rtl/>
          <w:lang w:bidi="ar-SY"/>
        </w:rPr>
        <w:t>.</w:t>
      </w:r>
    </w:p>
    <w:p w:rsidR="00E8330D" w:rsidRPr="002A249C" w:rsidRDefault="00E56AAE" w:rsidP="00EB2CDC">
      <w:pPr>
        <w:ind w:firstLine="284"/>
        <w:rPr>
          <w:rFonts w:asciiTheme="minorBidi" w:hAnsiTheme="minorBidi" w:cs="Traditional Arabic"/>
          <w:sz w:val="36"/>
          <w:szCs w:val="36"/>
          <w:rtl/>
          <w:lang w:bidi="ar-SY"/>
        </w:rPr>
      </w:pPr>
      <w:r>
        <w:rPr>
          <w:rFonts w:asciiTheme="minorBidi" w:hAnsiTheme="minorBidi" w:cs="Traditional Arabic" w:hint="cs"/>
          <w:sz w:val="36"/>
          <w:szCs w:val="36"/>
          <w:rtl/>
          <w:lang w:bidi="ar-SY"/>
        </w:rPr>
        <w:t>وللصلح أنواع خمسة</w:t>
      </w:r>
      <w:r w:rsidR="00E8330D" w:rsidRPr="002A249C">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صلح بين المسلمين وأهل الحرب</w:t>
      </w:r>
      <w:r w:rsidR="006C1DED">
        <w:rPr>
          <w:rFonts w:asciiTheme="minorBidi" w:hAnsiTheme="minorBidi" w:cs="Traditional Arabic" w:hint="cs"/>
          <w:sz w:val="36"/>
          <w:szCs w:val="36"/>
          <w:rtl/>
          <w:lang w:bidi="ar-SY"/>
        </w:rPr>
        <w:t xml:space="preserve">، </w:t>
      </w:r>
      <w:r w:rsidR="00E8330D" w:rsidRPr="002A249C">
        <w:rPr>
          <w:rFonts w:asciiTheme="minorBidi" w:hAnsiTheme="minorBidi" w:cs="Traditional Arabic" w:hint="cs"/>
          <w:sz w:val="36"/>
          <w:szCs w:val="36"/>
          <w:rtl/>
          <w:lang w:bidi="ar-SY"/>
        </w:rPr>
        <w:t>وصلح بين أهل العدل وأهل البغي .</w:t>
      </w:r>
    </w:p>
    <w:p w:rsidR="00E8330D" w:rsidRPr="002A249C" w:rsidRDefault="00E8330D" w:rsidP="00EB2CDC">
      <w:pPr>
        <w:ind w:firstLine="284"/>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وصلح بين</w:t>
      </w:r>
      <w:r w:rsidR="006C1DED">
        <w:rPr>
          <w:rFonts w:asciiTheme="minorBidi" w:hAnsiTheme="minorBidi" w:cs="Traditional Arabic" w:hint="cs"/>
          <w:sz w:val="36"/>
          <w:szCs w:val="36"/>
          <w:rtl/>
          <w:lang w:bidi="ar-SY"/>
        </w:rPr>
        <w:t xml:space="preserve"> الزوجين إذا خيف بينهما الشقاق، وصلح بين المتخاصمين في الأموال، </w:t>
      </w:r>
      <w:r w:rsidRPr="002A249C">
        <w:rPr>
          <w:rFonts w:asciiTheme="minorBidi" w:hAnsiTheme="minorBidi" w:cs="Traditional Arabic" w:hint="cs"/>
          <w:sz w:val="36"/>
          <w:szCs w:val="36"/>
          <w:rtl/>
          <w:lang w:bidi="ar-SY"/>
        </w:rPr>
        <w:t xml:space="preserve">وصلح بين </w:t>
      </w:r>
      <w:r w:rsidR="00EB2CDC">
        <w:rPr>
          <w:rFonts w:asciiTheme="minorBidi" w:hAnsiTheme="minorBidi" w:cs="Traditional Arabic" w:hint="cs"/>
          <w:sz w:val="36"/>
          <w:szCs w:val="36"/>
          <w:rtl/>
          <w:lang w:bidi="ar-SY"/>
        </w:rPr>
        <w:t xml:space="preserve">  </w:t>
      </w:r>
      <w:r w:rsidRPr="002A249C">
        <w:rPr>
          <w:rFonts w:asciiTheme="minorBidi" w:hAnsiTheme="minorBidi" w:cs="Traditional Arabic" w:hint="cs"/>
          <w:sz w:val="36"/>
          <w:szCs w:val="36"/>
          <w:rtl/>
          <w:lang w:bidi="ar-SY"/>
        </w:rPr>
        <w:t>المتخاصمين في غير الأموال كا</w:t>
      </w:r>
      <w:r w:rsidR="00EB2CDC">
        <w:rPr>
          <w:rFonts w:asciiTheme="minorBidi" w:hAnsiTheme="minorBidi" w:cs="Traditional Arabic" w:hint="cs"/>
          <w:sz w:val="36"/>
          <w:szCs w:val="36"/>
          <w:rtl/>
          <w:lang w:bidi="ar-SY"/>
        </w:rPr>
        <w:t>لجنايات ونحوها .</w:t>
      </w:r>
    </w:p>
    <w:p w:rsidR="00E8330D" w:rsidRPr="002A249C" w:rsidRDefault="00E8330D"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والقانون الإلهي يقول الصلح خير من النزاع في الأنواع كلها </w:t>
      </w:r>
      <w:r w:rsidR="00C054C0" w:rsidRPr="002A249C">
        <w:rPr>
          <w:rFonts w:asciiTheme="minorBidi" w:hAnsiTheme="minorBidi" w:cs="Traditional Arabic" w:hint="cs"/>
          <w:sz w:val="36"/>
          <w:szCs w:val="36"/>
          <w:rtl/>
          <w:lang w:bidi="ar-SY"/>
        </w:rPr>
        <w:t>.</w:t>
      </w:r>
    </w:p>
    <w:p w:rsidR="00C054C0" w:rsidRPr="002A249C" w:rsidRDefault="00C054C0"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الصلح</w:t>
      </w:r>
      <w:r w:rsidR="006C1DED">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اسم من المصالحة يعني المسالمة وهي</w:t>
      </w:r>
      <w:r w:rsidR="006C1DED">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خلاف المخاصمة</w:t>
      </w:r>
      <w:r w:rsidR="006C1DED">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w:t>
      </w:r>
      <w:r w:rsidR="008B6022" w:rsidRPr="002A249C">
        <w:rPr>
          <w:rFonts w:asciiTheme="minorBidi" w:hAnsiTheme="minorBidi" w:cs="Traditional Arabic" w:hint="cs"/>
          <w:sz w:val="36"/>
          <w:szCs w:val="36"/>
          <w:rtl/>
          <w:lang w:bidi="ar-SY"/>
        </w:rPr>
        <w:t>واسم من الصلاح وهو</w:t>
      </w:r>
      <w:r w:rsidR="006C1DED">
        <w:rPr>
          <w:rFonts w:asciiTheme="minorBidi" w:hAnsiTheme="minorBidi" w:cs="Traditional Arabic" w:hint="cs"/>
          <w:sz w:val="36"/>
          <w:szCs w:val="36"/>
          <w:rtl/>
          <w:lang w:bidi="ar-SY"/>
        </w:rPr>
        <w:t>:</w:t>
      </w:r>
      <w:r w:rsidR="008B6022" w:rsidRPr="002A249C">
        <w:rPr>
          <w:rFonts w:asciiTheme="minorBidi" w:hAnsiTheme="minorBidi" w:cs="Traditional Arabic" w:hint="cs"/>
          <w:sz w:val="36"/>
          <w:szCs w:val="36"/>
          <w:rtl/>
          <w:lang w:bidi="ar-SY"/>
        </w:rPr>
        <w:t xml:space="preserve"> التوفيق تقول</w:t>
      </w:r>
      <w:r w:rsidR="006C1DED">
        <w:rPr>
          <w:rFonts w:asciiTheme="minorBidi" w:hAnsiTheme="minorBidi" w:cs="Traditional Arabic" w:hint="cs"/>
          <w:sz w:val="36"/>
          <w:szCs w:val="36"/>
          <w:rtl/>
          <w:lang w:bidi="ar-SY"/>
        </w:rPr>
        <w:t>:</w:t>
      </w:r>
      <w:r w:rsidR="008B6022" w:rsidRPr="002A249C">
        <w:rPr>
          <w:rFonts w:asciiTheme="minorBidi" w:hAnsiTheme="minorBidi" w:cs="Traditional Arabic" w:hint="cs"/>
          <w:sz w:val="36"/>
          <w:szCs w:val="36"/>
          <w:rtl/>
          <w:lang w:bidi="ar-SY"/>
        </w:rPr>
        <w:t xml:space="preserve"> أصلحت بين القوم أي وفقت بينهم وهو إزالة النفرة بين الناس وقطع المنازعة .</w:t>
      </w:r>
    </w:p>
    <w:p w:rsidR="002940A3" w:rsidRPr="002A249C" w:rsidRDefault="008B6022"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قال بن بطال </w:t>
      </w:r>
      <w:r w:rsidR="002940A3" w:rsidRPr="002A249C">
        <w:rPr>
          <w:rFonts w:asciiTheme="minorBidi" w:hAnsiTheme="minorBidi" w:cs="Traditional Arabic" w:hint="cs"/>
          <w:sz w:val="36"/>
          <w:szCs w:val="36"/>
          <w:rtl/>
          <w:lang w:bidi="ar-SY"/>
        </w:rPr>
        <w:t xml:space="preserve">: </w:t>
      </w:r>
      <w:r w:rsidRPr="002A249C">
        <w:rPr>
          <w:rFonts w:asciiTheme="minorBidi" w:hAnsiTheme="minorBidi" w:cs="Traditional Arabic" w:hint="cs"/>
          <w:sz w:val="36"/>
          <w:szCs w:val="36"/>
          <w:rtl/>
          <w:lang w:bidi="ar-SY"/>
        </w:rPr>
        <w:t xml:space="preserve">الصلح خير في كل شيء من التمادي على الخلاف والشحناء والبغضاء </w:t>
      </w:r>
      <w:r w:rsidR="004D2B44" w:rsidRPr="002A249C">
        <w:rPr>
          <w:rFonts w:asciiTheme="minorBidi" w:hAnsiTheme="minorBidi" w:cs="Traditional Arabic" w:hint="cs"/>
          <w:sz w:val="36"/>
          <w:szCs w:val="36"/>
          <w:rtl/>
          <w:lang w:bidi="ar-SY"/>
        </w:rPr>
        <w:t xml:space="preserve">التي هي قواعد الشر </w:t>
      </w:r>
      <w:r w:rsidR="002940A3" w:rsidRPr="002A249C">
        <w:rPr>
          <w:rFonts w:asciiTheme="minorBidi" w:hAnsiTheme="minorBidi" w:cs="Traditional Arabic" w:hint="cs"/>
          <w:sz w:val="36"/>
          <w:szCs w:val="36"/>
          <w:rtl/>
          <w:lang w:bidi="ar-SY"/>
        </w:rPr>
        <w:t>.</w:t>
      </w:r>
    </w:p>
    <w:p w:rsidR="00E56AAE" w:rsidRDefault="004D2B44" w:rsidP="00E56AAE">
      <w:pPr>
        <w:ind w:firstLine="284"/>
        <w:jc w:val="both"/>
        <w:rPr>
          <w:rFonts w:asciiTheme="minorBidi" w:hAnsiTheme="minorBidi" w:cs="Traditional Arabic" w:hint="cs"/>
          <w:sz w:val="36"/>
          <w:szCs w:val="36"/>
          <w:rtl/>
          <w:lang w:bidi="ar-SY"/>
        </w:rPr>
      </w:pPr>
      <w:r w:rsidRPr="002A249C">
        <w:rPr>
          <w:rFonts w:asciiTheme="minorBidi" w:hAnsiTheme="minorBidi" w:cs="Traditional Arabic" w:hint="cs"/>
          <w:sz w:val="36"/>
          <w:szCs w:val="36"/>
          <w:rtl/>
          <w:lang w:bidi="ar-SY"/>
        </w:rPr>
        <w:lastRenderedPageBreak/>
        <w:t>والصلح وإن</w:t>
      </w:r>
      <w:r w:rsidR="00E56AAE">
        <w:rPr>
          <w:rFonts w:asciiTheme="minorBidi" w:hAnsiTheme="minorBidi" w:cs="Traditional Arabic" w:hint="cs"/>
          <w:sz w:val="36"/>
          <w:szCs w:val="36"/>
          <w:rtl/>
          <w:lang w:bidi="ar-SY"/>
        </w:rPr>
        <w:t xml:space="preserve"> كان فيه صبر مؤلم فعاقبته جميلة. </w:t>
      </w:r>
    </w:p>
    <w:p w:rsidR="002940A3" w:rsidRPr="002A249C" w:rsidRDefault="004D2B44" w:rsidP="00E56AAE">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فالصلح بين الزوجين خير من ضياع الأولاد وشتات الأسرة والطلاق </w:t>
      </w:r>
      <w:r w:rsidR="002940A3" w:rsidRPr="002A249C">
        <w:rPr>
          <w:rFonts w:asciiTheme="minorBidi" w:hAnsiTheme="minorBidi" w:cs="Traditional Arabic" w:hint="cs"/>
          <w:sz w:val="36"/>
          <w:szCs w:val="36"/>
          <w:rtl/>
          <w:lang w:bidi="ar-SY"/>
        </w:rPr>
        <w:t>....</w:t>
      </w:r>
    </w:p>
    <w:p w:rsidR="002940A3" w:rsidRPr="002A249C" w:rsidRDefault="004D2B44" w:rsidP="006C1DED">
      <w:pPr>
        <w:ind w:firstLine="284"/>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والصلح بين الشريكين خير من إضاعة المال في القض</w:t>
      </w:r>
      <w:r w:rsidR="006C1DED">
        <w:rPr>
          <w:rFonts w:asciiTheme="minorBidi" w:hAnsiTheme="minorBidi" w:cs="Traditional Arabic" w:hint="cs"/>
          <w:sz w:val="36"/>
          <w:szCs w:val="36"/>
          <w:rtl/>
          <w:lang w:bidi="ar-SY"/>
        </w:rPr>
        <w:t xml:space="preserve">اء وإضاعة صفاء القلب في الشحناء </w:t>
      </w:r>
      <w:r w:rsidRPr="002A249C">
        <w:rPr>
          <w:rFonts w:asciiTheme="minorBidi" w:hAnsiTheme="minorBidi" w:cs="Traditional Arabic" w:hint="cs"/>
          <w:sz w:val="36"/>
          <w:szCs w:val="36"/>
          <w:rtl/>
          <w:lang w:bidi="ar-SY"/>
        </w:rPr>
        <w:t>والبغضاء</w:t>
      </w:r>
      <w:r w:rsidR="002940A3" w:rsidRPr="002A249C">
        <w:rPr>
          <w:rFonts w:asciiTheme="minorBidi" w:hAnsiTheme="minorBidi" w:cs="Traditional Arabic" w:hint="cs"/>
          <w:sz w:val="36"/>
          <w:szCs w:val="36"/>
          <w:rtl/>
          <w:lang w:bidi="ar-SY"/>
        </w:rPr>
        <w:t>.</w:t>
      </w:r>
    </w:p>
    <w:p w:rsidR="008B6022" w:rsidRPr="002A249C" w:rsidRDefault="004D2B44"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 </w:t>
      </w:r>
      <w:r w:rsidR="00BC2005" w:rsidRPr="002A249C">
        <w:rPr>
          <w:rFonts w:asciiTheme="minorBidi" w:hAnsiTheme="minorBidi" w:cs="Traditional Arabic" w:hint="cs"/>
          <w:sz w:val="36"/>
          <w:szCs w:val="36"/>
          <w:rtl/>
          <w:lang w:bidi="ar-SY"/>
        </w:rPr>
        <w:t>والصلح بين الفريقين خير من الوقوع في الأعراض وشماتة الحاسدين والمبغضين وهكذا .</w:t>
      </w:r>
      <w:r w:rsidR="002940A3" w:rsidRPr="002A249C">
        <w:rPr>
          <w:rFonts w:asciiTheme="minorBidi" w:hAnsiTheme="minorBidi" w:cs="Traditional Arabic" w:hint="cs"/>
          <w:sz w:val="36"/>
          <w:szCs w:val="36"/>
          <w:rtl/>
          <w:lang w:bidi="ar-SY"/>
        </w:rPr>
        <w:t>..</w:t>
      </w:r>
    </w:p>
    <w:p w:rsidR="00337650" w:rsidRPr="002A249C" w:rsidRDefault="00BC2005" w:rsidP="006C1DED">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وقد سمى الله تعالى </w:t>
      </w:r>
      <w:r w:rsidR="00EB2CDC">
        <w:rPr>
          <w:rFonts w:asciiTheme="minorBidi" w:hAnsiTheme="minorBidi" w:cs="Traditional Arabic" w:hint="cs"/>
          <w:sz w:val="36"/>
          <w:szCs w:val="36"/>
          <w:rtl/>
          <w:lang w:bidi="ar-SY"/>
        </w:rPr>
        <w:t xml:space="preserve">الصلح </w:t>
      </w:r>
      <w:r w:rsidRPr="002A249C">
        <w:rPr>
          <w:rFonts w:asciiTheme="minorBidi" w:hAnsiTheme="minorBidi" w:cs="Traditional Arabic" w:hint="cs"/>
          <w:sz w:val="36"/>
          <w:szCs w:val="36"/>
          <w:rtl/>
          <w:lang w:bidi="ar-SY"/>
        </w:rPr>
        <w:t>فتحاً فقال :</w:t>
      </w:r>
      <w:r w:rsidR="006C1DED">
        <w:rPr>
          <w:rFonts w:asciiTheme="minorBidi" w:hAnsiTheme="minorBidi" w:cs="Traditional Arabic" w:hint="cs"/>
          <w:sz w:val="36"/>
          <w:szCs w:val="36"/>
          <w:rtl/>
          <w:lang w:bidi="ar-SY"/>
        </w:rPr>
        <w:t xml:space="preserve"> </w:t>
      </w:r>
      <w:r w:rsidR="00337650" w:rsidRPr="002A249C">
        <w:rPr>
          <w:rFonts w:ascii="Traditional Arabic" w:cs="DecoType Naskh" w:hint="cs"/>
          <w:color w:val="C00000"/>
          <w:sz w:val="36"/>
          <w:szCs w:val="36"/>
          <w:rtl/>
          <w:lang w:bidi="ar-SY"/>
        </w:rPr>
        <w:t>{</w:t>
      </w:r>
      <w:r w:rsidR="00337650" w:rsidRPr="002A249C">
        <w:rPr>
          <w:rFonts w:ascii="Traditional Arabic" w:hAnsi="Traditional Arabic" w:cs="Traditional Arabic"/>
          <w:b/>
          <w:bCs/>
          <w:color w:val="FF0000"/>
          <w:sz w:val="36"/>
          <w:szCs w:val="36"/>
          <w:rtl/>
          <w:lang w:bidi="ar-SY"/>
        </w:rPr>
        <w:t>إِ</w:t>
      </w:r>
      <w:r w:rsidR="00337650" w:rsidRPr="002A249C">
        <w:rPr>
          <w:rFonts w:ascii="Traditional Arabic" w:cs="DecoType Naskh"/>
          <w:color w:val="C00000"/>
          <w:sz w:val="36"/>
          <w:szCs w:val="36"/>
          <w:rtl/>
          <w:lang w:bidi="ar-SY"/>
        </w:rPr>
        <w:t>نَّا فَتَحْنَا لَكَ فَتْحًا مُبِينًا (1)</w:t>
      </w:r>
      <w:r w:rsidR="00337650" w:rsidRPr="002A249C">
        <w:rPr>
          <w:rFonts w:ascii="Traditional Arabic" w:cs="DecoType Naskh" w:hint="cs"/>
          <w:color w:val="C00000"/>
          <w:sz w:val="36"/>
          <w:szCs w:val="36"/>
          <w:rtl/>
          <w:lang w:bidi="ar-SY"/>
        </w:rPr>
        <w:t>}[الفتح]</w:t>
      </w:r>
      <w:r w:rsidR="00337650" w:rsidRPr="002A249C">
        <w:rPr>
          <w:rFonts w:asciiTheme="minorBidi" w:hAnsiTheme="minorBidi" w:cs="Traditional Arabic" w:hint="cs"/>
          <w:sz w:val="36"/>
          <w:szCs w:val="36"/>
          <w:rtl/>
          <w:lang w:bidi="ar-SY"/>
        </w:rPr>
        <w:t xml:space="preserve"> </w:t>
      </w:r>
    </w:p>
    <w:p w:rsidR="00BC2005" w:rsidRPr="002A249C" w:rsidRDefault="00BC2005"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وقد ذكروا في صفات العاقل </w:t>
      </w:r>
      <w:r w:rsidR="00CB5021" w:rsidRPr="002A249C">
        <w:rPr>
          <w:rFonts w:asciiTheme="minorBidi" w:hAnsiTheme="minorBidi" w:cs="Traditional Arabic" w:hint="cs"/>
          <w:sz w:val="36"/>
          <w:szCs w:val="36"/>
          <w:rtl/>
          <w:lang w:bidi="ar-SY"/>
        </w:rPr>
        <w:t>أنه يحب الوئام والسلام ويكره الشجار والخصام .</w:t>
      </w:r>
    </w:p>
    <w:p w:rsidR="00CB5021" w:rsidRPr="002A249C" w:rsidRDefault="00CB5021"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وقالوا</w:t>
      </w:r>
      <w:r w:rsidR="006C1DED">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صلح خاسر خير من قضية رابحة</w:t>
      </w:r>
      <w:r w:rsidR="006C1DED">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w:t>
      </w:r>
      <w:r w:rsidR="000E6AFB" w:rsidRPr="002A249C">
        <w:rPr>
          <w:rFonts w:asciiTheme="minorBidi" w:hAnsiTheme="minorBidi" w:cs="Traditional Arabic" w:hint="cs"/>
          <w:sz w:val="36"/>
          <w:szCs w:val="36"/>
          <w:rtl/>
          <w:lang w:bidi="ar-SY"/>
        </w:rPr>
        <w:t>وقالوا</w:t>
      </w:r>
      <w:r w:rsidR="00660541">
        <w:rPr>
          <w:rFonts w:asciiTheme="minorBidi" w:hAnsiTheme="minorBidi" w:cs="Traditional Arabic" w:hint="cs"/>
          <w:sz w:val="36"/>
          <w:szCs w:val="36"/>
          <w:rtl/>
          <w:lang w:bidi="ar-SY"/>
        </w:rPr>
        <w:t>:</w:t>
      </w:r>
      <w:r w:rsidR="000E6AFB" w:rsidRPr="002A249C">
        <w:rPr>
          <w:rFonts w:asciiTheme="minorBidi" w:hAnsiTheme="minorBidi" w:cs="Traditional Arabic" w:hint="cs"/>
          <w:sz w:val="36"/>
          <w:szCs w:val="36"/>
          <w:rtl/>
          <w:lang w:bidi="ar-SY"/>
        </w:rPr>
        <w:t xml:space="preserve"> إياك والخصومة فإنها تمحق الدين وتوغر الصدر وتشغل القلب وتشوش الصلاة وتورث الهم .</w:t>
      </w:r>
    </w:p>
    <w:p w:rsidR="000E6AFB" w:rsidRPr="002A249C" w:rsidRDefault="000E6AFB"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كان سيدنا عمر رضي الله عنه يقول : ردوا الخصوم حتى يصطلحوا فإن فصل القضاء يورث بين الناس الضغائن .</w:t>
      </w:r>
    </w:p>
    <w:p w:rsidR="000E6AFB" w:rsidRPr="002A249C" w:rsidRDefault="000E6AFB"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لو حكم لك القضاء إن الضغينة وقعت في قلب خصمك </w:t>
      </w:r>
      <w:r w:rsidR="00AA5E13" w:rsidRPr="002A249C">
        <w:rPr>
          <w:rFonts w:asciiTheme="minorBidi" w:hAnsiTheme="minorBidi" w:cs="Traditional Arabic" w:hint="cs"/>
          <w:sz w:val="36"/>
          <w:szCs w:val="36"/>
          <w:rtl/>
          <w:lang w:bidi="ar-SY"/>
        </w:rPr>
        <w:t>.</w:t>
      </w:r>
    </w:p>
    <w:p w:rsidR="00AA5E13" w:rsidRPr="002A249C" w:rsidRDefault="00AA5E13" w:rsidP="006C1DED">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خطب سيدنا علي رضي الله عنه قال :</w:t>
      </w:r>
      <w:r w:rsidR="006C1DED">
        <w:rPr>
          <w:rFonts w:asciiTheme="minorBidi" w:hAnsiTheme="minorBidi" w:cs="Traditional Arabic" w:hint="cs"/>
          <w:sz w:val="36"/>
          <w:szCs w:val="36"/>
          <w:rtl/>
          <w:lang w:bidi="ar-SY"/>
        </w:rPr>
        <w:t xml:space="preserve"> </w:t>
      </w:r>
      <w:r w:rsidRPr="002A249C">
        <w:rPr>
          <w:rFonts w:asciiTheme="minorBidi" w:hAnsiTheme="minorBidi" w:cs="Traditional Arabic" w:hint="cs"/>
          <w:sz w:val="36"/>
          <w:szCs w:val="36"/>
          <w:rtl/>
          <w:lang w:bidi="ar-SY"/>
        </w:rPr>
        <w:t>إياكم ومعاداة الرجال فإنهم لا يخلون من ضربين من عاقل يمكر بكم أو جاهل يعجل عليكم بما ليس فيكم</w:t>
      </w:r>
      <w:r w:rsidR="006C1DED">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واعلموا أن الكلام ذكر والجواب أنثى وحيث اجتمع الزوجان فلا بد من النتاج .</w:t>
      </w:r>
    </w:p>
    <w:p w:rsidR="00AA5E13" w:rsidRDefault="00AA5E13"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ثم أنشأ يقول : </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567"/>
        <w:gridCol w:w="3119"/>
      </w:tblGrid>
      <w:tr w:rsidR="002A249C" w:rsidRPr="0060251B" w:rsidTr="008276CC">
        <w:trPr>
          <w:trHeight w:hRule="exact" w:val="567"/>
          <w:jc w:val="center"/>
        </w:trPr>
        <w:tc>
          <w:tcPr>
            <w:tcW w:w="3119" w:type="dxa"/>
          </w:tcPr>
          <w:p w:rsidR="002A249C" w:rsidRPr="0060251B" w:rsidRDefault="0060251B" w:rsidP="002A249C">
            <w:pPr>
              <w:jc w:val="both"/>
              <w:rPr>
                <w:rFonts w:asciiTheme="minorBidi" w:hAnsiTheme="minorBidi" w:cs="Traditional Arabic"/>
                <w:b/>
                <w:bCs/>
                <w:sz w:val="36"/>
                <w:szCs w:val="36"/>
                <w:rtl/>
                <w:lang w:bidi="ar-SY"/>
              </w:rPr>
            </w:pPr>
            <w:r w:rsidRPr="0060251B">
              <w:rPr>
                <w:rFonts w:asciiTheme="minorBidi" w:hAnsiTheme="minorBidi" w:cs="Traditional Arabic" w:hint="cs"/>
                <w:b/>
                <w:bCs/>
                <w:sz w:val="36"/>
                <w:szCs w:val="36"/>
                <w:rtl/>
                <w:lang w:bidi="ar-SY"/>
              </w:rPr>
              <w:t>سليم العرض من حذر الجوابا</w:t>
            </w:r>
            <w:r w:rsidRPr="0060251B">
              <w:rPr>
                <w:rFonts w:asciiTheme="minorBidi" w:hAnsiTheme="minorBidi" w:cs="Traditional Arabic"/>
                <w:b/>
                <w:bCs/>
                <w:sz w:val="36"/>
                <w:szCs w:val="36"/>
                <w:rtl/>
                <w:lang w:bidi="ar-SY"/>
              </w:rPr>
              <w:br/>
            </w:r>
          </w:p>
        </w:tc>
        <w:tc>
          <w:tcPr>
            <w:tcW w:w="567" w:type="dxa"/>
          </w:tcPr>
          <w:p w:rsidR="002A249C" w:rsidRPr="0060251B" w:rsidRDefault="002A249C" w:rsidP="002A249C">
            <w:pPr>
              <w:jc w:val="both"/>
              <w:rPr>
                <w:rFonts w:asciiTheme="minorBidi" w:hAnsiTheme="minorBidi" w:cs="Traditional Arabic"/>
                <w:b/>
                <w:bCs/>
                <w:sz w:val="36"/>
                <w:szCs w:val="36"/>
                <w:rtl/>
                <w:lang w:bidi="ar-SY"/>
              </w:rPr>
            </w:pPr>
          </w:p>
        </w:tc>
        <w:tc>
          <w:tcPr>
            <w:tcW w:w="3119" w:type="dxa"/>
          </w:tcPr>
          <w:p w:rsidR="0060251B" w:rsidRPr="0060251B" w:rsidRDefault="0060251B" w:rsidP="0060251B">
            <w:pPr>
              <w:ind w:firstLine="284"/>
              <w:jc w:val="both"/>
              <w:rPr>
                <w:rFonts w:asciiTheme="minorBidi" w:hAnsiTheme="minorBidi" w:cs="Traditional Arabic"/>
                <w:b/>
                <w:bCs/>
                <w:sz w:val="36"/>
                <w:szCs w:val="36"/>
                <w:rtl/>
                <w:lang w:bidi="ar-SY"/>
              </w:rPr>
            </w:pPr>
            <w:r w:rsidRPr="0060251B">
              <w:rPr>
                <w:rFonts w:asciiTheme="minorBidi" w:hAnsiTheme="minorBidi" w:cs="Traditional Arabic" w:hint="cs"/>
                <w:b/>
                <w:bCs/>
                <w:sz w:val="36"/>
                <w:szCs w:val="36"/>
                <w:rtl/>
                <w:lang w:bidi="ar-SY"/>
              </w:rPr>
              <w:t>ومن دار الرجال فقد أصابا</w:t>
            </w:r>
            <w:r w:rsidRPr="0060251B">
              <w:rPr>
                <w:rFonts w:asciiTheme="minorBidi" w:hAnsiTheme="minorBidi" w:cs="Traditional Arabic"/>
                <w:b/>
                <w:bCs/>
                <w:sz w:val="36"/>
                <w:szCs w:val="36"/>
                <w:rtl/>
                <w:lang w:bidi="ar-SY"/>
              </w:rPr>
              <w:br/>
            </w:r>
          </w:p>
          <w:p w:rsidR="002A249C" w:rsidRPr="0060251B" w:rsidRDefault="002A249C" w:rsidP="002A249C">
            <w:pPr>
              <w:jc w:val="center"/>
              <w:rPr>
                <w:rFonts w:asciiTheme="minorBidi" w:hAnsiTheme="minorBidi" w:cs="Traditional Arabic"/>
                <w:b/>
                <w:bCs/>
                <w:sz w:val="36"/>
                <w:szCs w:val="36"/>
                <w:rtl/>
                <w:lang w:bidi="ar-SY"/>
              </w:rPr>
            </w:pPr>
          </w:p>
        </w:tc>
      </w:tr>
      <w:tr w:rsidR="002A249C" w:rsidRPr="0060251B" w:rsidTr="008276CC">
        <w:trPr>
          <w:trHeight w:hRule="exact" w:val="567"/>
          <w:jc w:val="center"/>
        </w:trPr>
        <w:tc>
          <w:tcPr>
            <w:tcW w:w="3119" w:type="dxa"/>
          </w:tcPr>
          <w:p w:rsidR="002A249C" w:rsidRPr="0060251B" w:rsidRDefault="0060251B" w:rsidP="002A249C">
            <w:pPr>
              <w:jc w:val="both"/>
              <w:rPr>
                <w:rFonts w:asciiTheme="minorBidi" w:hAnsiTheme="minorBidi" w:cs="Traditional Arabic"/>
                <w:b/>
                <w:bCs/>
                <w:sz w:val="36"/>
                <w:szCs w:val="36"/>
                <w:rtl/>
                <w:lang w:bidi="ar-SY"/>
              </w:rPr>
            </w:pPr>
            <w:r w:rsidRPr="0060251B">
              <w:rPr>
                <w:rFonts w:asciiTheme="minorBidi" w:hAnsiTheme="minorBidi" w:cs="Traditional Arabic" w:hint="cs"/>
                <w:b/>
                <w:bCs/>
                <w:sz w:val="36"/>
                <w:szCs w:val="36"/>
                <w:rtl/>
                <w:lang w:bidi="ar-SY"/>
              </w:rPr>
              <w:t>ومن هاب الرجال تهيبوه</w:t>
            </w:r>
            <w:r w:rsidRPr="0060251B">
              <w:rPr>
                <w:rFonts w:asciiTheme="minorBidi" w:hAnsiTheme="minorBidi" w:cs="Traditional Arabic"/>
                <w:b/>
                <w:bCs/>
                <w:sz w:val="36"/>
                <w:szCs w:val="36"/>
                <w:rtl/>
                <w:lang w:bidi="ar-SY"/>
              </w:rPr>
              <w:br/>
            </w:r>
          </w:p>
        </w:tc>
        <w:tc>
          <w:tcPr>
            <w:tcW w:w="567" w:type="dxa"/>
          </w:tcPr>
          <w:p w:rsidR="002A249C" w:rsidRPr="0060251B" w:rsidRDefault="002A249C" w:rsidP="002A249C">
            <w:pPr>
              <w:jc w:val="both"/>
              <w:rPr>
                <w:rFonts w:asciiTheme="minorBidi" w:hAnsiTheme="minorBidi" w:cs="Traditional Arabic"/>
                <w:b/>
                <w:bCs/>
                <w:sz w:val="36"/>
                <w:szCs w:val="36"/>
                <w:rtl/>
                <w:lang w:bidi="ar-SY"/>
              </w:rPr>
            </w:pPr>
          </w:p>
        </w:tc>
        <w:tc>
          <w:tcPr>
            <w:tcW w:w="3119" w:type="dxa"/>
          </w:tcPr>
          <w:p w:rsidR="0060251B" w:rsidRPr="0060251B" w:rsidRDefault="0060251B" w:rsidP="0060251B">
            <w:pPr>
              <w:ind w:firstLine="284"/>
              <w:jc w:val="both"/>
              <w:rPr>
                <w:rFonts w:asciiTheme="minorBidi" w:hAnsiTheme="minorBidi" w:cs="Traditional Arabic"/>
                <w:b/>
                <w:bCs/>
                <w:sz w:val="36"/>
                <w:szCs w:val="36"/>
                <w:rtl/>
                <w:lang w:bidi="ar-SY"/>
              </w:rPr>
            </w:pPr>
            <w:r w:rsidRPr="0060251B">
              <w:rPr>
                <w:rFonts w:asciiTheme="minorBidi" w:hAnsiTheme="minorBidi" w:cs="Traditional Arabic" w:hint="cs"/>
                <w:b/>
                <w:bCs/>
                <w:sz w:val="36"/>
                <w:szCs w:val="36"/>
                <w:rtl/>
                <w:lang w:bidi="ar-SY"/>
              </w:rPr>
              <w:t>ومن حقر الرجال فلن يهابا</w:t>
            </w:r>
            <w:r w:rsidRPr="0060251B">
              <w:rPr>
                <w:rFonts w:asciiTheme="minorBidi" w:hAnsiTheme="minorBidi" w:cs="Traditional Arabic"/>
                <w:b/>
                <w:bCs/>
                <w:sz w:val="36"/>
                <w:szCs w:val="36"/>
                <w:rtl/>
                <w:lang w:bidi="ar-SY"/>
              </w:rPr>
              <w:br/>
            </w:r>
            <w:r w:rsidRPr="0060251B">
              <w:rPr>
                <w:rFonts w:asciiTheme="minorBidi" w:hAnsiTheme="minorBidi" w:cs="Traditional Arabic" w:hint="cs"/>
                <w:b/>
                <w:bCs/>
                <w:sz w:val="36"/>
                <w:szCs w:val="36"/>
                <w:rtl/>
                <w:lang w:bidi="ar-SY"/>
              </w:rPr>
              <w:t xml:space="preserve"> </w:t>
            </w:r>
          </w:p>
          <w:p w:rsidR="002A249C" w:rsidRPr="0060251B" w:rsidRDefault="002A249C" w:rsidP="002A249C">
            <w:pPr>
              <w:jc w:val="center"/>
              <w:rPr>
                <w:rFonts w:asciiTheme="minorBidi" w:hAnsiTheme="minorBidi" w:cs="Traditional Arabic"/>
                <w:b/>
                <w:bCs/>
                <w:sz w:val="36"/>
                <w:szCs w:val="36"/>
                <w:rtl/>
                <w:lang w:bidi="ar-SY"/>
              </w:rPr>
            </w:pPr>
          </w:p>
        </w:tc>
      </w:tr>
    </w:tbl>
    <w:p w:rsidR="002A249C" w:rsidRPr="002A249C" w:rsidRDefault="002A249C" w:rsidP="002A249C">
      <w:pPr>
        <w:ind w:firstLine="284"/>
        <w:jc w:val="both"/>
        <w:rPr>
          <w:rFonts w:asciiTheme="minorBidi" w:hAnsiTheme="minorBidi" w:cs="Traditional Arabic"/>
          <w:sz w:val="36"/>
          <w:szCs w:val="36"/>
          <w:rtl/>
          <w:lang w:bidi="ar-SY"/>
        </w:rPr>
      </w:pPr>
    </w:p>
    <w:p w:rsidR="00AA5E13" w:rsidRPr="002A249C" w:rsidRDefault="00AA5E13" w:rsidP="0060251B">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أيها الإخوة كل هذا المدح للصلح </w:t>
      </w:r>
      <w:r w:rsidR="00D36C6D" w:rsidRPr="002A249C">
        <w:rPr>
          <w:rFonts w:asciiTheme="minorBidi" w:hAnsiTheme="minorBidi" w:cs="Traditional Arabic" w:hint="cs"/>
          <w:sz w:val="36"/>
          <w:szCs w:val="36"/>
          <w:rtl/>
          <w:lang w:bidi="ar-SY"/>
        </w:rPr>
        <w:t>إنما هو في صلح يوافق الشرع والحق مصلحة الجماعة .</w:t>
      </w:r>
    </w:p>
    <w:p w:rsidR="00F27D42" w:rsidRPr="002A249C" w:rsidRDefault="00D36C6D"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أما إذا كان الصلح لإبطال حق أو لإحقاق باطل فهو غير جائز في الإسلام </w:t>
      </w:r>
      <w:r w:rsidR="00F27D42" w:rsidRPr="002A249C">
        <w:rPr>
          <w:rFonts w:asciiTheme="minorBidi" w:hAnsiTheme="minorBidi" w:cs="Traditional Arabic" w:hint="cs"/>
          <w:sz w:val="36"/>
          <w:szCs w:val="36"/>
          <w:rtl/>
          <w:lang w:bidi="ar-SY"/>
        </w:rPr>
        <w:t>.</w:t>
      </w:r>
    </w:p>
    <w:p w:rsidR="003855C7" w:rsidRPr="002A249C" w:rsidRDefault="003855C7" w:rsidP="00D724B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فلا </w:t>
      </w:r>
      <w:r w:rsidR="00DB26D1" w:rsidRPr="002A249C">
        <w:rPr>
          <w:rFonts w:asciiTheme="minorBidi" w:hAnsiTheme="minorBidi" w:cs="Traditional Arabic" w:hint="cs"/>
          <w:sz w:val="36"/>
          <w:szCs w:val="36"/>
          <w:rtl/>
          <w:lang w:bidi="ar-SY"/>
        </w:rPr>
        <w:t>يجوز أن تصالح فتاةٌ على الزن</w:t>
      </w:r>
      <w:r w:rsidR="00F27D42" w:rsidRPr="002A249C">
        <w:rPr>
          <w:rFonts w:asciiTheme="minorBidi" w:hAnsiTheme="minorBidi" w:cs="Traditional Arabic" w:hint="cs"/>
          <w:sz w:val="36"/>
          <w:szCs w:val="36"/>
          <w:rtl/>
          <w:lang w:bidi="ar-SY"/>
        </w:rPr>
        <w:t>ا</w:t>
      </w:r>
      <w:r w:rsidR="00DB26D1" w:rsidRPr="002A249C">
        <w:rPr>
          <w:rFonts w:asciiTheme="minorBidi" w:hAnsiTheme="minorBidi" w:cs="Traditional Arabic" w:hint="cs"/>
          <w:sz w:val="36"/>
          <w:szCs w:val="36"/>
          <w:rtl/>
          <w:lang w:bidi="ar-SY"/>
        </w:rPr>
        <w:t xml:space="preserve"> مثلاً</w:t>
      </w:r>
      <w:r w:rsidR="00D724BC">
        <w:rPr>
          <w:rFonts w:asciiTheme="minorBidi" w:hAnsiTheme="minorBidi" w:cs="Traditional Arabic" w:hint="cs"/>
          <w:sz w:val="36"/>
          <w:szCs w:val="36"/>
          <w:rtl/>
          <w:lang w:bidi="ar-SY"/>
        </w:rPr>
        <w:t xml:space="preserve"> ، </w:t>
      </w:r>
      <w:r w:rsidR="00DB26D1" w:rsidRPr="002A249C">
        <w:rPr>
          <w:rFonts w:asciiTheme="minorBidi" w:hAnsiTheme="minorBidi" w:cs="Traditional Arabic" w:hint="cs"/>
          <w:sz w:val="36"/>
          <w:szCs w:val="36"/>
          <w:rtl/>
          <w:lang w:bidi="ar-SY"/>
        </w:rPr>
        <w:t xml:space="preserve"> ولا يجوز أن يصالح فقيرٌ ضعيفٌ بالضغط ع</w:t>
      </w:r>
      <w:r w:rsidR="00D724BC">
        <w:rPr>
          <w:rFonts w:asciiTheme="minorBidi" w:hAnsiTheme="minorBidi" w:cs="Traditional Arabic" w:hint="cs"/>
          <w:sz w:val="36"/>
          <w:szCs w:val="36"/>
          <w:rtl/>
          <w:lang w:bidi="ar-SY"/>
        </w:rPr>
        <w:t xml:space="preserve">ليه لأجل تنازله عن حقه لغني قوي، </w:t>
      </w:r>
      <w:r w:rsidR="00DB26D1" w:rsidRPr="002A249C">
        <w:rPr>
          <w:rFonts w:asciiTheme="minorBidi" w:hAnsiTheme="minorBidi" w:cs="Traditional Arabic" w:hint="cs"/>
          <w:sz w:val="36"/>
          <w:szCs w:val="36"/>
          <w:rtl/>
          <w:lang w:bidi="ar-SY"/>
        </w:rPr>
        <w:t xml:space="preserve">ولا يجوز أن يصالح شعبٌ مستضعف لتنازله عن أرضه وعرضه </w:t>
      </w:r>
      <w:r w:rsidR="007D084B" w:rsidRPr="002A249C">
        <w:rPr>
          <w:rFonts w:asciiTheme="minorBidi" w:hAnsiTheme="minorBidi" w:cs="Traditional Arabic" w:hint="cs"/>
          <w:sz w:val="36"/>
          <w:szCs w:val="36"/>
          <w:rtl/>
          <w:lang w:bidi="ar-SY"/>
        </w:rPr>
        <w:t xml:space="preserve">لصالح المتسلطين </w:t>
      </w:r>
      <w:r w:rsidR="00F27D42" w:rsidRPr="002A249C">
        <w:rPr>
          <w:rFonts w:asciiTheme="minorBidi" w:hAnsiTheme="minorBidi" w:cs="Traditional Arabic" w:hint="cs"/>
          <w:sz w:val="36"/>
          <w:szCs w:val="36"/>
          <w:rtl/>
          <w:lang w:bidi="ar-SY"/>
        </w:rPr>
        <w:t>..</w:t>
      </w:r>
      <w:r w:rsidR="007D084B" w:rsidRPr="002A249C">
        <w:rPr>
          <w:rFonts w:asciiTheme="minorBidi" w:hAnsiTheme="minorBidi" w:cs="Traditional Arabic" w:hint="cs"/>
          <w:sz w:val="36"/>
          <w:szCs w:val="36"/>
          <w:rtl/>
          <w:lang w:bidi="ar-SY"/>
        </w:rPr>
        <w:t>.</w:t>
      </w:r>
    </w:p>
    <w:p w:rsidR="007D084B" w:rsidRPr="00D95499" w:rsidRDefault="00EF69F7" w:rsidP="002A249C">
      <w:pPr>
        <w:ind w:firstLine="284"/>
        <w:jc w:val="both"/>
        <w:rPr>
          <w:rFonts w:asciiTheme="minorBidi" w:hAnsiTheme="minorBidi" w:cs="Traditional Arabic"/>
          <w:b/>
          <w:bCs/>
          <w:sz w:val="36"/>
          <w:szCs w:val="36"/>
          <w:rtl/>
          <w:lang w:bidi="ar-SY"/>
        </w:rPr>
      </w:pPr>
      <w:r w:rsidRPr="00D95499">
        <w:rPr>
          <w:rFonts w:asciiTheme="minorBidi" w:hAnsiTheme="minorBidi" w:cs="Traditional Arabic" w:hint="cs"/>
          <w:b/>
          <w:bCs/>
          <w:sz w:val="36"/>
          <w:szCs w:val="36"/>
          <w:rtl/>
          <w:lang w:bidi="ar-SY"/>
        </w:rPr>
        <w:t>قال رسول الله صلى الله عليه وسلم :</w:t>
      </w:r>
    </w:p>
    <w:p w:rsidR="00EF69F7" w:rsidRPr="002A249C" w:rsidRDefault="00A06D37" w:rsidP="002A249C">
      <w:pPr>
        <w:ind w:firstLine="284"/>
        <w:jc w:val="both"/>
        <w:rPr>
          <w:rFonts w:asciiTheme="minorBidi" w:hAnsiTheme="minorBidi" w:cs="Traditional Arabic"/>
          <w:b/>
          <w:bCs/>
          <w:sz w:val="36"/>
          <w:szCs w:val="36"/>
          <w:rtl/>
          <w:lang w:bidi="ar-SY"/>
        </w:rPr>
      </w:pPr>
      <w:r w:rsidRPr="002A249C">
        <w:rPr>
          <w:rFonts w:asciiTheme="minorBidi" w:hAnsiTheme="minorBidi" w:cs="Traditional Arabic" w:hint="cs"/>
          <w:b/>
          <w:bCs/>
          <w:sz w:val="36"/>
          <w:szCs w:val="36"/>
          <w:rtl/>
          <w:lang w:bidi="ar-SY"/>
        </w:rPr>
        <w:t>((</w:t>
      </w:r>
      <w:r w:rsidR="00EF69F7" w:rsidRPr="002A249C">
        <w:rPr>
          <w:rFonts w:asciiTheme="minorBidi" w:hAnsiTheme="minorBidi" w:cs="Traditional Arabic" w:hint="cs"/>
          <w:b/>
          <w:bCs/>
          <w:sz w:val="36"/>
          <w:szCs w:val="36"/>
          <w:rtl/>
          <w:lang w:bidi="ar-SY"/>
        </w:rPr>
        <w:t xml:space="preserve"> الصلح جائز بين المسلمين إلا صلحاً أحل حراماً أو حرم حلالاً </w:t>
      </w:r>
      <w:r w:rsidRPr="002A249C">
        <w:rPr>
          <w:rFonts w:asciiTheme="minorBidi" w:hAnsiTheme="minorBidi" w:cs="Traditional Arabic" w:hint="cs"/>
          <w:b/>
          <w:bCs/>
          <w:sz w:val="36"/>
          <w:szCs w:val="36"/>
          <w:rtl/>
          <w:lang w:bidi="ar-SY"/>
        </w:rPr>
        <w:t>))</w:t>
      </w:r>
      <w:r w:rsidR="00D724BC">
        <w:rPr>
          <w:rFonts w:asciiTheme="minorBidi" w:hAnsiTheme="minorBidi" w:cs="Traditional Arabic" w:hint="cs"/>
          <w:b/>
          <w:bCs/>
          <w:sz w:val="36"/>
          <w:szCs w:val="36"/>
          <w:rtl/>
          <w:lang w:bidi="ar-SY"/>
        </w:rPr>
        <w:t xml:space="preserve"> </w:t>
      </w:r>
      <w:r w:rsidR="00C90F45" w:rsidRPr="002A249C">
        <w:rPr>
          <w:rFonts w:asciiTheme="minorBidi" w:hAnsiTheme="minorBidi" w:cs="Traditional Arabic" w:hint="cs"/>
          <w:sz w:val="36"/>
          <w:szCs w:val="36"/>
          <w:rtl/>
          <w:lang w:bidi="ar-SY"/>
        </w:rPr>
        <w:t>[الترمذي]</w:t>
      </w:r>
    </w:p>
    <w:p w:rsidR="00DC6D00" w:rsidRPr="002A249C" w:rsidRDefault="00EF69F7"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قال الإمام النووي </w:t>
      </w:r>
      <w:r w:rsidR="008525BF" w:rsidRPr="002A249C">
        <w:rPr>
          <w:rFonts w:asciiTheme="minorBidi" w:hAnsiTheme="minorBidi" w:cs="Traditional Arabic" w:hint="cs"/>
          <w:sz w:val="36"/>
          <w:szCs w:val="36"/>
          <w:rtl/>
          <w:lang w:bidi="ar-SY"/>
        </w:rPr>
        <w:t>: فإن قلت لي لابد للإنسان من الخصومة في الحياة لاستبقاء حقوقه وإلا أكل فالجواب ما أجابه الغزالي في كتابه الإحياء :</w:t>
      </w:r>
    </w:p>
    <w:p w:rsidR="001D1B40" w:rsidRPr="002A249C" w:rsidRDefault="008525BF"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إن الخصومة المذمومة إنما هي لمن خاصم في باطل </w:t>
      </w:r>
      <w:r w:rsidR="00E437AF" w:rsidRPr="002A249C">
        <w:rPr>
          <w:rFonts w:asciiTheme="minorBidi" w:hAnsiTheme="minorBidi" w:cs="Traditional Arabic" w:hint="cs"/>
          <w:sz w:val="36"/>
          <w:szCs w:val="36"/>
          <w:rtl/>
          <w:lang w:bidi="ar-SY"/>
        </w:rPr>
        <w:t xml:space="preserve">أو خاصم بغير علم أو لمن طلب حقه لكنه لا يقتصر على قدر الحاجة بل يظهر الكذب للإيذاء والتسلط على خصمه </w:t>
      </w:r>
      <w:r w:rsidR="00492151" w:rsidRPr="002A249C">
        <w:rPr>
          <w:rFonts w:asciiTheme="minorBidi" w:hAnsiTheme="minorBidi" w:cs="Traditional Arabic" w:hint="cs"/>
          <w:sz w:val="36"/>
          <w:szCs w:val="36"/>
          <w:rtl/>
          <w:lang w:bidi="ar-SY"/>
        </w:rPr>
        <w:t>وكذلك من يحمله على الخصومة محض العناد لقهر الخصم وكسره فهذا هو المذموم</w:t>
      </w:r>
      <w:r w:rsidR="00D724BC">
        <w:rPr>
          <w:rFonts w:asciiTheme="minorBidi" w:hAnsiTheme="minorBidi" w:cs="Traditional Arabic" w:hint="cs"/>
          <w:sz w:val="36"/>
          <w:szCs w:val="36"/>
          <w:rtl/>
          <w:lang w:bidi="ar-SY"/>
        </w:rPr>
        <w:t>،</w:t>
      </w:r>
      <w:r w:rsidR="00492151" w:rsidRPr="002A249C">
        <w:rPr>
          <w:rFonts w:asciiTheme="minorBidi" w:hAnsiTheme="minorBidi" w:cs="Traditional Arabic" w:hint="cs"/>
          <w:sz w:val="36"/>
          <w:szCs w:val="36"/>
          <w:rtl/>
          <w:lang w:bidi="ar-SY"/>
        </w:rPr>
        <w:t xml:space="preserve"> أما المظلوم الذي ينصر حجته بطريق الشرع من غير إسراف ولجاج وعناد وإيذاء ففعله ليس حراماً ولكن الأولى أن يترك المخاصمة إن وجد لأخذ حقه سبيلاً </w:t>
      </w:r>
      <w:r w:rsidR="001D1B40" w:rsidRPr="002A249C">
        <w:rPr>
          <w:rFonts w:asciiTheme="minorBidi" w:hAnsiTheme="minorBidi" w:cs="Traditional Arabic" w:hint="cs"/>
          <w:sz w:val="36"/>
          <w:szCs w:val="36"/>
          <w:rtl/>
          <w:lang w:bidi="ar-SY"/>
        </w:rPr>
        <w:t>.</w:t>
      </w:r>
    </w:p>
    <w:p w:rsidR="00DC6D00" w:rsidRPr="002A249C" w:rsidRDefault="00492151"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من هنا أيها الإخوة إن كنت لا تستطيع تحصيل حقك بالصلح وكان لابد من الخصومة فإني أذكرك بآداب الخصومة الخمسة في الإسلام </w:t>
      </w:r>
      <w:r w:rsidR="00DC6D00" w:rsidRPr="002A249C">
        <w:rPr>
          <w:rFonts w:asciiTheme="minorBidi" w:hAnsiTheme="minorBidi" w:cs="Traditional Arabic" w:hint="cs"/>
          <w:sz w:val="36"/>
          <w:szCs w:val="36"/>
          <w:rtl/>
          <w:lang w:bidi="ar-SY"/>
        </w:rPr>
        <w:t>.</w:t>
      </w:r>
    </w:p>
    <w:p w:rsidR="00EF69F7" w:rsidRPr="00D724BC" w:rsidRDefault="00492151" w:rsidP="002A249C">
      <w:pPr>
        <w:ind w:firstLine="284"/>
        <w:jc w:val="both"/>
        <w:rPr>
          <w:rFonts w:asciiTheme="minorBidi" w:hAnsiTheme="minorBidi" w:cs="Traditional Arabic"/>
          <w:b/>
          <w:bCs/>
          <w:sz w:val="36"/>
          <w:szCs w:val="36"/>
          <w:rtl/>
          <w:lang w:bidi="ar-SY"/>
        </w:rPr>
      </w:pPr>
      <w:r w:rsidRPr="00D724BC">
        <w:rPr>
          <w:rFonts w:asciiTheme="minorBidi" w:hAnsiTheme="minorBidi" w:cs="Traditional Arabic" w:hint="cs"/>
          <w:b/>
          <w:bCs/>
          <w:sz w:val="36"/>
          <w:szCs w:val="36"/>
          <w:rtl/>
          <w:lang w:bidi="ar-SY"/>
        </w:rPr>
        <w:t xml:space="preserve">من أراد أن يخاصم وكان </w:t>
      </w:r>
      <w:r w:rsidR="001D1B40" w:rsidRPr="00D724BC">
        <w:rPr>
          <w:rFonts w:asciiTheme="minorBidi" w:hAnsiTheme="minorBidi" w:cs="Traditional Arabic" w:hint="cs"/>
          <w:b/>
          <w:bCs/>
          <w:sz w:val="36"/>
          <w:szCs w:val="36"/>
          <w:rtl/>
          <w:lang w:bidi="ar-SY"/>
        </w:rPr>
        <w:t>لا يوجد باب إلا باب الخصومة لاسترداد حقه فعليه أن يلزم آداب الخصومة الخمسة :</w:t>
      </w:r>
    </w:p>
    <w:p w:rsidR="00DC6D00" w:rsidRPr="00EB2CDC" w:rsidRDefault="001D1B40" w:rsidP="002A249C">
      <w:pPr>
        <w:ind w:firstLine="284"/>
        <w:jc w:val="both"/>
        <w:rPr>
          <w:rFonts w:asciiTheme="minorBidi" w:hAnsiTheme="minorBidi" w:cs="Traditional Arabic"/>
          <w:b/>
          <w:bCs/>
          <w:sz w:val="36"/>
          <w:szCs w:val="36"/>
          <w:rtl/>
          <w:lang w:bidi="ar-SY"/>
        </w:rPr>
      </w:pPr>
      <w:r w:rsidRPr="00EB2CDC">
        <w:rPr>
          <w:rFonts w:asciiTheme="minorBidi" w:hAnsiTheme="minorBidi" w:cs="Traditional Arabic" w:hint="cs"/>
          <w:b/>
          <w:bCs/>
          <w:sz w:val="36"/>
          <w:szCs w:val="36"/>
          <w:rtl/>
          <w:lang w:bidi="ar-SY"/>
        </w:rPr>
        <w:lastRenderedPageBreak/>
        <w:t xml:space="preserve">الأدب الأول : مراقبة الله تعالى في الخصومة </w:t>
      </w:r>
      <w:r w:rsidR="00DC6D00" w:rsidRPr="00EB2CDC">
        <w:rPr>
          <w:rFonts w:asciiTheme="minorBidi" w:hAnsiTheme="minorBidi" w:cs="Traditional Arabic" w:hint="cs"/>
          <w:b/>
          <w:bCs/>
          <w:sz w:val="36"/>
          <w:szCs w:val="36"/>
          <w:rtl/>
          <w:lang w:bidi="ar-SY"/>
        </w:rPr>
        <w:t>.</w:t>
      </w:r>
    </w:p>
    <w:p w:rsidR="001D1B40" w:rsidRPr="002A249C" w:rsidRDefault="00577AEC"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لأن الله تعالى مطلع عليك يسمع كلامك ويرى إمضائك ويشاهد التقارير التي ترفعها إلى المحكمة أو إلى الحكمين ولأن خصومتك عينها ستكرر يوم القيامة أمام الله تعالى .</w:t>
      </w:r>
    </w:p>
    <w:p w:rsidR="00577AEC" w:rsidRPr="002A249C" w:rsidRDefault="00577AEC"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ستقف أنت والخصم أمام الله تعالى وستقدم نفس الدلائل والبراهين التي قدمت في الدنيا وستتكلم بالكلام نفسه الذي تكلمته في الدنيا .</w:t>
      </w:r>
    </w:p>
    <w:p w:rsidR="00577AEC" w:rsidRPr="002A249C" w:rsidRDefault="00074DC9"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روى الأمام الترمذي عن الزبير رضي الله عنه قال : لما نزل </w:t>
      </w:r>
      <w:r w:rsidRPr="00D724BC">
        <w:rPr>
          <w:rFonts w:asciiTheme="minorBidi" w:hAnsiTheme="minorBidi" w:cs="Traditional Arabic" w:hint="cs"/>
          <w:color w:val="0070C0"/>
          <w:sz w:val="36"/>
          <w:szCs w:val="36"/>
          <w:rtl/>
          <w:lang w:bidi="ar-SY"/>
        </w:rPr>
        <w:t>قول الله تعالى :</w:t>
      </w:r>
    </w:p>
    <w:p w:rsidR="00DC6D00" w:rsidRPr="002A249C" w:rsidRDefault="007B5951" w:rsidP="00D724BC">
      <w:pPr>
        <w:tabs>
          <w:tab w:val="right" w:pos="4678"/>
          <w:tab w:val="right" w:pos="5103"/>
        </w:tabs>
        <w:bidi w:val="0"/>
        <w:ind w:firstLine="284"/>
        <w:jc w:val="right"/>
        <w:rPr>
          <w:rFonts w:asciiTheme="minorBidi" w:hAnsiTheme="minorBidi" w:cs="Traditional Arabic"/>
          <w:sz w:val="36"/>
          <w:szCs w:val="36"/>
          <w:rtl/>
          <w:lang w:bidi="ar-SY"/>
        </w:rPr>
      </w:pPr>
      <w:r w:rsidRPr="002A249C">
        <w:rPr>
          <w:rFonts w:ascii="Traditional Arabic" w:cs="DecoType Naskh" w:hint="cs"/>
          <w:color w:val="C00000"/>
          <w:sz w:val="36"/>
          <w:szCs w:val="36"/>
          <w:rtl/>
          <w:lang w:bidi="ar-SY"/>
        </w:rPr>
        <w:t>{ث</w:t>
      </w:r>
      <w:r w:rsidRPr="002A249C">
        <w:rPr>
          <w:rFonts w:ascii="Traditional Arabic" w:cs="DecoType Naskh"/>
          <w:color w:val="C00000"/>
          <w:sz w:val="36"/>
          <w:szCs w:val="36"/>
          <w:rtl/>
          <w:lang w:bidi="ar-SY"/>
        </w:rPr>
        <w:t>مَّ إِنَّكُمْ يَوْمَ الْقِيَامَةِ عِنْدَ رَبِّكُمْ تَخْتَصِمُونَ (31)</w:t>
      </w:r>
      <w:r w:rsidRPr="002A249C">
        <w:rPr>
          <w:rFonts w:ascii="Traditional Arabic" w:cs="DecoType Naskh" w:hint="cs"/>
          <w:color w:val="C00000"/>
          <w:sz w:val="36"/>
          <w:szCs w:val="36"/>
          <w:rtl/>
          <w:lang w:bidi="ar-SY"/>
        </w:rPr>
        <w:t>}</w:t>
      </w:r>
      <w:r w:rsidR="00D95499">
        <w:rPr>
          <w:rFonts w:ascii="Traditional Arabic" w:cs="DecoType Naskh" w:hint="cs"/>
          <w:color w:val="C00000"/>
          <w:sz w:val="36"/>
          <w:szCs w:val="36"/>
          <w:rtl/>
          <w:lang w:bidi="ar-SY"/>
        </w:rPr>
        <w:t>[الزمر]</w:t>
      </w:r>
      <w:r w:rsidRPr="002A249C">
        <w:rPr>
          <w:rFonts w:ascii="Traditional Arabic" w:cs="DecoType Naskh" w:hint="cs"/>
          <w:color w:val="C00000"/>
          <w:sz w:val="36"/>
          <w:szCs w:val="36"/>
          <w:rtl/>
          <w:lang w:bidi="ar-SY"/>
        </w:rPr>
        <w:t xml:space="preserve"> </w:t>
      </w:r>
      <w:r w:rsidR="00074DC9" w:rsidRPr="002A249C">
        <w:rPr>
          <w:rFonts w:asciiTheme="minorBidi" w:hAnsiTheme="minorBidi" w:cs="Traditional Arabic" w:hint="cs"/>
          <w:sz w:val="36"/>
          <w:szCs w:val="36"/>
          <w:rtl/>
          <w:lang w:bidi="ar-SY"/>
        </w:rPr>
        <w:t>في سورة الزمر</w:t>
      </w:r>
      <w:r w:rsidRPr="002A249C">
        <w:rPr>
          <w:rFonts w:asciiTheme="minorBidi" w:hAnsiTheme="minorBidi" w:cs="Traditional Arabic" w:hint="cs"/>
          <w:sz w:val="36"/>
          <w:szCs w:val="36"/>
          <w:rtl/>
          <w:lang w:bidi="ar-SY"/>
        </w:rPr>
        <w:t xml:space="preserve">                               </w:t>
      </w:r>
      <w:r w:rsidR="00074DC9" w:rsidRPr="002A249C">
        <w:rPr>
          <w:rFonts w:asciiTheme="minorBidi" w:hAnsiTheme="minorBidi" w:cs="Traditional Arabic" w:hint="cs"/>
          <w:sz w:val="36"/>
          <w:szCs w:val="36"/>
          <w:rtl/>
          <w:lang w:bidi="ar-SY"/>
        </w:rPr>
        <w:t xml:space="preserve"> قال الزبير</w:t>
      </w:r>
      <w:r w:rsidRPr="002A249C">
        <w:rPr>
          <w:rFonts w:asciiTheme="minorBidi" w:hAnsiTheme="minorBidi" w:cs="Traditional Arabic" w:hint="cs"/>
          <w:sz w:val="36"/>
          <w:szCs w:val="36"/>
          <w:rtl/>
          <w:lang w:bidi="ar-SY"/>
        </w:rPr>
        <w:t>:</w:t>
      </w:r>
      <w:r w:rsidR="00074DC9" w:rsidRPr="002A249C">
        <w:rPr>
          <w:rFonts w:asciiTheme="minorBidi" w:hAnsiTheme="minorBidi" w:cs="Traditional Arabic" w:hint="cs"/>
          <w:sz w:val="36"/>
          <w:szCs w:val="36"/>
          <w:rtl/>
          <w:lang w:bidi="ar-SY"/>
        </w:rPr>
        <w:t xml:space="preserve"> يا رسول الله أتكرر</w:t>
      </w:r>
      <w:r w:rsidRPr="002A249C">
        <w:rPr>
          <w:rFonts w:asciiTheme="minorBidi" w:hAnsiTheme="minorBidi" w:cs="Traditional Arabic" w:hint="cs"/>
          <w:sz w:val="36"/>
          <w:szCs w:val="36"/>
          <w:rtl/>
          <w:lang w:bidi="ar-SY"/>
        </w:rPr>
        <w:t xml:space="preserve"> </w:t>
      </w:r>
      <w:r w:rsidR="00074DC9" w:rsidRPr="002A249C">
        <w:rPr>
          <w:rFonts w:asciiTheme="minorBidi" w:hAnsiTheme="minorBidi" w:cs="Traditional Arabic" w:hint="cs"/>
          <w:sz w:val="36"/>
          <w:szCs w:val="36"/>
          <w:rtl/>
          <w:lang w:bidi="ar-SY"/>
        </w:rPr>
        <w:t>عل</w:t>
      </w:r>
      <w:r w:rsidRPr="002A249C">
        <w:rPr>
          <w:rFonts w:asciiTheme="minorBidi" w:hAnsiTheme="minorBidi" w:cs="Traditional Arabic" w:hint="cs"/>
          <w:sz w:val="36"/>
          <w:szCs w:val="36"/>
          <w:rtl/>
          <w:lang w:bidi="ar-SY"/>
        </w:rPr>
        <w:t>ي</w:t>
      </w:r>
      <w:r w:rsidR="00074DC9" w:rsidRPr="002A249C">
        <w:rPr>
          <w:rFonts w:asciiTheme="minorBidi" w:hAnsiTheme="minorBidi" w:cs="Traditional Arabic" w:hint="cs"/>
          <w:sz w:val="36"/>
          <w:szCs w:val="36"/>
          <w:rtl/>
          <w:lang w:bidi="ar-SY"/>
        </w:rPr>
        <w:t xml:space="preserve">نا الخصومة يوم القيامة </w:t>
      </w:r>
      <w:r w:rsidRPr="002A249C">
        <w:rPr>
          <w:rFonts w:asciiTheme="minorBidi" w:hAnsiTheme="minorBidi" w:cs="Traditional Arabic" w:hint="cs"/>
          <w:sz w:val="36"/>
          <w:szCs w:val="36"/>
          <w:rtl/>
          <w:lang w:bidi="ar-SY"/>
        </w:rPr>
        <w:t>بعد الذي كان بيننا</w:t>
      </w:r>
      <w:r w:rsidR="00D724BC">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w:t>
      </w:r>
      <w:r w:rsidR="007733DF" w:rsidRPr="002A249C">
        <w:rPr>
          <w:rFonts w:asciiTheme="minorBidi" w:hAnsiTheme="minorBidi" w:cs="Traditional Arabic" w:hint="cs"/>
          <w:sz w:val="36"/>
          <w:szCs w:val="36"/>
          <w:rtl/>
          <w:lang w:bidi="ar-SY"/>
        </w:rPr>
        <w:t xml:space="preserve">قال : نعم </w:t>
      </w:r>
      <w:r w:rsidR="00D724BC">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w:t>
      </w:r>
      <w:r w:rsidR="007733DF" w:rsidRPr="002A249C">
        <w:rPr>
          <w:rFonts w:asciiTheme="minorBidi" w:hAnsiTheme="minorBidi" w:cs="Traditional Arabic" w:hint="cs"/>
          <w:sz w:val="36"/>
          <w:szCs w:val="36"/>
          <w:rtl/>
          <w:lang w:bidi="ar-SY"/>
        </w:rPr>
        <w:t>قال : إن الأمر إذا</w:t>
      </w:r>
      <w:r w:rsidR="00D724BC">
        <w:rPr>
          <w:rFonts w:asciiTheme="minorBidi" w:hAnsiTheme="minorBidi" w:cs="Traditional Arabic" w:hint="cs"/>
          <w:sz w:val="36"/>
          <w:szCs w:val="36"/>
          <w:rtl/>
          <w:lang w:bidi="ar-SY"/>
        </w:rPr>
        <w:t>ً</w:t>
      </w:r>
      <w:r w:rsidR="007733DF" w:rsidRPr="002A249C">
        <w:rPr>
          <w:rFonts w:asciiTheme="minorBidi" w:hAnsiTheme="minorBidi" w:cs="Traditional Arabic" w:hint="cs"/>
          <w:sz w:val="36"/>
          <w:szCs w:val="36"/>
          <w:rtl/>
          <w:lang w:bidi="ar-SY"/>
        </w:rPr>
        <w:t xml:space="preserve"> لشديد .</w:t>
      </w:r>
      <w:r w:rsidRPr="002A249C">
        <w:rPr>
          <w:rFonts w:asciiTheme="minorBidi" w:hAnsiTheme="minorBidi" w:cs="Traditional Arabic" w:hint="cs"/>
          <w:sz w:val="36"/>
          <w:szCs w:val="36"/>
          <w:rtl/>
          <w:lang w:bidi="ar-SY"/>
        </w:rPr>
        <w:t xml:space="preserve">                                                                               </w:t>
      </w:r>
      <w:r w:rsidR="00880A36" w:rsidRPr="002A249C">
        <w:rPr>
          <w:rFonts w:asciiTheme="minorBidi" w:hAnsiTheme="minorBidi" w:cs="Traditional Arabic" w:hint="cs"/>
          <w:sz w:val="36"/>
          <w:szCs w:val="36"/>
          <w:rtl/>
          <w:lang w:bidi="ar-SY"/>
        </w:rPr>
        <w:t xml:space="preserve">   </w:t>
      </w:r>
      <w:r w:rsidR="007733DF" w:rsidRPr="002A249C">
        <w:rPr>
          <w:rFonts w:asciiTheme="minorBidi" w:hAnsiTheme="minorBidi" w:cs="Traditional Arabic" w:hint="cs"/>
          <w:sz w:val="36"/>
          <w:szCs w:val="36"/>
          <w:rtl/>
          <w:lang w:bidi="ar-SY"/>
        </w:rPr>
        <w:t xml:space="preserve">إذا أردت أن تخاصم والصلح خير أفضل لكن إن أغلقت الأبواب فعليك </w:t>
      </w:r>
      <w:r w:rsidR="007733DF" w:rsidRPr="002A249C">
        <w:rPr>
          <w:rFonts w:asciiTheme="minorBidi" w:hAnsiTheme="minorBidi" w:cs="Traditional Arabic" w:hint="cs"/>
          <w:b/>
          <w:bCs/>
          <w:sz w:val="36"/>
          <w:szCs w:val="36"/>
          <w:rtl/>
          <w:lang w:bidi="ar-SY"/>
        </w:rPr>
        <w:t xml:space="preserve">أولاً أن تراقب الله تعالى في خصومتك </w:t>
      </w:r>
      <w:r w:rsidR="00DC6D00" w:rsidRPr="002A249C">
        <w:rPr>
          <w:rFonts w:asciiTheme="minorBidi" w:hAnsiTheme="minorBidi" w:cs="Traditional Arabic" w:hint="cs"/>
          <w:b/>
          <w:bCs/>
          <w:sz w:val="36"/>
          <w:szCs w:val="36"/>
          <w:rtl/>
          <w:lang w:bidi="ar-SY"/>
        </w:rPr>
        <w:t>.</w:t>
      </w:r>
    </w:p>
    <w:p w:rsidR="00DC6D00" w:rsidRPr="002A249C" w:rsidRDefault="007733DF"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لو قال لك المحامي</w:t>
      </w:r>
      <w:r w:rsidR="00B759B3">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بإمكاني أن أتلاعب بالعقد الفلاني </w:t>
      </w:r>
      <w:r w:rsidR="003D3580" w:rsidRPr="002A249C">
        <w:rPr>
          <w:rFonts w:asciiTheme="minorBidi" w:hAnsiTheme="minorBidi" w:cs="Traditional Arabic" w:hint="cs"/>
          <w:sz w:val="36"/>
          <w:szCs w:val="36"/>
          <w:rtl/>
          <w:lang w:bidi="ar-SY"/>
        </w:rPr>
        <w:t xml:space="preserve">لأغير منه شيئاً </w:t>
      </w:r>
      <w:r w:rsidR="00DC6D00" w:rsidRPr="002A249C">
        <w:rPr>
          <w:rFonts w:asciiTheme="minorBidi" w:hAnsiTheme="minorBidi" w:cs="Traditional Arabic" w:hint="cs"/>
          <w:sz w:val="36"/>
          <w:szCs w:val="36"/>
          <w:rtl/>
          <w:lang w:bidi="ar-SY"/>
        </w:rPr>
        <w:t xml:space="preserve">, </w:t>
      </w:r>
      <w:r w:rsidR="003D3580" w:rsidRPr="002A249C">
        <w:rPr>
          <w:rFonts w:asciiTheme="minorBidi" w:hAnsiTheme="minorBidi" w:cs="Traditional Arabic" w:hint="cs"/>
          <w:sz w:val="36"/>
          <w:szCs w:val="36"/>
          <w:rtl/>
          <w:lang w:bidi="ar-SY"/>
        </w:rPr>
        <w:t>نفس العقد سيبرز أمام الله تعالى</w:t>
      </w:r>
      <w:r w:rsidR="00DC6D00" w:rsidRPr="002A249C">
        <w:rPr>
          <w:rFonts w:asciiTheme="minorBidi" w:hAnsiTheme="minorBidi" w:cs="Traditional Arabic" w:hint="cs"/>
          <w:sz w:val="36"/>
          <w:szCs w:val="36"/>
          <w:rtl/>
          <w:lang w:bidi="ar-SY"/>
        </w:rPr>
        <w:t xml:space="preserve"> ...</w:t>
      </w:r>
    </w:p>
    <w:p w:rsidR="00DC6D00" w:rsidRPr="002A249C" w:rsidRDefault="003D3580" w:rsidP="00B759B3">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 لو قال لك المحامي</w:t>
      </w:r>
      <w:r w:rsidR="00B759B3">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عندي خطة للحديث مع القاضي لتغيير باطلك إلى الحق </w:t>
      </w:r>
      <w:r w:rsidR="00DC6D00" w:rsidRPr="002A249C">
        <w:rPr>
          <w:rFonts w:asciiTheme="minorBidi" w:hAnsiTheme="minorBidi" w:cs="Traditional Arabic" w:hint="cs"/>
          <w:sz w:val="36"/>
          <w:szCs w:val="36"/>
          <w:rtl/>
          <w:lang w:bidi="ar-SY"/>
        </w:rPr>
        <w:t xml:space="preserve">, </w:t>
      </w:r>
      <w:r w:rsidRPr="002A249C">
        <w:rPr>
          <w:rFonts w:asciiTheme="minorBidi" w:hAnsiTheme="minorBidi" w:cs="Traditional Arabic" w:hint="cs"/>
          <w:sz w:val="36"/>
          <w:szCs w:val="36"/>
          <w:rtl/>
          <w:lang w:bidi="ar-SY"/>
        </w:rPr>
        <w:t>نفس القضية ستعرض أمام الله تعالى يوم القيامة</w:t>
      </w:r>
      <w:r w:rsidR="00B759B3">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لو استطاع أحد أن يزور بصمة أو توقيعاً </w:t>
      </w:r>
      <w:r w:rsidR="00DC6D00" w:rsidRPr="002A249C">
        <w:rPr>
          <w:rFonts w:asciiTheme="minorBidi" w:hAnsiTheme="minorBidi" w:cs="Traditional Arabic" w:hint="cs"/>
          <w:sz w:val="36"/>
          <w:szCs w:val="36"/>
          <w:rtl/>
          <w:lang w:bidi="ar-SY"/>
        </w:rPr>
        <w:t xml:space="preserve">, </w:t>
      </w:r>
      <w:r w:rsidR="008348B8" w:rsidRPr="002A249C">
        <w:rPr>
          <w:rFonts w:asciiTheme="minorBidi" w:hAnsiTheme="minorBidi" w:cs="Traditional Arabic" w:hint="cs"/>
          <w:sz w:val="36"/>
          <w:szCs w:val="36"/>
          <w:rtl/>
          <w:lang w:bidi="ar-SY"/>
        </w:rPr>
        <w:t>نفس البصمة ستعرض يوم القيا</w:t>
      </w:r>
      <w:r w:rsidR="00C242F1" w:rsidRPr="002A249C">
        <w:rPr>
          <w:rFonts w:asciiTheme="minorBidi" w:hAnsiTheme="minorBidi" w:cs="Traditional Arabic" w:hint="cs"/>
          <w:sz w:val="36"/>
          <w:szCs w:val="36"/>
          <w:rtl/>
          <w:lang w:bidi="ar-SY"/>
        </w:rPr>
        <w:t>مة أما</w:t>
      </w:r>
      <w:r w:rsidR="00DC6D00" w:rsidRPr="002A249C">
        <w:rPr>
          <w:rFonts w:asciiTheme="minorBidi" w:hAnsiTheme="minorBidi" w:cs="Traditional Arabic" w:hint="cs"/>
          <w:sz w:val="36"/>
          <w:szCs w:val="36"/>
          <w:rtl/>
          <w:lang w:bidi="ar-SY"/>
        </w:rPr>
        <w:t>م</w:t>
      </w:r>
      <w:r w:rsidR="00C242F1" w:rsidRPr="002A249C">
        <w:rPr>
          <w:rFonts w:asciiTheme="minorBidi" w:hAnsiTheme="minorBidi" w:cs="Traditional Arabic" w:hint="cs"/>
          <w:sz w:val="36"/>
          <w:szCs w:val="36"/>
          <w:rtl/>
          <w:lang w:bidi="ar-SY"/>
        </w:rPr>
        <w:t xml:space="preserve"> الله تعالى</w:t>
      </w:r>
      <w:r w:rsidR="00DC6D00" w:rsidRPr="002A249C">
        <w:rPr>
          <w:rFonts w:asciiTheme="minorBidi" w:hAnsiTheme="minorBidi" w:cs="Traditional Arabic" w:hint="cs"/>
          <w:sz w:val="36"/>
          <w:szCs w:val="36"/>
          <w:rtl/>
          <w:lang w:bidi="ar-SY"/>
        </w:rPr>
        <w:t xml:space="preserve"> .</w:t>
      </w:r>
    </w:p>
    <w:p w:rsidR="00C242F1" w:rsidRPr="00334B14" w:rsidRDefault="00C242F1" w:rsidP="00334B14">
      <w:pPr>
        <w:ind w:firstLine="284"/>
        <w:jc w:val="both"/>
        <w:rPr>
          <w:rFonts w:asciiTheme="minorBidi" w:hAnsiTheme="minorBidi" w:cs="Traditional Arabic"/>
          <w:sz w:val="36"/>
          <w:szCs w:val="36"/>
          <w:rtl/>
          <w:lang w:bidi="ar-SY"/>
        </w:rPr>
      </w:pPr>
      <w:r w:rsidRPr="00334B14">
        <w:rPr>
          <w:rFonts w:asciiTheme="minorBidi" w:hAnsiTheme="minorBidi" w:cs="Traditional Arabic" w:hint="cs"/>
          <w:sz w:val="36"/>
          <w:szCs w:val="36"/>
          <w:rtl/>
          <w:lang w:bidi="ar-SY"/>
        </w:rPr>
        <w:t xml:space="preserve"> آداب الخصومة خمسة :</w:t>
      </w:r>
      <w:r w:rsidR="00334B14">
        <w:rPr>
          <w:rFonts w:asciiTheme="minorBidi" w:hAnsiTheme="minorBidi" w:cs="Traditional Arabic" w:hint="cs"/>
          <w:sz w:val="36"/>
          <w:szCs w:val="36"/>
          <w:rtl/>
          <w:lang w:bidi="ar-SY"/>
        </w:rPr>
        <w:t xml:space="preserve"> </w:t>
      </w:r>
      <w:r w:rsidRPr="00334B14">
        <w:rPr>
          <w:rFonts w:asciiTheme="minorBidi" w:hAnsiTheme="minorBidi" w:cs="Traditional Arabic" w:hint="cs"/>
          <w:sz w:val="36"/>
          <w:szCs w:val="36"/>
          <w:rtl/>
          <w:lang w:bidi="ar-SY"/>
        </w:rPr>
        <w:t>أولاً</w:t>
      </w:r>
      <w:r w:rsidR="00DC6D00" w:rsidRPr="00334B14">
        <w:rPr>
          <w:rFonts w:asciiTheme="minorBidi" w:hAnsiTheme="minorBidi" w:cs="Traditional Arabic" w:hint="cs"/>
          <w:sz w:val="36"/>
          <w:szCs w:val="36"/>
          <w:rtl/>
          <w:lang w:bidi="ar-SY"/>
        </w:rPr>
        <w:t xml:space="preserve"> :</w:t>
      </w:r>
      <w:r w:rsidRPr="00334B14">
        <w:rPr>
          <w:rFonts w:asciiTheme="minorBidi" w:hAnsiTheme="minorBidi" w:cs="Traditional Arabic" w:hint="cs"/>
          <w:sz w:val="36"/>
          <w:szCs w:val="36"/>
          <w:rtl/>
          <w:lang w:bidi="ar-SY"/>
        </w:rPr>
        <w:t xml:space="preserve"> أن تراقب الله تعالى في خصومتك .</w:t>
      </w:r>
    </w:p>
    <w:p w:rsidR="00C242F1" w:rsidRPr="002A249C" w:rsidRDefault="00C242F1" w:rsidP="002A249C">
      <w:pPr>
        <w:ind w:firstLine="284"/>
        <w:jc w:val="both"/>
        <w:rPr>
          <w:rFonts w:asciiTheme="minorBidi" w:hAnsiTheme="minorBidi" w:cs="Traditional Arabic"/>
          <w:b/>
          <w:bCs/>
          <w:sz w:val="36"/>
          <w:szCs w:val="36"/>
          <w:rtl/>
          <w:lang w:bidi="ar-SY"/>
        </w:rPr>
      </w:pPr>
      <w:r w:rsidRPr="002A249C">
        <w:rPr>
          <w:rFonts w:asciiTheme="minorBidi" w:hAnsiTheme="minorBidi" w:cs="Traditional Arabic" w:hint="cs"/>
          <w:b/>
          <w:bCs/>
          <w:sz w:val="36"/>
          <w:szCs w:val="36"/>
          <w:rtl/>
          <w:lang w:bidi="ar-SY"/>
        </w:rPr>
        <w:t xml:space="preserve">ثانياً </w:t>
      </w:r>
      <w:r w:rsidR="00DC6D00" w:rsidRPr="002A249C">
        <w:rPr>
          <w:rFonts w:asciiTheme="minorBidi" w:hAnsiTheme="minorBidi" w:cs="Traditional Arabic" w:hint="cs"/>
          <w:b/>
          <w:bCs/>
          <w:sz w:val="36"/>
          <w:szCs w:val="36"/>
          <w:rtl/>
          <w:lang w:bidi="ar-SY"/>
        </w:rPr>
        <w:t xml:space="preserve">: </w:t>
      </w:r>
      <w:r w:rsidRPr="002A249C">
        <w:rPr>
          <w:rFonts w:asciiTheme="minorBidi" w:hAnsiTheme="minorBidi" w:cs="Traditional Arabic" w:hint="cs"/>
          <w:b/>
          <w:bCs/>
          <w:sz w:val="36"/>
          <w:szCs w:val="36"/>
          <w:rtl/>
          <w:lang w:bidi="ar-SY"/>
        </w:rPr>
        <w:t xml:space="preserve">الاحتكام إلى الشرع </w:t>
      </w:r>
      <w:r w:rsidR="00755283" w:rsidRPr="002A249C">
        <w:rPr>
          <w:rFonts w:asciiTheme="minorBidi" w:hAnsiTheme="minorBidi" w:cs="Traditional Arabic" w:hint="cs"/>
          <w:b/>
          <w:bCs/>
          <w:sz w:val="36"/>
          <w:szCs w:val="36"/>
          <w:rtl/>
          <w:lang w:bidi="ar-SY"/>
        </w:rPr>
        <w:t xml:space="preserve">في هذه الخصومة والنزول على قول الشرع </w:t>
      </w:r>
      <w:r w:rsidR="00297F59" w:rsidRPr="002A249C">
        <w:rPr>
          <w:rFonts w:asciiTheme="minorBidi" w:hAnsiTheme="minorBidi" w:cs="Traditional Arabic" w:hint="cs"/>
          <w:b/>
          <w:bCs/>
          <w:sz w:val="36"/>
          <w:szCs w:val="36"/>
          <w:rtl/>
          <w:lang w:bidi="ar-SY"/>
        </w:rPr>
        <w:t>فما فرض الشرع فرضناه وما حرم حرمناه وما أباح أبحناه .</w:t>
      </w:r>
    </w:p>
    <w:p w:rsidR="00DC6D00" w:rsidRPr="002A249C" w:rsidRDefault="00297F59" w:rsidP="00B759B3">
      <w:pPr>
        <w:ind w:firstLine="284"/>
        <w:rPr>
          <w:rFonts w:asciiTheme="minorBidi" w:hAnsiTheme="minorBidi" w:cs="Traditional Arabic"/>
          <w:sz w:val="36"/>
          <w:szCs w:val="36"/>
          <w:lang w:bidi="ar-SY"/>
        </w:rPr>
      </w:pPr>
      <w:r w:rsidRPr="00B759B3">
        <w:rPr>
          <w:rFonts w:asciiTheme="minorBidi" w:hAnsiTheme="minorBidi" w:cs="Traditional Arabic" w:hint="cs"/>
          <w:color w:val="0070C0"/>
          <w:sz w:val="36"/>
          <w:szCs w:val="36"/>
          <w:rtl/>
          <w:lang w:bidi="ar-SY"/>
        </w:rPr>
        <w:lastRenderedPageBreak/>
        <w:t>قال الله تعالى :</w:t>
      </w:r>
      <w:r w:rsidR="00E0126F" w:rsidRPr="002A249C">
        <w:rPr>
          <w:rFonts w:ascii="Traditional Arabic" w:cs="DecoType Naskh" w:hint="cs"/>
          <w:color w:val="C00000"/>
          <w:sz w:val="36"/>
          <w:szCs w:val="36"/>
          <w:rtl/>
          <w:lang w:bidi="ar-SY"/>
        </w:rPr>
        <w:t>{</w:t>
      </w:r>
      <w:r w:rsidR="00E0126F" w:rsidRPr="002A249C">
        <w:rPr>
          <w:rFonts w:ascii="Traditional Arabic" w:cs="DecoType Naskh"/>
          <w:color w:val="C00000"/>
          <w:sz w:val="36"/>
          <w:szCs w:val="36"/>
          <w:rtl/>
          <w:lang w:bidi="ar-SY"/>
        </w:rPr>
        <w:t>فَلَا وَرَبِّكَ لَا يُؤْمِنُونَ حَتَّى يُحَكِّمُوكَ فِيمَا شَجَرَ بَيْنَهُمْ ثُمَّ لَا يَجِدُوا فِي أَنْفُسِهِمْ حَرَجًا مِمَّا قَضَيْتَ وَيُسَلِّمُوا تَسْلِيمًا (65)</w:t>
      </w:r>
      <w:r w:rsidR="00E0126F" w:rsidRPr="002A249C">
        <w:rPr>
          <w:rFonts w:ascii="Traditional Arabic" w:cs="DecoType Naskh" w:hint="cs"/>
          <w:color w:val="C00000"/>
          <w:sz w:val="36"/>
          <w:szCs w:val="36"/>
          <w:rtl/>
          <w:lang w:bidi="ar-SY"/>
        </w:rPr>
        <w:t>}[النساء]</w:t>
      </w:r>
      <w:r w:rsidR="00E0126F" w:rsidRPr="002A249C">
        <w:rPr>
          <w:rFonts w:asciiTheme="minorBidi" w:hAnsiTheme="minorBidi" w:cs="Traditional Arabic" w:hint="cs"/>
          <w:sz w:val="36"/>
          <w:szCs w:val="36"/>
          <w:rtl/>
          <w:lang w:bidi="ar-SY"/>
        </w:rPr>
        <w:t xml:space="preserve">                                                                  </w:t>
      </w:r>
      <w:r w:rsidR="0087743E" w:rsidRPr="002A249C">
        <w:rPr>
          <w:rFonts w:asciiTheme="minorBidi" w:hAnsiTheme="minorBidi" w:cs="Traditional Arabic" w:hint="cs"/>
          <w:sz w:val="36"/>
          <w:szCs w:val="36"/>
          <w:rtl/>
          <w:lang w:bidi="ar-SY"/>
        </w:rPr>
        <w:t xml:space="preserve">إذا كان خصام بينك وبين زوجتك إذا حكم الشرع </w:t>
      </w:r>
      <w:r w:rsidR="00B759B3">
        <w:rPr>
          <w:rFonts w:asciiTheme="minorBidi" w:hAnsiTheme="minorBidi" w:cs="Traditional Arabic" w:hint="cs"/>
          <w:sz w:val="36"/>
          <w:szCs w:val="36"/>
          <w:rtl/>
          <w:lang w:bidi="ar-SY"/>
        </w:rPr>
        <w:t>لها فالقول قول الشرع وإن كان لا</w:t>
      </w:r>
      <w:r w:rsidR="0087743E" w:rsidRPr="002A249C">
        <w:rPr>
          <w:rFonts w:asciiTheme="minorBidi" w:hAnsiTheme="minorBidi" w:cs="Traditional Arabic" w:hint="cs"/>
          <w:sz w:val="36"/>
          <w:szCs w:val="36"/>
          <w:rtl/>
          <w:lang w:bidi="ar-SY"/>
        </w:rPr>
        <w:t>يرضيك</w:t>
      </w:r>
      <w:r w:rsidR="00B759B3">
        <w:rPr>
          <w:rFonts w:asciiTheme="minorBidi" w:hAnsiTheme="minorBidi" w:cs="Traditional Arabic" w:hint="cs"/>
          <w:sz w:val="36"/>
          <w:szCs w:val="36"/>
          <w:rtl/>
          <w:lang w:bidi="ar-SY"/>
        </w:rPr>
        <w:t>.</w:t>
      </w:r>
    </w:p>
    <w:p w:rsidR="00C37904" w:rsidRPr="002A249C" w:rsidRDefault="0087743E"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 وإذا حكم </w:t>
      </w:r>
      <w:r w:rsidR="00DC6D00" w:rsidRPr="002A249C">
        <w:rPr>
          <w:rFonts w:asciiTheme="minorBidi" w:hAnsiTheme="minorBidi" w:cs="Traditional Arabic" w:hint="cs"/>
          <w:sz w:val="36"/>
          <w:szCs w:val="36"/>
          <w:rtl/>
          <w:lang w:bidi="ar-SY"/>
        </w:rPr>
        <w:t>الشر</w:t>
      </w:r>
      <w:r w:rsidR="00836296" w:rsidRPr="002A249C">
        <w:rPr>
          <w:rFonts w:asciiTheme="minorBidi" w:hAnsiTheme="minorBidi" w:cs="Traditional Arabic" w:hint="cs"/>
          <w:sz w:val="36"/>
          <w:szCs w:val="36"/>
          <w:rtl/>
          <w:lang w:bidi="ar-SY"/>
        </w:rPr>
        <w:t>ع</w:t>
      </w:r>
      <w:r w:rsidR="00DC6D00" w:rsidRPr="002A249C">
        <w:rPr>
          <w:rFonts w:asciiTheme="minorBidi" w:hAnsiTheme="minorBidi" w:cs="Traditional Arabic" w:hint="cs"/>
          <w:sz w:val="36"/>
          <w:szCs w:val="36"/>
          <w:rtl/>
          <w:lang w:bidi="ar-SY"/>
        </w:rPr>
        <w:t xml:space="preserve"> </w:t>
      </w:r>
      <w:r w:rsidRPr="002A249C">
        <w:rPr>
          <w:rFonts w:asciiTheme="minorBidi" w:hAnsiTheme="minorBidi" w:cs="Traditional Arabic" w:hint="cs"/>
          <w:sz w:val="36"/>
          <w:szCs w:val="36"/>
          <w:rtl/>
          <w:lang w:bidi="ar-SY"/>
        </w:rPr>
        <w:t>لك فالحق لك وإن كان لا يرضيها</w:t>
      </w:r>
      <w:r w:rsidR="00B759B3">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القول في أحكامنا قول الشرع .</w:t>
      </w:r>
    </w:p>
    <w:p w:rsidR="00DC6D00" w:rsidRPr="002A249C" w:rsidRDefault="0087743E"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وأذكر مرة أيها الإخوة أن رجلاً اتصل بي يريد أن يحكمني في مسألة طلاق بينه وبين زوجته وأهل الزوجة </w:t>
      </w:r>
      <w:r w:rsidR="00DC6D00" w:rsidRPr="002A249C">
        <w:rPr>
          <w:rFonts w:asciiTheme="minorBidi" w:hAnsiTheme="minorBidi" w:cs="Traditional Arabic" w:hint="cs"/>
          <w:sz w:val="36"/>
          <w:szCs w:val="36"/>
          <w:rtl/>
          <w:lang w:bidi="ar-SY"/>
        </w:rPr>
        <w:t>.</w:t>
      </w:r>
    </w:p>
    <w:p w:rsidR="00DC6D00" w:rsidRPr="002A249C" w:rsidRDefault="0087743E"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قلت له</w:t>
      </w:r>
      <w:r w:rsidR="00C56EBF">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قبل أن آتيك هل توكلني في إمضاء ما يقول الشرع في هذه المسألة</w:t>
      </w:r>
      <w:r w:rsidR="00DC6D00" w:rsidRPr="002A249C">
        <w:rPr>
          <w:rFonts w:asciiTheme="minorBidi" w:hAnsiTheme="minorBidi" w:cs="Traditional Arabic" w:hint="cs"/>
          <w:sz w:val="36"/>
          <w:szCs w:val="36"/>
          <w:rtl/>
          <w:lang w:bidi="ar-SY"/>
        </w:rPr>
        <w:t xml:space="preserve"> ؟</w:t>
      </w:r>
      <w:r w:rsidRPr="002A249C">
        <w:rPr>
          <w:rFonts w:asciiTheme="minorBidi" w:hAnsiTheme="minorBidi" w:cs="Traditional Arabic" w:hint="cs"/>
          <w:sz w:val="36"/>
          <w:szCs w:val="36"/>
          <w:rtl/>
          <w:lang w:bidi="ar-SY"/>
        </w:rPr>
        <w:t xml:space="preserve"> </w:t>
      </w:r>
      <w:r w:rsidR="007367D9" w:rsidRPr="002A249C">
        <w:rPr>
          <w:rFonts w:asciiTheme="minorBidi" w:hAnsiTheme="minorBidi" w:cs="Traditional Arabic" w:hint="cs"/>
          <w:sz w:val="36"/>
          <w:szCs w:val="36"/>
          <w:rtl/>
          <w:lang w:bidi="ar-SY"/>
        </w:rPr>
        <w:t>إذا قلت لك أن الشرع يقول كذا وهكذا قال الله وهكذا قال رسوله هل تفعل ما أقوله لك</w:t>
      </w:r>
      <w:r w:rsidR="00DC6D00" w:rsidRPr="002A249C">
        <w:rPr>
          <w:rFonts w:asciiTheme="minorBidi" w:hAnsiTheme="minorBidi" w:cs="Traditional Arabic" w:hint="cs"/>
          <w:sz w:val="36"/>
          <w:szCs w:val="36"/>
          <w:rtl/>
          <w:lang w:bidi="ar-SY"/>
        </w:rPr>
        <w:t xml:space="preserve"> ؟</w:t>
      </w:r>
    </w:p>
    <w:p w:rsidR="0087743E" w:rsidRPr="002A249C" w:rsidRDefault="007367D9" w:rsidP="00A11419">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 صمت قليلاً ثم قال لي ماذا يقول الشرع في هذه المسألة ؟ يريد أن يعرف إذا وافق الشرع ما يريده دعاني وإذا </w:t>
      </w:r>
      <w:r w:rsidR="001838E0" w:rsidRPr="002A249C">
        <w:rPr>
          <w:rFonts w:asciiTheme="minorBidi" w:hAnsiTheme="minorBidi" w:cs="Traditional Arabic" w:hint="cs"/>
          <w:sz w:val="36"/>
          <w:szCs w:val="36"/>
          <w:rtl/>
          <w:lang w:bidi="ar-SY"/>
        </w:rPr>
        <w:t xml:space="preserve">لم يوافقه لعله أغلق في وجهي سماعة الهاتف </w:t>
      </w:r>
      <w:r w:rsidR="00DC6D00" w:rsidRPr="002A249C">
        <w:rPr>
          <w:rFonts w:asciiTheme="minorBidi" w:hAnsiTheme="minorBidi" w:cs="Traditional Arabic" w:hint="cs"/>
          <w:sz w:val="36"/>
          <w:szCs w:val="36"/>
          <w:rtl/>
          <w:lang w:bidi="ar-SY"/>
        </w:rPr>
        <w:t>.</w:t>
      </w:r>
      <w:r w:rsidR="001838E0" w:rsidRPr="002A249C">
        <w:rPr>
          <w:rFonts w:asciiTheme="minorBidi" w:hAnsiTheme="minorBidi" w:cs="Traditional Arabic" w:hint="cs"/>
          <w:sz w:val="36"/>
          <w:szCs w:val="36"/>
          <w:rtl/>
          <w:lang w:bidi="ar-SY"/>
        </w:rPr>
        <w:t>القول قول الشرع الاحتكام في الخصومة للشرع .</w:t>
      </w:r>
    </w:p>
    <w:p w:rsidR="001838E0" w:rsidRPr="002A249C" w:rsidRDefault="001838E0" w:rsidP="002A249C">
      <w:pPr>
        <w:ind w:firstLine="284"/>
        <w:jc w:val="both"/>
        <w:rPr>
          <w:rFonts w:asciiTheme="minorBidi" w:hAnsiTheme="minorBidi" w:cs="Traditional Arabic"/>
          <w:b/>
          <w:bCs/>
          <w:sz w:val="36"/>
          <w:szCs w:val="36"/>
          <w:rtl/>
          <w:lang w:bidi="ar-SY"/>
        </w:rPr>
      </w:pPr>
      <w:r w:rsidRPr="002A249C">
        <w:rPr>
          <w:rFonts w:asciiTheme="minorBidi" w:hAnsiTheme="minorBidi" w:cs="Traditional Arabic" w:hint="cs"/>
          <w:b/>
          <w:bCs/>
          <w:sz w:val="36"/>
          <w:szCs w:val="36"/>
          <w:rtl/>
          <w:lang w:bidi="ar-SY"/>
        </w:rPr>
        <w:t xml:space="preserve">الأدب الثالث من آداب الخصومة </w:t>
      </w:r>
      <w:r w:rsidR="00DC6D00" w:rsidRPr="002A249C">
        <w:rPr>
          <w:rFonts w:asciiTheme="minorBidi" w:hAnsiTheme="minorBidi" w:cs="Traditional Arabic" w:hint="cs"/>
          <w:b/>
          <w:bCs/>
          <w:sz w:val="36"/>
          <w:szCs w:val="36"/>
          <w:rtl/>
          <w:lang w:bidi="ar-SY"/>
        </w:rPr>
        <w:t xml:space="preserve">: </w:t>
      </w:r>
      <w:r w:rsidRPr="002A249C">
        <w:rPr>
          <w:rFonts w:asciiTheme="minorBidi" w:hAnsiTheme="minorBidi" w:cs="Traditional Arabic" w:hint="cs"/>
          <w:b/>
          <w:bCs/>
          <w:sz w:val="36"/>
          <w:szCs w:val="36"/>
          <w:rtl/>
          <w:lang w:bidi="ar-SY"/>
        </w:rPr>
        <w:t xml:space="preserve">الاعتدال في الخصومة </w:t>
      </w:r>
      <w:r w:rsidR="0017306A" w:rsidRPr="002A249C">
        <w:rPr>
          <w:rFonts w:asciiTheme="minorBidi" w:hAnsiTheme="minorBidi" w:cs="Traditional Arabic" w:hint="cs"/>
          <w:b/>
          <w:bCs/>
          <w:sz w:val="36"/>
          <w:szCs w:val="36"/>
          <w:rtl/>
          <w:lang w:bidi="ar-SY"/>
        </w:rPr>
        <w:t xml:space="preserve">وعدم </w:t>
      </w:r>
      <w:r w:rsidR="00DF4843" w:rsidRPr="002A249C">
        <w:rPr>
          <w:rFonts w:asciiTheme="minorBidi" w:hAnsiTheme="minorBidi" w:cs="Traditional Arabic" w:hint="cs"/>
          <w:b/>
          <w:bCs/>
          <w:sz w:val="36"/>
          <w:szCs w:val="36"/>
          <w:rtl/>
          <w:lang w:bidi="ar-SY"/>
        </w:rPr>
        <w:t>الإغراق فيها واترك للصفح موضعاً.</w:t>
      </w:r>
    </w:p>
    <w:p w:rsidR="00DF4843" w:rsidRPr="002A249C" w:rsidRDefault="00DF4843"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قيل لأبي سفيان بن حرب وكان سيداً في قومه ما بلغ بك من الشرف ما نرى</w:t>
      </w:r>
      <w:r w:rsidR="00CC45A1">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w:t>
      </w:r>
      <w:r w:rsidR="008D4CE9" w:rsidRPr="002A249C">
        <w:rPr>
          <w:rFonts w:asciiTheme="minorBidi" w:hAnsiTheme="minorBidi" w:cs="Traditional Arabic" w:hint="cs"/>
          <w:sz w:val="36"/>
          <w:szCs w:val="36"/>
          <w:rtl/>
          <w:lang w:bidi="ar-SY"/>
        </w:rPr>
        <w:t>قال</w:t>
      </w:r>
      <w:r w:rsidR="00CC45A1">
        <w:rPr>
          <w:rFonts w:asciiTheme="minorBidi" w:hAnsiTheme="minorBidi" w:cs="Traditional Arabic" w:hint="cs"/>
          <w:sz w:val="36"/>
          <w:szCs w:val="36"/>
          <w:rtl/>
          <w:lang w:bidi="ar-SY"/>
        </w:rPr>
        <w:t>:</w:t>
      </w:r>
      <w:r w:rsidR="008D4CE9" w:rsidRPr="002A249C">
        <w:rPr>
          <w:rFonts w:asciiTheme="minorBidi" w:hAnsiTheme="minorBidi" w:cs="Traditional Arabic" w:hint="cs"/>
          <w:sz w:val="36"/>
          <w:szCs w:val="36"/>
          <w:rtl/>
          <w:lang w:bidi="ar-SY"/>
        </w:rPr>
        <w:t xml:space="preserve"> ما خاصمت رجلاً قط إلا جعلت للصلح بيني وبينه موضعاً </w:t>
      </w:r>
      <w:r w:rsidR="00AB295C" w:rsidRPr="002A249C">
        <w:rPr>
          <w:rFonts w:asciiTheme="minorBidi" w:hAnsiTheme="minorBidi" w:cs="Traditional Arabic" w:hint="cs"/>
          <w:sz w:val="36"/>
          <w:szCs w:val="36"/>
          <w:rtl/>
          <w:lang w:bidi="ar-SY"/>
        </w:rPr>
        <w:t>.</w:t>
      </w:r>
    </w:p>
    <w:p w:rsidR="00AB295C" w:rsidRDefault="00AB295C"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وروى الإمام الترمذي عن سيدنا علي بن أبي طالب رضي الله عنه موقوفاً :</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86"/>
        <w:gridCol w:w="567"/>
        <w:gridCol w:w="3686"/>
      </w:tblGrid>
      <w:tr w:rsidR="008276CC" w:rsidRPr="0060251B" w:rsidTr="008276CC">
        <w:trPr>
          <w:trHeight w:hRule="exact" w:val="567"/>
          <w:jc w:val="center"/>
        </w:trPr>
        <w:tc>
          <w:tcPr>
            <w:tcW w:w="3686" w:type="dxa"/>
          </w:tcPr>
          <w:p w:rsidR="008276CC" w:rsidRPr="00505568" w:rsidRDefault="008276CC" w:rsidP="00096431">
            <w:pPr>
              <w:jc w:val="both"/>
              <w:rPr>
                <w:rFonts w:asciiTheme="minorBidi" w:hAnsiTheme="minorBidi" w:cs="Traditional Arabic"/>
                <w:b/>
                <w:bCs/>
                <w:sz w:val="36"/>
                <w:szCs w:val="36"/>
                <w:rtl/>
                <w:lang w:bidi="ar-SY"/>
              </w:rPr>
            </w:pPr>
            <w:r w:rsidRPr="00505568">
              <w:rPr>
                <w:rFonts w:asciiTheme="minorBidi" w:hAnsiTheme="minorBidi" w:cs="Traditional Arabic" w:hint="cs"/>
                <w:b/>
                <w:bCs/>
                <w:sz w:val="36"/>
                <w:szCs w:val="36"/>
                <w:rtl/>
                <w:lang w:bidi="ar-SY"/>
              </w:rPr>
              <w:t>أحبب حبيبك هوناً ما</w:t>
            </w:r>
            <w:r w:rsidRPr="00505568">
              <w:rPr>
                <w:rFonts w:asciiTheme="minorBidi" w:hAnsiTheme="minorBidi" w:cs="Traditional Arabic"/>
                <w:b/>
                <w:bCs/>
                <w:sz w:val="36"/>
                <w:szCs w:val="36"/>
                <w:rtl/>
                <w:lang w:bidi="ar-SY"/>
              </w:rPr>
              <w:br/>
            </w:r>
          </w:p>
        </w:tc>
        <w:tc>
          <w:tcPr>
            <w:tcW w:w="567" w:type="dxa"/>
          </w:tcPr>
          <w:p w:rsidR="008276CC" w:rsidRPr="00505568" w:rsidRDefault="008276CC" w:rsidP="00096431">
            <w:pPr>
              <w:jc w:val="both"/>
              <w:rPr>
                <w:rFonts w:asciiTheme="minorBidi" w:hAnsiTheme="minorBidi" w:cs="Traditional Arabic"/>
                <w:b/>
                <w:bCs/>
                <w:sz w:val="36"/>
                <w:szCs w:val="36"/>
                <w:rtl/>
                <w:lang w:bidi="ar-SY"/>
              </w:rPr>
            </w:pPr>
          </w:p>
        </w:tc>
        <w:tc>
          <w:tcPr>
            <w:tcW w:w="3686" w:type="dxa"/>
          </w:tcPr>
          <w:p w:rsidR="008276CC" w:rsidRPr="00505568" w:rsidRDefault="008276CC" w:rsidP="008276CC">
            <w:pPr>
              <w:jc w:val="both"/>
              <w:rPr>
                <w:rFonts w:asciiTheme="minorBidi" w:hAnsiTheme="minorBidi" w:cs="Traditional Arabic"/>
                <w:b/>
                <w:bCs/>
                <w:sz w:val="36"/>
                <w:szCs w:val="36"/>
                <w:rtl/>
                <w:lang w:bidi="ar-SY"/>
              </w:rPr>
            </w:pPr>
            <w:r w:rsidRPr="00505568">
              <w:rPr>
                <w:rFonts w:asciiTheme="minorBidi" w:hAnsiTheme="minorBidi" w:cs="Traditional Arabic" w:hint="cs"/>
                <w:b/>
                <w:bCs/>
                <w:sz w:val="36"/>
                <w:szCs w:val="36"/>
                <w:rtl/>
                <w:lang w:bidi="ar-SY"/>
              </w:rPr>
              <w:t>عسى أن يكون بغيضك يوماً ما</w:t>
            </w:r>
            <w:r w:rsidRPr="00505568">
              <w:rPr>
                <w:rFonts w:asciiTheme="minorBidi" w:hAnsiTheme="minorBidi" w:cs="Traditional Arabic"/>
                <w:b/>
                <w:bCs/>
                <w:sz w:val="36"/>
                <w:szCs w:val="36"/>
                <w:rtl/>
                <w:lang w:bidi="ar-SY"/>
              </w:rPr>
              <w:br/>
            </w:r>
          </w:p>
          <w:p w:rsidR="008276CC" w:rsidRPr="00505568" w:rsidRDefault="008276CC" w:rsidP="008276CC">
            <w:pPr>
              <w:jc w:val="both"/>
              <w:rPr>
                <w:rFonts w:asciiTheme="minorBidi" w:hAnsiTheme="minorBidi" w:cs="Traditional Arabic"/>
                <w:b/>
                <w:bCs/>
                <w:sz w:val="36"/>
                <w:szCs w:val="36"/>
                <w:rtl/>
                <w:lang w:bidi="ar-SY"/>
              </w:rPr>
            </w:pPr>
          </w:p>
        </w:tc>
      </w:tr>
      <w:tr w:rsidR="008276CC" w:rsidRPr="0060251B" w:rsidTr="008276CC">
        <w:trPr>
          <w:trHeight w:hRule="exact" w:val="567"/>
          <w:jc w:val="center"/>
        </w:trPr>
        <w:tc>
          <w:tcPr>
            <w:tcW w:w="3686" w:type="dxa"/>
          </w:tcPr>
          <w:p w:rsidR="008276CC" w:rsidRPr="00505568" w:rsidRDefault="008276CC" w:rsidP="00096431">
            <w:pPr>
              <w:jc w:val="both"/>
              <w:rPr>
                <w:rFonts w:asciiTheme="minorBidi" w:hAnsiTheme="minorBidi" w:cs="Traditional Arabic"/>
                <w:b/>
                <w:bCs/>
                <w:sz w:val="36"/>
                <w:szCs w:val="36"/>
                <w:rtl/>
                <w:lang w:bidi="ar-SY"/>
              </w:rPr>
            </w:pPr>
            <w:r w:rsidRPr="00505568">
              <w:rPr>
                <w:rFonts w:asciiTheme="minorBidi" w:hAnsiTheme="minorBidi" w:cs="Traditional Arabic" w:hint="cs"/>
                <w:b/>
                <w:bCs/>
                <w:sz w:val="36"/>
                <w:szCs w:val="36"/>
                <w:rtl/>
                <w:lang w:bidi="ar-SY"/>
              </w:rPr>
              <w:t>وأبغض بغيضك هوناً ما</w:t>
            </w:r>
            <w:r w:rsidRPr="00505568">
              <w:rPr>
                <w:rFonts w:asciiTheme="minorBidi" w:hAnsiTheme="minorBidi" w:cs="Traditional Arabic"/>
                <w:b/>
                <w:bCs/>
                <w:sz w:val="36"/>
                <w:szCs w:val="36"/>
                <w:rtl/>
                <w:lang w:bidi="ar-SY"/>
              </w:rPr>
              <w:br/>
            </w:r>
            <w:r w:rsidRPr="00505568">
              <w:rPr>
                <w:rFonts w:asciiTheme="minorBidi" w:hAnsiTheme="minorBidi" w:cs="Traditional Arabic" w:hint="cs"/>
                <w:b/>
                <w:bCs/>
                <w:sz w:val="36"/>
                <w:szCs w:val="36"/>
                <w:rtl/>
                <w:lang w:bidi="ar-SY"/>
              </w:rPr>
              <w:t xml:space="preserve"> </w:t>
            </w:r>
            <w:r w:rsidRPr="00505568">
              <w:rPr>
                <w:rFonts w:asciiTheme="minorBidi" w:hAnsiTheme="minorBidi" w:cs="Traditional Arabic" w:hint="cs"/>
                <w:b/>
                <w:bCs/>
                <w:sz w:val="36"/>
                <w:szCs w:val="36"/>
                <w:rtl/>
                <w:lang w:bidi="ar-SY"/>
              </w:rPr>
              <w:tab/>
            </w:r>
            <w:r w:rsidRPr="00505568">
              <w:rPr>
                <w:rFonts w:asciiTheme="minorBidi" w:hAnsiTheme="minorBidi" w:cs="Traditional Arabic" w:hint="cs"/>
                <w:b/>
                <w:bCs/>
                <w:sz w:val="36"/>
                <w:szCs w:val="36"/>
                <w:rtl/>
                <w:lang w:bidi="ar-SY"/>
              </w:rPr>
              <w:tab/>
            </w:r>
            <w:r w:rsidRPr="00505568">
              <w:rPr>
                <w:rFonts w:asciiTheme="minorBidi" w:hAnsiTheme="minorBidi" w:cs="Traditional Arabic"/>
                <w:b/>
                <w:bCs/>
                <w:sz w:val="36"/>
                <w:szCs w:val="36"/>
                <w:rtl/>
                <w:lang w:bidi="ar-SY"/>
              </w:rPr>
              <w:br/>
            </w:r>
          </w:p>
        </w:tc>
        <w:tc>
          <w:tcPr>
            <w:tcW w:w="567" w:type="dxa"/>
          </w:tcPr>
          <w:p w:rsidR="008276CC" w:rsidRPr="00505568" w:rsidRDefault="008276CC" w:rsidP="00096431">
            <w:pPr>
              <w:jc w:val="both"/>
              <w:rPr>
                <w:rFonts w:asciiTheme="minorBidi" w:hAnsiTheme="minorBidi" w:cs="Traditional Arabic"/>
                <w:b/>
                <w:bCs/>
                <w:sz w:val="36"/>
                <w:szCs w:val="36"/>
                <w:rtl/>
                <w:lang w:bidi="ar-SY"/>
              </w:rPr>
            </w:pPr>
          </w:p>
        </w:tc>
        <w:tc>
          <w:tcPr>
            <w:tcW w:w="3686" w:type="dxa"/>
          </w:tcPr>
          <w:p w:rsidR="008276CC" w:rsidRPr="00505568" w:rsidRDefault="008276CC" w:rsidP="008276CC">
            <w:pPr>
              <w:jc w:val="both"/>
              <w:rPr>
                <w:rFonts w:asciiTheme="minorBidi" w:hAnsiTheme="minorBidi" w:cs="Traditional Arabic"/>
                <w:b/>
                <w:bCs/>
                <w:sz w:val="36"/>
                <w:szCs w:val="36"/>
                <w:rtl/>
                <w:lang w:bidi="ar-SY"/>
              </w:rPr>
            </w:pPr>
            <w:r w:rsidRPr="00505568">
              <w:rPr>
                <w:rFonts w:asciiTheme="minorBidi" w:hAnsiTheme="minorBidi" w:cs="Traditional Arabic" w:hint="cs"/>
                <w:b/>
                <w:bCs/>
                <w:sz w:val="36"/>
                <w:szCs w:val="36"/>
                <w:rtl/>
                <w:lang w:bidi="ar-SY"/>
              </w:rPr>
              <w:t>عسى أن يكون حبيبك يوماً ما</w:t>
            </w:r>
            <w:r w:rsidRPr="00505568">
              <w:rPr>
                <w:rFonts w:asciiTheme="minorBidi" w:hAnsiTheme="minorBidi" w:cs="Traditional Arabic"/>
                <w:b/>
                <w:bCs/>
                <w:sz w:val="36"/>
                <w:szCs w:val="36"/>
                <w:rtl/>
                <w:lang w:bidi="ar-SY"/>
              </w:rPr>
              <w:br/>
            </w:r>
            <w:r w:rsidRPr="00505568">
              <w:rPr>
                <w:rFonts w:asciiTheme="minorBidi" w:hAnsiTheme="minorBidi" w:cs="Traditional Arabic" w:hint="cs"/>
                <w:b/>
                <w:bCs/>
                <w:sz w:val="36"/>
                <w:szCs w:val="36"/>
                <w:rtl/>
                <w:lang w:bidi="ar-SY"/>
              </w:rPr>
              <w:t xml:space="preserve"> </w:t>
            </w:r>
          </w:p>
        </w:tc>
      </w:tr>
    </w:tbl>
    <w:p w:rsidR="008276CC" w:rsidRDefault="008276CC" w:rsidP="002A249C">
      <w:pPr>
        <w:ind w:firstLine="284"/>
        <w:jc w:val="both"/>
        <w:rPr>
          <w:rFonts w:asciiTheme="minorBidi" w:hAnsiTheme="minorBidi" w:cs="Traditional Arabic"/>
          <w:sz w:val="36"/>
          <w:szCs w:val="36"/>
          <w:rtl/>
          <w:lang w:bidi="ar-SY"/>
        </w:rPr>
      </w:pPr>
    </w:p>
    <w:p w:rsidR="00AB295C" w:rsidRPr="00334B14" w:rsidRDefault="00AB295C" w:rsidP="002A249C">
      <w:pPr>
        <w:ind w:firstLine="284"/>
        <w:jc w:val="both"/>
        <w:rPr>
          <w:rFonts w:asciiTheme="minorBidi" w:hAnsiTheme="minorBidi" w:cs="Traditional Arabic"/>
          <w:sz w:val="36"/>
          <w:szCs w:val="36"/>
          <w:rtl/>
          <w:lang w:bidi="ar-SY"/>
        </w:rPr>
      </w:pPr>
      <w:r w:rsidRPr="00334B14">
        <w:rPr>
          <w:rFonts w:asciiTheme="minorBidi" w:hAnsiTheme="minorBidi" w:cs="Traditional Arabic" w:hint="cs"/>
          <w:sz w:val="36"/>
          <w:szCs w:val="36"/>
          <w:rtl/>
          <w:lang w:bidi="ar-SY"/>
        </w:rPr>
        <w:lastRenderedPageBreak/>
        <w:t xml:space="preserve">الأدب الثالث </w:t>
      </w:r>
      <w:r w:rsidR="00DC6D00" w:rsidRPr="00334B14">
        <w:rPr>
          <w:rFonts w:asciiTheme="minorBidi" w:hAnsiTheme="minorBidi" w:cs="Traditional Arabic" w:hint="cs"/>
          <w:sz w:val="36"/>
          <w:szCs w:val="36"/>
          <w:rtl/>
          <w:lang w:bidi="ar-SY"/>
        </w:rPr>
        <w:t xml:space="preserve">: </w:t>
      </w:r>
      <w:r w:rsidRPr="00334B14">
        <w:rPr>
          <w:rFonts w:asciiTheme="minorBidi" w:hAnsiTheme="minorBidi" w:cs="Traditional Arabic" w:hint="cs"/>
          <w:sz w:val="36"/>
          <w:szCs w:val="36"/>
          <w:rtl/>
          <w:lang w:bidi="ar-SY"/>
        </w:rPr>
        <w:t>عدم الإغراق في الخصومة واترك للصلح موضعاً .</w:t>
      </w:r>
    </w:p>
    <w:p w:rsidR="00EB2CDC" w:rsidRDefault="00AB295C" w:rsidP="00CC45A1">
      <w:pPr>
        <w:ind w:firstLine="284"/>
        <w:jc w:val="both"/>
        <w:rPr>
          <w:rFonts w:asciiTheme="minorBidi" w:hAnsiTheme="minorBidi" w:cs="Traditional Arabic"/>
          <w:b/>
          <w:bCs/>
          <w:sz w:val="36"/>
          <w:szCs w:val="36"/>
          <w:rtl/>
          <w:lang w:bidi="ar-SY"/>
        </w:rPr>
      </w:pPr>
      <w:r w:rsidRPr="002A249C">
        <w:rPr>
          <w:rFonts w:asciiTheme="minorBidi" w:hAnsiTheme="minorBidi" w:cs="Traditional Arabic" w:hint="cs"/>
          <w:b/>
          <w:bCs/>
          <w:sz w:val="36"/>
          <w:szCs w:val="36"/>
          <w:rtl/>
          <w:lang w:bidi="ar-SY"/>
        </w:rPr>
        <w:t xml:space="preserve">الأدب الرابع من آداب الخصومة </w:t>
      </w:r>
      <w:r w:rsidR="00DC6D00" w:rsidRPr="002A249C">
        <w:rPr>
          <w:rFonts w:asciiTheme="minorBidi" w:hAnsiTheme="minorBidi" w:cs="Traditional Arabic" w:hint="cs"/>
          <w:b/>
          <w:bCs/>
          <w:sz w:val="36"/>
          <w:szCs w:val="36"/>
          <w:rtl/>
          <w:lang w:bidi="ar-SY"/>
        </w:rPr>
        <w:t xml:space="preserve">: </w:t>
      </w:r>
      <w:r w:rsidRPr="002A249C">
        <w:rPr>
          <w:rFonts w:asciiTheme="minorBidi" w:hAnsiTheme="minorBidi" w:cs="Traditional Arabic" w:hint="cs"/>
          <w:b/>
          <w:bCs/>
          <w:sz w:val="36"/>
          <w:szCs w:val="36"/>
          <w:rtl/>
          <w:lang w:bidi="ar-SY"/>
        </w:rPr>
        <w:t xml:space="preserve">لا تأخذ في الخصومة غير حقك ولو حكم </w:t>
      </w:r>
      <w:r w:rsidR="003753DF" w:rsidRPr="002A249C">
        <w:rPr>
          <w:rFonts w:asciiTheme="minorBidi" w:hAnsiTheme="minorBidi" w:cs="Traditional Arabic" w:hint="cs"/>
          <w:b/>
          <w:bCs/>
          <w:sz w:val="36"/>
          <w:szCs w:val="36"/>
          <w:rtl/>
          <w:lang w:bidi="ar-SY"/>
        </w:rPr>
        <w:t>ل</w:t>
      </w:r>
      <w:r w:rsidRPr="002A249C">
        <w:rPr>
          <w:rFonts w:asciiTheme="minorBidi" w:hAnsiTheme="minorBidi" w:cs="Traditional Arabic" w:hint="cs"/>
          <w:b/>
          <w:bCs/>
          <w:sz w:val="36"/>
          <w:szCs w:val="36"/>
          <w:rtl/>
          <w:lang w:bidi="ar-SY"/>
        </w:rPr>
        <w:t>ك</w:t>
      </w:r>
      <w:r w:rsidR="003753DF" w:rsidRPr="002A249C">
        <w:rPr>
          <w:rFonts w:asciiTheme="minorBidi" w:hAnsiTheme="minorBidi" w:cs="Traditional Arabic" w:hint="cs"/>
          <w:b/>
          <w:bCs/>
          <w:sz w:val="36"/>
          <w:szCs w:val="36"/>
          <w:rtl/>
          <w:lang w:bidi="ar-SY"/>
        </w:rPr>
        <w:t xml:space="preserve"> </w:t>
      </w:r>
      <w:r w:rsidRPr="002A249C">
        <w:rPr>
          <w:rFonts w:asciiTheme="minorBidi" w:hAnsiTheme="minorBidi" w:cs="Traditional Arabic" w:hint="cs"/>
          <w:b/>
          <w:bCs/>
          <w:sz w:val="36"/>
          <w:szCs w:val="36"/>
          <w:rtl/>
          <w:lang w:bidi="ar-SY"/>
        </w:rPr>
        <w:t>به من حكم</w:t>
      </w:r>
      <w:r w:rsidR="00EB2CDC">
        <w:rPr>
          <w:rFonts w:asciiTheme="minorBidi" w:hAnsiTheme="minorBidi" w:cs="Traditional Arabic" w:hint="cs"/>
          <w:b/>
          <w:bCs/>
          <w:sz w:val="36"/>
          <w:szCs w:val="36"/>
          <w:rtl/>
          <w:lang w:bidi="ar-SY"/>
        </w:rPr>
        <w:t>.</w:t>
      </w:r>
    </w:p>
    <w:p w:rsidR="00AB295C" w:rsidRPr="002A249C" w:rsidRDefault="00AB295C" w:rsidP="00CC45A1">
      <w:pPr>
        <w:ind w:firstLine="284"/>
        <w:jc w:val="both"/>
        <w:rPr>
          <w:rFonts w:asciiTheme="minorBidi" w:hAnsiTheme="minorBidi" w:cs="Traditional Arabic"/>
          <w:sz w:val="36"/>
          <w:szCs w:val="36"/>
          <w:rtl/>
          <w:lang w:bidi="ar-SY"/>
        </w:rPr>
      </w:pPr>
      <w:r w:rsidRPr="002A249C">
        <w:rPr>
          <w:rFonts w:asciiTheme="minorBidi" w:hAnsiTheme="minorBidi" w:cs="Traditional Arabic" w:hint="cs"/>
          <w:b/>
          <w:bCs/>
          <w:sz w:val="36"/>
          <w:szCs w:val="36"/>
          <w:rtl/>
          <w:lang w:bidi="ar-SY"/>
        </w:rPr>
        <w:t xml:space="preserve"> </w:t>
      </w:r>
      <w:r w:rsidR="004E3F0F" w:rsidRPr="002A249C">
        <w:rPr>
          <w:rFonts w:asciiTheme="minorBidi" w:hAnsiTheme="minorBidi" w:cs="Traditional Arabic" w:hint="cs"/>
          <w:sz w:val="36"/>
          <w:szCs w:val="36"/>
          <w:rtl/>
          <w:lang w:bidi="ar-SY"/>
        </w:rPr>
        <w:t xml:space="preserve">لو حكم </w:t>
      </w:r>
      <w:r w:rsidR="00A55EB5" w:rsidRPr="002A249C">
        <w:rPr>
          <w:rFonts w:asciiTheme="minorBidi" w:hAnsiTheme="minorBidi" w:cs="Traditional Arabic" w:hint="cs"/>
          <w:sz w:val="36"/>
          <w:szCs w:val="36"/>
          <w:rtl/>
          <w:lang w:bidi="ar-SY"/>
        </w:rPr>
        <w:t>ل</w:t>
      </w:r>
      <w:r w:rsidR="004E3F0F" w:rsidRPr="002A249C">
        <w:rPr>
          <w:rFonts w:asciiTheme="minorBidi" w:hAnsiTheme="minorBidi" w:cs="Traditional Arabic" w:hint="cs"/>
          <w:sz w:val="36"/>
          <w:szCs w:val="36"/>
          <w:rtl/>
          <w:lang w:bidi="ar-SY"/>
        </w:rPr>
        <w:t>ك</w:t>
      </w:r>
      <w:r w:rsidR="00A55EB5" w:rsidRPr="002A249C">
        <w:rPr>
          <w:rFonts w:asciiTheme="minorBidi" w:hAnsiTheme="minorBidi" w:cs="Traditional Arabic" w:hint="cs"/>
          <w:sz w:val="36"/>
          <w:szCs w:val="36"/>
          <w:rtl/>
          <w:lang w:bidi="ar-SY"/>
        </w:rPr>
        <w:t xml:space="preserve"> </w:t>
      </w:r>
      <w:r w:rsidR="004E3F0F" w:rsidRPr="002A249C">
        <w:rPr>
          <w:rFonts w:asciiTheme="minorBidi" w:hAnsiTheme="minorBidi" w:cs="Traditional Arabic" w:hint="cs"/>
          <w:sz w:val="36"/>
          <w:szCs w:val="36"/>
          <w:rtl/>
          <w:lang w:bidi="ar-SY"/>
        </w:rPr>
        <w:t>به سيدنا محمد صلى الله عليه وسلم فلا تأخذه إذا كنت تعلم أنه ليس حقك</w:t>
      </w:r>
      <w:r w:rsidR="00DC6D00" w:rsidRPr="002A249C">
        <w:rPr>
          <w:rFonts w:asciiTheme="minorBidi" w:hAnsiTheme="minorBidi" w:cs="Traditional Arabic" w:hint="cs"/>
          <w:sz w:val="36"/>
          <w:szCs w:val="36"/>
          <w:rtl/>
          <w:lang w:bidi="ar-SY"/>
        </w:rPr>
        <w:t xml:space="preserve"> .</w:t>
      </w:r>
      <w:r w:rsidR="004E3F0F" w:rsidRPr="002A249C">
        <w:rPr>
          <w:rFonts w:asciiTheme="minorBidi" w:hAnsiTheme="minorBidi" w:cs="Traditional Arabic" w:hint="cs"/>
          <w:sz w:val="36"/>
          <w:szCs w:val="36"/>
          <w:rtl/>
          <w:lang w:bidi="ar-SY"/>
        </w:rPr>
        <w:t>إذا قالت المحكمة هذا الأمر لك وحكمت لك به ونفذته وكس</w:t>
      </w:r>
      <w:r w:rsidR="00334B14">
        <w:rPr>
          <w:rFonts w:asciiTheme="minorBidi" w:hAnsiTheme="minorBidi" w:cs="Traditional Arabic" w:hint="cs"/>
          <w:sz w:val="36"/>
          <w:szCs w:val="36"/>
          <w:rtl/>
          <w:lang w:bidi="ar-SY"/>
        </w:rPr>
        <w:t>ب</w:t>
      </w:r>
      <w:r w:rsidR="004E3F0F" w:rsidRPr="002A249C">
        <w:rPr>
          <w:rFonts w:asciiTheme="minorBidi" w:hAnsiTheme="minorBidi" w:cs="Traditional Arabic" w:hint="cs"/>
          <w:sz w:val="36"/>
          <w:szCs w:val="36"/>
          <w:rtl/>
          <w:lang w:bidi="ar-SY"/>
        </w:rPr>
        <w:t>ت التنفيذ وأنت تعلم بأن هذا ليس لك لا تأخذه .</w:t>
      </w:r>
    </w:p>
    <w:p w:rsidR="004E3F0F" w:rsidRPr="002A249C" w:rsidRDefault="004E3F0F" w:rsidP="00CC45A1">
      <w:pPr>
        <w:ind w:firstLine="284"/>
        <w:jc w:val="both"/>
        <w:rPr>
          <w:rFonts w:asciiTheme="minorBidi" w:hAnsiTheme="minorBidi" w:cs="Traditional Arabic"/>
          <w:b/>
          <w:bCs/>
          <w:sz w:val="36"/>
          <w:szCs w:val="36"/>
          <w:rtl/>
          <w:lang w:bidi="ar-SY"/>
        </w:rPr>
      </w:pPr>
      <w:r w:rsidRPr="00D62A01">
        <w:rPr>
          <w:rFonts w:asciiTheme="minorBidi" w:hAnsiTheme="minorBidi" w:cs="Traditional Arabic" w:hint="cs"/>
          <w:b/>
          <w:bCs/>
          <w:sz w:val="36"/>
          <w:szCs w:val="36"/>
          <w:rtl/>
          <w:lang w:bidi="ar-SY"/>
        </w:rPr>
        <w:t>قال رسول الله صلى الله عليه وسلم :</w:t>
      </w:r>
      <w:r w:rsidR="00CC45A1">
        <w:rPr>
          <w:rFonts w:asciiTheme="minorBidi" w:hAnsiTheme="minorBidi" w:cs="Traditional Arabic" w:hint="cs"/>
          <w:b/>
          <w:bCs/>
          <w:sz w:val="36"/>
          <w:szCs w:val="36"/>
          <w:rtl/>
          <w:lang w:bidi="ar-SY"/>
        </w:rPr>
        <w:t xml:space="preserve"> </w:t>
      </w:r>
      <w:r w:rsidR="00A06D37" w:rsidRPr="002A249C">
        <w:rPr>
          <w:rFonts w:asciiTheme="minorBidi" w:hAnsiTheme="minorBidi" w:cs="Traditional Arabic" w:hint="cs"/>
          <w:b/>
          <w:bCs/>
          <w:sz w:val="36"/>
          <w:szCs w:val="36"/>
          <w:rtl/>
          <w:lang w:bidi="ar-SY"/>
        </w:rPr>
        <w:t>((</w:t>
      </w:r>
      <w:r w:rsidRPr="002A249C">
        <w:rPr>
          <w:rFonts w:asciiTheme="minorBidi" w:hAnsiTheme="minorBidi" w:cs="Traditional Arabic" w:hint="cs"/>
          <w:b/>
          <w:bCs/>
          <w:sz w:val="36"/>
          <w:szCs w:val="36"/>
          <w:rtl/>
          <w:lang w:bidi="ar-SY"/>
        </w:rPr>
        <w:t xml:space="preserve"> إنما أنا بشر وإنكم تختصمون إلي ولعل بعضكم أن يكون </w:t>
      </w:r>
      <w:r w:rsidR="00A55EB5" w:rsidRPr="002A249C">
        <w:rPr>
          <w:rFonts w:asciiTheme="minorBidi" w:hAnsiTheme="minorBidi" w:cs="Traditional Arabic" w:hint="cs"/>
          <w:b/>
          <w:bCs/>
          <w:sz w:val="36"/>
          <w:szCs w:val="36"/>
          <w:rtl/>
          <w:lang w:bidi="ar-SY"/>
        </w:rPr>
        <w:t xml:space="preserve">ألحن بحجته من بعض </w:t>
      </w:r>
      <w:r w:rsidRPr="002A249C">
        <w:rPr>
          <w:rFonts w:asciiTheme="minorBidi" w:hAnsiTheme="minorBidi" w:cs="Traditional Arabic" w:hint="cs"/>
          <w:b/>
          <w:bCs/>
          <w:sz w:val="36"/>
          <w:szCs w:val="36"/>
          <w:rtl/>
          <w:lang w:bidi="ar-SY"/>
        </w:rPr>
        <w:t>...</w:t>
      </w:r>
      <w:r w:rsidR="00A06D37" w:rsidRPr="002A249C">
        <w:rPr>
          <w:rFonts w:asciiTheme="minorBidi" w:hAnsiTheme="minorBidi" w:cs="Traditional Arabic" w:hint="cs"/>
          <w:b/>
          <w:bCs/>
          <w:sz w:val="36"/>
          <w:szCs w:val="36"/>
          <w:rtl/>
          <w:lang w:bidi="ar-SY"/>
        </w:rPr>
        <w:t>))</w:t>
      </w:r>
      <w:r w:rsidR="003D77B7" w:rsidRPr="002A249C">
        <w:rPr>
          <w:rFonts w:asciiTheme="minorBidi" w:hAnsiTheme="minorBidi" w:cs="Traditional Arabic" w:hint="cs"/>
          <w:sz w:val="36"/>
          <w:szCs w:val="36"/>
          <w:rtl/>
          <w:lang w:bidi="ar-SY"/>
        </w:rPr>
        <w:t>[البخاري]</w:t>
      </w:r>
    </w:p>
    <w:p w:rsidR="004E3F0F" w:rsidRPr="002A249C" w:rsidRDefault="004E3F0F"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يعني عنده قوة بيان</w:t>
      </w:r>
      <w:r w:rsidR="00334B14">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عنده قوة دليل</w:t>
      </w:r>
      <w:r w:rsidR="00334B14">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w:t>
      </w:r>
      <w:r w:rsidR="00A4487A" w:rsidRPr="002A249C">
        <w:rPr>
          <w:rFonts w:asciiTheme="minorBidi" w:hAnsiTheme="minorBidi" w:cs="Traditional Arabic" w:hint="cs"/>
          <w:sz w:val="36"/>
          <w:szCs w:val="36"/>
          <w:rtl/>
          <w:lang w:bidi="ar-SY"/>
        </w:rPr>
        <w:t>عنده قوة حجة</w:t>
      </w:r>
      <w:r w:rsidR="00334B14">
        <w:rPr>
          <w:rFonts w:asciiTheme="minorBidi" w:hAnsiTheme="minorBidi" w:cs="Traditional Arabic" w:hint="cs"/>
          <w:sz w:val="36"/>
          <w:szCs w:val="36"/>
          <w:rtl/>
          <w:lang w:bidi="ar-SY"/>
        </w:rPr>
        <w:t>،</w:t>
      </w:r>
      <w:r w:rsidR="00A4487A" w:rsidRPr="002A249C">
        <w:rPr>
          <w:rFonts w:asciiTheme="minorBidi" w:hAnsiTheme="minorBidi" w:cs="Traditional Arabic" w:hint="cs"/>
          <w:sz w:val="36"/>
          <w:szCs w:val="36"/>
          <w:rtl/>
          <w:lang w:bidi="ar-SY"/>
        </w:rPr>
        <w:t xml:space="preserve"> يستطيع بكلامه أن يحول الحق باطلاً والباطل حقاً والخصم الآخر ضعيف </w:t>
      </w:r>
      <w:r w:rsidR="00A55EB5" w:rsidRPr="002A249C">
        <w:rPr>
          <w:rFonts w:asciiTheme="minorBidi" w:hAnsiTheme="minorBidi" w:cs="Traditional Arabic" w:hint="cs"/>
          <w:sz w:val="36"/>
          <w:szCs w:val="36"/>
          <w:rtl/>
          <w:lang w:bidi="ar-SY"/>
        </w:rPr>
        <w:t>محامي الخصم الآخر ضعيف ومحاميك قوي .</w:t>
      </w:r>
    </w:p>
    <w:p w:rsidR="00A55EB5" w:rsidRPr="002A249C" w:rsidRDefault="00A55EB5"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لو حكمت المحكمة وكان الحاكم فيها سيدنا محمد صلى الله عليه وسلم لا تأخذ إلا حقك.</w:t>
      </w:r>
    </w:p>
    <w:p w:rsidR="00A55EB5" w:rsidRPr="002A249C" w:rsidRDefault="00A06D37"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b/>
          <w:bCs/>
          <w:sz w:val="36"/>
          <w:szCs w:val="36"/>
          <w:rtl/>
          <w:lang w:bidi="ar-SY"/>
        </w:rPr>
        <w:t>((</w:t>
      </w:r>
      <w:r w:rsidR="00D6058C" w:rsidRPr="002A249C">
        <w:rPr>
          <w:rFonts w:asciiTheme="minorBidi" w:hAnsiTheme="minorBidi" w:cs="Traditional Arabic"/>
          <w:b/>
          <w:bCs/>
          <w:sz w:val="36"/>
          <w:szCs w:val="36"/>
          <w:rtl/>
          <w:lang w:bidi="ar-SY"/>
        </w:rPr>
        <w:t>إِنَّمَا أَنَا بَشَرٌ وَإِنَّكُمْ تَخْتَصِمُونَ إِلَيَّ وَلَعَلَّ بَعْضَكُمْ أَنْ يَكُونَ أَلْحَنَ بِحُجَّتِهِ مِنْ بَعْضٍ فَأَقْضِي عَلَى نَحْوِ مَا أَسْمَعُ فَمَنْ قَضَيْتُ لَهُ مِنْ حَقِّ أَخِيهِ شَيْئًا فَلَا يَأْخُذْهُ فَإِنَّمَا أَقْطَعُ لَهُ قِطْعَةً مِنْ النَّارِ</w:t>
      </w:r>
      <w:r w:rsidRPr="002A249C">
        <w:rPr>
          <w:rFonts w:asciiTheme="minorBidi" w:hAnsiTheme="minorBidi" w:cs="Traditional Arabic" w:hint="cs"/>
          <w:sz w:val="36"/>
          <w:szCs w:val="36"/>
          <w:rtl/>
          <w:lang w:bidi="ar-SY"/>
        </w:rPr>
        <w:t>))</w:t>
      </w:r>
      <w:r w:rsidR="00D6058C" w:rsidRPr="002A249C">
        <w:rPr>
          <w:rFonts w:asciiTheme="minorBidi" w:hAnsiTheme="minorBidi" w:cs="Traditional Arabic" w:hint="cs"/>
          <w:sz w:val="36"/>
          <w:szCs w:val="36"/>
          <w:rtl/>
          <w:lang w:bidi="ar-SY"/>
        </w:rPr>
        <w:t xml:space="preserve"> </w:t>
      </w:r>
      <w:r w:rsidR="00A55EB5" w:rsidRPr="002A249C">
        <w:rPr>
          <w:rFonts w:asciiTheme="minorBidi" w:hAnsiTheme="minorBidi" w:cs="Traditional Arabic" w:hint="cs"/>
          <w:sz w:val="36"/>
          <w:szCs w:val="36"/>
          <w:rtl/>
          <w:lang w:bidi="ar-SY"/>
        </w:rPr>
        <w:t>والحديث في البخاري ومسلم .</w:t>
      </w:r>
    </w:p>
    <w:p w:rsidR="00A55EB5" w:rsidRPr="002A249C" w:rsidRDefault="00A55EB5"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الأدب الرابع في الخصومة لا تأخذ في الخصومة غير حقك .</w:t>
      </w:r>
    </w:p>
    <w:p w:rsidR="00A55EB5" w:rsidRPr="00334B14" w:rsidRDefault="00A55EB5" w:rsidP="002A249C">
      <w:pPr>
        <w:ind w:firstLine="284"/>
        <w:jc w:val="both"/>
        <w:rPr>
          <w:rFonts w:asciiTheme="minorBidi" w:hAnsiTheme="minorBidi" w:cs="Traditional Arabic"/>
          <w:b/>
          <w:bCs/>
          <w:sz w:val="36"/>
          <w:szCs w:val="36"/>
          <w:rtl/>
          <w:lang w:bidi="ar-SY"/>
        </w:rPr>
      </w:pPr>
      <w:r w:rsidRPr="00334B14">
        <w:rPr>
          <w:rFonts w:asciiTheme="minorBidi" w:hAnsiTheme="minorBidi" w:cs="Traditional Arabic" w:hint="cs"/>
          <w:b/>
          <w:bCs/>
          <w:sz w:val="36"/>
          <w:szCs w:val="36"/>
          <w:rtl/>
          <w:lang w:bidi="ar-SY"/>
        </w:rPr>
        <w:t>الأدب الخامس والأخير في الخصومة : ضبط اللسان على حد الاعتدال فلا كذب ولا شتائم ولا اعتداء على الحرمات وعلى الأعراض .</w:t>
      </w:r>
    </w:p>
    <w:p w:rsidR="00A55EB5" w:rsidRPr="002A249C" w:rsidRDefault="00A55EB5" w:rsidP="002A249C">
      <w:pPr>
        <w:ind w:firstLine="284"/>
        <w:jc w:val="both"/>
        <w:rPr>
          <w:rFonts w:asciiTheme="minorBidi" w:hAnsiTheme="minorBidi" w:cs="Traditional Arabic"/>
          <w:sz w:val="36"/>
          <w:szCs w:val="36"/>
          <w:rtl/>
          <w:lang w:bidi="ar-SY"/>
        </w:rPr>
      </w:pPr>
      <w:r w:rsidRPr="00334B14">
        <w:rPr>
          <w:rFonts w:asciiTheme="minorBidi" w:hAnsiTheme="minorBidi" w:cs="Traditional Arabic" w:hint="cs"/>
          <w:b/>
          <w:bCs/>
          <w:sz w:val="36"/>
          <w:szCs w:val="36"/>
          <w:rtl/>
          <w:lang w:bidi="ar-SY"/>
        </w:rPr>
        <w:t xml:space="preserve">قال رسول الله صلى الله عليه وسلم </w:t>
      </w:r>
      <w:r w:rsidRPr="002A249C">
        <w:rPr>
          <w:rFonts w:asciiTheme="minorBidi" w:hAnsiTheme="minorBidi" w:cs="Traditional Arabic" w:hint="cs"/>
          <w:sz w:val="36"/>
          <w:szCs w:val="36"/>
          <w:rtl/>
          <w:lang w:bidi="ar-SY"/>
        </w:rPr>
        <w:t>في صفة المنافق :</w:t>
      </w:r>
    </w:p>
    <w:p w:rsidR="00A55EB5" w:rsidRPr="002A249C" w:rsidRDefault="00A06D37" w:rsidP="00334B14">
      <w:pPr>
        <w:jc w:val="both"/>
        <w:rPr>
          <w:rFonts w:asciiTheme="minorBidi" w:hAnsiTheme="minorBidi" w:cs="Traditional Arabic"/>
          <w:b/>
          <w:bCs/>
          <w:sz w:val="36"/>
          <w:szCs w:val="36"/>
          <w:rtl/>
          <w:lang w:bidi="ar-SY"/>
        </w:rPr>
      </w:pPr>
      <w:r w:rsidRPr="002A249C">
        <w:rPr>
          <w:rFonts w:asciiTheme="minorBidi" w:hAnsiTheme="minorBidi" w:cs="Traditional Arabic" w:hint="cs"/>
          <w:b/>
          <w:bCs/>
          <w:sz w:val="36"/>
          <w:szCs w:val="36"/>
          <w:rtl/>
          <w:lang w:bidi="ar-SY"/>
        </w:rPr>
        <w:lastRenderedPageBreak/>
        <w:t>((</w:t>
      </w:r>
      <w:r w:rsidR="00A55EB5" w:rsidRPr="002A249C">
        <w:rPr>
          <w:rFonts w:asciiTheme="minorBidi" w:hAnsiTheme="minorBidi" w:cs="Traditional Arabic" w:hint="cs"/>
          <w:b/>
          <w:bCs/>
          <w:sz w:val="36"/>
          <w:szCs w:val="36"/>
          <w:rtl/>
          <w:lang w:bidi="ar-SY"/>
        </w:rPr>
        <w:t>أربع من كن فيه فهو منافق خالص ومن كانت فيه خلة منهن كانت فيه خلة من النفاق حتى يدعها ، إذا حدث كذب , وإذا وعد أخلف , وإذا عاهد  غدر , وإذا خاصم فجر</w:t>
      </w:r>
      <w:r w:rsidRPr="002A249C">
        <w:rPr>
          <w:rFonts w:asciiTheme="minorBidi" w:hAnsiTheme="minorBidi" w:cs="Traditional Arabic" w:hint="cs"/>
          <w:b/>
          <w:bCs/>
          <w:sz w:val="36"/>
          <w:szCs w:val="36"/>
          <w:rtl/>
          <w:lang w:bidi="ar-SY"/>
        </w:rPr>
        <w:t>))</w:t>
      </w:r>
      <w:r w:rsidR="00334B14">
        <w:rPr>
          <w:rFonts w:asciiTheme="minorBidi" w:hAnsiTheme="minorBidi" w:cs="Traditional Arabic" w:hint="cs"/>
          <w:b/>
          <w:bCs/>
          <w:sz w:val="36"/>
          <w:szCs w:val="36"/>
          <w:rtl/>
          <w:lang w:bidi="ar-SY"/>
        </w:rPr>
        <w:t xml:space="preserve"> </w:t>
      </w:r>
      <w:r w:rsidR="0062542D" w:rsidRPr="002A249C">
        <w:rPr>
          <w:rFonts w:asciiTheme="minorBidi" w:hAnsiTheme="minorBidi" w:cs="Traditional Arabic" w:hint="cs"/>
          <w:sz w:val="36"/>
          <w:szCs w:val="36"/>
          <w:rtl/>
          <w:lang w:bidi="ar-SY"/>
        </w:rPr>
        <w:t>[مسلم]</w:t>
      </w:r>
    </w:p>
    <w:p w:rsidR="00200AFE" w:rsidRPr="002A249C" w:rsidRDefault="00D06CF6"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معنى فجر في اللغة العربية</w:t>
      </w:r>
      <w:r w:rsidR="00334B14">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أي انبعث في المعاصي والمحارم </w:t>
      </w:r>
      <w:r w:rsidR="00200AFE" w:rsidRPr="002A249C">
        <w:rPr>
          <w:rFonts w:asciiTheme="minorBidi" w:hAnsiTheme="minorBidi" w:cs="Traditional Arabic" w:hint="cs"/>
          <w:sz w:val="36"/>
          <w:szCs w:val="36"/>
          <w:rtl/>
          <w:lang w:bidi="ar-SY"/>
        </w:rPr>
        <w:t>.</w:t>
      </w:r>
    </w:p>
    <w:p w:rsidR="00D06CF6" w:rsidRPr="002A249C" w:rsidRDefault="00D06CF6" w:rsidP="00505568">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يتكلم في أعراض الناس وفي حقوق الناس وفي أسرار بيوت الناس بفجور .ضبط اللسان هو الأدب الخامس .</w:t>
      </w:r>
    </w:p>
    <w:p w:rsidR="00D06CF6" w:rsidRPr="00334B14" w:rsidRDefault="00D06CF6" w:rsidP="00334B14">
      <w:pPr>
        <w:ind w:firstLine="284"/>
        <w:jc w:val="both"/>
        <w:rPr>
          <w:rFonts w:asciiTheme="minorBidi" w:hAnsiTheme="minorBidi" w:cs="Traditional Arabic"/>
          <w:color w:val="0070C0"/>
          <w:sz w:val="36"/>
          <w:szCs w:val="36"/>
          <w:rtl/>
          <w:lang w:bidi="ar-SY"/>
        </w:rPr>
      </w:pPr>
      <w:r w:rsidRPr="002A249C">
        <w:rPr>
          <w:rFonts w:asciiTheme="minorBidi" w:hAnsiTheme="minorBidi" w:cs="Traditional Arabic" w:hint="cs"/>
          <w:sz w:val="36"/>
          <w:szCs w:val="36"/>
          <w:rtl/>
          <w:lang w:bidi="ar-SY"/>
        </w:rPr>
        <w:t xml:space="preserve">هذه هي آداب الخصومة الخمسة إن كان لابد من الخصومة لاسترداد الحق وإن أمكن درأ الخصومة بالصلح فقد </w:t>
      </w:r>
      <w:r w:rsidRPr="00D62A01">
        <w:rPr>
          <w:rFonts w:asciiTheme="minorBidi" w:hAnsiTheme="minorBidi" w:cs="Traditional Arabic" w:hint="cs"/>
          <w:color w:val="0070C0"/>
          <w:sz w:val="36"/>
          <w:szCs w:val="36"/>
          <w:rtl/>
          <w:lang w:bidi="ar-SY"/>
        </w:rPr>
        <w:t>قال الله تعالى :</w:t>
      </w:r>
      <w:r w:rsidR="00E070CD" w:rsidRPr="002A249C">
        <w:rPr>
          <w:rFonts w:ascii="Traditional Arabic" w:cs="DecoType Naskh" w:hint="cs"/>
          <w:color w:val="C00000"/>
          <w:sz w:val="36"/>
          <w:szCs w:val="36"/>
          <w:rtl/>
          <w:lang w:bidi="ar-SY"/>
        </w:rPr>
        <w:t>{</w:t>
      </w:r>
      <w:r w:rsidR="00E070CD" w:rsidRPr="002A249C">
        <w:rPr>
          <w:rFonts w:ascii="Traditional Arabic" w:cs="DecoType Naskh"/>
          <w:color w:val="C00000"/>
          <w:sz w:val="36"/>
          <w:szCs w:val="36"/>
          <w:rtl/>
          <w:lang w:bidi="ar-SY"/>
        </w:rPr>
        <w:t>وَالصُّلْحُ خَيْرٌ</w:t>
      </w:r>
      <w:r w:rsidR="00E070CD" w:rsidRPr="002A249C">
        <w:rPr>
          <w:rFonts w:ascii="Traditional Arabic" w:cs="DecoType Naskh" w:hint="cs"/>
          <w:color w:val="C00000"/>
          <w:sz w:val="36"/>
          <w:szCs w:val="36"/>
          <w:rtl/>
          <w:lang w:bidi="ar-SY"/>
        </w:rPr>
        <w:t>}</w:t>
      </w:r>
      <w:r w:rsidR="00E070CD" w:rsidRPr="002A249C">
        <w:rPr>
          <w:rFonts w:ascii="Traditional Arabic" w:cs="DecoType Naskh"/>
          <w:color w:val="C00000"/>
          <w:sz w:val="36"/>
          <w:szCs w:val="36"/>
          <w:rtl/>
          <w:lang w:bidi="ar-SY"/>
        </w:rPr>
        <w:t xml:space="preserve"> </w:t>
      </w:r>
    </w:p>
    <w:p w:rsidR="009A52BF" w:rsidRPr="002A249C" w:rsidRDefault="009A52BF"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أيها الإخوة ومثلما رغب الإسلام بالصلح فإنه رغب بالإصلاح بين الناس .</w:t>
      </w:r>
    </w:p>
    <w:p w:rsidR="00334B14" w:rsidRDefault="00334B14" w:rsidP="00334B14">
      <w:pPr>
        <w:ind w:firstLine="284"/>
        <w:jc w:val="both"/>
        <w:rPr>
          <w:rFonts w:ascii="Traditional Arabic" w:cs="DecoType Naskh"/>
          <w:color w:val="C00000"/>
          <w:sz w:val="36"/>
          <w:szCs w:val="36"/>
          <w:rtl/>
          <w:lang w:bidi="ar-SY"/>
        </w:rPr>
      </w:pPr>
      <w:r>
        <w:rPr>
          <w:rFonts w:asciiTheme="minorBidi" w:hAnsiTheme="minorBidi" w:cs="Traditional Arabic" w:hint="cs"/>
          <w:color w:val="0070C0"/>
          <w:sz w:val="36"/>
          <w:szCs w:val="36"/>
          <w:rtl/>
          <w:lang w:bidi="ar-SY"/>
        </w:rPr>
        <w:t>قال الله تعالى</w:t>
      </w:r>
      <w:r w:rsidR="008D3622" w:rsidRPr="00D62A01">
        <w:rPr>
          <w:rFonts w:asciiTheme="minorBidi" w:hAnsiTheme="minorBidi" w:cs="Traditional Arabic" w:hint="cs"/>
          <w:color w:val="0070C0"/>
          <w:sz w:val="36"/>
          <w:szCs w:val="36"/>
          <w:rtl/>
          <w:lang w:bidi="ar-SY"/>
        </w:rPr>
        <w:t>:</w:t>
      </w:r>
      <w:r w:rsidR="00D62A01" w:rsidRPr="002A249C">
        <w:rPr>
          <w:rFonts w:ascii="Traditional Arabic" w:cs="DecoType Naskh" w:hint="cs"/>
          <w:color w:val="C00000"/>
          <w:sz w:val="36"/>
          <w:szCs w:val="36"/>
          <w:rtl/>
          <w:lang w:bidi="ar-SY"/>
        </w:rPr>
        <w:t>{لا خير في كثير من نجواهم إلا من أمر بصدقة أو معروف أو إصلاح بين الناس0000} (114) [النساء].</w:t>
      </w:r>
      <w:r w:rsidR="00D62A01">
        <w:rPr>
          <w:rFonts w:ascii="Traditional Arabic" w:cs="DecoType Naskh" w:hint="cs"/>
          <w:color w:val="C00000"/>
          <w:sz w:val="36"/>
          <w:szCs w:val="36"/>
          <w:rtl/>
          <w:lang w:bidi="ar-SY"/>
        </w:rPr>
        <w:t xml:space="preserve">                       </w:t>
      </w:r>
    </w:p>
    <w:p w:rsidR="00777774" w:rsidRPr="00334B14" w:rsidRDefault="00777774" w:rsidP="00334B14">
      <w:pPr>
        <w:ind w:firstLine="284"/>
        <w:jc w:val="both"/>
        <w:rPr>
          <w:rFonts w:asciiTheme="minorBidi" w:hAnsiTheme="minorBidi" w:cs="Traditional Arabic"/>
          <w:color w:val="0070C0"/>
          <w:sz w:val="36"/>
          <w:szCs w:val="36"/>
          <w:rtl/>
          <w:lang w:bidi="ar-SY"/>
        </w:rPr>
      </w:pPr>
      <w:r w:rsidRPr="002A249C">
        <w:rPr>
          <w:rFonts w:asciiTheme="minorBidi" w:hAnsiTheme="minorBidi" w:cs="Traditional Arabic" w:hint="cs"/>
          <w:sz w:val="36"/>
          <w:szCs w:val="36"/>
          <w:rtl/>
          <w:lang w:bidi="ar-SY"/>
        </w:rPr>
        <w:t xml:space="preserve">أحاديث الناس كثيرٌ منها لا </w:t>
      </w:r>
      <w:r w:rsidR="00334B14">
        <w:rPr>
          <w:rFonts w:asciiTheme="minorBidi" w:hAnsiTheme="minorBidi" w:cs="Traditional Arabic" w:hint="cs"/>
          <w:sz w:val="36"/>
          <w:szCs w:val="36"/>
          <w:rtl/>
          <w:lang w:bidi="ar-SY"/>
        </w:rPr>
        <w:t xml:space="preserve">يوجد فيها خير، </w:t>
      </w:r>
      <w:r w:rsidRPr="002A249C">
        <w:rPr>
          <w:rFonts w:asciiTheme="minorBidi" w:hAnsiTheme="minorBidi" w:cs="Traditional Arabic" w:hint="cs"/>
          <w:sz w:val="36"/>
          <w:szCs w:val="36"/>
          <w:rtl/>
          <w:lang w:bidi="ar-SY"/>
        </w:rPr>
        <w:t>ولقد سمعت عن جمعية خيرية في مدينة سورية اسمها جمعية إصلاح ما بين .</w:t>
      </w:r>
    </w:p>
    <w:p w:rsidR="00777774" w:rsidRPr="002A249C" w:rsidRDefault="00777774"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ما أجمل أن يفعل بعض </w:t>
      </w:r>
      <w:r w:rsidR="008213B1" w:rsidRPr="002A249C">
        <w:rPr>
          <w:rFonts w:asciiTheme="minorBidi" w:hAnsiTheme="minorBidi" w:cs="Traditional Arabic" w:hint="cs"/>
          <w:sz w:val="36"/>
          <w:szCs w:val="36"/>
          <w:rtl/>
          <w:lang w:bidi="ar-SY"/>
        </w:rPr>
        <w:t>رجالاتنا بعض وجهائنا بعض من لهم كلمة ومكانة وسمة صالحة</w:t>
      </w:r>
      <w:r w:rsidR="00334B14">
        <w:rPr>
          <w:rFonts w:asciiTheme="minorBidi" w:hAnsiTheme="minorBidi" w:cs="Traditional Arabic" w:hint="cs"/>
          <w:sz w:val="36"/>
          <w:szCs w:val="36"/>
          <w:rtl/>
          <w:lang w:bidi="ar-SY"/>
        </w:rPr>
        <w:t>،</w:t>
      </w:r>
      <w:r w:rsidR="008213B1" w:rsidRPr="002A249C">
        <w:rPr>
          <w:rFonts w:asciiTheme="minorBidi" w:hAnsiTheme="minorBidi" w:cs="Traditional Arabic" w:hint="cs"/>
          <w:sz w:val="36"/>
          <w:szCs w:val="36"/>
          <w:rtl/>
          <w:lang w:bidi="ar-SY"/>
        </w:rPr>
        <w:t xml:space="preserve"> </w:t>
      </w:r>
      <w:r w:rsidR="00E05AC6" w:rsidRPr="002A249C">
        <w:rPr>
          <w:rFonts w:asciiTheme="minorBidi" w:hAnsiTheme="minorBidi" w:cs="Traditional Arabic" w:hint="cs"/>
          <w:sz w:val="36"/>
          <w:szCs w:val="36"/>
          <w:rtl/>
          <w:lang w:bidi="ar-SY"/>
        </w:rPr>
        <w:t xml:space="preserve">جمعية إصلاح بين الناس </w:t>
      </w:r>
      <w:r w:rsidR="008213B1" w:rsidRPr="002A249C">
        <w:rPr>
          <w:rFonts w:asciiTheme="minorBidi" w:hAnsiTheme="minorBidi" w:cs="Traditional Arabic" w:hint="cs"/>
          <w:sz w:val="36"/>
          <w:szCs w:val="36"/>
          <w:rtl/>
          <w:lang w:bidi="ar-SY"/>
        </w:rPr>
        <w:t xml:space="preserve">كم توفر هذه الجمعية على القصر العدلي من قضايا </w:t>
      </w:r>
      <w:r w:rsidR="00E05AC6" w:rsidRPr="002A249C">
        <w:rPr>
          <w:rFonts w:asciiTheme="minorBidi" w:hAnsiTheme="minorBidi" w:cs="Traditional Arabic" w:hint="cs"/>
          <w:sz w:val="36"/>
          <w:szCs w:val="36"/>
          <w:rtl/>
          <w:lang w:bidi="ar-SY"/>
        </w:rPr>
        <w:t>.</w:t>
      </w:r>
    </w:p>
    <w:p w:rsidR="00E05AC6" w:rsidRPr="002A249C" w:rsidRDefault="00E05AC6" w:rsidP="00D82897">
      <w:pPr>
        <w:ind w:firstLine="284"/>
        <w:rPr>
          <w:rFonts w:ascii="Traditional Arabic" w:cs="DecoType Naskh"/>
          <w:color w:val="C00000"/>
          <w:sz w:val="36"/>
          <w:szCs w:val="36"/>
          <w:rtl/>
          <w:lang w:bidi="ar-SY"/>
        </w:rPr>
      </w:pPr>
      <w:r w:rsidRPr="002A249C">
        <w:rPr>
          <w:rFonts w:ascii="Traditional Arabic" w:cs="DecoType Naskh" w:hint="cs"/>
          <w:color w:val="C00000"/>
          <w:sz w:val="36"/>
          <w:szCs w:val="36"/>
          <w:rtl/>
          <w:lang w:bidi="ar-SY"/>
        </w:rPr>
        <w:t>{لا خير في كثير من نجواهم إلا من أمر بصدقة أو معروف أو إصلاح بين الناس</w:t>
      </w:r>
      <w:r w:rsidR="00E070CD" w:rsidRPr="002A249C">
        <w:rPr>
          <w:rFonts w:ascii="Traditional Arabic" w:cs="DecoType Naskh" w:hint="cs"/>
          <w:color w:val="C00000"/>
          <w:sz w:val="36"/>
          <w:szCs w:val="36"/>
          <w:rtl/>
          <w:lang w:bidi="ar-SY"/>
        </w:rPr>
        <w:t>0000</w:t>
      </w:r>
      <w:r w:rsidRPr="002A249C">
        <w:rPr>
          <w:rFonts w:ascii="Traditional Arabic" w:cs="DecoType Naskh" w:hint="cs"/>
          <w:color w:val="C00000"/>
          <w:sz w:val="36"/>
          <w:szCs w:val="36"/>
          <w:rtl/>
          <w:lang w:bidi="ar-SY"/>
        </w:rPr>
        <w:t xml:space="preserve">} </w:t>
      </w:r>
      <w:r w:rsidR="00E070CD" w:rsidRPr="002A249C">
        <w:rPr>
          <w:rFonts w:ascii="Traditional Arabic" w:cs="DecoType Naskh" w:hint="cs"/>
          <w:color w:val="C00000"/>
          <w:sz w:val="36"/>
          <w:szCs w:val="36"/>
          <w:rtl/>
          <w:lang w:bidi="ar-SY"/>
        </w:rPr>
        <w:t>(114) [النساء]</w:t>
      </w:r>
      <w:r w:rsidRPr="002A249C">
        <w:rPr>
          <w:rFonts w:ascii="Traditional Arabic" w:cs="DecoType Naskh" w:hint="cs"/>
          <w:color w:val="C00000"/>
          <w:sz w:val="36"/>
          <w:szCs w:val="36"/>
          <w:rtl/>
          <w:lang w:bidi="ar-SY"/>
        </w:rPr>
        <w:t>.</w:t>
      </w:r>
    </w:p>
    <w:p w:rsidR="00334B14" w:rsidRDefault="00334B14" w:rsidP="00334B14">
      <w:pPr>
        <w:ind w:firstLine="284"/>
        <w:jc w:val="both"/>
        <w:rPr>
          <w:rFonts w:ascii="Traditional Arabic" w:hAnsi="Traditional Arabic" w:cs="Traditional Arabic"/>
          <w:b/>
          <w:bCs/>
          <w:color w:val="000000"/>
          <w:sz w:val="36"/>
          <w:szCs w:val="36"/>
          <w:rtl/>
          <w:lang w:bidi="ar-SY"/>
        </w:rPr>
      </w:pPr>
      <w:r>
        <w:rPr>
          <w:rFonts w:asciiTheme="minorBidi" w:hAnsiTheme="minorBidi" w:cs="Traditional Arabic" w:hint="cs"/>
          <w:color w:val="0070C0"/>
          <w:sz w:val="36"/>
          <w:szCs w:val="36"/>
          <w:rtl/>
          <w:lang w:bidi="ar-SY"/>
        </w:rPr>
        <w:lastRenderedPageBreak/>
        <w:t>وقال ربنا</w:t>
      </w:r>
      <w:r w:rsidR="00E05AC6" w:rsidRPr="00D82897">
        <w:rPr>
          <w:rFonts w:asciiTheme="minorBidi" w:hAnsiTheme="minorBidi" w:cs="Traditional Arabic" w:hint="cs"/>
          <w:color w:val="0070C0"/>
          <w:sz w:val="36"/>
          <w:szCs w:val="36"/>
          <w:rtl/>
          <w:lang w:bidi="ar-SY"/>
        </w:rPr>
        <w:t>:</w:t>
      </w:r>
      <w:r w:rsidR="00A475C0" w:rsidRPr="002A249C">
        <w:rPr>
          <w:rFonts w:ascii="Traditional Arabic" w:cs="DecoType Naskh" w:hint="cs"/>
          <w:color w:val="C00000"/>
          <w:sz w:val="36"/>
          <w:szCs w:val="36"/>
          <w:rtl/>
          <w:lang w:bidi="ar-SY"/>
        </w:rPr>
        <w:t>{</w:t>
      </w:r>
      <w:r w:rsidR="00A475C0" w:rsidRPr="002A249C">
        <w:rPr>
          <w:rFonts w:ascii="Traditional Arabic" w:cs="DecoType Naskh"/>
          <w:color w:val="C00000"/>
          <w:sz w:val="36"/>
          <w:szCs w:val="36"/>
          <w:rtl/>
          <w:lang w:bidi="ar-SY"/>
        </w:rPr>
        <w:t>إِنَّمَا الْمُؤْمِنُونَ إِخْوَةٌ فَأَصْلِحُوا بَيْنَ أَخَوَيْكُمْ وَاتَّقُوا اللَّهَ لَعَلَّكُمْ تُرْحَمُونَ (10)</w:t>
      </w:r>
      <w:r w:rsidR="00A475C0" w:rsidRPr="002A249C">
        <w:rPr>
          <w:rFonts w:ascii="Traditional Arabic" w:cs="DecoType Naskh" w:hint="cs"/>
          <w:color w:val="C00000"/>
          <w:sz w:val="36"/>
          <w:szCs w:val="36"/>
          <w:rtl/>
          <w:lang w:bidi="ar-SY"/>
        </w:rPr>
        <w:t>}[الحجرات]</w:t>
      </w:r>
      <w:r w:rsidR="00A475C0" w:rsidRPr="002A249C">
        <w:rPr>
          <w:rFonts w:ascii="Traditional Arabic" w:hAnsi="Traditional Arabic" w:cs="Traditional Arabic"/>
          <w:b/>
          <w:bCs/>
          <w:color w:val="000000"/>
          <w:sz w:val="36"/>
          <w:szCs w:val="36"/>
          <w:rtl/>
          <w:lang w:bidi="ar-SY"/>
        </w:rPr>
        <w:t xml:space="preserve"> </w:t>
      </w:r>
      <w:r w:rsidR="00D82897">
        <w:rPr>
          <w:rFonts w:ascii="Traditional Arabic" w:hAnsi="Traditional Arabic" w:cs="Traditional Arabic" w:hint="cs"/>
          <w:b/>
          <w:bCs/>
          <w:color w:val="000000"/>
          <w:sz w:val="36"/>
          <w:szCs w:val="36"/>
          <w:rtl/>
          <w:lang w:bidi="ar-SY"/>
        </w:rPr>
        <w:t xml:space="preserve">  </w:t>
      </w:r>
    </w:p>
    <w:p w:rsidR="00226F29" w:rsidRPr="00334B14" w:rsidRDefault="00E05AC6" w:rsidP="00334B14">
      <w:pPr>
        <w:ind w:firstLine="284"/>
        <w:jc w:val="both"/>
        <w:rPr>
          <w:rFonts w:asciiTheme="minorBidi" w:hAnsiTheme="minorBidi" w:cs="Traditional Arabic"/>
          <w:color w:val="0070C0"/>
          <w:sz w:val="36"/>
          <w:szCs w:val="36"/>
          <w:rtl/>
          <w:lang w:bidi="ar-SY"/>
        </w:rPr>
      </w:pPr>
      <w:r w:rsidRPr="00D82897">
        <w:rPr>
          <w:rFonts w:asciiTheme="minorBidi" w:hAnsiTheme="minorBidi" w:cs="Traditional Arabic" w:hint="cs"/>
          <w:sz w:val="36"/>
          <w:szCs w:val="36"/>
          <w:rtl/>
          <w:lang w:bidi="ar-SY"/>
        </w:rPr>
        <w:t>و</w:t>
      </w:r>
      <w:r w:rsidRPr="00D82897">
        <w:rPr>
          <w:rFonts w:asciiTheme="minorBidi" w:hAnsiTheme="minorBidi" w:cs="Traditional Arabic" w:hint="cs"/>
          <w:b/>
          <w:bCs/>
          <w:sz w:val="36"/>
          <w:szCs w:val="36"/>
          <w:rtl/>
          <w:lang w:bidi="ar-SY"/>
        </w:rPr>
        <w:t xml:space="preserve">قال النبي </w:t>
      </w:r>
      <w:r w:rsidR="00226F29" w:rsidRPr="00D82897">
        <w:rPr>
          <w:rFonts w:asciiTheme="minorBidi" w:hAnsiTheme="minorBidi" w:cs="Traditional Arabic" w:hint="cs"/>
          <w:b/>
          <w:bCs/>
          <w:sz w:val="36"/>
          <w:szCs w:val="36"/>
          <w:rtl/>
          <w:lang w:bidi="ar-SY"/>
        </w:rPr>
        <w:t>صلى الله عليه وسلم :</w:t>
      </w:r>
      <w:r w:rsidR="00334B14">
        <w:rPr>
          <w:rFonts w:asciiTheme="minorBidi" w:hAnsiTheme="minorBidi" w:cs="Traditional Arabic" w:hint="cs"/>
          <w:color w:val="0070C0"/>
          <w:sz w:val="36"/>
          <w:szCs w:val="36"/>
          <w:rtl/>
          <w:lang w:bidi="ar-SY"/>
        </w:rPr>
        <w:t xml:space="preserve"> </w:t>
      </w:r>
      <w:r w:rsidR="00A06D37" w:rsidRPr="002A249C">
        <w:rPr>
          <w:rFonts w:asciiTheme="minorBidi" w:hAnsiTheme="minorBidi" w:cs="Traditional Arabic" w:hint="cs"/>
          <w:b/>
          <w:bCs/>
          <w:sz w:val="36"/>
          <w:szCs w:val="36"/>
          <w:rtl/>
          <w:lang w:bidi="ar-SY"/>
        </w:rPr>
        <w:t>((</w:t>
      </w:r>
      <w:r w:rsidR="004A133C" w:rsidRPr="002A249C">
        <w:rPr>
          <w:rFonts w:asciiTheme="minorBidi" w:hAnsiTheme="minorBidi" w:cs="Traditional Arabic"/>
          <w:b/>
          <w:bCs/>
          <w:sz w:val="36"/>
          <w:szCs w:val="36"/>
          <w:rtl/>
          <w:lang w:bidi="ar-SY"/>
        </w:rPr>
        <w:t>ألا أخبركم بأفضل من درجة الصيام والصلاة والصدقة إصلاح ذات البين فإن</w:t>
      </w:r>
      <w:r w:rsidR="004A133C" w:rsidRPr="002A249C">
        <w:rPr>
          <w:rFonts w:ascii="Traditional Arabic" w:hAnsi="Traditional Arabic" w:cs="Traditional Arabic"/>
          <w:b/>
          <w:bCs/>
          <w:color w:val="000000"/>
          <w:sz w:val="36"/>
          <w:szCs w:val="36"/>
          <w:rtl/>
          <w:lang w:bidi="ar-SY"/>
        </w:rPr>
        <w:t xml:space="preserve"> </w:t>
      </w:r>
      <w:r w:rsidR="004A133C" w:rsidRPr="002A249C">
        <w:rPr>
          <w:rFonts w:asciiTheme="minorBidi" w:hAnsiTheme="minorBidi" w:cs="Traditional Arabic"/>
          <w:b/>
          <w:bCs/>
          <w:sz w:val="36"/>
          <w:szCs w:val="36"/>
          <w:rtl/>
          <w:lang w:bidi="ar-SY"/>
        </w:rPr>
        <w:t>فساد ذات البين هى الحالقة</w:t>
      </w:r>
      <w:r w:rsidR="00A06D37" w:rsidRPr="002A249C">
        <w:rPr>
          <w:rFonts w:asciiTheme="minorBidi" w:hAnsiTheme="minorBidi" w:cs="Traditional Arabic" w:hint="cs"/>
          <w:sz w:val="36"/>
          <w:szCs w:val="36"/>
          <w:rtl/>
          <w:lang w:bidi="ar-SY"/>
        </w:rPr>
        <w:t>))</w:t>
      </w:r>
      <w:r w:rsidR="004A133C" w:rsidRPr="002A249C">
        <w:rPr>
          <w:rFonts w:asciiTheme="minorBidi" w:hAnsiTheme="minorBidi" w:cs="Traditional Arabic" w:hint="cs"/>
          <w:sz w:val="36"/>
          <w:szCs w:val="36"/>
          <w:rtl/>
          <w:lang w:bidi="ar-SY"/>
        </w:rPr>
        <w:t xml:space="preserve"> </w:t>
      </w:r>
      <w:r w:rsidR="004348D6" w:rsidRPr="002A249C">
        <w:rPr>
          <w:rFonts w:asciiTheme="minorBidi" w:hAnsiTheme="minorBidi" w:cs="Traditional Arabic" w:hint="cs"/>
          <w:sz w:val="36"/>
          <w:szCs w:val="36"/>
          <w:rtl/>
          <w:lang w:bidi="ar-SY"/>
        </w:rPr>
        <w:t>[</w:t>
      </w:r>
      <w:r w:rsidR="004A133C" w:rsidRPr="002A249C">
        <w:rPr>
          <w:rFonts w:asciiTheme="minorBidi" w:hAnsiTheme="minorBidi" w:cs="Traditional Arabic"/>
          <w:sz w:val="36"/>
          <w:szCs w:val="36"/>
          <w:rtl/>
          <w:lang w:bidi="ar-SY"/>
        </w:rPr>
        <w:t>أحمد ، وأبو داود ، والترمذ</w:t>
      </w:r>
      <w:r w:rsidR="004A133C" w:rsidRPr="002A249C">
        <w:rPr>
          <w:rFonts w:asciiTheme="minorBidi" w:hAnsiTheme="minorBidi" w:cs="Traditional Arabic" w:hint="cs"/>
          <w:sz w:val="36"/>
          <w:szCs w:val="36"/>
          <w:rtl/>
          <w:lang w:bidi="ar-SY"/>
        </w:rPr>
        <w:t>ي</w:t>
      </w:r>
      <w:r w:rsidR="004348D6" w:rsidRPr="002A249C">
        <w:rPr>
          <w:rFonts w:asciiTheme="minorBidi" w:hAnsiTheme="minorBidi" w:cs="Traditional Arabic" w:hint="cs"/>
          <w:sz w:val="36"/>
          <w:szCs w:val="36"/>
          <w:rtl/>
          <w:lang w:bidi="ar-SY"/>
        </w:rPr>
        <w:t>]</w:t>
      </w:r>
      <w:r w:rsidR="004A133C" w:rsidRPr="002A249C">
        <w:rPr>
          <w:rFonts w:asciiTheme="minorBidi" w:hAnsiTheme="minorBidi" w:cs="Traditional Arabic" w:hint="cs"/>
          <w:sz w:val="36"/>
          <w:szCs w:val="36"/>
          <w:rtl/>
          <w:lang w:bidi="ar-SY"/>
        </w:rPr>
        <w:t xml:space="preserve"> </w:t>
      </w:r>
      <w:r w:rsidR="008B6F59" w:rsidRPr="002A249C">
        <w:rPr>
          <w:rFonts w:asciiTheme="minorBidi" w:hAnsiTheme="minorBidi" w:cs="Traditional Arabic" w:hint="cs"/>
          <w:sz w:val="36"/>
          <w:szCs w:val="36"/>
          <w:rtl/>
          <w:lang w:bidi="ar-SY"/>
        </w:rPr>
        <w:t xml:space="preserve">     </w:t>
      </w:r>
      <w:r w:rsidR="00226F29" w:rsidRPr="002A249C">
        <w:rPr>
          <w:rFonts w:asciiTheme="minorBidi" w:hAnsiTheme="minorBidi" w:cs="Traditional Arabic" w:hint="cs"/>
          <w:sz w:val="36"/>
          <w:szCs w:val="36"/>
          <w:rtl/>
          <w:lang w:bidi="ar-SY"/>
        </w:rPr>
        <w:t>يعني تحلق الدين .</w:t>
      </w:r>
    </w:p>
    <w:p w:rsidR="006F3476" w:rsidRPr="002A249C" w:rsidRDefault="007009B5"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b/>
          <w:bCs/>
          <w:sz w:val="36"/>
          <w:szCs w:val="36"/>
          <w:rtl/>
          <w:lang w:bidi="ar-SY"/>
        </w:rPr>
        <w:t>عَنْ سَهْلِ بْنِ سَعْدٍ رَضِيَ اللَّهُ عَنْهُ أَنَّ أَهْلَ قُبَاءٍ اقْتَتَلُوا حَتَّى تَرَامَوْا بِالْحِجَارَةِ فَأُخْبِرَ رَسُولُ اللَّهِ صَلَّى اللَّهُ عَلَيْهِ وَسَلَّمَ بِذَلِكَ فَقَالَ</w:t>
      </w:r>
      <w:r w:rsidRPr="002A249C">
        <w:rPr>
          <w:rFonts w:asciiTheme="minorBidi" w:hAnsiTheme="minorBidi" w:cs="Traditional Arabic" w:hint="cs"/>
          <w:b/>
          <w:bCs/>
          <w:sz w:val="36"/>
          <w:szCs w:val="36"/>
          <w:rtl/>
          <w:lang w:bidi="ar-SY"/>
        </w:rPr>
        <w:t>:</w:t>
      </w:r>
      <w:r w:rsidR="00A06D37" w:rsidRPr="002A249C">
        <w:rPr>
          <w:rFonts w:asciiTheme="minorBidi" w:hAnsiTheme="minorBidi" w:cs="Traditional Arabic" w:hint="cs"/>
          <w:b/>
          <w:bCs/>
          <w:sz w:val="36"/>
          <w:szCs w:val="36"/>
          <w:rtl/>
          <w:lang w:bidi="ar-SY"/>
        </w:rPr>
        <w:t>((</w:t>
      </w:r>
      <w:r w:rsidRPr="002A249C">
        <w:rPr>
          <w:rFonts w:asciiTheme="minorBidi" w:hAnsiTheme="minorBidi" w:cs="Traditional Arabic"/>
          <w:b/>
          <w:bCs/>
          <w:sz w:val="36"/>
          <w:szCs w:val="36"/>
          <w:rtl/>
          <w:lang w:bidi="ar-SY"/>
        </w:rPr>
        <w:t xml:space="preserve"> اذْهَبُوا بِنَا نُصْلِحُ بَيْنَهُمْ</w:t>
      </w:r>
      <w:r w:rsidRPr="002A249C">
        <w:rPr>
          <w:rFonts w:asciiTheme="minorBidi" w:hAnsiTheme="minorBidi" w:cs="Traditional Arabic" w:hint="cs"/>
          <w:b/>
          <w:bCs/>
          <w:sz w:val="36"/>
          <w:szCs w:val="36"/>
          <w:rtl/>
          <w:lang w:bidi="ar-SY"/>
        </w:rPr>
        <w:t xml:space="preserve"> </w:t>
      </w:r>
      <w:r w:rsidR="00A06D37" w:rsidRPr="002A249C">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[البخاري]                    </w:t>
      </w:r>
      <w:r w:rsidR="006F3476" w:rsidRPr="002A249C">
        <w:rPr>
          <w:rFonts w:asciiTheme="minorBidi" w:hAnsiTheme="minorBidi" w:cs="Traditional Arabic" w:hint="cs"/>
          <w:sz w:val="36"/>
          <w:szCs w:val="36"/>
          <w:rtl/>
          <w:lang w:bidi="ar-SY"/>
        </w:rPr>
        <w:t>وقد قيل امشي ميلاً عد مريضاً وامشي ميلين أصلح بين اثنين وامشي ثلاثة أميال وزر أخاً في الله.</w:t>
      </w:r>
    </w:p>
    <w:p w:rsidR="00C57EFA" w:rsidRPr="002A249C" w:rsidRDefault="00C57EFA" w:rsidP="002A249C">
      <w:pPr>
        <w:ind w:firstLine="284"/>
        <w:jc w:val="both"/>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وقد عقد الإمام البيهقي في كتابه شعب الإيمان باباً خاصاً قال</w:t>
      </w:r>
      <w:r w:rsidR="006725CF">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الباب السادس والسبعون من شعب الإيمان</w:t>
      </w:r>
      <w:r w:rsidR="00202634">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بابٌ في الإصلاح بين الناس إذا مرجوا وفسدت ذات بينهم</w:t>
      </w:r>
      <w:r w:rsidR="006725CF">
        <w:rPr>
          <w:rFonts w:asciiTheme="minorBidi" w:hAnsiTheme="minorBidi" w:cs="Traditional Arabic" w:hint="cs"/>
          <w:sz w:val="36"/>
          <w:szCs w:val="36"/>
          <w:rtl/>
          <w:lang w:bidi="ar-SY"/>
        </w:rPr>
        <w:t>،</w:t>
      </w:r>
      <w:r w:rsidRPr="002A249C">
        <w:rPr>
          <w:rFonts w:asciiTheme="minorBidi" w:hAnsiTheme="minorBidi" w:cs="Traditional Arabic" w:hint="cs"/>
          <w:sz w:val="36"/>
          <w:szCs w:val="36"/>
          <w:rtl/>
          <w:lang w:bidi="ar-SY"/>
        </w:rPr>
        <w:t xml:space="preserve"> ذكر فيه أحاديث عديدة عن سيدنا محمد صلى الله عليه وسلم </w:t>
      </w:r>
      <w:r w:rsidR="002A6BF0" w:rsidRPr="002A249C">
        <w:rPr>
          <w:rFonts w:asciiTheme="minorBidi" w:hAnsiTheme="minorBidi" w:cs="Traditional Arabic" w:hint="cs"/>
          <w:sz w:val="36"/>
          <w:szCs w:val="36"/>
          <w:rtl/>
          <w:lang w:bidi="ar-SY"/>
        </w:rPr>
        <w:t>في فضل الإصلاح بين الناس .</w:t>
      </w:r>
    </w:p>
    <w:p w:rsidR="00200AFE" w:rsidRPr="00202634" w:rsidRDefault="002A6BF0" w:rsidP="00202634">
      <w:pPr>
        <w:ind w:firstLine="284"/>
        <w:jc w:val="center"/>
        <w:rPr>
          <w:rFonts w:asciiTheme="minorBidi" w:hAnsiTheme="minorBidi" w:cs="Traditional Arabic"/>
          <w:b/>
          <w:bCs/>
          <w:sz w:val="36"/>
          <w:szCs w:val="36"/>
          <w:rtl/>
          <w:lang w:bidi="ar-SY"/>
        </w:rPr>
      </w:pPr>
      <w:r w:rsidRPr="00202634">
        <w:rPr>
          <w:rFonts w:asciiTheme="minorBidi" w:hAnsiTheme="minorBidi" w:cs="Traditional Arabic" w:hint="cs"/>
          <w:b/>
          <w:bCs/>
          <w:sz w:val="36"/>
          <w:szCs w:val="36"/>
          <w:rtl/>
          <w:lang w:bidi="ar-SY"/>
        </w:rPr>
        <w:t xml:space="preserve">أيها الإخوة هذا هو القانون الإلهي الثاني عشر الصلح خير وهذه هي آداب الخصومة في الإسلام وهذا هو فضل الإصلاح بين الناس </w:t>
      </w:r>
      <w:r w:rsidR="00200AFE" w:rsidRPr="00202634">
        <w:rPr>
          <w:rFonts w:asciiTheme="minorBidi" w:hAnsiTheme="minorBidi" w:cs="Traditional Arabic" w:hint="cs"/>
          <w:b/>
          <w:bCs/>
          <w:sz w:val="36"/>
          <w:szCs w:val="36"/>
          <w:rtl/>
          <w:lang w:bidi="ar-SY"/>
        </w:rPr>
        <w:t>.</w:t>
      </w:r>
    </w:p>
    <w:p w:rsidR="002A6BF0" w:rsidRPr="002A249C" w:rsidRDefault="002A6BF0" w:rsidP="00D82897">
      <w:pPr>
        <w:ind w:firstLine="284"/>
        <w:jc w:val="center"/>
        <w:rPr>
          <w:rFonts w:asciiTheme="minorBidi" w:hAnsiTheme="minorBidi" w:cs="Traditional Arabic"/>
          <w:sz w:val="36"/>
          <w:szCs w:val="36"/>
          <w:rtl/>
          <w:lang w:bidi="ar-SY"/>
        </w:rPr>
      </w:pPr>
      <w:r w:rsidRPr="002A249C">
        <w:rPr>
          <w:rFonts w:asciiTheme="minorBidi" w:hAnsiTheme="minorBidi" w:cs="Traditional Arabic" w:hint="cs"/>
          <w:sz w:val="36"/>
          <w:szCs w:val="36"/>
          <w:rtl/>
          <w:lang w:bidi="ar-SY"/>
        </w:rPr>
        <w:t xml:space="preserve">أقول قولي هذا وأستغفر الله العظيم لي ولكم فيا فوز المستغفرين , أستغفر الله </w:t>
      </w:r>
      <w:r w:rsidR="00200AFE" w:rsidRPr="002A249C">
        <w:rPr>
          <w:rFonts w:asciiTheme="minorBidi" w:hAnsiTheme="minorBidi" w:cs="Traditional Arabic" w:hint="cs"/>
          <w:sz w:val="36"/>
          <w:szCs w:val="36"/>
          <w:rtl/>
          <w:lang w:bidi="ar-SY"/>
        </w:rPr>
        <w:t>...</w:t>
      </w:r>
    </w:p>
    <w:p w:rsidR="006F3476" w:rsidRPr="002A249C" w:rsidRDefault="006F3476" w:rsidP="002A249C">
      <w:pPr>
        <w:ind w:firstLine="284"/>
        <w:jc w:val="both"/>
        <w:rPr>
          <w:rFonts w:asciiTheme="minorBidi" w:hAnsiTheme="minorBidi" w:cs="Traditional Arabic"/>
          <w:sz w:val="36"/>
          <w:szCs w:val="36"/>
          <w:rtl/>
          <w:lang w:bidi="ar-SY"/>
        </w:rPr>
      </w:pPr>
    </w:p>
    <w:p w:rsidR="00226F29" w:rsidRPr="002A249C" w:rsidRDefault="00226F29" w:rsidP="002A249C">
      <w:pPr>
        <w:ind w:firstLine="284"/>
        <w:jc w:val="both"/>
        <w:rPr>
          <w:rFonts w:asciiTheme="minorBidi" w:hAnsiTheme="minorBidi" w:cs="Traditional Arabic"/>
          <w:sz w:val="36"/>
          <w:szCs w:val="36"/>
          <w:rtl/>
          <w:lang w:bidi="ar-SY"/>
        </w:rPr>
      </w:pPr>
    </w:p>
    <w:p w:rsidR="00226F29" w:rsidRPr="002A249C" w:rsidRDefault="00226F29" w:rsidP="002A249C">
      <w:pPr>
        <w:ind w:firstLine="284"/>
        <w:jc w:val="both"/>
        <w:rPr>
          <w:rFonts w:asciiTheme="minorBidi" w:hAnsiTheme="minorBidi" w:cs="Traditional Arabic"/>
          <w:sz w:val="36"/>
          <w:szCs w:val="36"/>
          <w:rtl/>
          <w:lang w:bidi="ar-SY"/>
        </w:rPr>
      </w:pPr>
    </w:p>
    <w:p w:rsidR="00E05AC6" w:rsidRPr="002A249C" w:rsidRDefault="00E05AC6" w:rsidP="002A249C">
      <w:pPr>
        <w:ind w:firstLine="284"/>
        <w:jc w:val="both"/>
        <w:rPr>
          <w:rFonts w:asciiTheme="minorBidi" w:hAnsiTheme="minorBidi" w:cs="Traditional Arabic"/>
          <w:sz w:val="36"/>
          <w:szCs w:val="36"/>
          <w:rtl/>
          <w:lang w:bidi="ar-SY"/>
        </w:rPr>
      </w:pPr>
    </w:p>
    <w:p w:rsidR="009A52BF" w:rsidRPr="002A249C" w:rsidRDefault="009A52BF" w:rsidP="002A249C">
      <w:pPr>
        <w:ind w:firstLine="284"/>
        <w:jc w:val="both"/>
        <w:rPr>
          <w:rFonts w:asciiTheme="minorBidi" w:hAnsiTheme="minorBidi" w:cs="Traditional Arabic"/>
          <w:sz w:val="36"/>
          <w:szCs w:val="36"/>
          <w:rtl/>
          <w:lang w:bidi="ar-SY"/>
        </w:rPr>
      </w:pPr>
    </w:p>
    <w:p w:rsidR="00AA5E13" w:rsidRPr="002A249C" w:rsidRDefault="00AA5E13" w:rsidP="002A249C">
      <w:pPr>
        <w:ind w:firstLine="284"/>
        <w:jc w:val="both"/>
        <w:rPr>
          <w:rFonts w:asciiTheme="minorBidi" w:hAnsiTheme="minorBidi" w:cs="Traditional Arabic"/>
          <w:sz w:val="36"/>
          <w:szCs w:val="36"/>
          <w:rtl/>
          <w:lang w:bidi="ar-SY"/>
        </w:rPr>
      </w:pPr>
    </w:p>
    <w:sectPr w:rsidR="00AA5E13" w:rsidRPr="002A249C" w:rsidSect="005333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01C" w:rsidRDefault="00E3401C" w:rsidP="00200AFE">
      <w:pPr>
        <w:spacing w:after="0" w:line="240" w:lineRule="auto"/>
      </w:pPr>
      <w:r>
        <w:separator/>
      </w:r>
    </w:p>
  </w:endnote>
  <w:endnote w:type="continuationSeparator" w:id="1">
    <w:p w:rsidR="00E3401C" w:rsidRDefault="00E3401C" w:rsidP="00200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01C" w:rsidRDefault="00E3401C" w:rsidP="00200AFE">
      <w:pPr>
        <w:spacing w:after="0" w:line="240" w:lineRule="auto"/>
      </w:pPr>
      <w:r>
        <w:separator/>
      </w:r>
    </w:p>
  </w:footnote>
  <w:footnote w:type="continuationSeparator" w:id="1">
    <w:p w:rsidR="00E3401C" w:rsidRDefault="00E3401C" w:rsidP="00200A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2652"/>
    <w:rsid w:val="00002A93"/>
    <w:rsid w:val="00004C29"/>
    <w:rsid w:val="00006473"/>
    <w:rsid w:val="00007D3C"/>
    <w:rsid w:val="00016A2C"/>
    <w:rsid w:val="000708C2"/>
    <w:rsid w:val="00074DC9"/>
    <w:rsid w:val="000801B2"/>
    <w:rsid w:val="0008091B"/>
    <w:rsid w:val="000814E1"/>
    <w:rsid w:val="00095E40"/>
    <w:rsid w:val="000A0C6D"/>
    <w:rsid w:val="000A1F4F"/>
    <w:rsid w:val="000A7BE4"/>
    <w:rsid w:val="000B34D6"/>
    <w:rsid w:val="000B5E05"/>
    <w:rsid w:val="000C3DD2"/>
    <w:rsid w:val="000D0455"/>
    <w:rsid w:val="000D1696"/>
    <w:rsid w:val="000D24FD"/>
    <w:rsid w:val="000E2652"/>
    <w:rsid w:val="000E6AFB"/>
    <w:rsid w:val="00117A9F"/>
    <w:rsid w:val="0012291B"/>
    <w:rsid w:val="001258A3"/>
    <w:rsid w:val="0013425B"/>
    <w:rsid w:val="00137516"/>
    <w:rsid w:val="00142075"/>
    <w:rsid w:val="0014554C"/>
    <w:rsid w:val="001457E3"/>
    <w:rsid w:val="00155F36"/>
    <w:rsid w:val="001572C9"/>
    <w:rsid w:val="0017306A"/>
    <w:rsid w:val="0017390E"/>
    <w:rsid w:val="00175F73"/>
    <w:rsid w:val="00183678"/>
    <w:rsid w:val="001838E0"/>
    <w:rsid w:val="001936CD"/>
    <w:rsid w:val="001A0C9F"/>
    <w:rsid w:val="001A2D71"/>
    <w:rsid w:val="001B593D"/>
    <w:rsid w:val="001D1B40"/>
    <w:rsid w:val="001F25C3"/>
    <w:rsid w:val="00200AFE"/>
    <w:rsid w:val="00202634"/>
    <w:rsid w:val="0020357F"/>
    <w:rsid w:val="00207C5A"/>
    <w:rsid w:val="00210966"/>
    <w:rsid w:val="00213FEF"/>
    <w:rsid w:val="00226F29"/>
    <w:rsid w:val="002272C8"/>
    <w:rsid w:val="00264BA8"/>
    <w:rsid w:val="00285038"/>
    <w:rsid w:val="00290F2F"/>
    <w:rsid w:val="002940A3"/>
    <w:rsid w:val="00297F59"/>
    <w:rsid w:val="002A249C"/>
    <w:rsid w:val="002A6BF0"/>
    <w:rsid w:val="002B29AD"/>
    <w:rsid w:val="002B35AF"/>
    <w:rsid w:val="002C4FAA"/>
    <w:rsid w:val="002C7592"/>
    <w:rsid w:val="002D319F"/>
    <w:rsid w:val="002D3838"/>
    <w:rsid w:val="002E36E9"/>
    <w:rsid w:val="002E3D33"/>
    <w:rsid w:val="002E55C1"/>
    <w:rsid w:val="002F13A4"/>
    <w:rsid w:val="002F53E3"/>
    <w:rsid w:val="00301799"/>
    <w:rsid w:val="00302327"/>
    <w:rsid w:val="00305F04"/>
    <w:rsid w:val="00334B14"/>
    <w:rsid w:val="00337650"/>
    <w:rsid w:val="0034316B"/>
    <w:rsid w:val="00343FD4"/>
    <w:rsid w:val="003522EE"/>
    <w:rsid w:val="003621E3"/>
    <w:rsid w:val="003658D3"/>
    <w:rsid w:val="00370B1A"/>
    <w:rsid w:val="003753DF"/>
    <w:rsid w:val="00377D42"/>
    <w:rsid w:val="00380F3F"/>
    <w:rsid w:val="003855C7"/>
    <w:rsid w:val="00392B64"/>
    <w:rsid w:val="00392F03"/>
    <w:rsid w:val="003A312E"/>
    <w:rsid w:val="003B7A19"/>
    <w:rsid w:val="003D11DE"/>
    <w:rsid w:val="003D2A43"/>
    <w:rsid w:val="003D3580"/>
    <w:rsid w:val="003D4EBF"/>
    <w:rsid w:val="003D77B7"/>
    <w:rsid w:val="00415752"/>
    <w:rsid w:val="004348D6"/>
    <w:rsid w:val="0043550E"/>
    <w:rsid w:val="00444772"/>
    <w:rsid w:val="004508EE"/>
    <w:rsid w:val="004525E3"/>
    <w:rsid w:val="00454509"/>
    <w:rsid w:val="004815DF"/>
    <w:rsid w:val="00487C4C"/>
    <w:rsid w:val="00492151"/>
    <w:rsid w:val="0049656A"/>
    <w:rsid w:val="004A133C"/>
    <w:rsid w:val="004A6B19"/>
    <w:rsid w:val="004D2B44"/>
    <w:rsid w:val="004D2F4B"/>
    <w:rsid w:val="004D7D56"/>
    <w:rsid w:val="004E3F0F"/>
    <w:rsid w:val="004F2F53"/>
    <w:rsid w:val="004F30D6"/>
    <w:rsid w:val="00505568"/>
    <w:rsid w:val="00515075"/>
    <w:rsid w:val="0052194B"/>
    <w:rsid w:val="00523E58"/>
    <w:rsid w:val="00533351"/>
    <w:rsid w:val="00536C03"/>
    <w:rsid w:val="0055366B"/>
    <w:rsid w:val="00554277"/>
    <w:rsid w:val="00560C09"/>
    <w:rsid w:val="00562016"/>
    <w:rsid w:val="005635E3"/>
    <w:rsid w:val="005664E3"/>
    <w:rsid w:val="00577AEC"/>
    <w:rsid w:val="005A5635"/>
    <w:rsid w:val="005A72BA"/>
    <w:rsid w:val="005D33B1"/>
    <w:rsid w:val="005D3F9A"/>
    <w:rsid w:val="005E3D7B"/>
    <w:rsid w:val="005F4B1F"/>
    <w:rsid w:val="005F58FB"/>
    <w:rsid w:val="0060251B"/>
    <w:rsid w:val="0060273D"/>
    <w:rsid w:val="0060283E"/>
    <w:rsid w:val="00602856"/>
    <w:rsid w:val="00616EA8"/>
    <w:rsid w:val="0062542D"/>
    <w:rsid w:val="006549F4"/>
    <w:rsid w:val="00654A8B"/>
    <w:rsid w:val="00660541"/>
    <w:rsid w:val="0066296D"/>
    <w:rsid w:val="00662BA8"/>
    <w:rsid w:val="006725CF"/>
    <w:rsid w:val="006728AE"/>
    <w:rsid w:val="006749F7"/>
    <w:rsid w:val="00677B3E"/>
    <w:rsid w:val="006845C7"/>
    <w:rsid w:val="006853E0"/>
    <w:rsid w:val="006870B2"/>
    <w:rsid w:val="006A39C0"/>
    <w:rsid w:val="006B1F1F"/>
    <w:rsid w:val="006B4FAD"/>
    <w:rsid w:val="006B5E2A"/>
    <w:rsid w:val="006C1DED"/>
    <w:rsid w:val="006D5554"/>
    <w:rsid w:val="006D6411"/>
    <w:rsid w:val="006F0EBD"/>
    <w:rsid w:val="006F1DA5"/>
    <w:rsid w:val="006F3476"/>
    <w:rsid w:val="007009B5"/>
    <w:rsid w:val="00702D86"/>
    <w:rsid w:val="00715698"/>
    <w:rsid w:val="007367D9"/>
    <w:rsid w:val="007443DD"/>
    <w:rsid w:val="00744FD7"/>
    <w:rsid w:val="007453F8"/>
    <w:rsid w:val="00755283"/>
    <w:rsid w:val="007713C9"/>
    <w:rsid w:val="007733DF"/>
    <w:rsid w:val="00777774"/>
    <w:rsid w:val="0078547D"/>
    <w:rsid w:val="007B5951"/>
    <w:rsid w:val="007D084B"/>
    <w:rsid w:val="007E068A"/>
    <w:rsid w:val="007E617A"/>
    <w:rsid w:val="007E6517"/>
    <w:rsid w:val="008209B2"/>
    <w:rsid w:val="008213B1"/>
    <w:rsid w:val="008276CC"/>
    <w:rsid w:val="008348B8"/>
    <w:rsid w:val="00836296"/>
    <w:rsid w:val="008376BD"/>
    <w:rsid w:val="008434F8"/>
    <w:rsid w:val="00847E03"/>
    <w:rsid w:val="008525BF"/>
    <w:rsid w:val="00862514"/>
    <w:rsid w:val="00864005"/>
    <w:rsid w:val="008746BC"/>
    <w:rsid w:val="0087743E"/>
    <w:rsid w:val="00877F5D"/>
    <w:rsid w:val="00880A36"/>
    <w:rsid w:val="00884155"/>
    <w:rsid w:val="00890DD3"/>
    <w:rsid w:val="008A6856"/>
    <w:rsid w:val="008B516E"/>
    <w:rsid w:val="008B6022"/>
    <w:rsid w:val="008B6F59"/>
    <w:rsid w:val="008D3622"/>
    <w:rsid w:val="008D4B2A"/>
    <w:rsid w:val="008D4CE9"/>
    <w:rsid w:val="008E6AB4"/>
    <w:rsid w:val="00917D51"/>
    <w:rsid w:val="00920FE3"/>
    <w:rsid w:val="009235AD"/>
    <w:rsid w:val="00930859"/>
    <w:rsid w:val="00933CDE"/>
    <w:rsid w:val="00937950"/>
    <w:rsid w:val="009401A7"/>
    <w:rsid w:val="0096345E"/>
    <w:rsid w:val="00964DE3"/>
    <w:rsid w:val="00973296"/>
    <w:rsid w:val="00984DA8"/>
    <w:rsid w:val="009A1D3F"/>
    <w:rsid w:val="009A52BF"/>
    <w:rsid w:val="009A744D"/>
    <w:rsid w:val="009A781F"/>
    <w:rsid w:val="009B5645"/>
    <w:rsid w:val="009B5EF0"/>
    <w:rsid w:val="009B730A"/>
    <w:rsid w:val="009B7722"/>
    <w:rsid w:val="009C5327"/>
    <w:rsid w:val="009E3C5D"/>
    <w:rsid w:val="009F000E"/>
    <w:rsid w:val="00A038FB"/>
    <w:rsid w:val="00A067BC"/>
    <w:rsid w:val="00A06D37"/>
    <w:rsid w:val="00A11419"/>
    <w:rsid w:val="00A20BAB"/>
    <w:rsid w:val="00A34975"/>
    <w:rsid w:val="00A4487A"/>
    <w:rsid w:val="00A475C0"/>
    <w:rsid w:val="00A51A8E"/>
    <w:rsid w:val="00A55EB5"/>
    <w:rsid w:val="00A63922"/>
    <w:rsid w:val="00A80D54"/>
    <w:rsid w:val="00A874A1"/>
    <w:rsid w:val="00AA5E13"/>
    <w:rsid w:val="00AB295C"/>
    <w:rsid w:val="00AB4046"/>
    <w:rsid w:val="00AB431C"/>
    <w:rsid w:val="00AB61AA"/>
    <w:rsid w:val="00AC2E40"/>
    <w:rsid w:val="00AC3919"/>
    <w:rsid w:val="00AD2BE1"/>
    <w:rsid w:val="00AD58C4"/>
    <w:rsid w:val="00AE60C1"/>
    <w:rsid w:val="00AE7D23"/>
    <w:rsid w:val="00AF0ED9"/>
    <w:rsid w:val="00B03D6E"/>
    <w:rsid w:val="00B22906"/>
    <w:rsid w:val="00B22EF0"/>
    <w:rsid w:val="00B26F27"/>
    <w:rsid w:val="00B40C30"/>
    <w:rsid w:val="00B54C8E"/>
    <w:rsid w:val="00B66717"/>
    <w:rsid w:val="00B759B3"/>
    <w:rsid w:val="00B8171E"/>
    <w:rsid w:val="00B940F1"/>
    <w:rsid w:val="00BA3C28"/>
    <w:rsid w:val="00BB5FBF"/>
    <w:rsid w:val="00BC19AD"/>
    <w:rsid w:val="00BC2005"/>
    <w:rsid w:val="00BD7DA2"/>
    <w:rsid w:val="00BF418C"/>
    <w:rsid w:val="00C054C0"/>
    <w:rsid w:val="00C11AE3"/>
    <w:rsid w:val="00C242F1"/>
    <w:rsid w:val="00C2670E"/>
    <w:rsid w:val="00C35D61"/>
    <w:rsid w:val="00C37904"/>
    <w:rsid w:val="00C51B76"/>
    <w:rsid w:val="00C56EBF"/>
    <w:rsid w:val="00C57EFA"/>
    <w:rsid w:val="00C71E35"/>
    <w:rsid w:val="00C86B0C"/>
    <w:rsid w:val="00C90F45"/>
    <w:rsid w:val="00CA3C29"/>
    <w:rsid w:val="00CA5A5C"/>
    <w:rsid w:val="00CB5021"/>
    <w:rsid w:val="00CC45A1"/>
    <w:rsid w:val="00CD3E17"/>
    <w:rsid w:val="00CE13F4"/>
    <w:rsid w:val="00CE3B19"/>
    <w:rsid w:val="00CF58F9"/>
    <w:rsid w:val="00CF6AFB"/>
    <w:rsid w:val="00D00477"/>
    <w:rsid w:val="00D0557C"/>
    <w:rsid w:val="00D06CF6"/>
    <w:rsid w:val="00D353C9"/>
    <w:rsid w:val="00D36C6D"/>
    <w:rsid w:val="00D440D4"/>
    <w:rsid w:val="00D44801"/>
    <w:rsid w:val="00D510A7"/>
    <w:rsid w:val="00D6058C"/>
    <w:rsid w:val="00D62A01"/>
    <w:rsid w:val="00D724BC"/>
    <w:rsid w:val="00D739A9"/>
    <w:rsid w:val="00D77029"/>
    <w:rsid w:val="00D81A20"/>
    <w:rsid w:val="00D82897"/>
    <w:rsid w:val="00D8362E"/>
    <w:rsid w:val="00D8519B"/>
    <w:rsid w:val="00D95499"/>
    <w:rsid w:val="00DB26D1"/>
    <w:rsid w:val="00DB5919"/>
    <w:rsid w:val="00DC256B"/>
    <w:rsid w:val="00DC29B5"/>
    <w:rsid w:val="00DC4B4B"/>
    <w:rsid w:val="00DC6D00"/>
    <w:rsid w:val="00DD518F"/>
    <w:rsid w:val="00DD5550"/>
    <w:rsid w:val="00DF4843"/>
    <w:rsid w:val="00E0126F"/>
    <w:rsid w:val="00E05AC6"/>
    <w:rsid w:val="00E070CD"/>
    <w:rsid w:val="00E171BB"/>
    <w:rsid w:val="00E2118C"/>
    <w:rsid w:val="00E27ECB"/>
    <w:rsid w:val="00E3401C"/>
    <w:rsid w:val="00E37D77"/>
    <w:rsid w:val="00E42876"/>
    <w:rsid w:val="00E437AF"/>
    <w:rsid w:val="00E45225"/>
    <w:rsid w:val="00E54EF8"/>
    <w:rsid w:val="00E56AAE"/>
    <w:rsid w:val="00E71987"/>
    <w:rsid w:val="00E72DA0"/>
    <w:rsid w:val="00E8330D"/>
    <w:rsid w:val="00E87590"/>
    <w:rsid w:val="00E94B99"/>
    <w:rsid w:val="00EA3587"/>
    <w:rsid w:val="00EB2CDC"/>
    <w:rsid w:val="00EB502A"/>
    <w:rsid w:val="00EC5A72"/>
    <w:rsid w:val="00EC79EF"/>
    <w:rsid w:val="00ED053D"/>
    <w:rsid w:val="00ED14DF"/>
    <w:rsid w:val="00ED30B3"/>
    <w:rsid w:val="00EF1FB4"/>
    <w:rsid w:val="00EF69F7"/>
    <w:rsid w:val="00F02BD0"/>
    <w:rsid w:val="00F06E1B"/>
    <w:rsid w:val="00F07A42"/>
    <w:rsid w:val="00F27D42"/>
    <w:rsid w:val="00F33A56"/>
    <w:rsid w:val="00F34141"/>
    <w:rsid w:val="00F34F20"/>
    <w:rsid w:val="00F37A94"/>
    <w:rsid w:val="00F4054E"/>
    <w:rsid w:val="00F621D6"/>
    <w:rsid w:val="00F75073"/>
    <w:rsid w:val="00F76D34"/>
    <w:rsid w:val="00F801F3"/>
    <w:rsid w:val="00F80B82"/>
    <w:rsid w:val="00F86B3A"/>
    <w:rsid w:val="00F91200"/>
    <w:rsid w:val="00F9356A"/>
    <w:rsid w:val="00FA761F"/>
    <w:rsid w:val="00FB0CC6"/>
    <w:rsid w:val="00FC516B"/>
    <w:rsid w:val="00FD36C2"/>
    <w:rsid w:val="00FD6C40"/>
    <w:rsid w:val="00FF54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 w:type="paragraph" w:styleId="a4">
    <w:name w:val="header"/>
    <w:basedOn w:val="a"/>
    <w:link w:val="Char"/>
    <w:uiPriority w:val="99"/>
    <w:semiHidden/>
    <w:unhideWhenUsed/>
    <w:rsid w:val="00200AFE"/>
    <w:pPr>
      <w:tabs>
        <w:tab w:val="center" w:pos="4153"/>
        <w:tab w:val="right" w:pos="8306"/>
      </w:tabs>
      <w:spacing w:after="0" w:line="240" w:lineRule="auto"/>
    </w:pPr>
  </w:style>
  <w:style w:type="character" w:customStyle="1" w:styleId="Char">
    <w:name w:val="رأس صفحة Char"/>
    <w:basedOn w:val="a0"/>
    <w:link w:val="a4"/>
    <w:uiPriority w:val="99"/>
    <w:semiHidden/>
    <w:rsid w:val="00200AFE"/>
  </w:style>
  <w:style w:type="paragraph" w:styleId="a5">
    <w:name w:val="footer"/>
    <w:basedOn w:val="a"/>
    <w:link w:val="Char0"/>
    <w:uiPriority w:val="99"/>
    <w:semiHidden/>
    <w:unhideWhenUsed/>
    <w:rsid w:val="00200AFE"/>
    <w:pPr>
      <w:tabs>
        <w:tab w:val="center" w:pos="4153"/>
        <w:tab w:val="right" w:pos="8306"/>
      </w:tabs>
      <w:spacing w:after="0" w:line="240" w:lineRule="auto"/>
    </w:pPr>
  </w:style>
  <w:style w:type="character" w:customStyle="1" w:styleId="Char0">
    <w:name w:val="تذييل صفحة Char"/>
    <w:basedOn w:val="a0"/>
    <w:link w:val="a5"/>
    <w:uiPriority w:val="99"/>
    <w:semiHidden/>
    <w:rsid w:val="00200AFE"/>
  </w:style>
  <w:style w:type="table" w:styleId="a6">
    <w:name w:val="Table Grid"/>
    <w:basedOn w:val="a1"/>
    <w:uiPriority w:val="59"/>
    <w:rsid w:val="002A24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21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4B87-341F-427F-BCF0-269F32E8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11</Pages>
  <Words>1766</Words>
  <Characters>10068</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268</cp:revision>
  <dcterms:created xsi:type="dcterms:W3CDTF">2010-10-05T18:01:00Z</dcterms:created>
  <dcterms:modified xsi:type="dcterms:W3CDTF">2011-04-02T10:41:00Z</dcterms:modified>
</cp:coreProperties>
</file>