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BD" w:rsidRPr="00BA6367" w:rsidRDefault="008514BD" w:rsidP="000E67CB">
      <w:pPr>
        <w:ind w:hanging="58"/>
        <w:jc w:val="both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BA6367">
        <w:rPr>
          <w:noProof/>
          <w:sz w:val="36"/>
          <w:szCs w:val="36"/>
        </w:rPr>
        <w:drawing>
          <wp:anchor distT="0" distB="7239" distL="114300" distR="114681" simplePos="0" relativeHeight="251659264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-828675</wp:posOffset>
            </wp:positionV>
            <wp:extent cx="1314450" cy="857250"/>
            <wp:effectExtent l="19050" t="0" r="0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دروس الحديث الشريف                                الشيخ الطبيب محمد خير الشعال</w:t>
      </w:r>
    </w:p>
    <w:p w:rsidR="008514BD" w:rsidRPr="00BA6367" w:rsidRDefault="008514BD" w:rsidP="000E67CB">
      <w:pPr>
        <w:ind w:firstLine="720"/>
        <w:jc w:val="both"/>
        <w:rPr>
          <w:rFonts w:cs="Traditional Arabic"/>
          <w:b/>
          <w:bCs/>
          <w:color w:val="FF0000"/>
          <w:sz w:val="36"/>
          <w:szCs w:val="36"/>
          <w:rtl/>
          <w:lang w:bidi="ar-SY"/>
        </w:rPr>
      </w:pPr>
      <w:r w:rsidRPr="00BA6367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سلسلة الأحاديث القدسية</w:t>
      </w:r>
    </w:p>
    <w:p w:rsidR="008514BD" w:rsidRPr="00BA6367" w:rsidRDefault="008514BD" w:rsidP="000E67CB">
      <w:pPr>
        <w:tabs>
          <w:tab w:val="left" w:pos="4526"/>
        </w:tabs>
        <w:spacing w:line="240" w:lineRule="auto"/>
        <w:ind w:firstLine="720"/>
        <w:jc w:val="both"/>
        <w:rPr>
          <w:rFonts w:cs="Traditional Arabic"/>
          <w:b/>
          <w:bCs/>
          <w:i/>
          <w:iCs/>
          <w:sz w:val="36"/>
          <w:szCs w:val="36"/>
        </w:rPr>
      </w:pPr>
      <w:r w:rsidRPr="00BA6367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</w:t>
      </w:r>
      <w:r w:rsidR="000E67CB" w:rsidRPr="000E67C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BA6367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خدمة </w:t>
      </w:r>
      <w:r w:rsidR="00BA6367" w:rsidRPr="00BA6367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الحق وعيادة المريض</w:t>
      </w:r>
      <w:r w:rsidRPr="00BA6367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</w:t>
      </w:r>
      <w:r w:rsidR="000E67CB" w:rsidRPr="000E67C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A744AD" w:rsidRPr="00BA6367" w:rsidRDefault="00A744AD" w:rsidP="000E67CB">
      <w:pPr>
        <w:spacing w:line="0" w:lineRule="atLeast"/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الحمد لله رب العالمين وأفضل الصلاة وأتم التسليم على سيدنا محمد وعلى آله وصحبه أجمعين</w:t>
      </w:r>
      <w:r w:rsidR="000E67C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 علمنا ما ينفعنا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E67CB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وانفعنا بما علمتنا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وزدنا علما وعملا متقبلا يا أكرم الأكرمين</w:t>
      </w:r>
      <w:r w:rsid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1E1187" w:rsidRPr="000E67CB" w:rsidRDefault="001E1187" w:rsidP="000E67CB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أَبِي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رَافِعٍ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أَبِي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هُرَيْرَةَ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="000E67CB" w:rsidRPr="000E67CB">
        <w:rPr>
          <w:rFonts w:ascii="Traditional Arabic" w:cs="Traditional Arabic" w:hint="cs"/>
          <w:color w:val="002060"/>
          <w:sz w:val="36"/>
          <w:szCs w:val="36"/>
          <w:rtl/>
        </w:rPr>
        <w:t>:</w:t>
      </w:r>
      <w:r w:rsidRPr="000E67CB">
        <w:rPr>
          <w:rFonts w:ascii="Traditional Arabic" w:cs="Traditional Arabic" w:hint="cs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رَسُولُ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اللَّهِ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صَلَّى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اللَّهُ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عَلَيْهِ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وَسَلَّمَ</w:t>
      </w:r>
      <w:r w:rsidR="000E67CB" w:rsidRPr="000E67CB">
        <w:rPr>
          <w:rFonts w:ascii="Traditional Arabic" w:cs="Traditional Arabic" w:hint="cs"/>
          <w:color w:val="002060"/>
          <w:sz w:val="36"/>
          <w:szCs w:val="36"/>
          <w:rtl/>
        </w:rPr>
        <w:t>:</w:t>
      </w:r>
      <w:r w:rsidRPr="000E67CB">
        <w:rPr>
          <w:rFonts w:ascii="Traditional Arabic" w:cs="Traditional Arabic" w:hint="cs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إِنَّ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اللَّهَ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عَزَّ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وَجَلَّ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يَقُولُ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يَوْمَ</w:t>
      </w:r>
      <w:r w:rsidRPr="000E67CB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0E67CB">
        <w:rPr>
          <w:rFonts w:ascii="Traditional Arabic" w:cs="Traditional Arabic" w:hint="eastAsia"/>
          <w:color w:val="002060"/>
          <w:sz w:val="36"/>
          <w:szCs w:val="36"/>
          <w:rtl/>
        </w:rPr>
        <w:t>الْقِيَامَةِ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ابْنَ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آدَمَ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مَرِضْتُ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فَلَمْ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تَعُدْنِي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رَبِّ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كَيْفَ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أَعُودُكَ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وَأَنْتَ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الْعَالَمِينَ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أَمَا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عَلِمْتَ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أَنَّ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عَبْدِي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فُلَانًا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مَرِضَ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فَلَمْ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تَعُدْهُ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أَمَا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عَلِمْتَ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أَنَّكَ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عُدْتَهُ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لَوَجَدْتَنِي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عِنْدَهُ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ابْنَ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آدَمَ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اسْتَطْعَمْتُكَ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فَلَمْ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تُطْعِمْنِي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رَبِّ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وَكَيْفَ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أُطْعِمُكَ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وَأَنْتَ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الْعَالَمِينَ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أَمَا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عَلِمْتَ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أَنَّهُ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اسْتَطْعَمَكَ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عَبْدِي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فُلَانٌ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فَلَمْ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تُطْعِمْهُ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أَمَا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عَلِمْتَ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أَنَّكَ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أَطْعَمْتَهُ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لَوَجَدْتَ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ذَلِكَ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عِنْدِي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ابْنَ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آدَمَ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اسْتَسْقَيْتُكَ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فَلَمْ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تَسْقِنِي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رَبِّ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كَيْفَ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أَسْقِيكَ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وَأَنْتَ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الْعَالَمِينَ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اسْتَسْقَاكَ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عَبْدِي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فُلَانٌ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فَلَمْ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تَسْقِهِ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أَمَا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إِنَّكَ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سَقَيْتَهُ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وَجَدْتَ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ذَلِكَ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عِنْدِي</w:t>
      </w:r>
      <w:r w:rsid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0E67CB">
        <w:rPr>
          <w:rFonts w:ascii="Traditional Arabic" w:cs="Traditional Arabic" w:hint="cs"/>
          <w:color w:val="000000" w:themeColor="text1"/>
          <w:sz w:val="36"/>
          <w:szCs w:val="36"/>
          <w:rtl/>
        </w:rPr>
        <w:t>[مسلم]</w:t>
      </w:r>
      <w:r w:rsidR="000E67CB" w:rsidRPr="000E67CB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D8652F" w:rsidRPr="00BA6367" w:rsidRDefault="00D8652F" w:rsidP="000E67CB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كل الأحاديث وكل الآيات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744AD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وكل المواد الفقهية تدور حول هذين المحورين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B55C92" w:rsidRPr="00B55C92" w:rsidRDefault="00D8652F" w:rsidP="00B55C92">
      <w:pPr>
        <w:pStyle w:val="a3"/>
        <w:numPr>
          <w:ilvl w:val="0"/>
          <w:numId w:val="2"/>
        </w:numPr>
        <w:jc w:val="both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B55C9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أن تحسن صلتك بالله</w:t>
      </w:r>
      <w:r w:rsidR="000E67CB" w:rsidRPr="00B55C9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D8652F" w:rsidRPr="00B55C92" w:rsidRDefault="00D8652F" w:rsidP="00B55C92">
      <w:pPr>
        <w:pStyle w:val="a3"/>
        <w:numPr>
          <w:ilvl w:val="0"/>
          <w:numId w:val="2"/>
        </w:numPr>
        <w:jc w:val="both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B55C9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أن تحسن صلتك بالناس</w:t>
      </w:r>
      <w:r w:rsidR="000E67CB" w:rsidRPr="00B55C9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A744AD" w:rsidRPr="00BA6367" w:rsidRDefault="00D8652F" w:rsidP="000E67CB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فإذا فقدت واحدا</w:t>
      </w:r>
      <w:r w:rsidR="00A744AD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من هذين المحورين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744AD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فإسلامك ناقص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164F6" w:rsidRPr="00B55C92" w:rsidRDefault="00B55C92" w:rsidP="00B55C92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B55C92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="002164F6" w:rsidRPr="00BA6367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يَا عِبَادِي إِنِّي حَرَّمْتُ الظُّلْمَ عَلَى نَفْسِي وَجَعَلْتُهُ بَيْنَكُمْ مُحَرَّمًا فَلَا تَظَالَمُوا</w:t>
      </w:r>
      <w:r>
        <w:rPr>
          <w:rFonts w:cs="Traditional Arabic" w:hint="cs"/>
          <w:b/>
          <w:bCs/>
          <w:color w:val="FF0000"/>
          <w:sz w:val="36"/>
          <w:szCs w:val="36"/>
          <w:rtl/>
        </w:rPr>
        <w:t>...</w:t>
      </w:r>
      <w:r w:rsidRPr="00B55C9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B55C9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[مسلم]</w:t>
      </w:r>
      <w:r w:rsidRPr="00B55C9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D8652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حسن صلة بالناس بأن لا تظلم أحد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اً</w:t>
      </w:r>
      <w:r w:rsidR="002164F6" w:rsidRPr="00B55C92">
        <w:rPr>
          <w:rFonts w:cs="Traditional Arabic" w:hint="cs"/>
          <w:color w:val="FF0000"/>
          <w:sz w:val="36"/>
          <w:szCs w:val="36"/>
          <w:rtl/>
          <w:lang w:bidi="ar-SY"/>
        </w:rPr>
        <w:t>؛</w:t>
      </w:r>
      <w:r w:rsidR="00D8652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كنا قد تكلّمنا في </w:t>
      </w:r>
      <w:r w:rsidR="00D8652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حديث </w:t>
      </w:r>
      <w:r w:rsidR="00D8652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 xml:space="preserve">الأولياء 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عن </w:t>
      </w:r>
      <w:r w:rsidR="00D8652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حسن 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</w:t>
      </w:r>
      <w:r w:rsidR="00D8652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صلة بالله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8652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واليوم هذا الحديث 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عن </w:t>
      </w:r>
      <w:r w:rsidR="00D8652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حسن صلة بالناس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="009E2E67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هذا هو الإسلام 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B55C92" w:rsidRDefault="009E2E67" w:rsidP="000E67CB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لذلك مطلوب منك أن تبني حياتك كلها على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B55C92" w:rsidRPr="00B55C92" w:rsidRDefault="009E2E67" w:rsidP="00B55C92">
      <w:pPr>
        <w:pStyle w:val="a3"/>
        <w:numPr>
          <w:ilvl w:val="0"/>
          <w:numId w:val="3"/>
        </w:numPr>
        <w:jc w:val="both"/>
        <w:rPr>
          <w:rFonts w:cs="Traditional Arabic"/>
          <w:color w:val="000000" w:themeColor="text1"/>
          <w:sz w:val="36"/>
          <w:szCs w:val="36"/>
          <w:lang w:bidi="ar-SY"/>
        </w:rPr>
      </w:pPr>
      <w:r w:rsidRPr="00B55C9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حسن صلة بالله</w:t>
      </w:r>
      <w:r w:rsidR="00B55C92" w:rsidRPr="00B55C9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B55C9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</w:p>
    <w:p w:rsidR="00B55C92" w:rsidRDefault="009E2E67" w:rsidP="00B55C92">
      <w:pPr>
        <w:pStyle w:val="a3"/>
        <w:numPr>
          <w:ilvl w:val="0"/>
          <w:numId w:val="3"/>
        </w:numPr>
        <w:jc w:val="both"/>
        <w:rPr>
          <w:rFonts w:cs="Traditional Arabic"/>
          <w:color w:val="000000" w:themeColor="text1"/>
          <w:sz w:val="36"/>
          <w:szCs w:val="36"/>
          <w:lang w:bidi="ar-SY"/>
        </w:rPr>
      </w:pPr>
      <w:r w:rsidRPr="00B55C9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وحسن صلة بالناس</w:t>
      </w:r>
      <w:r w:rsidR="00B55C92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  <w:r w:rsidRPr="00B55C9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D8652F" w:rsidRPr="00B55C92" w:rsidRDefault="009E2E67" w:rsidP="00B55C9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55C9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فإذا فقدت واحدا</w:t>
      </w:r>
      <w:r w:rsidR="002164F6" w:rsidRPr="00B55C9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B55C9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من هذين المحورين</w:t>
      </w:r>
      <w:r w:rsidR="000E67CB" w:rsidRPr="00B55C9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55C9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55C9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يكون عندك مشكلة في حياتك الدنيا</w:t>
      </w:r>
      <w:r w:rsidR="000E67CB" w:rsidRPr="00B55C9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55C9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55C9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ثم مشكلة في حياتك الآخرة</w:t>
      </w:r>
      <w:r w:rsidR="002164F6" w:rsidRPr="00B55C9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0E67CB" w:rsidRPr="00B55C92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164F6" w:rsidRPr="00BA6367" w:rsidRDefault="00AB17AE" w:rsidP="00B55C9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الإنسان اجتماعي بفطرته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9E2E67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فمن غير الممكن أن يعيش إنسان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على الأرض لوحده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</w:t>
      </w:r>
      <w:r w:rsidR="009E2E67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9E2E67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بد من الجماعة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9E2E67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والجماعة لا تقوم إلا على التعاون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9E2E67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والتعاون مبني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على</w:t>
      </w:r>
      <w:r w:rsidR="009E2E67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البذل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9E2E67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وأفضلنا عند الله الذي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9E2E67"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يخدم الآخرين أكثر</w:t>
      </w:r>
      <w:r w:rsidR="00B55C92" w:rsidRPr="00B55C9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55C92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B55C92" w:rsidRPr="00B55C92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وسيد القوم خادمهم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E2E67" w:rsidRPr="00BA6367" w:rsidRDefault="009E2E67" w:rsidP="00B55C92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هناك مبدأ 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يدرّس الآن في القيادة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في أنظمة سياسة عالمية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يسمى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22730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القيادة بالخدمة</w:t>
      </w:r>
      <w:r w:rsidR="000E67CB" w:rsidRPr="000E67C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يعني كيف تكون سيدا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B55C92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فينا جميعا</w:t>
      </w:r>
      <w:r w:rsidR="002164F6" w:rsidRPr="00B55C92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وذلك بأن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تخدمنا جميعا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B55C92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أكثر رجل يقد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 خدمات للمجموع سيرفعه المجموع سيدا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عليه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E2E67" w:rsidRPr="00BA6367" w:rsidRDefault="009E2E67" w:rsidP="000E67CB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لذلك اخدم العباد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وابذل في ذلك كل جهدك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وأنت رابح في ذلك في الدنيا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وفي الآخرة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164F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سواء بالطعام أو بالشراب أو بالكساء أو بالغذاء أو بالدواء أو بالمناصرة أو بالمعونة أو بالتأييد أو بالعطف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94342" w:rsidRPr="00BA6367" w:rsidRDefault="009E2E67" w:rsidP="00522730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أحيانا إنسان يحتاج منك إلى كلمة فقط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72175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16792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مثلاً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16792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يوجد عندك </w:t>
      </w:r>
      <w:r w:rsidR="00A03B04" w:rsidRPr="00BA6367">
        <w:rPr>
          <w:rFonts w:cs="Traditional Arabic" w:hint="cs"/>
          <w:color w:val="000000" w:themeColor="text1"/>
          <w:sz w:val="36"/>
          <w:szCs w:val="36"/>
          <w:rtl/>
        </w:rPr>
        <w:t>عامل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في </w:t>
      </w:r>
      <w:r w:rsidR="00EE2D1C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الشركة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72175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EE2D1C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صار وقت زفافه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72175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هو </w:t>
      </w:r>
      <w:r w:rsidR="00EE2D1C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يحتاج منك فقط </w:t>
      </w:r>
      <w:r w:rsidR="0029434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عندما يأتي إلى الدوام لأول مرة بعد العرس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9434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أن تأتي إلى مكتبه وتبارك له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72175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9434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والله يشعر وكأنك أعطيته نصف الدنيا 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72175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9434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ويبقى أسبوع يتكل</w:t>
      </w:r>
      <w:r w:rsidR="00672175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29434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م في الموضوع </w:t>
      </w:r>
      <w:r w:rsidR="00672175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 التعاون جميل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294342" w:rsidRPr="00BA6367" w:rsidRDefault="00294342" w:rsidP="000E67CB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lastRenderedPageBreak/>
        <w:t>هناك لذة للأخذ</w:t>
      </w:r>
      <w:r w:rsidR="000E67CB" w:rsidRPr="000E67C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لكن لذ</w:t>
      </w:r>
      <w:r w:rsidR="0016792E"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ّ</w:t>
      </w:r>
      <w:r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ة العطاء أكبر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6792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فالذي يأخذ من الناس يشعر بسرو</w:t>
      </w:r>
      <w:r w:rsidR="003A288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ر 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16792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3A288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لكن الذي ي</w:t>
      </w:r>
      <w:r w:rsidR="0016792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="003A288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عطي يشعر بسرور أكبر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A2880" w:rsidRPr="0087432D" w:rsidRDefault="0016792E" w:rsidP="000E67CB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87432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وفي</w:t>
      </w:r>
      <w:r w:rsidR="003A2880" w:rsidRPr="0087432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ضوء الحديث</w:t>
      </w:r>
      <w:r w:rsidR="000E67CB" w:rsidRPr="0087432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</w:p>
    <w:p w:rsidR="003A2880" w:rsidRPr="00BA6367" w:rsidRDefault="001E1187" w:rsidP="000E67CB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اسْتَطْعَمَكَ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عَبْدِي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فُلَانٌ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فَلَمْ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تُطْعِمْهُ أَمَا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عَلِمْتَ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أَنَّكَ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أَطْعَمْتَهُ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لَوَجَدْتَ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ذَلِكَ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عِنْدِي</w:t>
      </w:r>
      <w:r w:rsidR="000E67CB" w:rsidRPr="000E67C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</w:t>
      </w:r>
    </w:p>
    <w:p w:rsidR="00512ABC" w:rsidRPr="00BA6367" w:rsidRDefault="00512ABC" w:rsidP="000E67CB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هناك لذة كبيرة بأن ت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قضى حاجات الخلق على يديك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هناك لذة كبيرة تنالها في روحك عندما يشفي الله تعالى مريضا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وتكون أنت السبب في معاونته في هذا الشفاء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04051" w:rsidRPr="00BA6367" w:rsidRDefault="00704051" w:rsidP="000E67CB">
      <w:pPr>
        <w:ind w:firstLine="720"/>
        <w:jc w:val="both"/>
        <w:rPr>
          <w:rFonts w:ascii="Traditional Arabic" w:cs="DecoType Naskh"/>
          <w:color w:val="000000" w:themeColor="text1"/>
          <w:sz w:val="36"/>
          <w:szCs w:val="36"/>
          <w:rtl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</w:t>
      </w:r>
      <w:r w:rsidR="00512ABC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عندما ت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="00512ABC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طعم عبدا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512ABC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تجد ذلك عند الله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="00512ABC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نحن نعمل لله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قال تعالى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Pr="0087432D">
        <w:rPr>
          <w:rFonts w:ascii="Traditional Arabic" w:cs="DecoType Naskh" w:hint="eastAsia"/>
          <w:color w:val="C00000"/>
          <w:sz w:val="36"/>
          <w:szCs w:val="36"/>
          <w:rtl/>
        </w:rPr>
        <w:t>إِنَّمَا</w:t>
      </w:r>
      <w:r w:rsidRPr="0087432D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87432D">
        <w:rPr>
          <w:rFonts w:ascii="Traditional Arabic" w:cs="DecoType Naskh" w:hint="eastAsia"/>
          <w:color w:val="C00000"/>
          <w:sz w:val="36"/>
          <w:szCs w:val="36"/>
          <w:rtl/>
        </w:rPr>
        <w:t>نُطْعِمُكُمْ</w:t>
      </w:r>
      <w:r w:rsidRPr="0087432D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87432D">
        <w:rPr>
          <w:rFonts w:ascii="Traditional Arabic" w:cs="DecoType Naskh" w:hint="eastAsia"/>
          <w:color w:val="C00000"/>
          <w:sz w:val="36"/>
          <w:szCs w:val="36"/>
          <w:rtl/>
        </w:rPr>
        <w:t>لِوَجْهِ</w:t>
      </w:r>
      <w:r w:rsidRPr="0087432D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87432D">
        <w:rPr>
          <w:rFonts w:ascii="Traditional Arabic" w:cs="DecoType Naskh" w:hint="eastAsia"/>
          <w:color w:val="C00000"/>
          <w:sz w:val="36"/>
          <w:szCs w:val="36"/>
          <w:rtl/>
        </w:rPr>
        <w:t>اللَّهِ</w:t>
      </w:r>
      <w:r w:rsidRPr="0087432D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87432D">
        <w:rPr>
          <w:rFonts w:ascii="Traditional Arabic" w:cs="DecoType Naskh" w:hint="eastAsia"/>
          <w:color w:val="C00000"/>
          <w:sz w:val="36"/>
          <w:szCs w:val="36"/>
          <w:rtl/>
        </w:rPr>
        <w:t>لَا</w:t>
      </w:r>
      <w:r w:rsidRPr="0087432D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87432D">
        <w:rPr>
          <w:rFonts w:ascii="Traditional Arabic" w:cs="DecoType Naskh" w:hint="eastAsia"/>
          <w:color w:val="C00000"/>
          <w:sz w:val="36"/>
          <w:szCs w:val="36"/>
          <w:rtl/>
        </w:rPr>
        <w:t>نُرِيدُ</w:t>
      </w:r>
      <w:r w:rsidRPr="0087432D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87432D">
        <w:rPr>
          <w:rFonts w:ascii="Traditional Arabic" w:cs="DecoType Naskh" w:hint="eastAsia"/>
          <w:color w:val="C00000"/>
          <w:sz w:val="36"/>
          <w:szCs w:val="36"/>
          <w:rtl/>
        </w:rPr>
        <w:t>مِنْكُمْ</w:t>
      </w:r>
      <w:r w:rsidRPr="0087432D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87432D">
        <w:rPr>
          <w:rFonts w:ascii="Traditional Arabic" w:cs="DecoType Naskh" w:hint="eastAsia"/>
          <w:color w:val="C00000"/>
          <w:sz w:val="36"/>
          <w:szCs w:val="36"/>
          <w:rtl/>
        </w:rPr>
        <w:t>جَزَاءً</w:t>
      </w:r>
      <w:r w:rsidRPr="0087432D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87432D">
        <w:rPr>
          <w:rFonts w:ascii="Traditional Arabic" w:cs="DecoType Naskh" w:hint="eastAsia"/>
          <w:color w:val="C00000"/>
          <w:sz w:val="36"/>
          <w:szCs w:val="36"/>
          <w:rtl/>
        </w:rPr>
        <w:t>وَلَا</w:t>
      </w:r>
      <w:r w:rsidRPr="0087432D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Pr="0087432D">
        <w:rPr>
          <w:rFonts w:ascii="Traditional Arabic" w:cs="DecoType Naskh" w:hint="eastAsia"/>
          <w:color w:val="C00000"/>
          <w:sz w:val="36"/>
          <w:szCs w:val="36"/>
          <w:rtl/>
        </w:rPr>
        <w:t>شُكُورًا</w:t>
      </w:r>
      <w:r w:rsidRPr="00BA6367">
        <w:rPr>
          <w:rFonts w:ascii="Traditional Arabic" w:cs="DecoType Naskh" w:hint="cs"/>
          <w:color w:val="000000" w:themeColor="text1"/>
          <w:sz w:val="36"/>
          <w:szCs w:val="36"/>
          <w:rtl/>
        </w:rPr>
        <w:t>}[الإنسان</w:t>
      </w:r>
      <w:r w:rsidR="000E67CB" w:rsidRPr="000E67CB">
        <w:rPr>
          <w:rFonts w:ascii="Traditional Arabic" w:cs="DecoType Naskh" w:hint="cs"/>
          <w:color w:val="FF0000"/>
          <w:sz w:val="36"/>
          <w:szCs w:val="36"/>
          <w:rtl/>
        </w:rPr>
        <w:t>:</w:t>
      </w:r>
      <w:r w:rsidRPr="00BA6367">
        <w:rPr>
          <w:rFonts w:ascii="Traditional Arabic" w:cs="DecoType Naskh"/>
          <w:color w:val="000000" w:themeColor="text1"/>
          <w:sz w:val="36"/>
          <w:szCs w:val="36"/>
          <w:rtl/>
        </w:rPr>
        <w:t>9</w:t>
      </w:r>
      <w:r w:rsidRPr="00BA6367">
        <w:rPr>
          <w:rFonts w:ascii="Traditional Arabic" w:cs="DecoType Naskh" w:hint="cs"/>
          <w:color w:val="000000" w:themeColor="text1"/>
          <w:sz w:val="36"/>
          <w:szCs w:val="36"/>
          <w:rtl/>
        </w:rPr>
        <w:t>]</w:t>
      </w:r>
      <w:r w:rsidR="000E67CB" w:rsidRPr="000E67CB">
        <w:rPr>
          <w:rFonts w:ascii="Traditional Arabic" w:cs="DecoType Naskh" w:hint="cs"/>
          <w:color w:val="FF0000"/>
          <w:sz w:val="36"/>
          <w:szCs w:val="36"/>
          <w:rtl/>
        </w:rPr>
        <w:t>.</w:t>
      </w:r>
    </w:p>
    <w:p w:rsidR="00704051" w:rsidRPr="00BA6367" w:rsidRDefault="00512ABC" w:rsidP="000E67CB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يهمنا أن ت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كت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 لوحة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كتب فيه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المحسن الكريم فلان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704051" w:rsidRPr="00BA6367" w:rsidRDefault="00512ABC" w:rsidP="0087432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ليس م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هم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أن تصنع لوحة من الرخام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يكتب عليها أن الذي شيّد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هذا القسم في المشفى هو الدكتور فلان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أو الشيخ فلان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أو التاجر الفلاني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12ABC" w:rsidRPr="00BA6367" w:rsidRDefault="00D70E40" w:rsidP="000E67CB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لوجدت ذلك عندي سنجد هذه الأمور عند الله عز وجل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D67BF" w:rsidRPr="00BA6367" w:rsidRDefault="00D70E40" w:rsidP="0087432D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سقيت الناس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أجريت نهرا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ساعدت في إيصال مياه صالحة للشرب إلى قرية لا يصلها الماء بشكل جيد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ساعدت بتنقية بعض المياه التي تصل ملوثة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70405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إذا</w:t>
      </w:r>
      <w:r w:rsidR="0087432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3D67B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لوجدت ذلك عندي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3D67B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ستجد ذلك الأمر عند الله عز وجل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D67BF" w:rsidRPr="00BA6367" w:rsidRDefault="003D67BF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وف</w:t>
      </w:r>
      <w:r w:rsidR="0001224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 هذا الحديث لفتة لزيارة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377D8C" w:rsidRPr="00BA6367" w:rsidRDefault="0087432D" w:rsidP="000E67CB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lastRenderedPageBreak/>
        <w:t>((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ابْنَ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آدَمَ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مَرِضْتُ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فَلَمْ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تَعُدْنِي</w:t>
      </w:r>
      <w:r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رَبِّ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كَيْفَ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أَعُودُكَ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وَأَنْتَ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الْعَالَمِينَ</w:t>
      </w:r>
      <w:r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أَمَا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عَلِمْتَ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أَنَّ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عَبْدِي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فُلَانًا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مَرِضَ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فَلَمْ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تَعُدْهُ</w:t>
      </w:r>
      <w:r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أَمَا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عَلِمْتَ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أَنَّكَ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عُدْتَهُ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لَوَجَدْتَنِي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عِنْدَهُ</w:t>
      </w:r>
      <w:r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....</w:t>
      </w:r>
    </w:p>
    <w:p w:rsidR="00E3620E" w:rsidRPr="00BA6367" w:rsidRDefault="00E84313" w:rsidP="000E67CB">
      <w:pPr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في الطعام والشراب يقول 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الله تعالى 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E3620E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لَوَجَدْتَ</w:t>
      </w:r>
      <w:r w:rsidR="00E3620E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3620E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ذَلِكَ</w:t>
      </w:r>
      <w:r w:rsidR="00E3620E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3620E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عِنْدِي</w:t>
      </w:r>
      <w:r w:rsidR="000E67CB" w:rsidRPr="000E67C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</w:t>
      </w:r>
    </w:p>
    <w:p w:rsidR="00E84313" w:rsidRPr="00BA6367" w:rsidRDefault="00E84313" w:rsidP="0087432D">
      <w:pPr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أما في المرض يقول</w:t>
      </w:r>
      <w:r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0E67CB" w:rsidRPr="000E67C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E3620E"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E3620E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أَمَا</w:t>
      </w:r>
      <w:r w:rsidR="00E3620E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3620E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عَلِمْتَ</w:t>
      </w:r>
      <w:r w:rsidR="00E3620E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3620E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أَنَّكَ</w:t>
      </w:r>
      <w:r w:rsidR="00E3620E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3620E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لَوْ</w:t>
      </w:r>
      <w:r w:rsidR="00E3620E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3620E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عُدْتَهُ</w:t>
      </w:r>
      <w:r w:rsidR="00E3620E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3620E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لَوَجَدْتَنِي</w:t>
      </w:r>
      <w:r w:rsidR="00E3620E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E3620E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عِنْدَهُ</w:t>
      </w:r>
      <w:r w:rsidR="00E3620E" w:rsidRPr="00BA6367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....</w:t>
      </w:r>
    </w:p>
    <w:p w:rsidR="00377D8C" w:rsidRPr="00BA6367" w:rsidRDefault="0087432D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يعني رحمة الله تجدها عند المريض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؛ </w:t>
      </w:r>
      <w:r w:rsidR="00E84313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سبحان الله المريض يكون مكسور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اً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84313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يكون متعب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اً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E84313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أهله في الليل ينامون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E84313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ولعله هو لا يستطيع أن ينام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E84313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يبقى مستيقظا </w:t>
      </w:r>
      <w:r w:rsidR="00EC06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ماذا يفعل؟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C0638" w:rsidRPr="00BA6367" w:rsidRDefault="00EC0638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أوقظ زوجته هي متعبة ومستيقظة طيلة النهار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يوقظ أولاده لكن أولاده مشغولون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فلا يجد إلا أن ينادي ربه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لذلك تكون رحمة الله قريبة منه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وأنت عندما تزور المريض تجد رحمة الله عز وجل عند ذلك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C0638" w:rsidRPr="00BA6367" w:rsidRDefault="00EC0638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الآن يوجد آداب </w:t>
      </w:r>
      <w:r w:rsidR="001D63CC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في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زيارة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E273E"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ب</w:t>
      </w:r>
      <w:r w:rsidR="006E273E" w:rsidRPr="0087432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داية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ت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سن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زيارة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ويجب أن يكون في برنامجك الإسلامي </w:t>
      </w:r>
      <w:r w:rsidR="00AA43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زيارة 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A43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وإذا علمت أن فلانا</w:t>
      </w:r>
      <w:r w:rsidR="001D63CC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AA43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مر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</w:t>
      </w:r>
      <w:r w:rsidR="00AA43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A43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كبيرا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AA43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أو صغيرا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A43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قريبا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AA43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أو بعيدا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A43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اذهب لعنده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A43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لأن زيارة المريض فيها فائدة لأمرين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AA4338" w:rsidRPr="00BA6367" w:rsidRDefault="00AA4338" w:rsidP="000E67CB">
      <w:pPr>
        <w:tabs>
          <w:tab w:val="left" w:pos="5677"/>
        </w:tabs>
        <w:ind w:firstLine="720"/>
        <w:jc w:val="both"/>
        <w:rPr>
          <w:rFonts w:cs="Traditional Arabic"/>
          <w:b/>
          <w:bCs/>
          <w:i/>
          <w:iCs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فيها فائدة للمريض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87432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يستأنس بك</w:t>
      </w:r>
      <w:r w:rsidR="000E67CB" w:rsidRPr="0087432D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AA4338" w:rsidRPr="00BA6367" w:rsidRDefault="00AA4338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وفيها فائدة لك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87432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ترى نعمة الله عز وجل عليك</w:t>
      </w:r>
      <w:r w:rsidR="000E67CB" w:rsidRPr="0087432D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A4338" w:rsidRPr="00BA6367" w:rsidRDefault="006E273E" w:rsidP="0087432D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="00AA433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توجد أمراض </w:t>
      </w:r>
      <w:r w:rsidR="0069478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تخطر لك على بال</w:t>
      </w:r>
      <w:r w:rsidR="0087432D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69478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مر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69478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ة كنا في المسجد نصلي التراويح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9478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لشخص</w:t>
      </w:r>
      <w:r w:rsidR="0069478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الذي يجلس قريبا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69478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مني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9478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رجل في الستين من العمر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="00AF42B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عندما سجدنا لم يسجد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F42B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توق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AF42B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عت أن عنده مشكلة في أسفل الظهر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F42B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فعندما فرغنا من الصلاة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F42B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قلت له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F42B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خيرا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AF42B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يا عم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F42B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لم أرك تسجد معنا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F42B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هل عندك مشكلة في ظهرك</w:t>
      </w:r>
      <w:r w:rsidRPr="0087432D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D1BF8" w:rsidRPr="00BA6367" w:rsidRDefault="00AF42B0" w:rsidP="0087432D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>فقال لي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لا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لكن ضغط العين عندي مرتفع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D1BF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فمنعني الطبيب من السجود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87432D">
        <w:rPr>
          <w:rFonts w:cs="Traditional Arabic"/>
          <w:color w:val="000000" w:themeColor="text1"/>
          <w:sz w:val="36"/>
          <w:szCs w:val="36"/>
          <w:rtl/>
          <w:lang w:bidi="ar-SY"/>
        </w:rPr>
        <w:br/>
      </w:r>
      <w:r w:rsidR="00AD1BF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يعني أنت لا يخطر على بالك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D1BF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أن ضغط العين إذا ارتفع لا تستطيع أن تسجد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</w:p>
    <w:p w:rsidR="00ED4DA5" w:rsidRPr="00BA6367" w:rsidRDefault="006E273E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</w:t>
      </w:r>
      <w:r w:rsidR="00043B9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زرت مريضا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فإنك</w:t>
      </w:r>
      <w:r w:rsidR="00043B9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ترى نعمة الله عليك في عينك في أنفك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في أذنك في الكلية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في الكبد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043B9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في رموش العيون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043B9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في شعر الرأس وما إلى ذلك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فأ</w:t>
      </w:r>
      <w:r w:rsidR="00043B96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نت مليء بالنعم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التي لا تعدّ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ولا تحصى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3707F" w:rsidRPr="00B76547" w:rsidRDefault="00043B96" w:rsidP="00B76547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قال البراء</w:t>
      </w:r>
      <w:r w:rsidR="00E3620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بن عازب رضي الله عنه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7654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87432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((</w:t>
      </w:r>
      <w:r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أمرنا رسول الله صلى الله عليه وسلم </w:t>
      </w:r>
      <w:r w:rsidR="0063707F"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باتباع الجنائز وبعيادة المرضى</w:t>
      </w:r>
      <w:r w:rsidR="0087432D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))</w:t>
      </w:r>
      <w:r w:rsidR="000E67CB" w:rsidRPr="000E67C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E3620E" w:rsidRPr="00BA6367" w:rsidRDefault="00E3620E" w:rsidP="000E67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 w:rsidRPr="0087432D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87432D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7432D">
        <w:rPr>
          <w:rFonts w:ascii="Traditional Arabic" w:cs="Traditional Arabic" w:hint="eastAsia"/>
          <w:color w:val="002060"/>
          <w:sz w:val="36"/>
          <w:szCs w:val="36"/>
          <w:rtl/>
        </w:rPr>
        <w:t>أَبِي</w:t>
      </w:r>
      <w:r w:rsidRPr="0087432D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7432D">
        <w:rPr>
          <w:rFonts w:ascii="Traditional Arabic" w:cs="Traditional Arabic" w:hint="eastAsia"/>
          <w:color w:val="002060"/>
          <w:sz w:val="36"/>
          <w:szCs w:val="36"/>
          <w:rtl/>
        </w:rPr>
        <w:t>هُرَيْرَة</w:t>
      </w:r>
      <w:r w:rsidRPr="0087432D">
        <w:rPr>
          <w:rFonts w:ascii="Traditional Arabic" w:cs="Traditional Arabic" w:hint="cs"/>
          <w:color w:val="002060"/>
          <w:sz w:val="36"/>
          <w:szCs w:val="36"/>
          <w:rtl/>
        </w:rPr>
        <w:t xml:space="preserve"> </w:t>
      </w:r>
      <w:r w:rsidRPr="0087432D">
        <w:rPr>
          <w:rFonts w:ascii="Traditional Arabic" w:cs="Traditional Arabic" w:hint="eastAsia"/>
          <w:color w:val="002060"/>
          <w:sz w:val="36"/>
          <w:szCs w:val="36"/>
          <w:rtl/>
        </w:rPr>
        <w:t>أَنَّ</w:t>
      </w:r>
      <w:r w:rsidRPr="0087432D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7432D">
        <w:rPr>
          <w:rFonts w:ascii="Traditional Arabic" w:cs="Traditional Arabic" w:hint="eastAsia"/>
          <w:color w:val="002060"/>
          <w:sz w:val="36"/>
          <w:szCs w:val="36"/>
          <w:rtl/>
        </w:rPr>
        <w:t>رَسُولَ</w:t>
      </w:r>
      <w:r w:rsidRPr="0087432D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7432D">
        <w:rPr>
          <w:rFonts w:ascii="Traditional Arabic" w:cs="Traditional Arabic" w:hint="eastAsia"/>
          <w:color w:val="002060"/>
          <w:sz w:val="36"/>
          <w:szCs w:val="36"/>
          <w:rtl/>
        </w:rPr>
        <w:t>اللَّهِ</w:t>
      </w:r>
      <w:r w:rsidRPr="0087432D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7432D">
        <w:rPr>
          <w:rFonts w:ascii="Traditional Arabic" w:cs="Traditional Arabic" w:hint="eastAsia"/>
          <w:color w:val="002060"/>
          <w:sz w:val="36"/>
          <w:szCs w:val="36"/>
          <w:rtl/>
        </w:rPr>
        <w:t>صَلَّى</w:t>
      </w:r>
      <w:r w:rsidRPr="0087432D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7432D">
        <w:rPr>
          <w:rFonts w:ascii="Traditional Arabic" w:cs="Traditional Arabic" w:hint="eastAsia"/>
          <w:color w:val="002060"/>
          <w:sz w:val="36"/>
          <w:szCs w:val="36"/>
          <w:rtl/>
        </w:rPr>
        <w:t>اللَّهُ</w:t>
      </w:r>
      <w:r w:rsidRPr="0087432D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7432D">
        <w:rPr>
          <w:rFonts w:ascii="Traditional Arabic" w:cs="Traditional Arabic" w:hint="eastAsia"/>
          <w:color w:val="002060"/>
          <w:sz w:val="36"/>
          <w:szCs w:val="36"/>
          <w:rtl/>
        </w:rPr>
        <w:t>عَلَيْهِ</w:t>
      </w:r>
      <w:r w:rsidRPr="0087432D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7432D">
        <w:rPr>
          <w:rFonts w:ascii="Traditional Arabic" w:cs="Traditional Arabic" w:hint="eastAsia"/>
          <w:color w:val="002060"/>
          <w:sz w:val="36"/>
          <w:szCs w:val="36"/>
          <w:rtl/>
        </w:rPr>
        <w:t>وَسَلَّمَ</w:t>
      </w:r>
      <w:r w:rsidRPr="0087432D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87432D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حَقُّ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الْمُسْلِمِ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عَلَى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الْمُسْلِمِ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سِتٌّ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قِيلَ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هُنَّ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رَسُولَ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اللَّهِ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قَالَ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إِذَا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لَقِيتَهُ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فَسَلِّمْ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عَلَيْهِ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وَإِذَا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دَعَاكَ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فَأَجِبْهُ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وَإِذَا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اسْتَنْصَحَكَ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فَانْصَحْ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لَهُ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وَإِذَا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عَطَسَ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فَحَمِدَ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فَسَمِّتْهُ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وَإِذَا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مَرِضَ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فَعُدْهُ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وَإِذَا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مَاتَ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فَاتَّبِعْهُ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6120FE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Pr="0087432D">
        <w:rPr>
          <w:rFonts w:ascii="Traditional Arabic" w:cs="Traditional Arabic" w:hint="cs"/>
          <w:color w:val="000000" w:themeColor="text1"/>
          <w:sz w:val="36"/>
          <w:szCs w:val="36"/>
          <w:rtl/>
        </w:rPr>
        <w:t>[مسلم]</w:t>
      </w:r>
    </w:p>
    <w:p w:rsidR="00116837" w:rsidRPr="006120FE" w:rsidRDefault="00116837" w:rsidP="006120FE">
      <w:pPr>
        <w:pStyle w:val="a3"/>
        <w:numPr>
          <w:ilvl w:val="0"/>
          <w:numId w:val="5"/>
        </w:numPr>
        <w:tabs>
          <w:tab w:val="left" w:pos="5677"/>
        </w:tabs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6120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فأول</w:t>
      </w:r>
      <w:r w:rsidR="006E273E" w:rsidRPr="006120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ً</w:t>
      </w:r>
      <w:r w:rsidRPr="006120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ي</w:t>
      </w:r>
      <w:r w:rsidR="006E273E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سن</w:t>
      </w:r>
      <w:r w:rsidR="006E273E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أن تزور المريض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16837" w:rsidRPr="006120FE" w:rsidRDefault="00116837" w:rsidP="006120FE">
      <w:pPr>
        <w:pStyle w:val="a3"/>
        <w:numPr>
          <w:ilvl w:val="0"/>
          <w:numId w:val="5"/>
        </w:numPr>
        <w:tabs>
          <w:tab w:val="left" w:pos="5677"/>
        </w:tabs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6120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ثان</w:t>
      </w:r>
      <w:r w:rsidR="0087432D" w:rsidRPr="006120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ياً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E273E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</w:t>
      </w:r>
      <w:r w:rsidR="006E273E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سن</w:t>
      </w:r>
      <w:r w:rsidR="006E273E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تكرار الزيارة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وتسمى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6120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عيادة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يعني أنك تعود إليه مرة بعد مرة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116837" w:rsidRPr="006120FE" w:rsidRDefault="00116837" w:rsidP="006120FE">
      <w:pPr>
        <w:pStyle w:val="a3"/>
        <w:numPr>
          <w:ilvl w:val="0"/>
          <w:numId w:val="5"/>
        </w:numPr>
        <w:tabs>
          <w:tab w:val="left" w:pos="5677"/>
        </w:tabs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6120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ثالث</w:t>
      </w:r>
      <w:r w:rsidR="006E7ECF" w:rsidRPr="006120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ً</w:t>
      </w:r>
      <w:r w:rsidRPr="006120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ا</w:t>
      </w:r>
      <w:r w:rsidR="000E67CB" w:rsidRPr="006120F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6E273E" w:rsidRPr="006120FE">
        <w:rPr>
          <w:rFonts w:cs="Traditional Arabic" w:hint="cs"/>
          <w:b/>
          <w:bCs/>
          <w:i/>
          <w:iCs/>
          <w:color w:val="000000" w:themeColor="text1"/>
          <w:sz w:val="36"/>
          <w:szCs w:val="36"/>
          <w:rtl/>
          <w:lang w:bidi="ar-SY"/>
        </w:rPr>
        <w:t xml:space="preserve"> 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</w:t>
      </w:r>
      <w:r w:rsidR="006E273E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سن</w:t>
      </w:r>
      <w:r w:rsidR="006E273E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 أن لا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تطيل الزيارة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يعني خمس دقائق أو عشر دقائق 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E7ECF" w:rsidRPr="00BA6367" w:rsidRDefault="006E7ECF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مَرِضَ </w:t>
      </w:r>
      <w:r w:rsidR="003A1A64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الإمام أبو حنيفة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B03E84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فعاده بعض أصحابه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B03E84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فأطالوا 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</w:t>
      </w:r>
      <w:r w:rsidR="00B03E84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زيارة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273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="0087432D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هو تعب</w:t>
      </w:r>
      <w:r w:rsidRPr="0087432D">
        <w:rPr>
          <w:rFonts w:cs="Traditional Arabic" w:hint="cs"/>
          <w:color w:val="FF0000"/>
          <w:sz w:val="36"/>
          <w:szCs w:val="36"/>
          <w:rtl/>
          <w:lang w:bidi="ar-SY"/>
        </w:rPr>
        <w:t>؛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فأراد أبو حنيفة أن يؤدّبهم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فقال لهم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قوموا فقد شفى الله مريضكم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!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A1A64" w:rsidRPr="00BA6367" w:rsidRDefault="009039BB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أحيانا يكون عند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المريض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بعض ال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حوائج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التي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يريد أن يقضيها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يستطيع أن يقضيها أمام الناس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7021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أحيانا يتعب 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أو</w:t>
      </w:r>
      <w:r w:rsidR="0067021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يضجر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E7ECF" w:rsidRPr="006120FE" w:rsidRDefault="006E7ECF" w:rsidP="006120F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6120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رابعاً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03B04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FF1737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="00FF1737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سن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FF1737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إذا زرت مريضا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FF1737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أن تدع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="00FF1737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له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F1737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والدعاء 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أن ت</w:t>
      </w:r>
      <w:r w:rsidR="00FF1737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قر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أ </w:t>
      </w:r>
      <w:r w:rsidR="00FF1737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سورة الفاتحة 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FF1737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وأن تقول</w:t>
      </w:r>
      <w:r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سبع مرات 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F1737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FF1737" w:rsidRPr="006120FE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أسأل الله العظيم رب العرش العظيم أن يشفيك</w:t>
      </w:r>
      <w:r w:rsidR="000E67CB" w:rsidRPr="006120FE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6E7ECF" w:rsidRPr="00BA6367" w:rsidRDefault="00067D1E" w:rsidP="000E67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 w:rsidRPr="006120FE">
        <w:rPr>
          <w:rFonts w:cs="Traditional Arabic" w:hint="cs"/>
          <w:color w:val="002060"/>
          <w:sz w:val="36"/>
          <w:szCs w:val="36"/>
          <w:rtl/>
          <w:lang w:bidi="ar-SY"/>
        </w:rPr>
        <w:lastRenderedPageBreak/>
        <w:t xml:space="preserve"> </w:t>
      </w:r>
      <w:r w:rsidR="006E7ECF"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="006E7ECF"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6E7ECF"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ابْنِ</w:t>
      </w:r>
      <w:r w:rsidR="006E7ECF"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6E7ECF"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عَبَّاسٍ</w:t>
      </w:r>
      <w:r w:rsidR="006E7ECF" w:rsidRPr="006120FE">
        <w:rPr>
          <w:rFonts w:ascii="Traditional Arabic" w:cs="Traditional Arabic" w:hint="cs"/>
          <w:color w:val="002060"/>
          <w:sz w:val="36"/>
          <w:szCs w:val="36"/>
          <w:rtl/>
        </w:rPr>
        <w:t xml:space="preserve"> </w:t>
      </w:r>
      <w:r w:rsidR="006E7ECF"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="006E7ECF"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6E7ECF"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النَّبِيِّ</w:t>
      </w:r>
      <w:r w:rsidR="006E7ECF"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6E7ECF"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صَلَّى</w:t>
      </w:r>
      <w:r w:rsidR="006E7ECF"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6E7ECF"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اللَّهُ</w:t>
      </w:r>
      <w:r w:rsidR="006E7ECF"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6E7ECF"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عَلَيْهِ</w:t>
      </w:r>
      <w:r w:rsidR="006E7ECF"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6E7ECF" w:rsidRPr="006120FE">
        <w:rPr>
          <w:rFonts w:ascii="Traditional Arabic" w:cs="Traditional Arabic" w:hint="eastAsia"/>
          <w:color w:val="002060"/>
          <w:sz w:val="36"/>
          <w:szCs w:val="36"/>
          <w:rtl/>
        </w:rPr>
        <w:t>وَسَلَّمَ</w:t>
      </w:r>
      <w:r w:rsidR="006E7ECF"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6E7ECF"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أَنَّهُ</w:t>
      </w:r>
      <w:r w:rsidR="006E7ECF"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="006E7ECF" w:rsidRPr="006120FE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6E7ECF" w:rsidRPr="00BA6367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مَا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مِنْ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عَبْدٍ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مُسْلِمٍ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يَعُودُ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مَرِيضًا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لَمْ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يَحْضُرْ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أَجَلُهُ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فَيَقُولُ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سَبْعَ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مَرَّاتٍ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أَسْأَلُ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اللَّهَ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الْعَظِيمَ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رَبَّ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الْعَرْشِ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الْعَظِيمِ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أَنْ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يَشْفِيَكَ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إِلَّا</w:t>
      </w:r>
      <w:r w:rsidR="006E7ECF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عُوفِيَ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="006120FE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6E7ECF" w:rsidRPr="006120FE">
        <w:rPr>
          <w:rFonts w:ascii="Traditional Arabic" w:cs="Traditional Arabic" w:hint="cs"/>
          <w:color w:val="000000" w:themeColor="text1"/>
          <w:sz w:val="36"/>
          <w:szCs w:val="36"/>
          <w:rtl/>
        </w:rPr>
        <w:t>[الترمذي]</w:t>
      </w:r>
    </w:p>
    <w:p w:rsidR="006E7ECF" w:rsidRPr="00BA6367" w:rsidRDefault="00067D1E" w:rsidP="000E67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وهناك دعاء ثالث مسنون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E7ECF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 xml:space="preserve"> </w:t>
      </w:r>
    </w:p>
    <w:p w:rsidR="006E7ECF" w:rsidRPr="00BA6367" w:rsidRDefault="006E7ECF" w:rsidP="000E67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عَائِشَةَ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رَضِيَ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اللَّهُ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عَنْهَا</w:t>
      </w:r>
      <w:r w:rsidRPr="006120FE">
        <w:rPr>
          <w:rFonts w:ascii="Traditional Arabic" w:cs="Traditional Arabic" w:hint="cs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أَنَّ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النَّبِيَّ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صَلَّى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اللَّهُ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عَلَيْهِ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وَسَلَّمَ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كَانَ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يُعَوِّذُ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بَعْضَ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أَهْلِهِ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يَمْسَحُ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بِيَدِهِ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الْيُمْنَى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وَيَقُولُ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اللَّهُمَّ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النَّاسِ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أَذْهِبْ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الْبَاسَ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اشْفِهِ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وَأَنْتَ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الشَّافِي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شِفَاءَ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إِلَّا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شِفَاؤُكَ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شِفَاءً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يُغَادِرُ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سَقَمًا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)).</w:t>
      </w:r>
      <w:r w:rsidRPr="006120FE">
        <w:rPr>
          <w:rFonts w:ascii="Traditional Arabic" w:cs="Traditional Arabic" w:hint="cs"/>
          <w:color w:val="000000" w:themeColor="text1"/>
          <w:sz w:val="36"/>
          <w:szCs w:val="36"/>
          <w:rtl/>
        </w:rPr>
        <w:t>[البخاري]</w:t>
      </w:r>
    </w:p>
    <w:p w:rsidR="00FF1737" w:rsidRPr="00BA6367" w:rsidRDefault="00067D1E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E86B3C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هذه الأدعية المسنونة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85A25" w:rsidRPr="00BA6367" w:rsidRDefault="00485A25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أما أن ت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حضر له خرزة زرقاء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وتضعها له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فهذا غير مشروع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؛ أ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 ت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حضر له عقيقة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وتضعها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هذا غير مشروع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أن تحضر قليل من الملح وتضعه في جيبه فهذا غير مشروع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أن </w:t>
      </w:r>
      <w:r w:rsidR="00A03B04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يذبح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03B04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شاة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03B04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يضع يده في الدم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E7ECF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وي</w:t>
      </w:r>
      <w:r w:rsidR="00F87E7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مسح به رأس المريض هذا غير مشروع</w:t>
      </w:r>
      <w:r w:rsidR="006E7ECF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0E67CB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87E72" w:rsidRPr="00BA6367" w:rsidRDefault="00F87E72" w:rsidP="006120FE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قد يقول الرجل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E725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أنا أدع</w:t>
      </w:r>
      <w:r w:rsidR="008E725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له </w:t>
      </w:r>
      <w:r w:rsidR="008E725A" w:rsidRPr="006120FE">
        <w:rPr>
          <w:rFonts w:cs="Traditional Arabic" w:hint="cs"/>
          <w:color w:val="FF0000"/>
          <w:sz w:val="36"/>
          <w:szCs w:val="36"/>
          <w:rtl/>
          <w:lang w:bidi="ar-SY"/>
        </w:rPr>
        <w:t>؟!</w:t>
      </w:r>
      <w:r w:rsidR="008E725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نقول له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E725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نعم أنت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87E72" w:rsidRPr="00BA6367" w:rsidRDefault="00F87E72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أنت</w:t>
      </w:r>
      <w:r w:rsidR="008E725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كلكم معكم إجازة من سيدنا محمد صلى الله عليه وسلم أن تدعو للمريض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قال النبي صلى الله عليه وسلم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EE02E0" w:rsidRPr="00BA6367" w:rsidRDefault="006120FE" w:rsidP="000E67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</w:pPr>
      <w:r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مَا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مِنْ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عَبْدٍ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مُسْلِمٍ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يَعُودُ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مَرِيضًا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لَمْ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يَحْضُرْ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أَجَلُهُ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فَيَقُولُ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سَبْعَ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مَرَّاتٍ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أَسْأَلُ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اللَّهَ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الْعَظِيمَ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رَبَّ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الْعَرْشِ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الْعَظِيمِ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أَنْ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يَشْفِيَكَ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إِلَّا</w:t>
      </w:r>
      <w:r w:rsidR="008E725A"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8E725A"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عُوفِيَ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cs="Traditional Arabic" w:hint="cs"/>
          <w:color w:val="000000" w:themeColor="text1"/>
          <w:sz w:val="36"/>
          <w:szCs w:val="36"/>
          <w:rtl/>
        </w:rPr>
        <w:t xml:space="preserve"> </w:t>
      </w:r>
      <w:r w:rsidR="008E725A" w:rsidRPr="006120FE">
        <w:rPr>
          <w:rFonts w:ascii="Traditional Arabic" w:cs="Traditional Arabic" w:hint="cs"/>
          <w:color w:val="000000" w:themeColor="text1"/>
          <w:sz w:val="36"/>
          <w:szCs w:val="36"/>
          <w:rtl/>
        </w:rPr>
        <w:t>[الترمذي]</w:t>
      </w:r>
    </w:p>
    <w:p w:rsidR="00A77B09" w:rsidRPr="00BA6367" w:rsidRDefault="00A03B04" w:rsidP="006120FE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فأنت </w:t>
      </w:r>
      <w:r w:rsidR="00EE02E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لا تحتاج إلى شيء 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EE02E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فقط ادع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للمريض بالشفاء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EE02E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والباقي على رب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EE02E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العالمين</w:t>
      </w:r>
      <w:r w:rsidR="006120F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الآن أريد</w:t>
      </w:r>
      <w:r w:rsid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أن أتكلّم عن</w:t>
      </w:r>
      <w:r w:rsid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موضوع الورود أو الأزهار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؛ وما نلاحظه من </w:t>
      </w:r>
      <w:r w:rsidR="00A77B09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إرسال الأزهار إلى المشافي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77B09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وإلى غرف المرضى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A77B09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وإلى بيوتهم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فإنني</w:t>
      </w:r>
      <w:r w:rsidR="00A77B09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أرى وأظن أنكم تشاركوني في هذه الر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أي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B837F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سواء في المرض أو في الأعراس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837F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أو في الجنائز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B837F8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هذا من السرف في المال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93ABD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ولا ينفع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93ABD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والحقيقة أحيانا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593ABD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هذا يتعب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93ABD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لأنه يجب أن يبحث عن كيفية 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معينة </w:t>
      </w:r>
      <w:r w:rsidR="00593ABD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لنقل هذه الأزهار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93ABD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أو 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إلى </w:t>
      </w:r>
      <w:r w:rsidR="00593ABD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مكان يلقيها فيه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D234E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أو يحضر رجل يأخذهم ويعطيه على ذلك أجرة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234EE" w:rsidRPr="00BA6367" w:rsidRDefault="002A2621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>ف</w:t>
      </w:r>
      <w:r w:rsidR="00D234EE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لو استغنينا عن هذه الأزهار بكتاب نهديه لهذا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8E76F4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لو استغنينا عن هذه الأزهار ببطاقات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يعني يوجد جمعيات خيرية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تأخذ بطاقة بإ</w:t>
      </w:r>
      <w:r w:rsidR="008E76F4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سم هذا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وقل للمريض الذي زرته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E76F4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نحن تبر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8E76F4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عنا على نية أن يشفيك الله تعالى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D31B5" w:rsidRPr="00BA6367" w:rsidRDefault="005D31B5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والله أعلم هذا أنفع في الدنيا وأنفع في الآخرة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5D31B5" w:rsidRPr="00BA6367" w:rsidRDefault="00A03B04" w:rsidP="000E67CB">
      <w:pPr>
        <w:tabs>
          <w:tab w:val="left" w:pos="5677"/>
        </w:tabs>
        <w:ind w:firstLine="720"/>
        <w:jc w:val="both"/>
        <w:rPr>
          <w:rFonts w:cs="Traditional Arabic"/>
          <w:b/>
          <w:bCs/>
          <w:color w:val="000000" w:themeColor="text1"/>
          <w:sz w:val="36"/>
          <w:szCs w:val="36"/>
          <w:rtl/>
          <w:lang w:bidi="ar-SY"/>
        </w:rPr>
      </w:pP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قال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رسول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الله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صلى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الله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عليه</w:t>
      </w:r>
      <w:r w:rsidRPr="006120FE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6120FE">
        <w:rPr>
          <w:rFonts w:ascii="Traditional Arabic" w:cs="Traditional Arabic" w:hint="eastAsia"/>
          <w:color w:val="002060"/>
          <w:sz w:val="36"/>
          <w:szCs w:val="36"/>
          <w:rtl/>
        </w:rPr>
        <w:t>وسلم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="002A2621" w:rsidRPr="00BA6367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0E67CB" w:rsidRPr="000E67CB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داووا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مرضاكم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بالصدقة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وحص</w:t>
      </w:r>
      <w:r w:rsidR="002A2621" w:rsidRPr="00BA6367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ّ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نوا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2A2621" w:rsidRPr="00BA6367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أ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موالكم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بالزكاة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</w:t>
      </w:r>
      <w:r w:rsidR="002A2621" w:rsidRPr="00BA6367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</w:rPr>
        <w:t>أ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عدوا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للبلاء</w:t>
      </w:r>
      <w:r w:rsidRPr="00BA6367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BA6367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الدعاء</w:t>
      </w:r>
      <w:r w:rsidR="000E67CB" w:rsidRPr="000E67C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2A2621" w:rsidRP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[البيهقي]</w:t>
      </w:r>
    </w:p>
    <w:p w:rsidR="00C500D5" w:rsidRPr="00BA6367" w:rsidRDefault="00C500D5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أريد أن أنبّه إلى ملاحظة مهمة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2A262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إذا قُرأت الفاتحة على نيّة شفاء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فلا يقل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أتقرؤها على موتي 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؟! </w:t>
      </w:r>
      <w:r w:rsidRPr="00BA6367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لا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الفاتحة شافية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سماها النبي صلى الله عليه وسلم الشافية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فهي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تشفي بإذن الله تعالى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63DCA" w:rsidRPr="00BA6367" w:rsidRDefault="00563DCA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زار</w:t>
      </w:r>
      <w:r w:rsidR="0024241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سيدنا عمر مريضا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279F3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فقرأ عند رأسه سورة الفاتحة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279F3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فقام المريض نشيطا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279F3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 w:rsidR="005279F3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ذ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ِ</w:t>
      </w:r>
      <w:r w:rsidR="005279F3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َ</w:t>
      </w:r>
      <w:r w:rsidR="005279F3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الله في شفائه في تلك اللحظة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24F89" w:rsidRPr="00BA6367" w:rsidRDefault="00563DCA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</w:t>
      </w:r>
      <w:r w:rsidR="006607A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أنت لك أن تقرأ الفاتحة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607A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وتكون قد آنست هذا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607A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ثم في قراءة الفاتحة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607A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ومؤانسة المريض بالكلمات مادة نفسية قوية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607A2" w:rsidRPr="00BA6367" w:rsidRDefault="006607A2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والحالات النفسية في المرض أكثر 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تأثيراً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من الحالات الفيزيولوجية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1762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يعني أحيانا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ً</w:t>
      </w:r>
      <w:r w:rsidR="0061762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بكلمة منك تنتفض همة هذا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617620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</w:p>
    <w:p w:rsidR="00563DCA" w:rsidRPr="00BA6367" w:rsidRDefault="00563DCA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أما إذا قلت له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120FE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7611A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والله كأن وجهك فيه صفرة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</w:t>
      </w:r>
      <w:r w:rsidR="007611A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أخشى أن يكون معك السرطان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!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E242F" w:rsidRPr="00BA6367" w:rsidRDefault="007611A1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إذا كنت لا ت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ُ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حسن أن تتكل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لا تذهب لعند المريض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أرسل من يتكلم باسمك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B17AE" w:rsidRPr="00BA6367" w:rsidRDefault="00AB17AE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</w:p>
    <w:p w:rsidR="007611A1" w:rsidRPr="00BA6367" w:rsidRDefault="007611A1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lastRenderedPageBreak/>
        <w:t>على كل الأحوال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التعاون بين الناس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بزيارة المرضى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بإكساء من يحتاج إلى الكساء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بتقديم الدواء لمن يحتاج الدواء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B9304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أو الغذاء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B9304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هذا من أسس هذا الد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="00B93042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ين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القويم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D5D3F" w:rsidRPr="00BA6367" w:rsidRDefault="004D5D3F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نسأل الله تعالى أن يبارك لنا في أعمالنا وفي أعمارنا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D5D3F" w:rsidRPr="00BA6367" w:rsidRDefault="004D5D3F" w:rsidP="006120FE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 اجعلنا ندل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ّ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عليك بألحاظنا وألفاظنا وقيامنا وقعودنا وبصمتنا وكلامنا وحركاتنا وسكناتنا</w:t>
      </w:r>
      <w:r w:rsidR="006120FE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120FE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036D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 استخدم كل نعمة أنعمت بها علينا في خدمة دينك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036D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وفي نشر رسالتك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036D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وفي إعلاء كلمتك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036D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وفي تبليغ سنة نبيك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036D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وفي تيسير عسر أمور عبادك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="005036D1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واجعلنا يا إلهنا من عبادك الصالحين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63DCA" w:rsidRPr="00BA6367" w:rsidRDefault="005036D1" w:rsidP="006120FE">
      <w:pPr>
        <w:tabs>
          <w:tab w:val="left" w:pos="5677"/>
        </w:tabs>
        <w:ind w:firstLine="720"/>
        <w:jc w:val="center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وصلى الله على سيدنا محمد و</w:t>
      </w:r>
      <w:r w:rsidR="00563DCA"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على </w:t>
      </w: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آله وصحبه وسلم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036D1" w:rsidRPr="00BA6367" w:rsidRDefault="005036D1" w:rsidP="006120FE">
      <w:pPr>
        <w:tabs>
          <w:tab w:val="left" w:pos="5677"/>
        </w:tabs>
        <w:ind w:firstLine="720"/>
        <w:jc w:val="center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BA6367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والحمد لله رب العالمين</w:t>
      </w:r>
      <w:r w:rsidR="000E67CB" w:rsidRPr="000E67CB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036D1" w:rsidRPr="00BA6367" w:rsidRDefault="005036D1" w:rsidP="000E67CB">
      <w:pPr>
        <w:tabs>
          <w:tab w:val="left" w:pos="5677"/>
        </w:tabs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</w:p>
    <w:sectPr w:rsidR="005036D1" w:rsidRPr="00BA6367" w:rsidSect="00B86F8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E23" w:rsidRDefault="00EB0E23" w:rsidP="00A744AD">
      <w:pPr>
        <w:spacing w:after="0" w:line="240" w:lineRule="auto"/>
      </w:pPr>
      <w:r>
        <w:separator/>
      </w:r>
    </w:p>
  </w:endnote>
  <w:endnote w:type="continuationSeparator" w:id="1">
    <w:p w:rsidR="00EB0E23" w:rsidRDefault="00EB0E23" w:rsidP="00A7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E23" w:rsidRDefault="00EB0E23" w:rsidP="00A744AD">
      <w:pPr>
        <w:spacing w:after="0" w:line="240" w:lineRule="auto"/>
      </w:pPr>
      <w:r>
        <w:separator/>
      </w:r>
    </w:p>
  </w:footnote>
  <w:footnote w:type="continuationSeparator" w:id="1">
    <w:p w:rsidR="00EB0E23" w:rsidRDefault="00EB0E23" w:rsidP="00A74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F9C"/>
    <w:multiLevelType w:val="hybridMultilevel"/>
    <w:tmpl w:val="67FE0876"/>
    <w:lvl w:ilvl="0" w:tplc="89C4BC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C0582"/>
    <w:multiLevelType w:val="hybridMultilevel"/>
    <w:tmpl w:val="88C690B2"/>
    <w:lvl w:ilvl="0" w:tplc="89C4BC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C759A"/>
    <w:multiLevelType w:val="hybridMultilevel"/>
    <w:tmpl w:val="CC4C17D2"/>
    <w:lvl w:ilvl="0" w:tplc="F1480E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B4FE3"/>
    <w:multiLevelType w:val="hybridMultilevel"/>
    <w:tmpl w:val="AC18C22E"/>
    <w:lvl w:ilvl="0" w:tplc="89C4BC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57E2A"/>
    <w:multiLevelType w:val="hybridMultilevel"/>
    <w:tmpl w:val="AE081344"/>
    <w:lvl w:ilvl="0" w:tplc="89C4BC5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1B1AC3"/>
    <w:multiLevelType w:val="hybridMultilevel"/>
    <w:tmpl w:val="B2A4B4D4"/>
    <w:lvl w:ilvl="0" w:tplc="89C4BC5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8747D5"/>
    <w:multiLevelType w:val="hybridMultilevel"/>
    <w:tmpl w:val="0AAE1BF6"/>
    <w:lvl w:ilvl="0" w:tplc="89C4BC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53B3"/>
    <w:rsid w:val="00012240"/>
    <w:rsid w:val="00034DE8"/>
    <w:rsid w:val="00043B96"/>
    <w:rsid w:val="00067D1E"/>
    <w:rsid w:val="0007527A"/>
    <w:rsid w:val="000E67CB"/>
    <w:rsid w:val="00116837"/>
    <w:rsid w:val="0016792E"/>
    <w:rsid w:val="001A2FF9"/>
    <w:rsid w:val="001D63CC"/>
    <w:rsid w:val="001E1187"/>
    <w:rsid w:val="001E73EE"/>
    <w:rsid w:val="00204791"/>
    <w:rsid w:val="002164F6"/>
    <w:rsid w:val="0024241A"/>
    <w:rsid w:val="00260DDD"/>
    <w:rsid w:val="00294342"/>
    <w:rsid w:val="002A2621"/>
    <w:rsid w:val="003653B3"/>
    <w:rsid w:val="00377D8C"/>
    <w:rsid w:val="00395302"/>
    <w:rsid w:val="003A1A64"/>
    <w:rsid w:val="003A2880"/>
    <w:rsid w:val="003D67BF"/>
    <w:rsid w:val="003E242F"/>
    <w:rsid w:val="00473AA8"/>
    <w:rsid w:val="00485A25"/>
    <w:rsid w:val="004D5D3F"/>
    <w:rsid w:val="005036D1"/>
    <w:rsid w:val="00512ABC"/>
    <w:rsid w:val="00522730"/>
    <w:rsid w:val="005279F3"/>
    <w:rsid w:val="00563DCA"/>
    <w:rsid w:val="005869F3"/>
    <w:rsid w:val="00593ABD"/>
    <w:rsid w:val="005D31B5"/>
    <w:rsid w:val="006046CA"/>
    <w:rsid w:val="006120FE"/>
    <w:rsid w:val="00617620"/>
    <w:rsid w:val="0062659F"/>
    <w:rsid w:val="0063707F"/>
    <w:rsid w:val="006607A2"/>
    <w:rsid w:val="0067021E"/>
    <w:rsid w:val="00672175"/>
    <w:rsid w:val="0069478E"/>
    <w:rsid w:val="006E273E"/>
    <w:rsid w:val="006E7ECF"/>
    <w:rsid w:val="00704051"/>
    <w:rsid w:val="007611A1"/>
    <w:rsid w:val="008514BD"/>
    <w:rsid w:val="00857930"/>
    <w:rsid w:val="0087432D"/>
    <w:rsid w:val="008911A5"/>
    <w:rsid w:val="008E725A"/>
    <w:rsid w:val="008E76F4"/>
    <w:rsid w:val="009039BB"/>
    <w:rsid w:val="0092008D"/>
    <w:rsid w:val="00996D77"/>
    <w:rsid w:val="009B4BF2"/>
    <w:rsid w:val="009E2E67"/>
    <w:rsid w:val="00A03B04"/>
    <w:rsid w:val="00A0505B"/>
    <w:rsid w:val="00A542A2"/>
    <w:rsid w:val="00A744AD"/>
    <w:rsid w:val="00A77B09"/>
    <w:rsid w:val="00AA4338"/>
    <w:rsid w:val="00AB17AE"/>
    <w:rsid w:val="00AD1BF8"/>
    <w:rsid w:val="00AD6618"/>
    <w:rsid w:val="00AF42B0"/>
    <w:rsid w:val="00B03E84"/>
    <w:rsid w:val="00B0642B"/>
    <w:rsid w:val="00B55C92"/>
    <w:rsid w:val="00B76547"/>
    <w:rsid w:val="00B76637"/>
    <w:rsid w:val="00B837F8"/>
    <w:rsid w:val="00B86F83"/>
    <w:rsid w:val="00B874DB"/>
    <w:rsid w:val="00B93042"/>
    <w:rsid w:val="00BA6367"/>
    <w:rsid w:val="00C41568"/>
    <w:rsid w:val="00C500D5"/>
    <w:rsid w:val="00CB699E"/>
    <w:rsid w:val="00CF4362"/>
    <w:rsid w:val="00D234EE"/>
    <w:rsid w:val="00D24F89"/>
    <w:rsid w:val="00D70E40"/>
    <w:rsid w:val="00D8652F"/>
    <w:rsid w:val="00E3620E"/>
    <w:rsid w:val="00E715A0"/>
    <w:rsid w:val="00E84313"/>
    <w:rsid w:val="00E86B3C"/>
    <w:rsid w:val="00EB0E23"/>
    <w:rsid w:val="00EC0638"/>
    <w:rsid w:val="00ED4DA5"/>
    <w:rsid w:val="00EE02E0"/>
    <w:rsid w:val="00EE2D1C"/>
    <w:rsid w:val="00F3777D"/>
    <w:rsid w:val="00F45FCB"/>
    <w:rsid w:val="00F87E72"/>
    <w:rsid w:val="00FB7E13"/>
    <w:rsid w:val="00FD3E5C"/>
    <w:rsid w:val="00FF1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8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52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A744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A744AD"/>
  </w:style>
  <w:style w:type="paragraph" w:styleId="a5">
    <w:name w:val="footer"/>
    <w:basedOn w:val="a"/>
    <w:link w:val="Char0"/>
    <w:uiPriority w:val="99"/>
    <w:semiHidden/>
    <w:unhideWhenUsed/>
    <w:rsid w:val="00A744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A744AD"/>
  </w:style>
  <w:style w:type="character" w:styleId="Hyperlink">
    <w:name w:val="Hyperlink"/>
    <w:basedOn w:val="a0"/>
    <w:uiPriority w:val="99"/>
    <w:unhideWhenUsed/>
    <w:rsid w:val="00851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1421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Safi</Company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23</cp:revision>
  <dcterms:created xsi:type="dcterms:W3CDTF">2011-02-25T11:21:00Z</dcterms:created>
  <dcterms:modified xsi:type="dcterms:W3CDTF">2011-03-23T08:27:00Z</dcterms:modified>
</cp:coreProperties>
</file>