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23" w:rsidRPr="009A3123" w:rsidRDefault="009A3123" w:rsidP="00346892">
      <w:pPr>
        <w:ind w:firstLine="226"/>
        <w:jc w:val="center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9A3123">
        <w:rPr>
          <w:noProof/>
          <w:sz w:val="36"/>
          <w:szCs w:val="36"/>
        </w:rPr>
        <w:drawing>
          <wp:anchor distT="0" distB="7239" distL="114300" distR="114681" simplePos="0" relativeHeight="251658240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-828675</wp:posOffset>
            </wp:positionV>
            <wp:extent cx="1310640" cy="85979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3123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دروس الحديث </w:t>
      </w:r>
      <w:r w:rsidR="003468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الشريف                         </w:t>
      </w:r>
      <w:r w:rsidRPr="009A3123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الشيخ الطبيب محمد خير الشعال</w:t>
      </w:r>
    </w:p>
    <w:p w:rsidR="009A3123" w:rsidRPr="009A3123" w:rsidRDefault="009A3123" w:rsidP="00346892">
      <w:pPr>
        <w:ind w:firstLine="720"/>
        <w:jc w:val="center"/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</w:pP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9A3123" w:rsidRPr="009A3123" w:rsidRDefault="009A3123" w:rsidP="00346892">
      <w:pPr>
        <w:ind w:firstLine="720"/>
        <w:jc w:val="center"/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</w:pP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9A3123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الدعاء</w:t>
      </w: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6A79A5" w:rsidRPr="009A3123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وأفضل الصلاة وأتم التسليم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على سيدنا محمد وعلى آله وصحبه أجمعين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F6589" w:rsidRPr="009A3123" w:rsidRDefault="00EF6589" w:rsidP="0034689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عَنْ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أَبِي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ذَرٍّ عَنْ النَّبِيِّ صَلَّى اللَّهُ عَلَيْهِ وَسَلَّمَ فِيمَا رَوَى عَنْ اللَّهِ تَبَارَكَ وَتَعَالَى أَنَّهُ قَالَ</w:t>
      </w:r>
      <w:r w:rsidR="009A3123" w:rsidRP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9A3123" w:rsidRP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عِبَادِي إِنِّي حَرَّمْتُ الظُّلْمَ عَلَى نَفْسِي وَجَعَلْتُهُ بَيْنَكُمْ مُحَرَّمًا فَلَا تَظَالَمُوا</w:t>
      </w:r>
      <w:r w:rsidR="009A3123" w:rsidRP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عِبَادِي كُلُّكُمْ ضَالٌّ إِلَّا مَنْ هَدَيْتُهُ فَاسْتَهْدُونِي أَهْدِكُمْ</w:t>
      </w:r>
      <w:r w:rsidR="009A3123" w:rsidRP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عِبَادِي كُلُّكُمْ جَائِعٌ إِلَّا مَنْ أَطْعَمْتُهُ فَاسْتَطْعِمُونِي أُطْعِمْكُمْ</w:t>
      </w:r>
      <w:r w:rsidR="009A3123" w:rsidRPr="009A3123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يَا عِبَادِي كُلُّكُمْ عَارٍ إِلَّا مَنْ كَسَوْتُهُ فَاسْتَكْسُونِي أَكْسُكُمْ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C76A92" w:rsidRPr="009A3123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[مسلم].</w:t>
      </w:r>
    </w:p>
    <w:p w:rsidR="006A79A5" w:rsidRPr="009A3123" w:rsidRDefault="00EF6589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عِبَادِي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إِنِّي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حَرَّمْتُ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الظُّلْمَ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عَلَى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نَفْسِي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وَجَعَلْتُهُ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بَيْنَكُمْ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مُحَرَّمًا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تَظَالَمُوا</w:t>
      </w:r>
      <w:r w:rsidR="006E0028" w:rsidRPr="009A312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.</w:t>
      </w:r>
      <w:r w:rsidRPr="009A3123">
        <w:rPr>
          <w:rFonts w:cs="Traditional Arabic"/>
          <w:color w:val="000000" w:themeColor="text1"/>
          <w:sz w:val="36"/>
          <w:szCs w:val="36"/>
          <w:rtl/>
          <w:lang w:bidi="ar-SY"/>
        </w:rPr>
        <w:t xml:space="preserve"> </w:t>
      </w:r>
      <w:r w:rsidR="009A3123">
        <w:rPr>
          <w:rFonts w:cs="Traditional Arabic"/>
          <w:sz w:val="36"/>
          <w:szCs w:val="36"/>
          <w:rtl/>
          <w:lang w:bidi="ar-SY"/>
        </w:rPr>
        <w:br/>
      </w:r>
      <w:r w:rsidRPr="009A3123">
        <w:rPr>
          <w:rFonts w:cs="Traditional Arabic" w:hint="cs"/>
          <w:sz w:val="36"/>
          <w:szCs w:val="36"/>
          <w:rtl/>
          <w:lang w:bidi="ar-SY"/>
        </w:rPr>
        <w:t>(</w:t>
      </w:r>
      <w:r w:rsidR="006A79A5" w:rsidRPr="009A3123">
        <w:rPr>
          <w:rFonts w:cs="Traditional Arabic" w:hint="cs"/>
          <w:sz w:val="36"/>
          <w:szCs w:val="36"/>
          <w:rtl/>
          <w:lang w:bidi="ar-SY"/>
        </w:rPr>
        <w:t>هذا كان الدرس الماضي واليوم مع المقطع الثاني</w:t>
      </w:r>
      <w:r w:rsidRPr="009A3123">
        <w:rPr>
          <w:rFonts w:cs="Traditional Arabic" w:hint="cs"/>
          <w:sz w:val="36"/>
          <w:szCs w:val="36"/>
          <w:rtl/>
          <w:lang w:bidi="ar-SY"/>
        </w:rPr>
        <w:t>)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F6589" w:rsidRPr="009A3123" w:rsidRDefault="009A3123" w:rsidP="00346892">
      <w:pPr>
        <w:ind w:firstLine="720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عِبَادِي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كُلُّكُمْ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ضَالٌّ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إِلَّا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هَدَيْتُهُ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فَاسْتَهْدُونِي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أَهْدِكُمْ</w:t>
      </w:r>
      <w:r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عِبَادِي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كُلُّكُمْ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جَائِعٌ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إِلَّا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أَطْعَمْتُهُ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فَاسْتَطْعِمُونِي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أُطْعِمْكُمْ</w:t>
      </w:r>
      <w:r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عِبَادِي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كُلُّكُمْ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عَارٍ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إِلَّا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كَسَوْتُهُ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فَاسْتَكْسُونِي</w:t>
      </w:r>
      <w:r w:rsidR="00EF6589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EF6589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أَكْسُكُمْ</w:t>
      </w:r>
      <w:r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6E0028" w:rsidRPr="009A312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>.</w:t>
      </w:r>
    </w:p>
    <w:p w:rsidR="006A79A5" w:rsidRPr="009A3123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في هذه الجمل الثلاثة يطلب الله تعالى منا أن نسأله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لأن صيغة استفعل في اللغة تعني طلب الفعل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تقول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استخدم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يعني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943A6">
        <w:rPr>
          <w:rFonts w:cs="Traditional Arabic" w:hint="cs"/>
          <w:sz w:val="36"/>
          <w:szCs w:val="36"/>
          <w:rtl/>
          <w:lang w:bidi="ar-SY"/>
        </w:rPr>
        <w:t>طلب الخدمة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9A3123">
        <w:rPr>
          <w:rFonts w:cs="Traditional Arabic" w:hint="cs"/>
          <w:sz w:val="36"/>
          <w:szCs w:val="36"/>
          <w:rtl/>
          <w:lang w:bidi="ar-SY"/>
        </w:rPr>
        <w:t>استعمل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طلب العمل استغفر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طلب المغفرة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استفعل في اللغة تعني طلب الفعل</w:t>
      </w:r>
      <w:r w:rsidRPr="009A3123">
        <w:rPr>
          <w:rFonts w:cs="Traditional Arabic" w:hint="cs"/>
          <w:sz w:val="36"/>
          <w:szCs w:val="36"/>
          <w:rtl/>
          <w:lang w:bidi="ar-SY"/>
        </w:rPr>
        <w:t>.</w:t>
      </w:r>
    </w:p>
    <w:p w:rsidR="006A79A5" w:rsidRPr="009A3123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فالله عزَّ وجلَّ يقول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0028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فَاسْتَهْدُونِي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أي اطلبوا من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ي</w:t>
      </w:r>
      <w:r w:rsidR="008943A6">
        <w:rPr>
          <w:rFonts w:cs="Traditional Arabic" w:hint="cs"/>
          <w:sz w:val="36"/>
          <w:szCs w:val="36"/>
          <w:rtl/>
          <w:lang w:bidi="ar-SY"/>
        </w:rPr>
        <w:t xml:space="preserve"> الهداية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. </w:t>
      </w:r>
      <w:r w:rsidR="006E0028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فَاسْتَطْعِمُونِي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اطلبوا من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ي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الطعام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.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E0028"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فَاسْتَكْسُونِي</w:t>
      </w:r>
      <w:r w:rsidR="006E0028"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>اطلبوا من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ي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الكساء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يعني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اطلبوا من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ي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الرزق.</w:t>
      </w:r>
    </w:p>
    <w:p w:rsidR="006A79A5" w:rsidRPr="009A3123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CF3A9F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الحق أن</w:t>
      </w:r>
      <w:r w:rsidR="006E0028" w:rsidRPr="00CF3A9F">
        <w:rPr>
          <w:rFonts w:cs="Traditional Arabic" w:hint="cs"/>
          <w:b/>
          <w:bCs/>
          <w:sz w:val="36"/>
          <w:szCs w:val="36"/>
          <w:rtl/>
          <w:lang w:bidi="ar-SY"/>
        </w:rPr>
        <w:t>ه</w:t>
      </w:r>
      <w:r w:rsidR="009A3123" w:rsidRPr="00CF3A9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ما من حركة في هذا الكون تتحرك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إلا ورب العالمين هو صاحب الفعل فيها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ونحن عباد نتوجه إليه بالأسباب الأرضية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نعمل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ن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>َ</w:t>
      </w:r>
      <w:r w:rsidRPr="009A3123">
        <w:rPr>
          <w:rFonts w:cs="Traditional Arabic" w:hint="cs"/>
          <w:sz w:val="36"/>
          <w:szCs w:val="36"/>
          <w:rtl/>
          <w:lang w:bidi="ar-SY"/>
        </w:rPr>
        <w:t>عم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002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لكن في الحقيقة الرزق يأتينا منه.</w:t>
      </w:r>
    </w:p>
    <w:p w:rsidR="006A79A5" w:rsidRPr="008943A6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أحيانا يكون تاجران يفتحان مع بعضهما في نفس الوقت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وفي نفس المكان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ولهما نفس الاختصاص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والاثنان متخرجان من الجامعة نفسها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وعندهما كفاءات متقاربة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إن لم تكن متساوية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تجد </w:t>
      </w:r>
      <w:r w:rsidRPr="009A3123">
        <w:rPr>
          <w:rFonts w:cs="Traditional Arabic" w:hint="cs"/>
          <w:sz w:val="36"/>
          <w:szCs w:val="36"/>
          <w:rtl/>
          <w:lang w:bidi="ar-SY"/>
        </w:rPr>
        <w:t>أحدهما يعمل عملا كثيفا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والآخر بعد حين 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غلق محله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!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نعم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نحن نعمل بالأسباب الأرضية</w:t>
      </w:r>
      <w:r w:rsidR="009A3123"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لكن الفع</w:t>
      </w:r>
      <w:r w:rsidR="00C04CA0" w:rsidRPr="009A3123">
        <w:rPr>
          <w:rFonts w:cs="Traditional Arabic" w:hint="cs"/>
          <w:b/>
          <w:bCs/>
          <w:sz w:val="36"/>
          <w:szCs w:val="36"/>
          <w:rtl/>
          <w:lang w:bidi="ar-SY"/>
        </w:rPr>
        <w:t>ّ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 الحقيقي هو </w:t>
      </w:r>
      <w:r w:rsidRPr="008943A6">
        <w:rPr>
          <w:rFonts w:cs="Traditional Arabic" w:hint="cs"/>
          <w:b/>
          <w:bCs/>
          <w:sz w:val="36"/>
          <w:szCs w:val="36"/>
          <w:rtl/>
          <w:lang w:bidi="ar-SY"/>
        </w:rPr>
        <w:t>الله عزَّ وجلَّ.</w:t>
      </w:r>
    </w:p>
    <w:p w:rsidR="00C04CA0" w:rsidRPr="009A3123" w:rsidRDefault="006A79A5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 xml:space="preserve">ومطلوب منك أيها المسلم أن تضع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قِسماً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من برنامجك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ل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لتوجه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إلى ا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لله تعالى 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ب</w:t>
      </w:r>
      <w:r w:rsidR="008943A6">
        <w:rPr>
          <w:rFonts w:cs="Traditional Arabic" w:hint="cs"/>
          <w:sz w:val="36"/>
          <w:szCs w:val="36"/>
          <w:rtl/>
          <w:lang w:bidi="ar-SY"/>
        </w:rPr>
        <w:t>الدعاء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.</w:t>
      </w:r>
    </w:p>
    <w:p w:rsidR="006A79A5" w:rsidRPr="008943A6" w:rsidRDefault="006A79A5" w:rsidP="003468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implified Arabic" w:cs="DecoType Naskh"/>
          <w:color w:val="000000" w:themeColor="text1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وفي رمضان عندما تكل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ّ</w:t>
      </w:r>
      <w:r w:rsidRPr="009A3123">
        <w:rPr>
          <w:rFonts w:cs="Traditional Arabic" w:hint="cs"/>
          <w:sz w:val="36"/>
          <w:szCs w:val="36"/>
          <w:rtl/>
          <w:lang w:bidi="ar-SY"/>
        </w:rPr>
        <w:t>م الله تعالى عن آيات الصيام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في آخر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الآيات قال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8943A6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C04CA0" w:rsidRPr="008943A6">
        <w:rPr>
          <w:rFonts w:ascii="Traditional Arabic" w:cs="DecoType Naskh" w:hint="eastAsia"/>
          <w:color w:val="000000" w:themeColor="text1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وَإِذَا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سَأَلَكَ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عِبَادِي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عَنِّي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فَإِنِّي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قَرِيبٌ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أُجِيبُ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دَعْوَةَ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الدَّاعِ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إِذَا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دَعَانِ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فَلْيَسْتَجِيبُوا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لِي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وَلْيُؤْمِنُوا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بِي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لَعَلَّهُمْ</w:t>
      </w:r>
      <w:r w:rsidR="00C04CA0" w:rsidRPr="008943A6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04CA0" w:rsidRPr="008943A6">
        <w:rPr>
          <w:rFonts w:ascii="Traditional Arabic" w:cs="DecoType Naskh" w:hint="eastAsia"/>
          <w:color w:val="C00000"/>
          <w:sz w:val="36"/>
          <w:szCs w:val="36"/>
          <w:rtl/>
        </w:rPr>
        <w:t>يَرْشُدُون</w:t>
      </w:r>
      <w:r w:rsidR="00C04CA0" w:rsidRPr="008943A6">
        <w:rPr>
          <w:rFonts w:cs="DecoType Naskh" w:hint="cs"/>
          <w:color w:val="000000" w:themeColor="text1"/>
          <w:sz w:val="36"/>
          <w:szCs w:val="36"/>
          <w:rtl/>
        </w:rPr>
        <w:t>}[البقرة</w:t>
      </w:r>
      <w:r w:rsidR="009A3123" w:rsidRPr="008943A6">
        <w:rPr>
          <w:rFonts w:cs="DecoType Naskh" w:hint="cs"/>
          <w:color w:val="FF0000"/>
          <w:sz w:val="36"/>
          <w:szCs w:val="36"/>
          <w:rtl/>
        </w:rPr>
        <w:t>:</w:t>
      </w:r>
      <w:r w:rsidR="00C04CA0" w:rsidRPr="008943A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186</w:t>
      </w:r>
      <w:r w:rsidR="00C04CA0" w:rsidRPr="008943A6">
        <w:rPr>
          <w:rFonts w:ascii="Traditional Arabic" w:cs="DecoType Naskh" w:hint="cs"/>
          <w:color w:val="000000" w:themeColor="text1"/>
          <w:sz w:val="36"/>
          <w:szCs w:val="36"/>
          <w:rtl/>
        </w:rPr>
        <w:t>].</w:t>
      </w:r>
      <w:r w:rsidR="00C04CA0" w:rsidRPr="008943A6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فالله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تعالى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يحب أن ندعوه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و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أ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ن نسأله.</w:t>
      </w:r>
    </w:p>
    <w:p w:rsidR="009B3558" w:rsidRPr="009A3123" w:rsidRDefault="009B3558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وكم من مرة أ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غلقت أسباب الأرض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وف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تحت أسباب السماء!</w:t>
      </w:r>
      <w:r w:rsidR="008943A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كم من مرة في عياداتنا والأطباء كلهم يعلمون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ت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غلق الأسباب الأرضية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مستحيل في الطب أن 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عافى هذا المريض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ت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َ</w:t>
      </w:r>
      <w:r w:rsidRPr="009A3123">
        <w:rPr>
          <w:rFonts w:cs="Traditional Arabic" w:hint="cs"/>
          <w:sz w:val="36"/>
          <w:szCs w:val="36"/>
          <w:rtl/>
          <w:lang w:bidi="ar-SY"/>
        </w:rPr>
        <w:t>عجب بأن أهل المريض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أو أقرانه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أو أصحابه يدعون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وإذا به بعد حين 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َ</w:t>
      </w:r>
      <w:r w:rsidRPr="009A3123">
        <w:rPr>
          <w:rFonts w:cs="Traditional Arabic" w:hint="cs"/>
          <w:sz w:val="36"/>
          <w:szCs w:val="36"/>
          <w:rtl/>
          <w:lang w:bidi="ar-SY"/>
        </w:rPr>
        <w:t>برأ هذا المريض!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.</w:t>
      </w:r>
    </w:p>
    <w:p w:rsidR="009B3558" w:rsidRPr="008943A6" w:rsidRDefault="009B3558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أليس</w:t>
      </w:r>
      <w:r w:rsidR="008943A6">
        <w:rPr>
          <w:rFonts w:cs="Traditional Arabic" w:hint="cs"/>
          <w:b/>
          <w:bCs/>
          <w:sz w:val="36"/>
          <w:szCs w:val="36"/>
          <w:rtl/>
          <w:lang w:bidi="ar-SY"/>
        </w:rPr>
        <w:t>ْ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سكارل</w:t>
      </w:r>
      <w:r w:rsidR="008943A6" w:rsidRPr="008943A6">
        <w:rPr>
          <w:rFonts w:cs="Traditional Arabic" w:hint="cs"/>
          <w:b/>
          <w:bCs/>
          <w:color w:val="C0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طبيب جراح فرنسي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هو </w:t>
      </w:r>
      <w:r w:rsidRPr="009A3123">
        <w:rPr>
          <w:rFonts w:cs="Traditional Arabic" w:hint="cs"/>
          <w:sz w:val="36"/>
          <w:szCs w:val="36"/>
          <w:rtl/>
          <w:lang w:bidi="ar-SY"/>
        </w:rPr>
        <w:t>ليس عربيا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وليس مسلما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وليس شيخا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كتب كتابا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سماه 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الدعاء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وقد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حاز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هذا الطبيب </w:t>
      </w:r>
      <w:r w:rsidRPr="009A3123">
        <w:rPr>
          <w:rFonts w:cs="Traditional Arabic" w:hint="cs"/>
          <w:sz w:val="36"/>
          <w:szCs w:val="36"/>
          <w:rtl/>
          <w:lang w:bidi="ar-SY"/>
        </w:rPr>
        <w:t>على جائزة نوبل مرتين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والله لو قرأتم هذا الكتاب مترجما لاعتقدتم بأن شيخا من شيوخ المسلمين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قد </w:t>
      </w:r>
      <w:r w:rsidRPr="009A3123">
        <w:rPr>
          <w:rFonts w:cs="Traditional Arabic" w:hint="cs"/>
          <w:sz w:val="36"/>
          <w:szCs w:val="36"/>
          <w:rtl/>
          <w:lang w:bidi="ar-SY"/>
        </w:rPr>
        <w:t>كتب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لكن هو كتب ما كتبه </w:t>
      </w:r>
      <w:r w:rsidRPr="009A3123">
        <w:rPr>
          <w:rFonts w:cs="Traditional Arabic" w:hint="cs"/>
          <w:sz w:val="36"/>
          <w:szCs w:val="36"/>
          <w:rtl/>
          <w:lang w:bidi="ar-SY"/>
        </w:rPr>
        <w:lastRenderedPageBreak/>
        <w:t>لا من خبرته الدينية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فهو </w:t>
      </w:r>
      <w:r w:rsidRPr="009A3123">
        <w:rPr>
          <w:rFonts w:cs="Traditional Arabic" w:hint="cs"/>
          <w:sz w:val="36"/>
          <w:szCs w:val="36"/>
          <w:rtl/>
          <w:lang w:bidi="ar-SY"/>
        </w:rPr>
        <w:t>ليس عنده خبرة في وقائع الإسلام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لكن من الوقائع الطبية التي يراها يقول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943A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لا يشك عاقل بما في الدعاء من أثر في شفاء المرضى.</w:t>
      </w:r>
    </w:p>
    <w:p w:rsidR="009B3558" w:rsidRPr="009A3123" w:rsidRDefault="00C04CA0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 xml:space="preserve">منذ شهرين أخبرني أحد الإخوة أن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ثلاثة من أطباء الجراحة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943A6">
        <w:rPr>
          <w:rFonts w:cs="Traditional Arabic" w:hint="cs"/>
          <w:sz w:val="36"/>
          <w:szCs w:val="36"/>
          <w:rtl/>
          <w:lang w:bidi="ar-SY"/>
        </w:rPr>
        <w:t>أ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قرّوا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أنه لابد له من عملية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وعاجلا</w:t>
      </w:r>
      <w:r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و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الطبيب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الأخير منهم 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لن أدعك تذهب إلى البيت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هناك خطر شديد عليك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943A6">
        <w:rPr>
          <w:rFonts w:cs="Traditional Arabic" w:hint="cs"/>
          <w:sz w:val="36"/>
          <w:szCs w:val="36"/>
          <w:rtl/>
          <w:lang w:bidi="ar-SY"/>
        </w:rPr>
        <w:t>يجب أن تذهب مباشرة إلى المشفى</w:t>
      </w:r>
      <w:r w:rsidR="008943A6" w:rsidRPr="008943A6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8943A6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هذا الأخ </w:t>
      </w:r>
      <w:r w:rsidRPr="009A3123">
        <w:rPr>
          <w:rFonts w:cs="Traditional Arabic" w:hint="cs"/>
          <w:sz w:val="36"/>
          <w:szCs w:val="36"/>
          <w:rtl/>
          <w:lang w:bidi="ar-SY"/>
        </w:rPr>
        <w:t>أُنه</w:t>
      </w:r>
      <w:r w:rsidR="00C76A92" w:rsidRPr="009A3123">
        <w:rPr>
          <w:rFonts w:cs="Traditional Arabic" w:hint="cs"/>
          <w:sz w:val="36"/>
          <w:szCs w:val="36"/>
          <w:rtl/>
        </w:rPr>
        <w:t>ِ</w:t>
      </w:r>
      <w:r w:rsidRPr="009A3123">
        <w:rPr>
          <w:rFonts w:cs="Traditional Arabic" w:hint="cs"/>
          <w:sz w:val="36"/>
          <w:szCs w:val="36"/>
          <w:rtl/>
          <w:lang w:bidi="ar-SY"/>
        </w:rPr>
        <w:t>ك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من العمليات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ولا يرغب بفعل هذه العملية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دكتور أمهلني ثلاثة أيام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ثم أعود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إليك. </w:t>
      </w:r>
    </w:p>
    <w:p w:rsidR="00C04CA0" w:rsidRPr="009A3123" w:rsidRDefault="00C04CA0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يقول لي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دخلت إلى بيتي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وقلت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يا رب الذي يشفي في هذا الكون أنت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 xml:space="preserve"> وأنت تقدر أن تشفيني بعملية وبلا عملية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B3558" w:rsidRPr="009A3123">
        <w:rPr>
          <w:rFonts w:cs="Traditional Arabic" w:hint="cs"/>
          <w:sz w:val="36"/>
          <w:szCs w:val="36"/>
          <w:rtl/>
          <w:lang w:bidi="ar-SY"/>
        </w:rPr>
        <w:t>فأرجوك أن تعافيني بلا عملية.</w:t>
      </w:r>
    </w:p>
    <w:p w:rsidR="00CF3A9F" w:rsidRDefault="00C04CA0" w:rsidP="00346892">
      <w:pPr>
        <w:ind w:firstLine="720"/>
        <w:jc w:val="both"/>
        <w:rPr>
          <w:rFonts w:cs="Traditional Arabic" w:hint="cs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 xml:space="preserve"> صادف أن أحد الإخوة زاره وكان معه ماء زمزم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لأنه كان في العمرة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أنا أتيت لك بماء زمزم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فادع الله ببركة ماء زمزم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وماء زمزم لما شُرب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فقال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943A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أنا أخذت الماء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ودعوت الله عزَّ وجلَّ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وشربت وبعد أربعة أيام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زار الطبيب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فأجرى له التحاليل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وقال له أنت طبيعي مئة بالمئة.</w:t>
      </w:r>
    </w:p>
    <w:p w:rsidR="00C04CA0" w:rsidRPr="009A3123" w:rsidRDefault="00C04CA0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 xml:space="preserve">قال له 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لكن أ</w:t>
      </w:r>
      <w:r w:rsidR="00CF3A9F">
        <w:rPr>
          <w:rFonts w:cs="Traditional Arabic" w:hint="cs"/>
          <w:sz w:val="36"/>
          <w:szCs w:val="36"/>
          <w:rtl/>
          <w:lang w:bidi="ar-SY"/>
        </w:rPr>
        <w:t xml:space="preserve">نت قلت لي أني بحاجة إلى عملية؟! </w:t>
      </w:r>
      <w:r w:rsidRPr="009A3123">
        <w:rPr>
          <w:rFonts w:cs="Traditional Arabic" w:hint="cs"/>
          <w:sz w:val="36"/>
          <w:szCs w:val="36"/>
          <w:rtl/>
          <w:lang w:bidi="ar-SY"/>
        </w:rPr>
        <w:t>فقال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F3A9F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لا أعلم أنت ماذا فعلت؟</w:t>
      </w:r>
      <w:r w:rsidR="00CF3A9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والله لم أفعل شيئاً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غير أني شربت ماء زمزم على هذه النية.</w:t>
      </w:r>
    </w:p>
    <w:p w:rsidR="009B3558" w:rsidRPr="009A3123" w:rsidRDefault="00C04CA0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ذهب إلى الطبيب الثاني فقال 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أنه قد شُفي.</w:t>
      </w:r>
    </w:p>
    <w:p w:rsidR="009B3558" w:rsidRPr="009A3123" w:rsidRDefault="009B3558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 xml:space="preserve">والله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إ</w:t>
      </w:r>
      <w:r w:rsidRPr="009A3123">
        <w:rPr>
          <w:rFonts w:cs="Traditional Arabic" w:hint="cs"/>
          <w:sz w:val="36"/>
          <w:szCs w:val="36"/>
          <w:rtl/>
          <w:lang w:bidi="ar-SY"/>
        </w:rPr>
        <w:t>ن الفعال في هذا الكون هو الله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ت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غلق الأبواب كثيرا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في الأرض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لكن هناك باب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اً</w:t>
      </w:r>
      <w:r w:rsidR="00CF3A9F">
        <w:rPr>
          <w:rFonts w:cs="Traditional Arabic" w:hint="cs"/>
          <w:sz w:val="36"/>
          <w:szCs w:val="36"/>
          <w:rtl/>
          <w:lang w:bidi="ar-SY"/>
        </w:rPr>
        <w:t xml:space="preserve"> في السماء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. 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استطعموني استكسوني استهدوني</w:t>
      </w:r>
      <w:r w:rsidRPr="009A3123">
        <w:rPr>
          <w:rFonts w:cs="Traditional Arabic" w:hint="cs"/>
          <w:sz w:val="36"/>
          <w:szCs w:val="36"/>
          <w:rtl/>
          <w:lang w:bidi="ar-SY"/>
        </w:rPr>
        <w:t>.</w:t>
      </w:r>
    </w:p>
    <w:p w:rsidR="00F5382D" w:rsidRPr="009A3123" w:rsidRDefault="00F5382D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كانت قريش تقول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سل</w:t>
      </w:r>
      <w:r w:rsidR="00C76A92" w:rsidRPr="009A3123">
        <w:rPr>
          <w:rFonts w:cs="Traditional Arabic" w:hint="cs"/>
          <w:sz w:val="36"/>
          <w:szCs w:val="36"/>
          <w:rtl/>
          <w:lang w:bidi="ar-SY"/>
        </w:rPr>
        <w:t>ِ</w:t>
      </w:r>
      <w:r w:rsidRPr="009A3123">
        <w:rPr>
          <w:rFonts w:cs="Traditional Arabic" w:hint="cs"/>
          <w:sz w:val="36"/>
          <w:szCs w:val="36"/>
          <w:rtl/>
          <w:lang w:bidi="ar-SY"/>
        </w:rPr>
        <w:t>م حمار الخطاب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>ولا 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سل</w:t>
      </w:r>
      <w:r w:rsidR="00C76A92" w:rsidRPr="009A3123">
        <w:rPr>
          <w:rFonts w:cs="Traditional Arabic" w:hint="cs"/>
          <w:sz w:val="36"/>
          <w:szCs w:val="36"/>
          <w:rtl/>
          <w:lang w:bidi="ar-SY"/>
        </w:rPr>
        <w:t>ِ</w:t>
      </w:r>
      <w:r w:rsidRPr="009A3123">
        <w:rPr>
          <w:rFonts w:cs="Traditional Arabic" w:hint="cs"/>
          <w:sz w:val="36"/>
          <w:szCs w:val="36"/>
          <w:rtl/>
          <w:lang w:bidi="ar-SY"/>
        </w:rPr>
        <w:t>م عمر بن الخطاب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لكثرة ما كان عمر في الضلال المبين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كان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عمر </w:t>
      </w:r>
      <w:r w:rsidRPr="009A3123">
        <w:rPr>
          <w:rFonts w:cs="Traditional Arabic" w:hint="cs"/>
          <w:sz w:val="36"/>
          <w:szCs w:val="36"/>
          <w:rtl/>
          <w:lang w:bidi="ar-SY"/>
        </w:rPr>
        <w:t>موغلا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ً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في الضلال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وليس من المعقول أن ي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ُ</w:t>
      </w:r>
      <w:r w:rsidRPr="009A3123">
        <w:rPr>
          <w:rFonts w:cs="Traditional Arabic" w:hint="cs"/>
          <w:sz w:val="36"/>
          <w:szCs w:val="36"/>
          <w:rtl/>
          <w:lang w:bidi="ar-SY"/>
        </w:rPr>
        <w:t>سل</w:t>
      </w:r>
      <w:r w:rsidR="00C76A92" w:rsidRPr="009A3123">
        <w:rPr>
          <w:rFonts w:cs="Traditional Arabic" w:hint="cs"/>
          <w:sz w:val="36"/>
          <w:szCs w:val="36"/>
          <w:rtl/>
          <w:lang w:bidi="ar-SY"/>
        </w:rPr>
        <w:t>ِ</w:t>
      </w:r>
      <w:r w:rsidRPr="009A3123">
        <w:rPr>
          <w:rFonts w:cs="Traditional Arabic" w:hint="cs"/>
          <w:sz w:val="36"/>
          <w:szCs w:val="36"/>
          <w:rtl/>
          <w:lang w:bidi="ar-SY"/>
        </w:rPr>
        <w:t>م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>!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ثم صار </w:t>
      </w:r>
      <w:r w:rsidR="00C04CA0" w:rsidRPr="009A3123">
        <w:rPr>
          <w:rFonts w:cs="Traditional Arabic" w:hint="cs"/>
          <w:sz w:val="36"/>
          <w:szCs w:val="36"/>
          <w:rtl/>
          <w:lang w:bidi="ar-SY"/>
        </w:rPr>
        <w:t xml:space="preserve">عمر </w:t>
      </w:r>
      <w:r w:rsidRPr="009A3123">
        <w:rPr>
          <w:rFonts w:cs="Traditional Arabic" w:hint="cs"/>
          <w:sz w:val="36"/>
          <w:szCs w:val="36"/>
          <w:rtl/>
          <w:lang w:bidi="ar-SY"/>
        </w:rPr>
        <w:t>فاروق الإسلام.</w:t>
      </w:r>
    </w:p>
    <w:p w:rsidR="00C04CA0" w:rsidRPr="00CF3A9F" w:rsidRDefault="00C04CA0" w:rsidP="00346892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lastRenderedPageBreak/>
        <w:t>سأسرد عليكم هذه القصة التي أوردها ابن منظور في كتابه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9A3123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b/>
          <w:bCs/>
          <w:sz w:val="36"/>
          <w:szCs w:val="36"/>
          <w:rtl/>
          <w:lang w:bidi="ar-SY"/>
        </w:rPr>
        <w:t>مختصر تاريخ دمشق</w:t>
      </w:r>
      <w:r w:rsidR="00CF3A9F" w:rsidRPr="00CF3A9F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CF3A9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رجل</w:t>
      </w:r>
      <w:r w:rsidRPr="009A312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كان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بدمشق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بغل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يكريه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دمشق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إلى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الزبداني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ويحمل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الناس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فذكر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أكرى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بغلة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مرة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رجل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يحمل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متاعاً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فلما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صار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خارج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الدرب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لقيه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رجل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وسأله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يحمله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رأس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الحمل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بأجرته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فرغبت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الكراء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وحملته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ولزمت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المحجة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فلما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صرنا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ببعض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الطريق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قال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تأخذ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هذا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الطريق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فإنه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مختصر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ونحن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عند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مفرق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طريقين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فقلت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أخبر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هذا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الطريق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ولا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أعرفه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أعرفه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سلكته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مراراً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كثيرة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فأخذت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الطريق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فأشرفت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موضع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وعر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وحش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وواد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عظيم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هائل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واستوحشت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ونظرت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يمنة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ويسرة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فلا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أرى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أحداً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فبينا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كذلك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إذ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قال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أمسك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برأس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البغل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حتى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أنزل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فقلت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له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أيش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تنزل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هذا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الموضع؟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نلحق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البلد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بوقت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خذ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ويلك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رأس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البغل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حتى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أنزل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أشرفت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واد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عظيم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تخايل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أقواماً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موتى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فأمسكت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برأس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البغل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حتى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نزل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ثم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أخرج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سكيناً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عظيماً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وقصدني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ليقتلني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فعدوت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بين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يديه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وقلت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هذا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خذ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البغل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وما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عليه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هذا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هو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لي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وإنما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أريد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قتلك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فخوفته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بالله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وتضرعت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إليه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وبكيت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وحذرته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فأبى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بد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قتلك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فاستسلمت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يده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وقلت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دعني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أصلي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ركعتين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ثم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افعل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بدا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لك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افعل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ولا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تطول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فكبرت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وأرتج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علي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القراءة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فلم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أذكر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القرآن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حرفاً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وأنا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واقف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متحير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وهو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جالس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يقول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افرغ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فأجرى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الله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على</w:t>
      </w:r>
      <w:r w:rsidRPr="009A3123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لساني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بعد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وقت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فقرأت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أمن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يجيب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المضطر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إذا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دعاه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ويكشف</w:t>
      </w:r>
      <w:r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CF3A9F">
        <w:rPr>
          <w:rFonts w:ascii="Traditional Arabic" w:cs="DecoType Naskh" w:hint="eastAsia"/>
          <w:color w:val="C00000"/>
          <w:sz w:val="36"/>
          <w:szCs w:val="36"/>
          <w:rtl/>
        </w:rPr>
        <w:t>السوء</w:t>
      </w:r>
      <w:r w:rsidR="00CF3A9F" w:rsidRPr="00CF3A9F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فإذا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بفارس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قد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أقبل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نحو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الوادي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وبيده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حربة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فرمى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بها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الرجل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فخر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صريعاً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.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فتعلقت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بالفارس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وقلت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بالله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من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أنت؟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أنا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رسول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أمن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يجيب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المضطر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إذا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دعاه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ويكشف</w:t>
      </w:r>
      <w:r w:rsidR="00CF3A9F" w:rsidRPr="00CF3A9F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F3A9F" w:rsidRPr="00CF3A9F">
        <w:rPr>
          <w:rFonts w:ascii="Traditional Arabic" w:cs="DecoType Naskh" w:hint="eastAsia"/>
          <w:color w:val="C00000"/>
          <w:sz w:val="36"/>
          <w:szCs w:val="36"/>
          <w:rtl/>
        </w:rPr>
        <w:t>السوء</w:t>
      </w:r>
      <w:r w:rsidR="00CF3A9F" w:rsidRPr="00CF3A9F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قال</w:t>
      </w:r>
      <w:r w:rsidR="009A3123" w:rsidRPr="009A3123">
        <w:rPr>
          <w:rFonts w:ascii="Traditional Arabic" w:cs="Traditional Arabic"/>
          <w:b/>
          <w:bCs/>
          <w:color w:val="FF0000"/>
          <w:sz w:val="36"/>
          <w:szCs w:val="36"/>
          <w:rtl/>
        </w:rPr>
        <w:t>: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فأخذت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البغل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والحمل</w:t>
      </w:r>
      <w:r w:rsidR="009A3123" w:rsidRPr="009A3123">
        <w:rPr>
          <w:rFonts w:ascii="Traditional Arabic" w:cs="Traditional Arabic" w:hint="eastAsia"/>
          <w:b/>
          <w:bCs/>
          <w:color w:val="FF0000"/>
          <w:sz w:val="36"/>
          <w:szCs w:val="36"/>
          <w:rtl/>
        </w:rPr>
        <w:t>،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ورجعت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إلى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دمشق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سالماً</w:t>
      </w:r>
      <w:r w:rsidRPr="00CF3A9F">
        <w:rPr>
          <w:rFonts w:ascii="Traditional Arabic" w:cs="Traditional Arabic"/>
          <w:color w:val="000000" w:themeColor="text1"/>
          <w:sz w:val="36"/>
          <w:szCs w:val="36"/>
          <w:rtl/>
        </w:rPr>
        <w:t>.</w:t>
      </w:r>
      <w:r w:rsidRPr="00CF3A9F">
        <w:rPr>
          <w:rFonts w:ascii="Traditional Arabic" w:cs="Traditional Arabic" w:hint="cs"/>
          <w:color w:val="000000" w:themeColor="text1"/>
          <w:sz w:val="36"/>
          <w:szCs w:val="36"/>
          <w:rtl/>
        </w:rPr>
        <w:t>[تاريخ مدينة دمشق لابن منظور ].</w:t>
      </w:r>
    </w:p>
    <w:p w:rsidR="00474D8D" w:rsidRDefault="00474D8D" w:rsidP="00346892">
      <w:pPr>
        <w:ind w:firstLine="720"/>
        <w:jc w:val="both"/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</w:pPr>
    </w:p>
    <w:p w:rsidR="00346892" w:rsidRDefault="00C04CA0" w:rsidP="00346892">
      <w:pPr>
        <w:ind w:firstLine="720"/>
        <w:jc w:val="both"/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</w:pPr>
      <w:r w:rsidRPr="009A3123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lastRenderedPageBreak/>
        <w:t>لذلك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346892" w:rsidRPr="00346892" w:rsidRDefault="003F5570" w:rsidP="00346892">
      <w:pPr>
        <w:pStyle w:val="a6"/>
        <w:numPr>
          <w:ilvl w:val="0"/>
          <w:numId w:val="2"/>
        </w:numPr>
        <w:ind w:left="357" w:hanging="357"/>
        <w:jc w:val="both"/>
        <w:rPr>
          <w:rFonts w:cs="Traditional Arabic" w:hint="cs"/>
          <w:sz w:val="36"/>
          <w:szCs w:val="36"/>
          <w:rtl/>
          <w:lang w:bidi="ar-SY"/>
        </w:rPr>
      </w:pPr>
      <w:r w:rsidRPr="00346892">
        <w:rPr>
          <w:rFonts w:cs="Traditional Arabic" w:hint="cs"/>
          <w:b/>
          <w:bCs/>
          <w:sz w:val="36"/>
          <w:szCs w:val="36"/>
          <w:rtl/>
          <w:lang w:bidi="ar-SY"/>
        </w:rPr>
        <w:t>إذا أغلقت دونك الأبواب لا تنسى أن هناك بابا لا يغلق أبدا</w:t>
      </w:r>
      <w:r w:rsidR="00E12FA2" w:rsidRPr="00346892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346892" w:rsidRPr="00346892" w:rsidRDefault="003F5570" w:rsidP="00346892">
      <w:pPr>
        <w:pStyle w:val="a6"/>
        <w:numPr>
          <w:ilvl w:val="0"/>
          <w:numId w:val="2"/>
        </w:numPr>
        <w:ind w:left="357" w:hanging="357"/>
        <w:jc w:val="both"/>
        <w:rPr>
          <w:rFonts w:cs="Traditional Arabic" w:hint="cs"/>
          <w:b/>
          <w:bCs/>
          <w:sz w:val="36"/>
          <w:szCs w:val="36"/>
          <w:rtl/>
          <w:lang w:bidi="ar-SY"/>
        </w:rPr>
      </w:pPr>
      <w:r w:rsidRPr="00346892">
        <w:rPr>
          <w:rFonts w:cs="Traditional Arabic" w:hint="cs"/>
          <w:b/>
          <w:bCs/>
          <w:sz w:val="36"/>
          <w:szCs w:val="36"/>
          <w:rtl/>
          <w:lang w:bidi="ar-SY"/>
        </w:rPr>
        <w:t>إذا طافت بك الهموم</w:t>
      </w:r>
      <w:r w:rsidR="009A3123" w:rsidRPr="003468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C76A92" w:rsidRPr="0034689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346892">
        <w:rPr>
          <w:rFonts w:cs="Traditional Arabic" w:hint="cs"/>
          <w:b/>
          <w:bCs/>
          <w:sz w:val="36"/>
          <w:szCs w:val="36"/>
          <w:rtl/>
          <w:lang w:bidi="ar-SY"/>
        </w:rPr>
        <w:t>وعجزت أن تكابدها لا تنسى أن هناك رب</w:t>
      </w:r>
      <w:r w:rsidR="00C76A92" w:rsidRPr="00346892">
        <w:rPr>
          <w:rFonts w:cs="Traditional Arabic" w:hint="cs"/>
          <w:b/>
          <w:bCs/>
          <w:sz w:val="36"/>
          <w:szCs w:val="36"/>
          <w:rtl/>
          <w:lang w:bidi="ar-SY"/>
        </w:rPr>
        <w:t>اً</w:t>
      </w:r>
      <w:r w:rsidRPr="0034689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يفرج بين عشية وضحاها</w:t>
      </w:r>
      <w:r w:rsidR="00E12FA2" w:rsidRPr="00346892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346892" w:rsidRPr="00346892" w:rsidRDefault="003F5570" w:rsidP="00346892">
      <w:pPr>
        <w:pStyle w:val="a6"/>
        <w:numPr>
          <w:ilvl w:val="0"/>
          <w:numId w:val="2"/>
        </w:numPr>
        <w:ind w:left="357" w:hanging="357"/>
        <w:jc w:val="both"/>
        <w:rPr>
          <w:rFonts w:cs="Traditional Arabic" w:hint="cs"/>
          <w:sz w:val="36"/>
          <w:szCs w:val="36"/>
          <w:lang w:bidi="ar-SY"/>
        </w:rPr>
      </w:pPr>
      <w:r w:rsidRPr="00346892">
        <w:rPr>
          <w:rFonts w:cs="Traditional Arabic" w:hint="cs"/>
          <w:b/>
          <w:bCs/>
          <w:sz w:val="36"/>
          <w:szCs w:val="36"/>
          <w:rtl/>
          <w:lang w:bidi="ar-SY"/>
        </w:rPr>
        <w:t>إذا دارت ب</w:t>
      </w:r>
      <w:r w:rsidR="00C76A92" w:rsidRPr="00346892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ك الدوائر لا تنسى أن الله قريب </w:t>
      </w:r>
    </w:p>
    <w:p w:rsidR="003F5570" w:rsidRPr="00346892" w:rsidRDefault="00C76A92" w:rsidP="0034689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346892">
        <w:rPr>
          <w:rFonts w:ascii="Traditional Arabic" w:cs="DecoType Naskh" w:hint="cs"/>
          <w:color w:val="000000" w:themeColor="text1"/>
          <w:sz w:val="36"/>
          <w:szCs w:val="36"/>
          <w:rtl/>
        </w:rPr>
        <w:t>{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وَإِذَا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سَأَلَكَ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عِبَادِي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عَنِّي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فَإِنِّي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قَرِيبٌ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أُجِيبُ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دَعْوَةَ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الدَّاعِ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إِذَا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دَعَانِ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فَلْيَسْتَجِيبُوا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لِي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وَلْيُؤْمِنُوا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بِي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لَعَلَّهُمْ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 w:hint="eastAsia"/>
          <w:color w:val="C00000"/>
          <w:sz w:val="36"/>
          <w:szCs w:val="36"/>
          <w:rtl/>
        </w:rPr>
        <w:t>يَرْشُدُون</w:t>
      </w:r>
      <w:r w:rsidRPr="00346892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Pr="00346892">
        <w:rPr>
          <w:rFonts w:cs="Traditional Arabic" w:hint="cs"/>
          <w:color w:val="000000" w:themeColor="text1"/>
          <w:sz w:val="36"/>
          <w:szCs w:val="36"/>
          <w:rtl/>
        </w:rPr>
        <w:t>[البقرة</w:t>
      </w:r>
      <w:r w:rsidR="009A3123" w:rsidRPr="00346892">
        <w:rPr>
          <w:rFonts w:cs="Traditional Arabic" w:hint="cs"/>
          <w:color w:val="FF0000"/>
          <w:sz w:val="36"/>
          <w:szCs w:val="36"/>
          <w:rtl/>
        </w:rPr>
        <w:t>:</w:t>
      </w:r>
      <w:r w:rsidRPr="00346892">
        <w:rPr>
          <w:rFonts w:ascii="Traditional Arabic" w:cs="Traditional Arabic"/>
          <w:color w:val="000000" w:themeColor="text1"/>
          <w:sz w:val="36"/>
          <w:szCs w:val="36"/>
          <w:rtl/>
        </w:rPr>
        <w:t xml:space="preserve"> 186</w:t>
      </w:r>
      <w:r w:rsidRPr="00346892">
        <w:rPr>
          <w:rFonts w:ascii="Traditional Arabic" w:cs="Traditional Arabic" w:hint="cs"/>
          <w:color w:val="000000" w:themeColor="text1"/>
          <w:sz w:val="36"/>
          <w:szCs w:val="36"/>
          <w:rtl/>
        </w:rPr>
        <w:t>].</w:t>
      </w:r>
      <w:r w:rsidRPr="00346892">
        <w:rPr>
          <w:rFonts w:ascii="Traditional Arabic" w:cs="Traditional Arabic"/>
          <w:color w:val="000000" w:themeColor="text1"/>
          <w:sz w:val="36"/>
          <w:szCs w:val="36"/>
          <w:rtl/>
        </w:rPr>
        <w:t xml:space="preserve">  </w:t>
      </w:r>
    </w:p>
    <w:p w:rsidR="003F5570" w:rsidRPr="009A3123" w:rsidRDefault="003F5570" w:rsidP="00346892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9A3123">
        <w:rPr>
          <w:rFonts w:cs="Traditional Arabic" w:hint="cs"/>
          <w:sz w:val="36"/>
          <w:szCs w:val="36"/>
          <w:rtl/>
          <w:lang w:bidi="ar-SY"/>
        </w:rPr>
        <w:t>كل الأسئلة التي سألت قريش النبي صلى الله عليه وسلم عنها جاء جوابها بقل</w:t>
      </w:r>
      <w:r w:rsidR="009A3123" w:rsidRPr="009A3123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F5570" w:rsidRPr="00346892" w:rsidRDefault="003F5570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DecoType Naskh"/>
          <w:sz w:val="36"/>
          <w:szCs w:val="36"/>
          <w:rtl/>
        </w:rPr>
      </w:pP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 xml:space="preserve">وَيَسْأَلُونَكَ </w:t>
      </w:r>
      <w:r w:rsidR="00124379"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>عَنِ الْمَحِيضِ قُلْ هُوَ أَذًى</w:t>
      </w:r>
      <w:r w:rsidRPr="009A3123">
        <w:rPr>
          <w:rFonts w:cs="DecoType Naskh"/>
          <w:sz w:val="36"/>
          <w:szCs w:val="36"/>
          <w:rtl/>
        </w:rPr>
        <w:t>} [البقرة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="00346892">
        <w:rPr>
          <w:rFonts w:cs="DecoType Naskh"/>
          <w:sz w:val="36"/>
          <w:szCs w:val="36"/>
          <w:rtl/>
        </w:rPr>
        <w:t xml:space="preserve"> 222]</w:t>
      </w:r>
      <w:r w:rsidR="00346892" w:rsidRPr="00346892">
        <w:rPr>
          <w:rFonts w:cs="DecoType Naskh" w:hint="cs"/>
          <w:color w:val="FF0000"/>
          <w:sz w:val="36"/>
          <w:szCs w:val="36"/>
          <w:rtl/>
        </w:rPr>
        <w:t>،</w:t>
      </w:r>
      <w:r w:rsidR="00346892">
        <w:rPr>
          <w:rFonts w:cs="DecoType Naskh" w:hint="cs"/>
          <w:sz w:val="36"/>
          <w:szCs w:val="36"/>
          <w:rtl/>
        </w:rPr>
        <w:t xml:space="preserve"> </w:t>
      </w: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 xml:space="preserve">يَسْأَلُونَكَ عَنِ الْأَهِلَّةِ قُلْ هِيَ </w:t>
      </w:r>
      <w:r w:rsidR="00124379"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>مَوَاقِيتُ لِلنَّاسِ وَالْحَجِّ</w:t>
      </w:r>
      <w:r w:rsidRPr="009A3123">
        <w:rPr>
          <w:rFonts w:cs="DecoType Naskh"/>
          <w:sz w:val="36"/>
          <w:szCs w:val="36"/>
          <w:rtl/>
        </w:rPr>
        <w:t>} [البقرة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="00346892">
        <w:rPr>
          <w:rFonts w:cs="DecoType Naskh"/>
          <w:sz w:val="36"/>
          <w:szCs w:val="36"/>
          <w:rtl/>
        </w:rPr>
        <w:t xml:space="preserve"> 189]</w:t>
      </w:r>
      <w:r w:rsidR="00346892" w:rsidRPr="00346892">
        <w:rPr>
          <w:rFonts w:cs="DecoType Naskh" w:hint="cs"/>
          <w:color w:val="FF0000"/>
          <w:sz w:val="36"/>
          <w:szCs w:val="36"/>
          <w:rtl/>
        </w:rPr>
        <w:t xml:space="preserve">، </w:t>
      </w: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يَسْأَلُونَكَ عَنِ الشَّهْرِ الْحَرَامِ قِتَالٍ فِيهِ قُلْ قِتَالٌ فِيهِ كَبِي</w:t>
      </w:r>
      <w:r w:rsidR="00124379" w:rsidRPr="00346892">
        <w:rPr>
          <w:rFonts w:ascii="Traditional Arabic" w:cs="DecoType Naskh"/>
          <w:color w:val="C00000"/>
          <w:sz w:val="36"/>
          <w:szCs w:val="36"/>
          <w:rtl/>
        </w:rPr>
        <w:t>رٌ وَصَدٌّ عَنْ سَبِيلِ اللَّهِ</w:t>
      </w:r>
      <w:r w:rsidRPr="009A3123">
        <w:rPr>
          <w:rFonts w:cs="DecoType Naskh"/>
          <w:sz w:val="36"/>
          <w:szCs w:val="36"/>
          <w:rtl/>
        </w:rPr>
        <w:t>} [البقرة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Pr="009A3123">
        <w:rPr>
          <w:rFonts w:cs="DecoType Naskh"/>
          <w:sz w:val="36"/>
          <w:szCs w:val="36"/>
          <w:rtl/>
        </w:rPr>
        <w:t xml:space="preserve"> 217]</w:t>
      </w:r>
      <w:r w:rsidR="00346892">
        <w:rPr>
          <w:rFonts w:cs="DecoType Naskh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كل الأسئلة يسألونك ثم قل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إلا هذا السؤال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346892">
        <w:rPr>
          <w:rFonts w:cs="DecoType Naskh" w:hint="cs"/>
          <w:sz w:val="36"/>
          <w:szCs w:val="36"/>
          <w:rtl/>
        </w:rPr>
        <w:t xml:space="preserve"> </w:t>
      </w:r>
      <w:r w:rsidRPr="00346892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>وَإِذَا سَأَلَكَ عِبَادِي عَنِّي</w:t>
      </w:r>
      <w:r w:rsidRPr="009A3123">
        <w:rPr>
          <w:rFonts w:cs="DecoType Naskh" w:hint="cs"/>
          <w:sz w:val="36"/>
          <w:szCs w:val="36"/>
          <w:rtl/>
        </w:rPr>
        <w:t>}</w:t>
      </w:r>
      <w:r w:rsidRPr="009A3123">
        <w:rPr>
          <w:rFonts w:cs="Traditional Arabic" w:hint="cs"/>
          <w:sz w:val="36"/>
          <w:szCs w:val="36"/>
          <w:rtl/>
        </w:rPr>
        <w:t xml:space="preserve"> لم يقل له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قل إني قريب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بل تولى الله الإجابة بنفسه فقال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</w:rPr>
        <w:t xml:space="preserve"> تعالوا لعندي فورا</w:t>
      </w:r>
      <w:r w:rsidR="00C76A92" w:rsidRPr="009A3123">
        <w:rPr>
          <w:rFonts w:cs="Traditional Arabic" w:hint="cs"/>
          <w:sz w:val="36"/>
          <w:szCs w:val="36"/>
          <w:rtl/>
        </w:rPr>
        <w:t>ً</w:t>
      </w:r>
      <w:r w:rsidRPr="009A3123">
        <w:rPr>
          <w:rFonts w:cs="Traditional Arabic" w:hint="cs"/>
          <w:sz w:val="36"/>
          <w:szCs w:val="36"/>
          <w:rtl/>
        </w:rPr>
        <w:t xml:space="preserve"> </w:t>
      </w:r>
      <w:r w:rsidRPr="00346892">
        <w:rPr>
          <w:rFonts w:cs="DecoType Naskh" w:hint="cs"/>
          <w:sz w:val="36"/>
          <w:szCs w:val="36"/>
          <w:rtl/>
        </w:rPr>
        <w:t>{</w:t>
      </w:r>
      <w:r w:rsidRPr="00346892">
        <w:rPr>
          <w:rFonts w:ascii="Traditional Arabic" w:eastAsiaTheme="minorEastAsia" w:hAnsiTheme="minorHAnsi" w:cs="DecoType Naskh"/>
          <w:color w:val="C00000"/>
          <w:sz w:val="36"/>
          <w:szCs w:val="36"/>
          <w:rtl/>
        </w:rPr>
        <w:t>فَإِنِّي قَرِيبٌ</w:t>
      </w:r>
      <w:r w:rsidRPr="00346892">
        <w:rPr>
          <w:rFonts w:cs="DecoType Naskh"/>
          <w:sz w:val="36"/>
          <w:szCs w:val="36"/>
          <w:rtl/>
        </w:rPr>
        <w:t xml:space="preserve"> </w:t>
      </w:r>
      <w:r w:rsidRPr="00346892">
        <w:rPr>
          <w:rFonts w:cs="DecoType Naskh" w:hint="cs"/>
          <w:sz w:val="36"/>
          <w:szCs w:val="36"/>
          <w:rtl/>
        </w:rPr>
        <w:t>}</w:t>
      </w:r>
    </w:p>
    <w:p w:rsidR="00F142BC" w:rsidRPr="009A3123" w:rsidRDefault="00C76A92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ف</w:t>
      </w:r>
      <w:r w:rsidR="00F142BC" w:rsidRPr="009A3123">
        <w:rPr>
          <w:rFonts w:cs="Traditional Arabic" w:hint="cs"/>
          <w:sz w:val="36"/>
          <w:szCs w:val="36"/>
          <w:rtl/>
        </w:rPr>
        <w:t>الله سبحانه وتعالى يقول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F142BC" w:rsidRPr="009A3123">
        <w:rPr>
          <w:rFonts w:cs="Traditional Arabic" w:hint="cs"/>
          <w:sz w:val="36"/>
          <w:szCs w:val="36"/>
          <w:rtl/>
        </w:rPr>
        <w:t xml:space="preserve"> </w:t>
      </w:r>
      <w:r w:rsidR="00F142BC" w:rsidRPr="009A3123">
        <w:rPr>
          <w:rFonts w:cs="Traditional Arabic" w:hint="cs"/>
          <w:b/>
          <w:bCs/>
          <w:sz w:val="36"/>
          <w:szCs w:val="36"/>
          <w:rtl/>
        </w:rPr>
        <w:t>يا عبادي استطعموني استهدوني استكسوني</w:t>
      </w:r>
      <w:r w:rsidR="00F142BC" w:rsidRPr="009A3123">
        <w:rPr>
          <w:rFonts w:cs="Traditional Arabic" w:hint="cs"/>
          <w:sz w:val="36"/>
          <w:szCs w:val="36"/>
          <w:rtl/>
        </w:rPr>
        <w:t>.</w:t>
      </w:r>
    </w:p>
    <w:p w:rsidR="00F142BC" w:rsidRPr="009A3123" w:rsidRDefault="00F142BC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أحيانا تشعر بأن ابنك لا يستجيب لك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346892">
        <w:rPr>
          <w:rFonts w:cs="Traditional Arabic" w:hint="cs"/>
          <w:sz w:val="36"/>
          <w:szCs w:val="36"/>
          <w:rtl/>
        </w:rPr>
        <w:t>قم بالليل وادع له</w:t>
      </w:r>
      <w:r w:rsidR="00346892" w:rsidRPr="00346892">
        <w:rPr>
          <w:rFonts w:cs="Traditional Arabic" w:hint="cs"/>
          <w:color w:val="FF0000"/>
          <w:sz w:val="36"/>
          <w:szCs w:val="36"/>
          <w:rtl/>
        </w:rPr>
        <w:t>،</w:t>
      </w:r>
      <w:r w:rsidR="00346892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أحيانا تشعر بأنك</w:t>
      </w:r>
      <w:r w:rsidR="005C6B09" w:rsidRPr="009A3123">
        <w:rPr>
          <w:rFonts w:cs="Traditional Arabic" w:hint="cs"/>
          <w:sz w:val="36"/>
          <w:szCs w:val="36"/>
          <w:rtl/>
        </w:rPr>
        <w:t xml:space="preserve"> كلما يأتي رمضان تكون جيدا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5C6B09" w:rsidRPr="009A3123">
        <w:rPr>
          <w:rFonts w:cs="Traditional Arabic" w:hint="cs"/>
          <w:sz w:val="36"/>
          <w:szCs w:val="36"/>
          <w:rtl/>
        </w:rPr>
        <w:t xml:space="preserve">ثم ينتهي رمضان وتعود كما كنت 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346892">
        <w:rPr>
          <w:rFonts w:cs="Traditional Arabic" w:hint="cs"/>
          <w:sz w:val="36"/>
          <w:szCs w:val="36"/>
          <w:rtl/>
        </w:rPr>
        <w:t>ا</w:t>
      </w:r>
      <w:r w:rsidR="005C6B09" w:rsidRPr="009A3123">
        <w:rPr>
          <w:rFonts w:cs="Traditional Arabic" w:hint="cs"/>
          <w:sz w:val="36"/>
          <w:szCs w:val="36"/>
          <w:rtl/>
        </w:rPr>
        <w:t>بق واقفا على باب الله تعالى تطلب منه الهداية.</w:t>
      </w:r>
    </w:p>
    <w:p w:rsidR="005C6B09" w:rsidRPr="00346892" w:rsidRDefault="005C6B09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lastRenderedPageBreak/>
        <w:t>فنحن في سورة الفاتحة نقول في كل يوم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</w:rPr>
        <w:t xml:space="preserve"> اهدنا الصراط المستقيم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و</w:t>
      </w:r>
      <w:r w:rsidRPr="009A3123">
        <w:rPr>
          <w:rFonts w:cs="Traditional Arabic" w:hint="cs"/>
          <w:sz w:val="36"/>
          <w:szCs w:val="36"/>
          <w:rtl/>
        </w:rPr>
        <w:t>نصف سورة الفاتحة دعاء والفاتحة أم الكتاب</w:t>
      </w:r>
      <w:r w:rsidR="00346892" w:rsidRPr="00346892">
        <w:rPr>
          <w:rFonts w:cs="Traditional Arabic" w:hint="cs"/>
          <w:color w:val="FF0000"/>
          <w:sz w:val="36"/>
          <w:szCs w:val="36"/>
          <w:rtl/>
        </w:rPr>
        <w:t xml:space="preserve">: </w:t>
      </w: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اهْدِنَا الصِّرَاطَ الْمُسْتَقِيمَ</w:t>
      </w:r>
      <w:r w:rsidR="00346892" w:rsidRPr="00346892">
        <w:rPr>
          <w:rFonts w:ascii="Traditional Arabic" w:cs="DecoType Naskh" w:hint="cs"/>
          <w:color w:val="C00000"/>
          <w:sz w:val="36"/>
          <w:szCs w:val="36"/>
          <w:rtl/>
        </w:rPr>
        <w:t xml:space="preserve"> *</w:t>
      </w:r>
      <w:r w:rsidRPr="00346892">
        <w:rPr>
          <w:rFonts w:ascii="Traditional Arabic" w:cs="DecoType Naskh" w:hint="cs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صِرَاطَ الَّذِينَ أَنْعَمْتَ عَلَيْهِمْ غَيْرِ الْمَغْضُوبِ عَلَيْهِمْ وَلَا الضَّالِّينَ</w:t>
      </w:r>
      <w:r w:rsidRPr="009A3123">
        <w:rPr>
          <w:rFonts w:cs="DecoType Naskh"/>
          <w:sz w:val="36"/>
          <w:szCs w:val="36"/>
          <w:rtl/>
        </w:rPr>
        <w:t>} [الفاتحة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Pr="009A3123">
        <w:rPr>
          <w:rFonts w:cs="DecoType Naskh" w:hint="cs"/>
          <w:sz w:val="36"/>
          <w:szCs w:val="36"/>
          <w:rtl/>
        </w:rPr>
        <w:t>6 -</w:t>
      </w:r>
      <w:r w:rsidRPr="009A3123">
        <w:rPr>
          <w:rFonts w:cs="DecoType Naskh"/>
          <w:sz w:val="36"/>
          <w:szCs w:val="36"/>
          <w:rtl/>
        </w:rPr>
        <w:t xml:space="preserve"> 7] </w:t>
      </w:r>
    </w:p>
    <w:p w:rsidR="005C6B09" w:rsidRPr="009A3123" w:rsidRDefault="005C6B09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ابق واقفا على باب الله لا تدري متى يفتح لك الباب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فتصبح من القريبين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Pr="009A3123">
        <w:rPr>
          <w:rFonts w:cs="Traditional Arabic" w:hint="cs"/>
          <w:sz w:val="36"/>
          <w:szCs w:val="36"/>
          <w:rtl/>
        </w:rPr>
        <w:t xml:space="preserve"> لكن ابق قارعا لبابه.</w:t>
      </w:r>
    </w:p>
    <w:p w:rsidR="00474D8D" w:rsidRDefault="005C6B09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DecoType Naskh" w:hint="cs"/>
          <w:sz w:val="36"/>
          <w:szCs w:val="36"/>
          <w:rtl/>
        </w:rPr>
      </w:pPr>
      <w:r w:rsidRPr="009A3123">
        <w:rPr>
          <w:rFonts w:cs="Traditional Arabic" w:hint="cs"/>
          <w:b/>
          <w:bCs/>
          <w:sz w:val="36"/>
          <w:szCs w:val="36"/>
          <w:rtl/>
        </w:rPr>
        <w:t>الفضيل بن عياض</w:t>
      </w:r>
      <w:r w:rsidRPr="009A3123">
        <w:rPr>
          <w:rFonts w:cs="Traditional Arabic" w:hint="cs"/>
          <w:sz w:val="36"/>
          <w:szCs w:val="36"/>
          <w:rtl/>
        </w:rPr>
        <w:t xml:space="preserve"> كان من قط</w:t>
      </w:r>
      <w:r w:rsidR="00C76A92" w:rsidRPr="009A3123">
        <w:rPr>
          <w:rFonts w:cs="Traditional Arabic" w:hint="cs"/>
          <w:sz w:val="36"/>
          <w:szCs w:val="36"/>
          <w:rtl/>
        </w:rPr>
        <w:t>ّ</w:t>
      </w:r>
      <w:r w:rsidRPr="009A3123">
        <w:rPr>
          <w:rFonts w:cs="Traditional Arabic" w:hint="cs"/>
          <w:sz w:val="36"/>
          <w:szCs w:val="36"/>
          <w:rtl/>
        </w:rPr>
        <w:t>اع الطرق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BC5B0D" w:rsidRPr="009A3123">
        <w:rPr>
          <w:rFonts w:cs="Traditional Arabic" w:hint="cs"/>
          <w:sz w:val="36"/>
          <w:szCs w:val="36"/>
          <w:rtl/>
        </w:rPr>
        <w:t>ومن أكابر الأشرار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BC5B0D" w:rsidRPr="009A3123">
        <w:rPr>
          <w:rFonts w:cs="Traditional Arabic" w:hint="cs"/>
          <w:sz w:val="36"/>
          <w:szCs w:val="36"/>
          <w:rtl/>
        </w:rPr>
        <w:t xml:space="preserve">صادف أنه مرة كان يريد أن يأتي إلى قافلة 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BC5B0D" w:rsidRPr="009A3123">
        <w:rPr>
          <w:rFonts w:cs="Traditional Arabic" w:hint="cs"/>
          <w:sz w:val="36"/>
          <w:szCs w:val="36"/>
          <w:rtl/>
        </w:rPr>
        <w:t xml:space="preserve">ويسرقها 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346892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BC5B0D" w:rsidRPr="009A3123">
        <w:rPr>
          <w:rFonts w:cs="Traditional Arabic" w:hint="cs"/>
          <w:sz w:val="36"/>
          <w:szCs w:val="36"/>
          <w:rtl/>
        </w:rPr>
        <w:t>وإذا برجل واقف في هذه القافلة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BC5B0D" w:rsidRPr="009A3123">
        <w:rPr>
          <w:rFonts w:cs="Traditional Arabic" w:hint="cs"/>
          <w:sz w:val="36"/>
          <w:szCs w:val="36"/>
          <w:rtl/>
        </w:rPr>
        <w:t xml:space="preserve"> يصلي قيام الليل فسمعه يقرأ في قول الله تعالى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346892">
        <w:rPr>
          <w:rFonts w:cs="Traditional Arabic" w:hint="cs"/>
          <w:sz w:val="36"/>
          <w:szCs w:val="36"/>
          <w:rtl/>
        </w:rPr>
        <w:t xml:space="preserve"> </w:t>
      </w:r>
    </w:p>
    <w:p w:rsidR="00446DA3" w:rsidRPr="009A3123" w:rsidRDefault="00446DA3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أَلَمْ يَأْنِ لِلَّذِينَ آَمَنُوا أَنْ تَخْشَعَ قُلُوبُهُمْ لِذِكْرِ اللَّهِ</w:t>
      </w:r>
      <w:r w:rsidRPr="009A3123">
        <w:rPr>
          <w:rFonts w:cs="DecoType Naskh"/>
          <w:sz w:val="36"/>
          <w:szCs w:val="36"/>
          <w:rtl/>
        </w:rPr>
        <w:t>} [الحديد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Pr="009A3123">
        <w:rPr>
          <w:rFonts w:cs="DecoType Naskh"/>
          <w:sz w:val="36"/>
          <w:szCs w:val="36"/>
          <w:rtl/>
        </w:rPr>
        <w:t xml:space="preserve"> 16] </w:t>
      </w:r>
      <w:r w:rsidR="00346892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 xml:space="preserve">ألا يكفيك </w:t>
      </w:r>
      <w:r w:rsidR="00C76A92" w:rsidRPr="009A3123">
        <w:rPr>
          <w:rFonts w:cs="Traditional Arabic" w:hint="cs"/>
          <w:sz w:val="36"/>
          <w:szCs w:val="36"/>
          <w:rtl/>
        </w:rPr>
        <w:t>آثام و</w:t>
      </w:r>
      <w:r w:rsidR="00346892">
        <w:rPr>
          <w:rFonts w:cs="Traditional Arabic" w:hint="cs"/>
          <w:sz w:val="36"/>
          <w:szCs w:val="36"/>
          <w:rtl/>
        </w:rPr>
        <w:t>معاصي</w:t>
      </w:r>
      <w:r w:rsidR="00346892" w:rsidRPr="00346892">
        <w:rPr>
          <w:rFonts w:cs="Traditional Arabic" w:hint="cs"/>
          <w:color w:val="FF0000"/>
          <w:sz w:val="36"/>
          <w:szCs w:val="36"/>
          <w:rtl/>
        </w:rPr>
        <w:t>،</w:t>
      </w:r>
      <w:r w:rsidR="00404B75" w:rsidRPr="009A3123">
        <w:rPr>
          <w:rFonts w:cs="Traditional Arabic" w:hint="cs"/>
          <w:sz w:val="36"/>
          <w:szCs w:val="36"/>
          <w:rtl/>
        </w:rPr>
        <w:t xml:space="preserve"> فوقعت في قلب </w:t>
      </w:r>
      <w:r w:rsidR="00C76A92" w:rsidRPr="009A3123">
        <w:rPr>
          <w:rFonts w:cs="Traditional Arabic" w:hint="cs"/>
          <w:sz w:val="36"/>
          <w:szCs w:val="36"/>
          <w:rtl/>
        </w:rPr>
        <w:t>الفضيل هذه الآية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404B75" w:rsidRPr="009A3123">
        <w:rPr>
          <w:rFonts w:cs="Traditional Arabic" w:hint="cs"/>
          <w:sz w:val="36"/>
          <w:szCs w:val="36"/>
          <w:rtl/>
        </w:rPr>
        <w:t xml:space="preserve"> فقال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="00404B75" w:rsidRPr="009A3123">
        <w:rPr>
          <w:rFonts w:cs="Traditional Arabic" w:hint="cs"/>
          <w:sz w:val="36"/>
          <w:szCs w:val="36"/>
          <w:rtl/>
        </w:rPr>
        <w:t>بلى آن بلى آن.</w:t>
      </w:r>
    </w:p>
    <w:p w:rsidR="00474D8D" w:rsidRDefault="00404B75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DecoType Naskh" w:hint="cs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عمر بن الخطاب رأى أخته تقرأ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346892">
        <w:rPr>
          <w:rFonts w:cs="DecoType Naskh" w:hint="cs"/>
          <w:sz w:val="36"/>
          <w:szCs w:val="36"/>
          <w:rtl/>
        </w:rPr>
        <w:t xml:space="preserve"> </w:t>
      </w:r>
    </w:p>
    <w:p w:rsidR="00404B75" w:rsidRPr="009A3123" w:rsidRDefault="00404B75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DecoType Naskh"/>
          <w:sz w:val="36"/>
          <w:szCs w:val="36"/>
          <w:rtl/>
        </w:rPr>
        <w:t>{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طه</w:t>
      </w:r>
      <w:r w:rsidR="009A3123" w:rsidRPr="00346892">
        <w:rPr>
          <w:rFonts w:ascii="Traditional Arabic" w:cs="DecoType Naskh" w:hint="cs"/>
          <w:color w:val="C00000"/>
          <w:sz w:val="36"/>
          <w:szCs w:val="36"/>
          <w:rtl/>
        </w:rPr>
        <w:t>،</w:t>
      </w:r>
      <w:r w:rsidRPr="00346892">
        <w:rPr>
          <w:rFonts w:ascii="Traditional Arabic" w:cs="DecoType Naskh" w:hint="cs"/>
          <w:color w:val="C00000"/>
          <w:sz w:val="36"/>
          <w:szCs w:val="36"/>
          <w:rtl/>
        </w:rPr>
        <w:t xml:space="preserve"> </w:t>
      </w:r>
      <w:r w:rsidRPr="00346892">
        <w:rPr>
          <w:rFonts w:ascii="Traditional Arabic" w:cs="DecoType Naskh"/>
          <w:color w:val="C00000"/>
          <w:sz w:val="36"/>
          <w:szCs w:val="36"/>
          <w:rtl/>
        </w:rPr>
        <w:t>مَا أَنْزَلْنَا عَلَيْكَ الْقُرْآَنَ لِتَشْقَى</w:t>
      </w:r>
      <w:r w:rsidR="00346892">
        <w:rPr>
          <w:rFonts w:cs="DecoType Naskh"/>
          <w:sz w:val="36"/>
          <w:szCs w:val="36"/>
          <w:rtl/>
        </w:rPr>
        <w:t>}</w:t>
      </w:r>
      <w:r w:rsidR="00346892">
        <w:rPr>
          <w:rFonts w:cs="DecoType Naskh" w:hint="cs"/>
          <w:sz w:val="36"/>
          <w:szCs w:val="36"/>
          <w:rtl/>
        </w:rPr>
        <w:t xml:space="preserve"> </w:t>
      </w:r>
      <w:r w:rsidRPr="009A3123">
        <w:rPr>
          <w:rFonts w:cs="DecoType Naskh"/>
          <w:sz w:val="36"/>
          <w:szCs w:val="36"/>
          <w:rtl/>
        </w:rPr>
        <w:t>[طـه</w:t>
      </w:r>
      <w:r w:rsidR="009A3123" w:rsidRPr="009A3123">
        <w:rPr>
          <w:rFonts w:cs="DecoType Naskh"/>
          <w:color w:val="FF0000"/>
          <w:sz w:val="36"/>
          <w:szCs w:val="36"/>
          <w:rtl/>
        </w:rPr>
        <w:t>:</w:t>
      </w:r>
      <w:r w:rsidR="00346892">
        <w:rPr>
          <w:rFonts w:cs="DecoType Naskh" w:hint="cs"/>
          <w:sz w:val="36"/>
          <w:szCs w:val="36"/>
          <w:rtl/>
        </w:rPr>
        <w:t>1</w:t>
      </w:r>
      <w:r w:rsidRPr="009A3123">
        <w:rPr>
          <w:rFonts w:cs="DecoType Naskh" w:hint="cs"/>
          <w:sz w:val="36"/>
          <w:szCs w:val="36"/>
          <w:rtl/>
        </w:rPr>
        <w:t>-</w:t>
      </w:r>
      <w:r w:rsidRPr="009A3123">
        <w:rPr>
          <w:rFonts w:cs="DecoType Naskh"/>
          <w:sz w:val="36"/>
          <w:szCs w:val="36"/>
          <w:rtl/>
        </w:rPr>
        <w:t xml:space="preserve"> 2]</w:t>
      </w:r>
      <w:r w:rsidR="00C76A92" w:rsidRPr="009A3123">
        <w:rPr>
          <w:rFonts w:cs="Traditional Arabic" w:hint="cs"/>
          <w:sz w:val="36"/>
          <w:szCs w:val="36"/>
          <w:rtl/>
        </w:rPr>
        <w:t>.</w:t>
      </w:r>
      <w:r w:rsidRPr="009A3123">
        <w:rPr>
          <w:rFonts w:cs="Traditional Arabic" w:hint="cs"/>
          <w:sz w:val="36"/>
          <w:szCs w:val="36"/>
          <w:rtl/>
        </w:rPr>
        <w:t>فألقى الله الهداية في قلبه.</w:t>
      </w:r>
    </w:p>
    <w:p w:rsidR="00404B75" w:rsidRPr="009A3123" w:rsidRDefault="00404B75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أنت ابق على باب الله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وهو يريدك أن تبقى على بابه في طعامك وشرابك.</w:t>
      </w:r>
    </w:p>
    <w:p w:rsidR="00404B75" w:rsidRPr="009A3123" w:rsidRDefault="00C76A92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أوحى الله إلى سيدنا موسى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Pr="009A3123">
        <w:rPr>
          <w:rFonts w:cs="Traditional Arabic" w:hint="cs"/>
          <w:sz w:val="36"/>
          <w:szCs w:val="36"/>
          <w:rtl/>
        </w:rPr>
        <w:t xml:space="preserve"> أن </w:t>
      </w:r>
      <w:r w:rsidR="00404B75" w:rsidRPr="009A3123">
        <w:rPr>
          <w:rFonts w:cs="Traditional Arabic" w:hint="cs"/>
          <w:sz w:val="36"/>
          <w:szCs w:val="36"/>
          <w:rtl/>
        </w:rPr>
        <w:t>يا موسى سلني شراك نعلك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Pr="009A3123">
        <w:rPr>
          <w:rFonts w:cs="Traditional Arabic" w:hint="cs"/>
          <w:sz w:val="36"/>
          <w:szCs w:val="36"/>
          <w:rtl/>
        </w:rPr>
        <w:t xml:space="preserve"> </w:t>
      </w:r>
      <w:r w:rsidR="00404B75" w:rsidRPr="009A3123">
        <w:rPr>
          <w:rFonts w:cs="Traditional Arabic" w:hint="cs"/>
          <w:sz w:val="36"/>
          <w:szCs w:val="36"/>
          <w:rtl/>
        </w:rPr>
        <w:t>وملح عجينك</w:t>
      </w:r>
      <w:r w:rsidRPr="009A3123">
        <w:rPr>
          <w:rFonts w:cs="Traditional Arabic" w:hint="cs"/>
          <w:sz w:val="36"/>
          <w:szCs w:val="36"/>
          <w:rtl/>
        </w:rPr>
        <w:t>!</w:t>
      </w:r>
      <w:r w:rsidR="00404B75" w:rsidRPr="009A3123">
        <w:rPr>
          <w:rFonts w:cs="Traditional Arabic" w:hint="cs"/>
          <w:sz w:val="36"/>
          <w:szCs w:val="36"/>
          <w:rtl/>
        </w:rPr>
        <w:t>.</w:t>
      </w:r>
    </w:p>
    <w:p w:rsidR="00404B75" w:rsidRPr="00474D8D" w:rsidRDefault="00404B75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b/>
          <w:bCs/>
          <w:color w:val="009900"/>
          <w:sz w:val="36"/>
          <w:szCs w:val="36"/>
          <w:rtl/>
        </w:rPr>
      </w:pPr>
      <w:r w:rsidRPr="00474D8D">
        <w:rPr>
          <w:rFonts w:cs="Traditional Arabic" w:hint="cs"/>
          <w:b/>
          <w:bCs/>
          <w:color w:val="009900"/>
          <w:sz w:val="36"/>
          <w:szCs w:val="36"/>
          <w:rtl/>
        </w:rPr>
        <w:t>ما المطلوب؟</w:t>
      </w:r>
      <w:r w:rsidR="00C76A92" w:rsidRPr="00474D8D">
        <w:rPr>
          <w:rFonts w:cs="Traditional Arabic" w:hint="cs"/>
          <w:b/>
          <w:bCs/>
          <w:color w:val="009900"/>
          <w:sz w:val="36"/>
          <w:szCs w:val="36"/>
          <w:rtl/>
        </w:rPr>
        <w:t>!.</w:t>
      </w:r>
    </w:p>
    <w:p w:rsidR="00C76A92" w:rsidRPr="009A3123" w:rsidRDefault="00404B75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الحمد لله ننح</w:t>
      </w:r>
      <w:r w:rsidR="00C76A92" w:rsidRPr="009A3123">
        <w:rPr>
          <w:rFonts w:cs="Traditional Arabic" w:hint="cs"/>
          <w:sz w:val="36"/>
          <w:szCs w:val="36"/>
          <w:rtl/>
        </w:rPr>
        <w:t>ن</w:t>
      </w:r>
      <w:r w:rsidRPr="009A3123">
        <w:rPr>
          <w:rFonts w:cs="Traditional Arabic" w:hint="cs"/>
          <w:sz w:val="36"/>
          <w:szCs w:val="36"/>
          <w:rtl/>
        </w:rPr>
        <w:t xml:space="preserve"> بشكل </w:t>
      </w:r>
      <w:r w:rsidR="00474D8D">
        <w:rPr>
          <w:rFonts w:cs="Traditional Arabic" w:hint="cs"/>
          <w:sz w:val="36"/>
          <w:szCs w:val="36"/>
          <w:rtl/>
        </w:rPr>
        <w:t>ع</w:t>
      </w:r>
      <w:r w:rsidRPr="009A3123">
        <w:rPr>
          <w:rFonts w:cs="Traditional Arabic" w:hint="cs"/>
          <w:sz w:val="36"/>
          <w:szCs w:val="36"/>
          <w:rtl/>
        </w:rPr>
        <w:t>ام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نصلي لكن كثيرين منا بعد الصلاة يلتفت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 xml:space="preserve">ويمضي يا أخي قبل </w:t>
      </w:r>
      <w:r w:rsidR="00C76A92" w:rsidRPr="009A3123">
        <w:rPr>
          <w:rFonts w:cs="Traditional Arabic" w:hint="cs"/>
          <w:sz w:val="36"/>
          <w:szCs w:val="36"/>
          <w:rtl/>
        </w:rPr>
        <w:t>أ</w:t>
      </w:r>
      <w:r w:rsidRPr="009A3123">
        <w:rPr>
          <w:rFonts w:cs="Traditional Arabic" w:hint="cs"/>
          <w:sz w:val="36"/>
          <w:szCs w:val="36"/>
          <w:rtl/>
        </w:rPr>
        <w:t>ن تمضي إلى عملك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 xml:space="preserve">ارفع </w:t>
      </w:r>
      <w:r w:rsidR="00474D8D">
        <w:rPr>
          <w:rFonts w:cs="Traditional Arabic" w:hint="cs"/>
          <w:sz w:val="36"/>
          <w:szCs w:val="36"/>
          <w:rtl/>
        </w:rPr>
        <w:t>يديك إلى السماء واسأل الله شيئا</w:t>
      </w:r>
      <w:r w:rsidR="00474D8D" w:rsidRPr="00474D8D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 xml:space="preserve">قبل أن تنام في الليل </w:t>
      </w:r>
      <w:r w:rsidR="00474D8D">
        <w:rPr>
          <w:rFonts w:cs="Traditional Arabic" w:hint="cs"/>
          <w:sz w:val="36"/>
          <w:szCs w:val="36"/>
          <w:rtl/>
        </w:rPr>
        <w:t xml:space="preserve">اسأله شيئا، </w:t>
      </w:r>
      <w:r w:rsidRPr="009A3123">
        <w:rPr>
          <w:rFonts w:cs="Traditional Arabic" w:hint="cs"/>
          <w:sz w:val="36"/>
          <w:szCs w:val="36"/>
          <w:rtl/>
        </w:rPr>
        <w:t>إذا تقل</w:t>
      </w:r>
      <w:r w:rsidR="00C76A92" w:rsidRPr="009A3123">
        <w:rPr>
          <w:rFonts w:cs="Traditional Arabic" w:hint="cs"/>
          <w:sz w:val="36"/>
          <w:szCs w:val="36"/>
          <w:rtl/>
        </w:rPr>
        <w:t>ّ</w:t>
      </w:r>
      <w:r w:rsidRPr="009A3123">
        <w:rPr>
          <w:rFonts w:cs="Traditional Arabic" w:hint="cs"/>
          <w:sz w:val="36"/>
          <w:szCs w:val="36"/>
          <w:rtl/>
        </w:rPr>
        <w:t>بت على سريرك في الليل</w:t>
      </w:r>
      <w:r w:rsidR="008A5D3B" w:rsidRPr="009A3123">
        <w:rPr>
          <w:rFonts w:cs="Traditional Arabic" w:hint="cs"/>
          <w:sz w:val="36"/>
          <w:szCs w:val="36"/>
          <w:rtl/>
        </w:rPr>
        <w:t xml:space="preserve"> </w:t>
      </w:r>
      <w:r w:rsidR="00C76A92" w:rsidRPr="009A3123">
        <w:rPr>
          <w:rFonts w:cs="Traditional Arabic" w:hint="cs"/>
          <w:sz w:val="36"/>
          <w:szCs w:val="36"/>
          <w:rtl/>
        </w:rPr>
        <w:t>(</w:t>
      </w:r>
      <w:r w:rsidR="008A5D3B" w:rsidRPr="009A3123">
        <w:rPr>
          <w:rFonts w:cs="Traditional Arabic" w:hint="cs"/>
          <w:sz w:val="36"/>
          <w:szCs w:val="36"/>
          <w:rtl/>
        </w:rPr>
        <w:t xml:space="preserve">أحيانا </w:t>
      </w:r>
      <w:r w:rsidR="00C76A92" w:rsidRPr="009A3123">
        <w:rPr>
          <w:rFonts w:cs="Traditional Arabic" w:hint="cs"/>
          <w:sz w:val="36"/>
          <w:szCs w:val="36"/>
          <w:rtl/>
        </w:rPr>
        <w:t>أحدنا</w:t>
      </w:r>
      <w:r w:rsidR="008A5D3B" w:rsidRPr="009A3123">
        <w:rPr>
          <w:rFonts w:cs="Traditional Arabic" w:hint="cs"/>
          <w:sz w:val="36"/>
          <w:szCs w:val="36"/>
          <w:rtl/>
        </w:rPr>
        <w:t xml:space="preserve"> يقول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:</w:t>
      </w:r>
      <w:r w:rsidR="008A5D3B" w:rsidRPr="009A3123">
        <w:rPr>
          <w:rFonts w:cs="Traditional Arabic" w:hint="cs"/>
          <w:sz w:val="36"/>
          <w:szCs w:val="36"/>
          <w:rtl/>
        </w:rPr>
        <w:t xml:space="preserve"> والله أنا أرقت </w:t>
      </w:r>
      <w:r w:rsidR="008A5D3B" w:rsidRPr="009A3123">
        <w:rPr>
          <w:rFonts w:cs="Traditional Arabic" w:hint="cs"/>
          <w:sz w:val="36"/>
          <w:szCs w:val="36"/>
          <w:rtl/>
        </w:rPr>
        <w:lastRenderedPageBreak/>
        <w:t>هكذا حتى صلاة الفجر</w:t>
      </w:r>
      <w:r w:rsidR="00C76A92" w:rsidRPr="009A3123">
        <w:rPr>
          <w:rFonts w:cs="Traditional Arabic" w:hint="cs"/>
          <w:sz w:val="36"/>
          <w:szCs w:val="36"/>
          <w:rtl/>
        </w:rPr>
        <w:t>)</w:t>
      </w:r>
      <w:r w:rsidR="00C77836" w:rsidRPr="009A3123">
        <w:rPr>
          <w:rFonts w:cs="Traditional Arabic"/>
          <w:sz w:val="36"/>
          <w:szCs w:val="36"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>الله أيقظك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ف</w:t>
      </w:r>
      <w:r w:rsidR="008A5D3B" w:rsidRPr="009A3123">
        <w:rPr>
          <w:rFonts w:cs="Traditional Arabic" w:hint="cs"/>
          <w:sz w:val="36"/>
          <w:szCs w:val="36"/>
          <w:rtl/>
        </w:rPr>
        <w:t>ق</w:t>
      </w:r>
      <w:r w:rsidR="00C76A92" w:rsidRPr="009A3123">
        <w:rPr>
          <w:rFonts w:cs="Traditional Arabic" w:hint="cs"/>
          <w:sz w:val="36"/>
          <w:szCs w:val="36"/>
          <w:rtl/>
        </w:rPr>
        <w:t>ُ</w:t>
      </w:r>
      <w:r w:rsidR="00474D8D">
        <w:rPr>
          <w:rFonts w:cs="Traditional Arabic" w:hint="cs"/>
          <w:sz w:val="36"/>
          <w:szCs w:val="36"/>
          <w:rtl/>
        </w:rPr>
        <w:t>م</w:t>
      </w:r>
      <w:r w:rsidR="00C76A92" w:rsidRPr="009A3123">
        <w:rPr>
          <w:rFonts w:cs="Traditional Arabic" w:hint="cs"/>
          <w:sz w:val="36"/>
          <w:szCs w:val="36"/>
          <w:rtl/>
        </w:rPr>
        <w:t xml:space="preserve">. </w:t>
      </w:r>
    </w:p>
    <w:p w:rsidR="00404B75" w:rsidRPr="009A3123" w:rsidRDefault="008A5D3B" w:rsidP="00346892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الصالحون يتمنون أن يستيقظوا في مثل هذه الساعة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C76A92" w:rsidRPr="009A3123">
        <w:rPr>
          <w:rFonts w:cs="Traditional Arabic" w:hint="cs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ق</w:t>
      </w:r>
      <w:r w:rsidR="00C76A92" w:rsidRPr="009A3123">
        <w:rPr>
          <w:rFonts w:cs="Traditional Arabic" w:hint="cs"/>
          <w:sz w:val="36"/>
          <w:szCs w:val="36"/>
          <w:rtl/>
        </w:rPr>
        <w:t>ُ</w:t>
      </w:r>
      <w:r w:rsidRPr="009A3123">
        <w:rPr>
          <w:rFonts w:cs="Traditional Arabic" w:hint="cs"/>
          <w:sz w:val="36"/>
          <w:szCs w:val="36"/>
          <w:rtl/>
        </w:rPr>
        <w:t>م واسأله وادعوه.</w:t>
      </w:r>
    </w:p>
    <w:p w:rsidR="008A5D3B" w:rsidRPr="009A3123" w:rsidRDefault="00C76A92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الوظيفة التي تسعى إليه اسأله إياها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>العسكرية التي تريد أن تكون جيدة اسأله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sz w:val="36"/>
          <w:szCs w:val="36"/>
          <w:rtl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 xml:space="preserve">زوج لابنتك </w:t>
      </w:r>
      <w:r w:rsidRPr="009A3123">
        <w:rPr>
          <w:rFonts w:cs="Traditional Arabic" w:hint="cs"/>
          <w:sz w:val="36"/>
          <w:szCs w:val="36"/>
          <w:rtl/>
        </w:rPr>
        <w:t>تريد أن يكون جيدا اسأله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Pr="009A3123">
        <w:rPr>
          <w:rFonts w:cs="Traditional Arabic" w:hint="cs"/>
          <w:sz w:val="36"/>
          <w:szCs w:val="36"/>
          <w:rtl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>أنت أيتها الفتاة تريدين صاحبة صالحة اسألي الله عزَّ وجل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Pr="009A3123">
        <w:rPr>
          <w:rFonts w:cs="Traditional Arabic" w:hint="cs"/>
          <w:sz w:val="36"/>
          <w:szCs w:val="36"/>
          <w:rtl/>
        </w:rPr>
        <w:t>تريدين هداية اسأليه</w:t>
      </w:r>
      <w:r w:rsidR="009A3123" w:rsidRPr="009A3123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color w:val="FF0000"/>
          <w:sz w:val="36"/>
          <w:szCs w:val="36"/>
          <w:rtl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>تريدين زوجا صالحا يعينك على أمر دينك اسأليه</w:t>
      </w:r>
      <w:r w:rsidRPr="009A3123">
        <w:rPr>
          <w:rFonts w:cs="Traditional Arabic" w:hint="cs"/>
          <w:sz w:val="36"/>
          <w:szCs w:val="36"/>
          <w:rtl/>
        </w:rPr>
        <w:t>.</w:t>
      </w:r>
    </w:p>
    <w:p w:rsidR="008A5D3B" w:rsidRPr="009A3123" w:rsidRDefault="008A5D3B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b/>
          <w:bCs/>
          <w:sz w:val="36"/>
          <w:szCs w:val="36"/>
          <w:rtl/>
        </w:rPr>
      </w:pPr>
      <w:r w:rsidRPr="009A3123">
        <w:rPr>
          <w:rFonts w:cs="Traditional Arabic" w:hint="cs"/>
          <w:b/>
          <w:bCs/>
          <w:sz w:val="36"/>
          <w:szCs w:val="36"/>
          <w:rtl/>
        </w:rPr>
        <w:t xml:space="preserve">المهم أن يبقى </w:t>
      </w:r>
      <w:r w:rsidR="00EF6589" w:rsidRPr="009A3123">
        <w:rPr>
          <w:rFonts w:cs="Traditional Arabic" w:hint="cs"/>
          <w:b/>
          <w:bCs/>
          <w:sz w:val="36"/>
          <w:szCs w:val="36"/>
          <w:rtl/>
        </w:rPr>
        <w:t xml:space="preserve">الدعاء </w:t>
      </w:r>
      <w:r w:rsidR="00474D8D">
        <w:rPr>
          <w:rFonts w:cs="Traditional Arabic" w:hint="cs"/>
          <w:b/>
          <w:bCs/>
          <w:sz w:val="36"/>
          <w:szCs w:val="36"/>
          <w:rtl/>
        </w:rPr>
        <w:t>جزء من برنامج حياتك</w:t>
      </w:r>
      <w:r w:rsidR="00474D8D" w:rsidRPr="00474D8D">
        <w:rPr>
          <w:rFonts w:cs="Traditional Arabic" w:hint="cs"/>
          <w:b/>
          <w:bCs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9A3123">
        <w:rPr>
          <w:rFonts w:cs="Traditional Arabic" w:hint="cs"/>
          <w:b/>
          <w:bCs/>
          <w:sz w:val="36"/>
          <w:szCs w:val="36"/>
          <w:rtl/>
        </w:rPr>
        <w:t>ومن لا يسأل الله يغضب عليه.</w:t>
      </w:r>
    </w:p>
    <w:p w:rsidR="00EF6589" w:rsidRPr="009A3123" w:rsidRDefault="00EF6589" w:rsidP="0034689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عَنْ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أَنَسِ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بْنِ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مَالِكٍ</w:t>
      </w:r>
      <w:r w:rsidRPr="009A3123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عَنْ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النَّبِيِّ</w:t>
      </w:r>
      <w:r w:rsidRPr="00474D8D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صَلَّى</w:t>
      </w:r>
      <w:r w:rsidRPr="00474D8D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اللَّهُ</w:t>
      </w:r>
      <w:r w:rsidRPr="00474D8D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عَلَيْهِ</w:t>
      </w:r>
      <w:r w:rsidRPr="00474D8D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وَسَلَّمَ</w:t>
      </w:r>
      <w:r w:rsidRPr="00474D8D">
        <w:rPr>
          <w:rFonts w:asci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eastAsia"/>
          <w:b/>
          <w:bCs/>
          <w:color w:val="002060"/>
          <w:sz w:val="36"/>
          <w:szCs w:val="36"/>
          <w:rtl/>
        </w:rPr>
        <w:t>قَالَ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474D8D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الدُّعَاءُ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مُخُّ</w:t>
      </w:r>
      <w:r w:rsidRPr="009A3123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9A3123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الْعِبَادَةِ</w:t>
      </w:r>
      <w:r w:rsidR="009A3123" w:rsidRPr="009A3123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474D8D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474D8D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[الترمذي].</w:t>
      </w:r>
    </w:p>
    <w:p w:rsidR="00EF6589" w:rsidRPr="009A3123" w:rsidRDefault="00EF6589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 xml:space="preserve">اللهم وفقنا لما تحبه </w:t>
      </w:r>
      <w:r w:rsidR="00474D8D">
        <w:rPr>
          <w:rFonts w:cs="Traditional Arabic" w:hint="cs"/>
          <w:sz w:val="36"/>
          <w:szCs w:val="36"/>
          <w:rtl/>
        </w:rPr>
        <w:t>وترضاه وباعدنا عما تكرهه وتأباه</w:t>
      </w:r>
      <w:r w:rsidR="00474D8D" w:rsidRPr="00474D8D">
        <w:rPr>
          <w:rFonts w:cs="Traditional Arabic" w:hint="cs"/>
          <w:color w:val="FF0000"/>
          <w:sz w:val="36"/>
          <w:szCs w:val="36"/>
          <w:rtl/>
        </w:rPr>
        <w:t>،</w:t>
      </w:r>
      <w:r w:rsidR="00474D8D">
        <w:rPr>
          <w:rFonts w:cs="Traditional Arabic" w:hint="cs"/>
          <w:sz w:val="36"/>
          <w:szCs w:val="36"/>
          <w:rtl/>
        </w:rPr>
        <w:t xml:space="preserve"> </w:t>
      </w:r>
      <w:r w:rsidR="008A5D3B" w:rsidRPr="009A3123">
        <w:rPr>
          <w:rFonts w:cs="Traditional Arabic" w:hint="cs"/>
          <w:sz w:val="36"/>
          <w:szCs w:val="36"/>
          <w:rtl/>
        </w:rPr>
        <w:t>وصلى الله على سيدنا محمد و</w:t>
      </w:r>
      <w:r w:rsidRPr="009A3123">
        <w:rPr>
          <w:rFonts w:cs="Traditional Arabic" w:hint="cs"/>
          <w:sz w:val="36"/>
          <w:szCs w:val="36"/>
          <w:rtl/>
        </w:rPr>
        <w:t>على آله وصحبه وسلم.</w:t>
      </w:r>
    </w:p>
    <w:p w:rsidR="008A5D3B" w:rsidRPr="009A3123" w:rsidRDefault="008A5D3B" w:rsidP="00474D8D">
      <w:pPr>
        <w:pStyle w:val="a3"/>
        <w:widowControl w:val="0"/>
        <w:bidi/>
        <w:spacing w:before="40" w:beforeAutospacing="0" w:after="200" w:afterAutospacing="0" w:line="276" w:lineRule="auto"/>
        <w:ind w:firstLine="720"/>
        <w:jc w:val="center"/>
        <w:rPr>
          <w:rFonts w:cs="Traditional Arabic"/>
          <w:sz w:val="36"/>
          <w:szCs w:val="36"/>
          <w:rtl/>
        </w:rPr>
      </w:pPr>
      <w:r w:rsidRPr="009A3123">
        <w:rPr>
          <w:rFonts w:cs="Traditional Arabic" w:hint="cs"/>
          <w:sz w:val="36"/>
          <w:szCs w:val="36"/>
          <w:rtl/>
        </w:rPr>
        <w:t>والحمد لله رب العالمين.</w:t>
      </w:r>
    </w:p>
    <w:sectPr w:rsidR="008A5D3B" w:rsidRPr="009A3123" w:rsidSect="00226AD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A00" w:rsidRDefault="00D37A00" w:rsidP="00EF6589">
      <w:pPr>
        <w:spacing w:after="0" w:line="240" w:lineRule="auto"/>
      </w:pPr>
      <w:r>
        <w:separator/>
      </w:r>
    </w:p>
  </w:endnote>
  <w:endnote w:type="continuationSeparator" w:id="1">
    <w:p w:rsidR="00D37A00" w:rsidRDefault="00D37A00" w:rsidP="00EF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A00" w:rsidRDefault="00D37A00" w:rsidP="00EF6589">
      <w:pPr>
        <w:spacing w:after="0" w:line="240" w:lineRule="auto"/>
      </w:pPr>
      <w:r>
        <w:separator/>
      </w:r>
    </w:p>
  </w:footnote>
  <w:footnote w:type="continuationSeparator" w:id="1">
    <w:p w:rsidR="00D37A00" w:rsidRDefault="00D37A00" w:rsidP="00EF6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49F"/>
    <w:multiLevelType w:val="hybridMultilevel"/>
    <w:tmpl w:val="196C8C8A"/>
    <w:lvl w:ilvl="0" w:tplc="ED069154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F12899"/>
    <w:multiLevelType w:val="hybridMultilevel"/>
    <w:tmpl w:val="345C0A6C"/>
    <w:lvl w:ilvl="0" w:tplc="ED0691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9A5"/>
    <w:rsid w:val="00000435"/>
    <w:rsid w:val="00124379"/>
    <w:rsid w:val="00152EE6"/>
    <w:rsid w:val="00226AD0"/>
    <w:rsid w:val="002C0C33"/>
    <w:rsid w:val="002C0D77"/>
    <w:rsid w:val="00313AC4"/>
    <w:rsid w:val="00346892"/>
    <w:rsid w:val="003F5570"/>
    <w:rsid w:val="00404B75"/>
    <w:rsid w:val="00432FE2"/>
    <w:rsid w:val="00446DA3"/>
    <w:rsid w:val="00474D8D"/>
    <w:rsid w:val="00584AD6"/>
    <w:rsid w:val="005B13C3"/>
    <w:rsid w:val="005C6B09"/>
    <w:rsid w:val="006A79A5"/>
    <w:rsid w:val="006E0028"/>
    <w:rsid w:val="007A54AF"/>
    <w:rsid w:val="00867ADD"/>
    <w:rsid w:val="008943A6"/>
    <w:rsid w:val="008A5D3B"/>
    <w:rsid w:val="00906416"/>
    <w:rsid w:val="00914C5D"/>
    <w:rsid w:val="009353B5"/>
    <w:rsid w:val="0094318D"/>
    <w:rsid w:val="00967956"/>
    <w:rsid w:val="009A3123"/>
    <w:rsid w:val="009B3558"/>
    <w:rsid w:val="00A31C50"/>
    <w:rsid w:val="00A74EE1"/>
    <w:rsid w:val="00B3686D"/>
    <w:rsid w:val="00BC5B0D"/>
    <w:rsid w:val="00C04CA0"/>
    <w:rsid w:val="00C40CF2"/>
    <w:rsid w:val="00C6529E"/>
    <w:rsid w:val="00C76A92"/>
    <w:rsid w:val="00C77836"/>
    <w:rsid w:val="00CC1C39"/>
    <w:rsid w:val="00CF3A9F"/>
    <w:rsid w:val="00D37A00"/>
    <w:rsid w:val="00D608A0"/>
    <w:rsid w:val="00DB3C90"/>
    <w:rsid w:val="00DF588A"/>
    <w:rsid w:val="00E12FA2"/>
    <w:rsid w:val="00E134F0"/>
    <w:rsid w:val="00EF6589"/>
    <w:rsid w:val="00F142BC"/>
    <w:rsid w:val="00F5382D"/>
    <w:rsid w:val="00F8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F55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3F557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EF65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EF6589"/>
  </w:style>
  <w:style w:type="paragraph" w:styleId="a5">
    <w:name w:val="footer"/>
    <w:basedOn w:val="a"/>
    <w:link w:val="Char1"/>
    <w:uiPriority w:val="99"/>
    <w:semiHidden/>
    <w:unhideWhenUsed/>
    <w:rsid w:val="00EF65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EF6589"/>
  </w:style>
  <w:style w:type="paragraph" w:styleId="a6">
    <w:name w:val="List Paragraph"/>
    <w:basedOn w:val="a"/>
    <w:uiPriority w:val="34"/>
    <w:qFormat/>
    <w:rsid w:val="0034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28</cp:revision>
  <dcterms:created xsi:type="dcterms:W3CDTF">2010-02-02T07:52:00Z</dcterms:created>
  <dcterms:modified xsi:type="dcterms:W3CDTF">2011-03-20T07:29:00Z</dcterms:modified>
</cp:coreProperties>
</file>