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2932974</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7712B0" w:rsidRPr="007712B0">
        <w:rPr>
          <w:color w:val="000000"/>
          <w:sz w:val="24"/>
          <w:szCs w:val="24"/>
          <w:rtl/>
        </w:rPr>
        <w:t xml:space="preserve">17/2/2023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7712B0" w:rsidRPr="007712B0">
        <w:rPr>
          <w:b/>
          <w:bCs/>
          <w:color w:val="006600"/>
          <w:sz w:val="32"/>
          <w:szCs w:val="32"/>
          <w:rtl/>
        </w:rPr>
        <w:t>من آيات الله في الزلزال</w:t>
      </w:r>
      <w:r w:rsidRPr="004A51B3">
        <w:rPr>
          <w:rFonts w:hint="cs"/>
          <w:b/>
          <w:bCs/>
          <w:color w:val="006600"/>
          <w:sz w:val="32"/>
          <w:szCs w:val="32"/>
          <w:rtl/>
        </w:rPr>
        <w:t>)</w:t>
      </w:r>
    </w:p>
    <w:p w:rsidR="007712B0" w:rsidRPr="007712B0" w:rsidRDefault="007712B0" w:rsidP="008E466E">
      <w:pPr>
        <w:tabs>
          <w:tab w:val="left" w:pos="565"/>
        </w:tabs>
        <w:spacing w:beforeLines="20" w:before="48" w:afterLines="20" w:after="48" w:line="247" w:lineRule="auto"/>
        <w:ind w:left="-341" w:right="-284" w:firstLine="282"/>
        <w:rPr>
          <w:color w:val="000000"/>
          <w:sz w:val="32"/>
          <w:szCs w:val="32"/>
          <w:rtl/>
        </w:rPr>
      </w:pPr>
      <w:r w:rsidRPr="007712B0">
        <w:rPr>
          <w:color w:val="000000"/>
          <w:sz w:val="32"/>
          <w:szCs w:val="32"/>
          <w:rtl/>
        </w:rPr>
        <w:t>تساوى الناس في هذه الزلزلة التي ضربت الأرض بفقرهم وخوفهم وحاجتهم لرب العالمين، فخلال ثوان معدودات بدلت الأرض غير الأرض، تهدم البناء واختفى الضياء وصار الناس بين شهيد وفقيد وشريد في العراء</w:t>
      </w:r>
      <w:r w:rsidR="008E466E">
        <w:rPr>
          <w:rFonts w:hint="cs"/>
          <w:color w:val="000000"/>
          <w:sz w:val="32"/>
          <w:szCs w:val="32"/>
          <w:rtl/>
        </w:rPr>
        <w:t xml:space="preserve">، </w:t>
      </w:r>
      <w:r w:rsidRPr="007712B0">
        <w:rPr>
          <w:color w:val="000000"/>
          <w:sz w:val="32"/>
          <w:szCs w:val="32"/>
          <w:rtl/>
        </w:rPr>
        <w:t>البيوت الفارهة صارت خرابا، والمراكب الفخمة صارت يبابا، والمزارع الممتدة صارت سرابا، والناس بين مرعوب وباكي، وصارخٍ وشاكي</w:t>
      </w:r>
      <w:r w:rsidR="008E466E">
        <w:rPr>
          <w:rFonts w:hint="cs"/>
          <w:color w:val="000000"/>
          <w:sz w:val="32"/>
          <w:szCs w:val="32"/>
          <w:rtl/>
        </w:rPr>
        <w:t>،</w:t>
      </w:r>
      <w:r w:rsidRPr="007712B0">
        <w:rPr>
          <w:color w:val="000000"/>
          <w:sz w:val="32"/>
          <w:szCs w:val="32"/>
          <w:rtl/>
        </w:rPr>
        <w:t xml:space="preserve"> وكلهم ضارع إلى الله</w:t>
      </w:r>
      <w:r w:rsidR="008E466E">
        <w:rPr>
          <w:rFonts w:hint="cs"/>
          <w:color w:val="000000"/>
          <w:sz w:val="32"/>
          <w:szCs w:val="32"/>
          <w:rtl/>
        </w:rPr>
        <w:t xml:space="preserve">! </w:t>
      </w:r>
      <w:r w:rsidRPr="007712B0">
        <w:rPr>
          <w:color w:val="000000"/>
          <w:sz w:val="32"/>
          <w:szCs w:val="32"/>
          <w:rtl/>
        </w:rPr>
        <w:t xml:space="preserve">إنها آية من آيات الله في الزلزال ترينا شيئاً من قوة الله وعظمته وكثيراً من فقرنا وفاقتنا </w:t>
      </w:r>
      <w:r w:rsidRPr="007712B0">
        <w:rPr>
          <w:rStyle w:val="Char0"/>
          <w:rFonts w:ascii="Times New Roman" w:hAnsi="Times New Roman" w:cs="Times New Roman" w:hint="cs"/>
          <w:sz w:val="28"/>
          <w:rtl/>
        </w:rPr>
        <w:t>﴿</w:t>
      </w:r>
      <w:r w:rsidRPr="007712B0">
        <w:rPr>
          <w:rStyle w:val="Char0"/>
          <w:rFonts w:hint="cs"/>
          <w:sz w:val="28"/>
          <w:rtl/>
        </w:rPr>
        <w:t>وَمَا</w:t>
      </w:r>
      <w:r w:rsidRPr="007712B0">
        <w:rPr>
          <w:rStyle w:val="Char0"/>
          <w:sz w:val="28"/>
          <w:rtl/>
        </w:rPr>
        <w:t xml:space="preserve"> </w:t>
      </w:r>
      <w:r w:rsidRPr="007712B0">
        <w:rPr>
          <w:rStyle w:val="Char0"/>
          <w:rFonts w:hint="cs"/>
          <w:sz w:val="28"/>
          <w:rtl/>
        </w:rPr>
        <w:t>بِكُمْ</w:t>
      </w:r>
      <w:r w:rsidRPr="007712B0">
        <w:rPr>
          <w:rStyle w:val="Char0"/>
          <w:sz w:val="28"/>
          <w:rtl/>
        </w:rPr>
        <w:t xml:space="preserve"> </w:t>
      </w:r>
      <w:r w:rsidRPr="007712B0">
        <w:rPr>
          <w:rStyle w:val="Char0"/>
          <w:rFonts w:hint="cs"/>
          <w:sz w:val="28"/>
          <w:rtl/>
        </w:rPr>
        <w:t>مِنْ</w:t>
      </w:r>
      <w:r w:rsidRPr="007712B0">
        <w:rPr>
          <w:rStyle w:val="Char0"/>
          <w:sz w:val="28"/>
          <w:rtl/>
        </w:rPr>
        <w:t xml:space="preserve"> </w:t>
      </w:r>
      <w:r w:rsidRPr="007712B0">
        <w:rPr>
          <w:rStyle w:val="Char0"/>
          <w:rFonts w:hint="cs"/>
          <w:sz w:val="28"/>
          <w:rtl/>
        </w:rPr>
        <w:t>نِعْمَةٍ</w:t>
      </w:r>
      <w:r w:rsidRPr="007712B0">
        <w:rPr>
          <w:rStyle w:val="Char0"/>
          <w:sz w:val="28"/>
          <w:rtl/>
        </w:rPr>
        <w:t xml:space="preserve"> </w:t>
      </w:r>
      <w:r w:rsidRPr="007712B0">
        <w:rPr>
          <w:rStyle w:val="Char0"/>
          <w:rFonts w:hint="cs"/>
          <w:sz w:val="28"/>
          <w:rtl/>
        </w:rPr>
        <w:t>فَمِنَ</w:t>
      </w:r>
      <w:r w:rsidRPr="007712B0">
        <w:rPr>
          <w:rStyle w:val="Char0"/>
          <w:sz w:val="28"/>
          <w:rtl/>
        </w:rPr>
        <w:t xml:space="preserve"> </w:t>
      </w:r>
      <w:r w:rsidRPr="007712B0">
        <w:rPr>
          <w:rStyle w:val="Char0"/>
          <w:rFonts w:hint="cs"/>
          <w:sz w:val="28"/>
          <w:rtl/>
        </w:rPr>
        <w:t>اللَّهِ</w:t>
      </w:r>
      <w:r w:rsidRPr="007712B0">
        <w:rPr>
          <w:rStyle w:val="Char0"/>
          <w:sz w:val="28"/>
          <w:rtl/>
        </w:rPr>
        <w:t xml:space="preserve"> </w:t>
      </w:r>
      <w:r w:rsidRPr="007712B0">
        <w:rPr>
          <w:rStyle w:val="Char0"/>
          <w:rFonts w:hint="cs"/>
          <w:sz w:val="28"/>
          <w:rtl/>
        </w:rPr>
        <w:t>ثُمَّ</w:t>
      </w:r>
      <w:r w:rsidRPr="007712B0">
        <w:rPr>
          <w:rStyle w:val="Char0"/>
          <w:sz w:val="28"/>
          <w:rtl/>
        </w:rPr>
        <w:t xml:space="preserve"> </w:t>
      </w:r>
      <w:r w:rsidRPr="007712B0">
        <w:rPr>
          <w:rStyle w:val="Char0"/>
          <w:rFonts w:hint="cs"/>
          <w:sz w:val="28"/>
          <w:rtl/>
        </w:rPr>
        <w:t>إِذَا</w:t>
      </w:r>
      <w:r w:rsidRPr="007712B0">
        <w:rPr>
          <w:rStyle w:val="Char0"/>
          <w:sz w:val="28"/>
          <w:rtl/>
        </w:rPr>
        <w:t xml:space="preserve"> </w:t>
      </w:r>
      <w:r w:rsidRPr="007712B0">
        <w:rPr>
          <w:rStyle w:val="Char0"/>
          <w:rFonts w:hint="cs"/>
          <w:sz w:val="28"/>
          <w:rtl/>
        </w:rPr>
        <w:t>‌مَسَّكُمُ</w:t>
      </w:r>
      <w:r w:rsidRPr="007712B0">
        <w:rPr>
          <w:rStyle w:val="Char0"/>
          <w:sz w:val="28"/>
          <w:rtl/>
        </w:rPr>
        <w:t xml:space="preserve"> </w:t>
      </w:r>
      <w:r w:rsidRPr="007712B0">
        <w:rPr>
          <w:rStyle w:val="Char0"/>
          <w:rFonts w:hint="cs"/>
          <w:sz w:val="28"/>
          <w:rtl/>
        </w:rPr>
        <w:t>‌الضُّرُّ</w:t>
      </w:r>
      <w:r w:rsidRPr="007712B0">
        <w:rPr>
          <w:rStyle w:val="Char0"/>
          <w:sz w:val="28"/>
          <w:rtl/>
        </w:rPr>
        <w:t xml:space="preserve"> </w:t>
      </w:r>
      <w:r w:rsidRPr="007712B0">
        <w:rPr>
          <w:rStyle w:val="Char0"/>
          <w:rFonts w:hint="cs"/>
          <w:sz w:val="28"/>
          <w:rtl/>
        </w:rPr>
        <w:t>‌فَإِلَ</w:t>
      </w:r>
      <w:r w:rsidRPr="007712B0">
        <w:rPr>
          <w:rStyle w:val="Char0"/>
          <w:sz w:val="28"/>
          <w:rtl/>
        </w:rPr>
        <w:t>يْهِ ‌تَجْأَرُونَ</w:t>
      </w:r>
      <w:r w:rsidRPr="007712B0">
        <w:rPr>
          <w:rStyle w:val="Char0"/>
          <w:rFonts w:ascii="Times New Roman" w:hAnsi="Times New Roman" w:cs="Times New Roman" w:hint="cs"/>
          <w:sz w:val="28"/>
          <w:rtl/>
        </w:rPr>
        <w:t>﴾</w:t>
      </w:r>
      <w:r w:rsidRPr="007712B0">
        <w:rPr>
          <w:color w:val="000000"/>
          <w:sz w:val="32"/>
          <w:szCs w:val="32"/>
          <w:rtl/>
        </w:rPr>
        <w:t xml:space="preserve"> [النحل: 53]</w:t>
      </w:r>
      <w:r w:rsidR="008E466E">
        <w:rPr>
          <w:rFonts w:hint="cs"/>
          <w:color w:val="000000"/>
          <w:sz w:val="32"/>
          <w:szCs w:val="32"/>
          <w:rtl/>
        </w:rPr>
        <w:t xml:space="preserve"> </w:t>
      </w:r>
      <w:r w:rsidRPr="007712B0">
        <w:rPr>
          <w:color w:val="000000"/>
          <w:sz w:val="32"/>
          <w:szCs w:val="32"/>
          <w:rtl/>
        </w:rPr>
        <w:t xml:space="preserve">والمتوقع من العبد أن يبقى على باب ربه ملتزماً أمره منتهياً عن نهيه وليحذر أن يصيبه قول الله: </w:t>
      </w:r>
      <w:r w:rsidRPr="007712B0">
        <w:rPr>
          <w:rStyle w:val="Char0"/>
          <w:rFonts w:ascii="Times New Roman" w:hAnsi="Times New Roman" w:cs="Times New Roman" w:hint="cs"/>
          <w:sz w:val="28"/>
          <w:rtl/>
        </w:rPr>
        <w:t>﴿</w:t>
      </w:r>
      <w:r w:rsidRPr="007712B0">
        <w:rPr>
          <w:rStyle w:val="Char0"/>
          <w:rFonts w:hint="cs"/>
          <w:sz w:val="28"/>
          <w:rtl/>
        </w:rPr>
        <w:t>ثُمَّ</w:t>
      </w:r>
      <w:r w:rsidRPr="007712B0">
        <w:rPr>
          <w:rStyle w:val="Char0"/>
          <w:sz w:val="28"/>
          <w:rtl/>
        </w:rPr>
        <w:t xml:space="preserve"> </w:t>
      </w:r>
      <w:r w:rsidRPr="007712B0">
        <w:rPr>
          <w:rStyle w:val="Char0"/>
          <w:rFonts w:hint="cs"/>
          <w:sz w:val="28"/>
          <w:rtl/>
        </w:rPr>
        <w:t>إِذَا</w:t>
      </w:r>
      <w:r w:rsidRPr="007712B0">
        <w:rPr>
          <w:rStyle w:val="Char0"/>
          <w:sz w:val="28"/>
          <w:rtl/>
        </w:rPr>
        <w:t xml:space="preserve"> </w:t>
      </w:r>
      <w:r w:rsidRPr="007712B0">
        <w:rPr>
          <w:rStyle w:val="Char0"/>
          <w:rFonts w:hint="cs"/>
          <w:sz w:val="28"/>
          <w:rtl/>
        </w:rPr>
        <w:t>كَشَفَ</w:t>
      </w:r>
      <w:r w:rsidRPr="007712B0">
        <w:rPr>
          <w:rStyle w:val="Char0"/>
          <w:sz w:val="28"/>
          <w:rtl/>
        </w:rPr>
        <w:t xml:space="preserve"> </w:t>
      </w:r>
      <w:r w:rsidRPr="007712B0">
        <w:rPr>
          <w:rStyle w:val="Char0"/>
          <w:rFonts w:hint="cs"/>
          <w:sz w:val="28"/>
          <w:rtl/>
        </w:rPr>
        <w:t>الضُّرَّ</w:t>
      </w:r>
      <w:r w:rsidRPr="007712B0">
        <w:rPr>
          <w:rStyle w:val="Char0"/>
          <w:sz w:val="28"/>
          <w:rtl/>
        </w:rPr>
        <w:t xml:space="preserve"> </w:t>
      </w:r>
      <w:r w:rsidRPr="007712B0">
        <w:rPr>
          <w:rStyle w:val="Char0"/>
          <w:rFonts w:hint="cs"/>
          <w:sz w:val="28"/>
          <w:rtl/>
        </w:rPr>
        <w:t>عَنْكُمْ</w:t>
      </w:r>
      <w:r w:rsidRPr="007712B0">
        <w:rPr>
          <w:rStyle w:val="Char0"/>
          <w:sz w:val="28"/>
          <w:rtl/>
        </w:rPr>
        <w:t xml:space="preserve"> </w:t>
      </w:r>
      <w:r w:rsidRPr="007712B0">
        <w:rPr>
          <w:rStyle w:val="Char0"/>
          <w:rFonts w:hint="cs"/>
          <w:sz w:val="28"/>
          <w:rtl/>
        </w:rPr>
        <w:t>إِذَا</w:t>
      </w:r>
      <w:r w:rsidRPr="007712B0">
        <w:rPr>
          <w:rStyle w:val="Char0"/>
          <w:sz w:val="28"/>
          <w:rtl/>
        </w:rPr>
        <w:t xml:space="preserve"> </w:t>
      </w:r>
      <w:r w:rsidRPr="007712B0">
        <w:rPr>
          <w:rStyle w:val="Char0"/>
          <w:rFonts w:hint="cs"/>
          <w:sz w:val="28"/>
          <w:rtl/>
        </w:rPr>
        <w:t>فَرِيقٌ</w:t>
      </w:r>
      <w:r w:rsidRPr="007712B0">
        <w:rPr>
          <w:rStyle w:val="Char0"/>
          <w:sz w:val="28"/>
          <w:rtl/>
        </w:rPr>
        <w:t xml:space="preserve"> </w:t>
      </w:r>
      <w:r w:rsidRPr="007712B0">
        <w:rPr>
          <w:rStyle w:val="Char0"/>
          <w:rFonts w:hint="cs"/>
          <w:sz w:val="28"/>
          <w:rtl/>
        </w:rPr>
        <w:t>مِنْكُمْ</w:t>
      </w:r>
      <w:r w:rsidRPr="007712B0">
        <w:rPr>
          <w:rStyle w:val="Char0"/>
          <w:sz w:val="28"/>
          <w:rtl/>
        </w:rPr>
        <w:t xml:space="preserve"> </w:t>
      </w:r>
      <w:r w:rsidRPr="007712B0">
        <w:rPr>
          <w:rStyle w:val="Char0"/>
          <w:rFonts w:hint="cs"/>
          <w:sz w:val="28"/>
          <w:rtl/>
        </w:rPr>
        <w:t>بِرَبِّهِمْ</w:t>
      </w:r>
      <w:r w:rsidRPr="007712B0">
        <w:rPr>
          <w:rStyle w:val="Char0"/>
          <w:sz w:val="28"/>
          <w:rtl/>
        </w:rPr>
        <w:t xml:space="preserve"> </w:t>
      </w:r>
      <w:r w:rsidRPr="007712B0">
        <w:rPr>
          <w:rStyle w:val="Char0"/>
          <w:rFonts w:hint="cs"/>
          <w:sz w:val="28"/>
          <w:rtl/>
        </w:rPr>
        <w:t>يُشْرِكُونَ</w:t>
      </w:r>
      <w:r w:rsidRPr="007712B0">
        <w:rPr>
          <w:rStyle w:val="Char0"/>
          <w:rFonts w:ascii="Times New Roman" w:hAnsi="Times New Roman" w:cs="Times New Roman" w:hint="cs"/>
          <w:sz w:val="28"/>
          <w:rtl/>
        </w:rPr>
        <w:t>﴾</w:t>
      </w:r>
      <w:r w:rsidRPr="007712B0">
        <w:rPr>
          <w:color w:val="000000"/>
          <w:sz w:val="32"/>
          <w:szCs w:val="32"/>
          <w:rtl/>
        </w:rPr>
        <w:t xml:space="preserve"> </w:t>
      </w:r>
      <w:r w:rsidRPr="008E466E">
        <w:rPr>
          <w:color w:val="000000"/>
          <w:sz w:val="28"/>
          <w:szCs w:val="28"/>
          <w:rtl/>
        </w:rPr>
        <w:t>[النحل: 54].</w:t>
      </w:r>
      <w:r w:rsidRPr="007712B0">
        <w:rPr>
          <w:color w:val="000000"/>
          <w:sz w:val="32"/>
          <w:szCs w:val="32"/>
          <w:rtl/>
        </w:rPr>
        <w:t xml:space="preserve"> </w:t>
      </w:r>
    </w:p>
    <w:p w:rsidR="007712B0" w:rsidRPr="007712B0" w:rsidRDefault="007712B0" w:rsidP="008E466E">
      <w:pPr>
        <w:tabs>
          <w:tab w:val="left" w:pos="565"/>
        </w:tabs>
        <w:spacing w:beforeLines="20" w:before="48" w:afterLines="20" w:after="48" w:line="247" w:lineRule="auto"/>
        <w:ind w:left="-341" w:right="-284" w:firstLine="282"/>
        <w:rPr>
          <w:color w:val="000000"/>
          <w:sz w:val="32"/>
          <w:szCs w:val="32"/>
          <w:rtl/>
        </w:rPr>
      </w:pPr>
      <w:r w:rsidRPr="007712B0">
        <w:rPr>
          <w:color w:val="000000"/>
          <w:sz w:val="32"/>
          <w:szCs w:val="32"/>
          <w:rtl/>
        </w:rPr>
        <w:t>رأينا في هذه الزلزلة تكاتف أبناء هذا البلد واجتماعَهم على معونة بعضهم ومواساة بعضهم على ما</w:t>
      </w:r>
      <w:r w:rsidRPr="007712B0">
        <w:rPr>
          <w:rFonts w:hint="cs"/>
          <w:color w:val="000000"/>
          <w:sz w:val="32"/>
          <w:szCs w:val="32"/>
          <w:rtl/>
        </w:rPr>
        <w:t xml:space="preserve"> </w:t>
      </w:r>
      <w:r w:rsidRPr="007712B0">
        <w:rPr>
          <w:color w:val="000000"/>
          <w:sz w:val="32"/>
          <w:szCs w:val="32"/>
          <w:rtl/>
        </w:rPr>
        <w:t xml:space="preserve">هم فيه جميعاً من </w:t>
      </w:r>
      <w:proofErr w:type="spellStart"/>
      <w:r w:rsidRPr="007712B0">
        <w:rPr>
          <w:color w:val="000000"/>
          <w:sz w:val="32"/>
          <w:szCs w:val="32"/>
          <w:rtl/>
        </w:rPr>
        <w:t>اللأواء</w:t>
      </w:r>
      <w:proofErr w:type="spellEnd"/>
      <w:r w:rsidRPr="007712B0">
        <w:rPr>
          <w:color w:val="000000"/>
          <w:sz w:val="32"/>
          <w:szCs w:val="32"/>
          <w:rtl/>
        </w:rPr>
        <w:t xml:space="preserve"> والضراء، فقوافل الخير تنطلق إلى المتضررين وفيها أنفس ما</w:t>
      </w:r>
      <w:r w:rsidRPr="007712B0">
        <w:rPr>
          <w:rFonts w:hint="cs"/>
          <w:color w:val="000000"/>
          <w:sz w:val="32"/>
          <w:szCs w:val="32"/>
          <w:rtl/>
        </w:rPr>
        <w:t xml:space="preserve"> </w:t>
      </w:r>
      <w:r w:rsidRPr="007712B0">
        <w:rPr>
          <w:color w:val="000000"/>
          <w:sz w:val="32"/>
          <w:szCs w:val="32"/>
          <w:rtl/>
        </w:rPr>
        <w:t xml:space="preserve">يملكه أولئك الرجال والنساء، ويقولون إنها ليست مساعدة ولكنها فزعة الأخ لأخيه، وأطفالٌ يُخرجون النقود من حصالاتهم ونساءٌ يبذلن من حليهن وبنات جمعن قطعاً نفيسة من ثيابهن وشباب يتراكضون للسفر لمعونة أهلهم المتضررين، إن هذا التعاون والتكاتف لمما يرضي ربنا ويَسرُّ قلب نبينا </w:t>
      </w:r>
      <w:r w:rsidR="008E466E" w:rsidRPr="008E466E">
        <w:rPr>
          <w:rFonts w:hint="cs"/>
          <w:color w:val="000000"/>
          <w:sz w:val="32"/>
          <w:szCs w:val="32"/>
          <w:rtl/>
        </w:rPr>
        <w:t>ﷺ</w:t>
      </w:r>
      <w:r w:rsidRPr="007712B0">
        <w:rPr>
          <w:color w:val="000000"/>
          <w:sz w:val="32"/>
          <w:szCs w:val="32"/>
          <w:rtl/>
        </w:rPr>
        <w:t>، ويلملم جراحنا ويخفف وطأة الرجفة على إخواننا، إنها آية من آيات ربنا أن يبلو بعضنا ببعض</w:t>
      </w:r>
      <w:r w:rsidR="008E466E">
        <w:rPr>
          <w:rFonts w:hint="cs"/>
          <w:color w:val="000000"/>
          <w:sz w:val="32"/>
          <w:szCs w:val="32"/>
          <w:rtl/>
        </w:rPr>
        <w:t xml:space="preserve">، </w:t>
      </w:r>
      <w:r w:rsidRPr="007712B0">
        <w:rPr>
          <w:color w:val="000000"/>
          <w:sz w:val="32"/>
          <w:szCs w:val="32"/>
          <w:rtl/>
        </w:rPr>
        <w:t xml:space="preserve">أخرج البخاري عن رسول الله </w:t>
      </w:r>
      <w:r w:rsidR="008E466E">
        <w:rPr>
          <w:color w:val="000000"/>
          <w:sz w:val="32"/>
          <w:szCs w:val="32"/>
          <w:rtl/>
        </w:rPr>
        <w:t>ﷺ</w:t>
      </w:r>
      <w:r w:rsidRPr="007712B0">
        <w:rPr>
          <w:color w:val="000000"/>
          <w:sz w:val="32"/>
          <w:szCs w:val="32"/>
          <w:rtl/>
        </w:rPr>
        <w:t xml:space="preserve">: </w:t>
      </w:r>
      <w:r w:rsidRPr="007712B0">
        <w:rPr>
          <w:rStyle w:val="Char2"/>
          <w:sz w:val="32"/>
          <w:szCs w:val="32"/>
          <w:rtl/>
        </w:rPr>
        <w:t>«الْمُؤْمِنَ لِلْمُؤْمِنِ كَالْبُنْيَانِ يَشُدُّ بَعْضُهُ بَعْضاً، وَشَبَّكَ بَيْنَ أَصَابِعِهِ»</w:t>
      </w:r>
      <w:r w:rsidRPr="007712B0">
        <w:rPr>
          <w:color w:val="000000"/>
          <w:sz w:val="32"/>
          <w:szCs w:val="32"/>
          <w:rtl/>
        </w:rPr>
        <w:t xml:space="preserve">. </w:t>
      </w:r>
    </w:p>
    <w:p w:rsidR="007712B0" w:rsidRPr="007712B0" w:rsidRDefault="007712B0" w:rsidP="007712B0">
      <w:pPr>
        <w:tabs>
          <w:tab w:val="left" w:pos="565"/>
        </w:tabs>
        <w:spacing w:beforeLines="20" w:before="48" w:afterLines="20" w:after="48" w:line="247" w:lineRule="auto"/>
        <w:ind w:left="-341" w:right="-284" w:firstLine="282"/>
        <w:rPr>
          <w:color w:val="000000"/>
          <w:sz w:val="32"/>
          <w:szCs w:val="32"/>
          <w:rtl/>
        </w:rPr>
      </w:pPr>
      <w:r w:rsidRPr="007712B0">
        <w:rPr>
          <w:color w:val="000000"/>
          <w:sz w:val="32"/>
          <w:szCs w:val="32"/>
          <w:rtl/>
        </w:rPr>
        <w:t xml:space="preserve">في الأخبار المتعاقبة للزلزال سمعنا ورأينا شيئاً من آيات الله العجيبة، فهذه طفلة تنجو من تحت الأنقاض بعد خمسة أيام ولا طعامَ ولا شراب، وذلك شيخ بعد عشرة، وتلك مسنة بعد أحد عشر يوماً، وتلك حامل تلد منفردة فينجو وليدها وتُسْلِم روحَها لباريها، ولو سألت أطباء الدنيا عن المسألة وإمكانها لحاروا جميعاً ولكن الله على كل شيء قدير، قال تعالى: </w:t>
      </w:r>
      <w:r w:rsidRPr="007712B0">
        <w:rPr>
          <w:rStyle w:val="Char0"/>
          <w:rFonts w:ascii="Times New Roman" w:hAnsi="Times New Roman" w:cs="Times New Roman" w:hint="cs"/>
          <w:sz w:val="28"/>
          <w:rtl/>
        </w:rPr>
        <w:t>﴿‌</w:t>
      </w:r>
      <w:r w:rsidRPr="007712B0">
        <w:rPr>
          <w:rStyle w:val="Char0"/>
          <w:rFonts w:hint="cs"/>
          <w:sz w:val="28"/>
          <w:rtl/>
        </w:rPr>
        <w:t>اللَّهُ</w:t>
      </w:r>
      <w:r w:rsidRPr="007712B0">
        <w:rPr>
          <w:rStyle w:val="Char0"/>
          <w:sz w:val="28"/>
          <w:rtl/>
        </w:rPr>
        <w:t xml:space="preserve"> </w:t>
      </w:r>
      <w:r w:rsidRPr="007712B0">
        <w:rPr>
          <w:rStyle w:val="Char0"/>
          <w:rFonts w:hint="cs"/>
          <w:sz w:val="28"/>
          <w:rtl/>
        </w:rPr>
        <w:t>‌خَالِقُ</w:t>
      </w:r>
      <w:r w:rsidRPr="007712B0">
        <w:rPr>
          <w:rStyle w:val="Char0"/>
          <w:sz w:val="28"/>
          <w:rtl/>
        </w:rPr>
        <w:t xml:space="preserve"> </w:t>
      </w:r>
      <w:r w:rsidRPr="007712B0">
        <w:rPr>
          <w:rStyle w:val="Char0"/>
          <w:rFonts w:hint="cs"/>
          <w:sz w:val="28"/>
          <w:rtl/>
        </w:rPr>
        <w:t>‌كُلِّ</w:t>
      </w:r>
      <w:r w:rsidRPr="007712B0">
        <w:rPr>
          <w:rStyle w:val="Char0"/>
          <w:sz w:val="28"/>
          <w:rtl/>
        </w:rPr>
        <w:t xml:space="preserve"> </w:t>
      </w:r>
      <w:r w:rsidRPr="007712B0">
        <w:rPr>
          <w:rStyle w:val="Char0"/>
          <w:rFonts w:hint="cs"/>
          <w:sz w:val="28"/>
          <w:rtl/>
        </w:rPr>
        <w:t>‌شَيْءٍ</w:t>
      </w:r>
      <w:r w:rsidRPr="007712B0">
        <w:rPr>
          <w:rStyle w:val="Char0"/>
          <w:sz w:val="28"/>
          <w:rtl/>
        </w:rPr>
        <w:t xml:space="preserve"> </w:t>
      </w:r>
      <w:r w:rsidRPr="007712B0">
        <w:rPr>
          <w:rStyle w:val="Char0"/>
          <w:rFonts w:hint="cs"/>
          <w:sz w:val="28"/>
          <w:rtl/>
        </w:rPr>
        <w:t>‌وَهُوَ</w:t>
      </w:r>
      <w:r w:rsidRPr="007712B0">
        <w:rPr>
          <w:rStyle w:val="Char0"/>
          <w:sz w:val="28"/>
          <w:rtl/>
        </w:rPr>
        <w:t xml:space="preserve"> </w:t>
      </w:r>
      <w:r w:rsidRPr="007712B0">
        <w:rPr>
          <w:rStyle w:val="Char0"/>
          <w:rFonts w:hint="cs"/>
          <w:sz w:val="28"/>
          <w:rtl/>
        </w:rPr>
        <w:t>‌عَلَى</w:t>
      </w:r>
      <w:r w:rsidRPr="007712B0">
        <w:rPr>
          <w:rStyle w:val="Char0"/>
          <w:sz w:val="28"/>
          <w:rtl/>
        </w:rPr>
        <w:t xml:space="preserve"> </w:t>
      </w:r>
      <w:r w:rsidRPr="007712B0">
        <w:rPr>
          <w:rStyle w:val="Char0"/>
          <w:rFonts w:hint="cs"/>
          <w:sz w:val="28"/>
          <w:rtl/>
        </w:rPr>
        <w:t>كُلِّ</w:t>
      </w:r>
      <w:r w:rsidRPr="007712B0">
        <w:rPr>
          <w:rStyle w:val="Char0"/>
          <w:sz w:val="28"/>
          <w:rtl/>
        </w:rPr>
        <w:t xml:space="preserve"> </w:t>
      </w:r>
      <w:r w:rsidRPr="007712B0">
        <w:rPr>
          <w:rStyle w:val="Char0"/>
          <w:rFonts w:hint="cs"/>
          <w:sz w:val="28"/>
          <w:rtl/>
        </w:rPr>
        <w:t>شَيْءٍ</w:t>
      </w:r>
      <w:r w:rsidRPr="007712B0">
        <w:rPr>
          <w:rStyle w:val="Char0"/>
          <w:sz w:val="28"/>
          <w:rtl/>
        </w:rPr>
        <w:t xml:space="preserve"> </w:t>
      </w:r>
      <w:r w:rsidRPr="007712B0">
        <w:rPr>
          <w:rStyle w:val="Char0"/>
          <w:rFonts w:hint="cs"/>
          <w:sz w:val="28"/>
          <w:rtl/>
        </w:rPr>
        <w:t>وَكِيلٌ</w:t>
      </w:r>
      <w:r w:rsidRPr="007712B0">
        <w:rPr>
          <w:rStyle w:val="Char0"/>
          <w:sz w:val="28"/>
          <w:rtl/>
        </w:rPr>
        <w:t xml:space="preserve"> (</w:t>
      </w:r>
      <w:r w:rsidRPr="007712B0">
        <w:rPr>
          <w:rStyle w:val="Char0"/>
          <w:rFonts w:hint="cs"/>
          <w:sz w:val="28"/>
          <w:rtl/>
        </w:rPr>
        <w:t>٦٢</w:t>
      </w:r>
      <w:r w:rsidRPr="007712B0">
        <w:rPr>
          <w:rStyle w:val="Char0"/>
          <w:sz w:val="28"/>
          <w:rtl/>
        </w:rPr>
        <w:t xml:space="preserve">) </w:t>
      </w:r>
      <w:r w:rsidRPr="007712B0">
        <w:rPr>
          <w:rStyle w:val="Char0"/>
          <w:rFonts w:hint="cs"/>
          <w:sz w:val="28"/>
          <w:rtl/>
        </w:rPr>
        <w:t>لَهُ</w:t>
      </w:r>
      <w:r w:rsidRPr="007712B0">
        <w:rPr>
          <w:rStyle w:val="Char0"/>
          <w:sz w:val="28"/>
          <w:rtl/>
        </w:rPr>
        <w:t xml:space="preserve"> </w:t>
      </w:r>
      <w:r w:rsidRPr="007712B0">
        <w:rPr>
          <w:rStyle w:val="Char0"/>
          <w:rFonts w:hint="cs"/>
          <w:sz w:val="28"/>
          <w:rtl/>
        </w:rPr>
        <w:t>مَقَالِيدُ</w:t>
      </w:r>
      <w:r w:rsidRPr="007712B0">
        <w:rPr>
          <w:rStyle w:val="Char0"/>
          <w:sz w:val="28"/>
          <w:rtl/>
        </w:rPr>
        <w:t xml:space="preserve"> </w:t>
      </w:r>
      <w:r w:rsidRPr="007712B0">
        <w:rPr>
          <w:rStyle w:val="Char0"/>
          <w:rFonts w:hint="cs"/>
          <w:sz w:val="28"/>
          <w:rtl/>
        </w:rPr>
        <w:t>السَّمَاوَاتِ</w:t>
      </w:r>
      <w:r w:rsidRPr="007712B0">
        <w:rPr>
          <w:rStyle w:val="Char0"/>
          <w:sz w:val="28"/>
          <w:rtl/>
        </w:rPr>
        <w:t xml:space="preserve"> </w:t>
      </w:r>
      <w:r w:rsidRPr="007712B0">
        <w:rPr>
          <w:rStyle w:val="Char0"/>
          <w:rFonts w:hint="cs"/>
          <w:sz w:val="28"/>
          <w:rtl/>
        </w:rPr>
        <w:t>وَالْأَرْضِ</w:t>
      </w:r>
      <w:r w:rsidRPr="007712B0">
        <w:rPr>
          <w:rStyle w:val="Char0"/>
          <w:sz w:val="28"/>
          <w:rtl/>
        </w:rPr>
        <w:t xml:space="preserve"> </w:t>
      </w:r>
      <w:r w:rsidRPr="007712B0">
        <w:rPr>
          <w:rStyle w:val="Char0"/>
          <w:rFonts w:hint="cs"/>
          <w:sz w:val="28"/>
          <w:rtl/>
        </w:rPr>
        <w:t>وَالَّذِينَ</w:t>
      </w:r>
      <w:r w:rsidRPr="007712B0">
        <w:rPr>
          <w:rStyle w:val="Char0"/>
          <w:sz w:val="28"/>
          <w:rtl/>
        </w:rPr>
        <w:t xml:space="preserve"> كَفَرُوا بِآيَاتِ اللَّهِ أُولَئِكَ هُمُ الْخَاسِرُونَ</w:t>
      </w:r>
      <w:r w:rsidRPr="007712B0">
        <w:rPr>
          <w:rStyle w:val="Char0"/>
          <w:rFonts w:ascii="Times New Roman" w:hAnsi="Times New Roman" w:cs="Times New Roman" w:hint="cs"/>
          <w:sz w:val="28"/>
          <w:rtl/>
        </w:rPr>
        <w:t>﴾</w:t>
      </w:r>
      <w:r w:rsidRPr="007712B0">
        <w:rPr>
          <w:color w:val="000000"/>
          <w:sz w:val="32"/>
          <w:szCs w:val="32"/>
          <w:rtl/>
        </w:rPr>
        <w:t xml:space="preserve"> [الزمر: 62-63]</w:t>
      </w:r>
      <w:r w:rsidRPr="007712B0">
        <w:rPr>
          <w:rFonts w:hint="cs"/>
          <w:color w:val="000000"/>
          <w:sz w:val="32"/>
          <w:szCs w:val="32"/>
          <w:rtl/>
        </w:rPr>
        <w:t>.</w:t>
      </w:r>
    </w:p>
    <w:p w:rsidR="007712B0" w:rsidRPr="007712B0" w:rsidRDefault="007712B0" w:rsidP="007712B0">
      <w:pPr>
        <w:tabs>
          <w:tab w:val="left" w:pos="565"/>
        </w:tabs>
        <w:spacing w:beforeLines="20" w:before="48" w:afterLines="20" w:after="48" w:line="247" w:lineRule="auto"/>
        <w:ind w:left="-341" w:right="-284" w:firstLine="282"/>
        <w:rPr>
          <w:color w:val="000000"/>
          <w:sz w:val="32"/>
          <w:szCs w:val="32"/>
          <w:rtl/>
        </w:rPr>
      </w:pPr>
      <w:r w:rsidRPr="007712B0">
        <w:rPr>
          <w:color w:val="000000"/>
          <w:sz w:val="32"/>
          <w:szCs w:val="32"/>
          <w:rtl/>
        </w:rPr>
        <w:t xml:space="preserve">نقلت وسائل التواصل ومحطات الأخبار لقاء طفلة بإحدى المشافي سقط سقف منزلهم عليهم فمات الأب والأخ مباشرة وبقيت البنت الصغيرة تحت الركام يومين تقول إنه جاء من يسقيها لبناً وماء بارداً خلال هذين اليومين إلى أن أخرجت إلى المشفى. </w:t>
      </w:r>
    </w:p>
    <w:p w:rsidR="008E466E" w:rsidRDefault="007712B0" w:rsidP="008E466E">
      <w:pPr>
        <w:tabs>
          <w:tab w:val="left" w:pos="565"/>
        </w:tabs>
        <w:spacing w:beforeLines="20" w:before="48" w:afterLines="20" w:after="48" w:line="247" w:lineRule="auto"/>
        <w:ind w:left="-341" w:right="-284" w:firstLine="282"/>
        <w:rPr>
          <w:color w:val="000000"/>
          <w:sz w:val="32"/>
          <w:szCs w:val="32"/>
          <w:rtl/>
        </w:rPr>
      </w:pPr>
      <w:r w:rsidRPr="007712B0">
        <w:rPr>
          <w:color w:val="000000"/>
          <w:sz w:val="32"/>
          <w:szCs w:val="32"/>
          <w:rtl/>
        </w:rPr>
        <w:t xml:space="preserve">أخرج الإمام مسلم في صحيحه في قصة إسلام أبي ذر رضي الله عنه حديثاً طويلاً فيه: جاء رسول الله </w:t>
      </w:r>
      <w:r w:rsidR="008E466E">
        <w:rPr>
          <w:color w:val="000000"/>
          <w:sz w:val="32"/>
          <w:szCs w:val="32"/>
          <w:rtl/>
        </w:rPr>
        <w:t>ﷺ</w:t>
      </w:r>
      <w:r w:rsidR="008E466E">
        <w:rPr>
          <w:rFonts w:hint="cs"/>
          <w:color w:val="000000"/>
          <w:sz w:val="32"/>
          <w:szCs w:val="32"/>
          <w:rtl/>
        </w:rPr>
        <w:t xml:space="preserve"> </w:t>
      </w:r>
      <w:r w:rsidRPr="007712B0">
        <w:rPr>
          <w:color w:val="000000"/>
          <w:sz w:val="32"/>
          <w:szCs w:val="32"/>
          <w:rtl/>
        </w:rPr>
        <w:t xml:space="preserve">فقلت: السلام عليك يا رسول الله فقال: </w:t>
      </w:r>
      <w:r w:rsidRPr="007712B0">
        <w:rPr>
          <w:rStyle w:val="Char2"/>
          <w:sz w:val="32"/>
          <w:szCs w:val="32"/>
          <w:rtl/>
        </w:rPr>
        <w:t>«وعليك ورحمة الله»</w:t>
      </w:r>
      <w:r w:rsidRPr="007712B0">
        <w:rPr>
          <w:color w:val="000000"/>
          <w:sz w:val="32"/>
          <w:szCs w:val="32"/>
          <w:rtl/>
        </w:rPr>
        <w:t xml:space="preserve"> ثم قال </w:t>
      </w:r>
      <w:r w:rsidRPr="007712B0">
        <w:rPr>
          <w:rStyle w:val="Char2"/>
          <w:sz w:val="32"/>
          <w:szCs w:val="32"/>
          <w:rtl/>
        </w:rPr>
        <w:t>«من أنت؟»</w:t>
      </w:r>
      <w:r w:rsidRPr="007712B0">
        <w:rPr>
          <w:color w:val="000000"/>
          <w:sz w:val="32"/>
          <w:szCs w:val="32"/>
          <w:rtl/>
        </w:rPr>
        <w:t xml:space="preserve"> قال قلت: من غفار، ... قال: </w:t>
      </w:r>
      <w:r w:rsidRPr="007712B0">
        <w:rPr>
          <w:rStyle w:val="Char2"/>
          <w:sz w:val="32"/>
          <w:szCs w:val="32"/>
          <w:rtl/>
        </w:rPr>
        <w:t>«متى كنت هاهنا؟»</w:t>
      </w:r>
      <w:r w:rsidRPr="007712B0">
        <w:rPr>
          <w:color w:val="000000"/>
          <w:sz w:val="32"/>
          <w:szCs w:val="32"/>
          <w:rtl/>
        </w:rPr>
        <w:t xml:space="preserve"> قال قلت: قد كنت هاهنا منذ ثلاثين بين ليلة ويوم، قال: </w:t>
      </w:r>
      <w:r w:rsidRPr="007712B0">
        <w:rPr>
          <w:rStyle w:val="Char2"/>
          <w:sz w:val="32"/>
          <w:szCs w:val="32"/>
          <w:rtl/>
        </w:rPr>
        <w:t>«فمن كان يطعمك؟»</w:t>
      </w:r>
      <w:r w:rsidRPr="007712B0">
        <w:rPr>
          <w:color w:val="000000"/>
          <w:sz w:val="32"/>
          <w:szCs w:val="32"/>
          <w:rtl/>
        </w:rPr>
        <w:t xml:space="preserve"> قال قلت: ما كان لي طعام إلا ماءُ زمزم فسمنت حتى تكسرت عُكَن بطني، وما أجد على كبدي سُخْفَة جوع، قال: </w:t>
      </w:r>
      <w:r w:rsidRPr="007712B0">
        <w:rPr>
          <w:rStyle w:val="Char2"/>
          <w:sz w:val="32"/>
          <w:szCs w:val="32"/>
          <w:rtl/>
        </w:rPr>
        <w:t>«إنها مباركة، إنها طعام طعم»</w:t>
      </w:r>
      <w:r w:rsidRPr="007712B0">
        <w:rPr>
          <w:color w:val="000000"/>
          <w:sz w:val="32"/>
          <w:szCs w:val="32"/>
          <w:rtl/>
        </w:rPr>
        <w:t>.</w:t>
      </w:r>
      <w:r w:rsidR="008E466E">
        <w:rPr>
          <w:rFonts w:hint="cs"/>
          <w:color w:val="000000"/>
          <w:sz w:val="32"/>
          <w:szCs w:val="32"/>
          <w:rtl/>
        </w:rPr>
        <w:t xml:space="preserve"> </w:t>
      </w:r>
    </w:p>
    <w:p w:rsidR="007712B0" w:rsidRPr="008E466E" w:rsidRDefault="007712B0" w:rsidP="008E466E">
      <w:pPr>
        <w:tabs>
          <w:tab w:val="left" w:pos="565"/>
        </w:tabs>
        <w:spacing w:beforeLines="20" w:before="48" w:afterLines="20" w:after="48" w:line="247" w:lineRule="auto"/>
        <w:ind w:left="-341" w:right="-284" w:firstLine="282"/>
        <w:rPr>
          <w:color w:val="000000"/>
          <w:sz w:val="28"/>
          <w:szCs w:val="28"/>
          <w:rtl/>
        </w:rPr>
      </w:pPr>
      <w:r w:rsidRPr="008E466E">
        <w:rPr>
          <w:color w:val="000000"/>
          <w:sz w:val="28"/>
          <w:szCs w:val="28"/>
          <w:rtl/>
        </w:rPr>
        <w:t xml:space="preserve">إن الذي يرويك بالماء </w:t>
      </w:r>
      <w:proofErr w:type="spellStart"/>
      <w:r w:rsidRPr="008E466E">
        <w:rPr>
          <w:color w:val="000000"/>
          <w:sz w:val="28"/>
          <w:szCs w:val="28"/>
          <w:rtl/>
        </w:rPr>
        <w:t>ويغذيك</w:t>
      </w:r>
      <w:proofErr w:type="spellEnd"/>
      <w:r w:rsidRPr="008E466E">
        <w:rPr>
          <w:color w:val="000000"/>
          <w:sz w:val="28"/>
          <w:szCs w:val="28"/>
          <w:rtl/>
        </w:rPr>
        <w:t xml:space="preserve"> بالطعام ويغنيك بالمال قادر على أن يرويك </w:t>
      </w:r>
      <w:proofErr w:type="spellStart"/>
      <w:r w:rsidRPr="008E466E">
        <w:rPr>
          <w:color w:val="000000"/>
          <w:sz w:val="28"/>
          <w:szCs w:val="28"/>
          <w:rtl/>
        </w:rPr>
        <w:t>ويغذيك</w:t>
      </w:r>
      <w:proofErr w:type="spellEnd"/>
      <w:r w:rsidRPr="008E466E">
        <w:rPr>
          <w:color w:val="000000"/>
          <w:sz w:val="28"/>
          <w:szCs w:val="28"/>
          <w:rtl/>
        </w:rPr>
        <w:t xml:space="preserve"> ويغنيك من دونها</w:t>
      </w:r>
      <w:r w:rsidRPr="008E466E">
        <w:rPr>
          <w:rFonts w:hint="cs"/>
          <w:color w:val="000000"/>
          <w:sz w:val="28"/>
          <w:szCs w:val="28"/>
          <w:rtl/>
        </w:rPr>
        <w:t>،</w:t>
      </w:r>
      <w:r w:rsidRPr="008E466E">
        <w:rPr>
          <w:color w:val="000000"/>
          <w:sz w:val="28"/>
          <w:szCs w:val="28"/>
          <w:rtl/>
        </w:rPr>
        <w:t xml:space="preserve"> فما عليك إلا أن تثق به وتلتزم أمره ونهيه. </w:t>
      </w:r>
    </w:p>
    <w:p w:rsidR="007712B0" w:rsidRPr="007712B0" w:rsidRDefault="007712B0" w:rsidP="008E466E">
      <w:pPr>
        <w:tabs>
          <w:tab w:val="left" w:pos="565"/>
        </w:tabs>
        <w:spacing w:beforeLines="20" w:before="48" w:afterLines="20" w:after="48" w:line="247" w:lineRule="auto"/>
        <w:ind w:left="-341" w:right="-284" w:firstLine="282"/>
        <w:rPr>
          <w:color w:val="000000"/>
          <w:sz w:val="32"/>
          <w:szCs w:val="32"/>
          <w:rtl/>
        </w:rPr>
      </w:pPr>
      <w:r w:rsidRPr="007712B0">
        <w:rPr>
          <w:color w:val="000000"/>
          <w:sz w:val="32"/>
          <w:szCs w:val="32"/>
          <w:rtl/>
        </w:rPr>
        <w:t xml:space="preserve">في قصص الزلزال طفل بالمشفى يكاد يكون بغيبوبة يذكر </w:t>
      </w:r>
      <w:bookmarkStart w:id="0" w:name="_GoBack"/>
      <w:bookmarkEnd w:id="0"/>
      <w:r w:rsidRPr="007712B0">
        <w:rPr>
          <w:color w:val="000000"/>
          <w:sz w:val="32"/>
          <w:szCs w:val="32"/>
          <w:rtl/>
        </w:rPr>
        <w:t>الله ويوصي بكثرة الصلاة على رسول الله. وامرأة من تحت الأنقاض تطلب من المنقذين أن يأتوها بغطاء لتستر شعرها قبل أن تخرج، وفتاة تبكي لأنها فاتتها الصلوات أياماً وهي تحت الأنقاض، ومسن يطلب من المنقذ قليلاً من الماء ليتوضأ ويؤدي الصلاة بينما يصار إلى إخراجه</w:t>
      </w:r>
      <w:r w:rsidR="008E466E">
        <w:rPr>
          <w:rFonts w:hint="cs"/>
          <w:color w:val="000000"/>
          <w:sz w:val="32"/>
          <w:szCs w:val="32"/>
          <w:rtl/>
        </w:rPr>
        <w:t xml:space="preserve">! </w:t>
      </w:r>
      <w:r w:rsidRPr="007712B0">
        <w:rPr>
          <w:color w:val="000000"/>
          <w:sz w:val="32"/>
          <w:szCs w:val="32"/>
          <w:rtl/>
        </w:rPr>
        <w:t xml:space="preserve">إن هؤلاء من القوم الذي يشرون مرضاة الله بأرواحهم وأنفسهم </w:t>
      </w:r>
      <w:r w:rsidRPr="007712B0">
        <w:rPr>
          <w:rStyle w:val="Char0"/>
          <w:rFonts w:ascii="Times New Roman" w:hAnsi="Times New Roman" w:cs="Times New Roman" w:hint="cs"/>
          <w:sz w:val="28"/>
          <w:rtl/>
        </w:rPr>
        <w:t>﴿‌</w:t>
      </w:r>
      <w:r w:rsidRPr="007712B0">
        <w:rPr>
          <w:rStyle w:val="Char0"/>
          <w:rFonts w:hint="cs"/>
          <w:sz w:val="28"/>
          <w:rtl/>
        </w:rPr>
        <w:t>وَمِنَ</w:t>
      </w:r>
      <w:r w:rsidRPr="007712B0">
        <w:rPr>
          <w:rStyle w:val="Char0"/>
          <w:sz w:val="28"/>
          <w:rtl/>
        </w:rPr>
        <w:t xml:space="preserve"> </w:t>
      </w:r>
      <w:r w:rsidRPr="007712B0">
        <w:rPr>
          <w:rStyle w:val="Char0"/>
          <w:rFonts w:hint="cs"/>
          <w:sz w:val="28"/>
          <w:rtl/>
        </w:rPr>
        <w:t>‌النَّاسِ</w:t>
      </w:r>
      <w:r w:rsidRPr="007712B0">
        <w:rPr>
          <w:rStyle w:val="Char0"/>
          <w:sz w:val="28"/>
          <w:rtl/>
        </w:rPr>
        <w:t xml:space="preserve"> </w:t>
      </w:r>
      <w:r w:rsidRPr="007712B0">
        <w:rPr>
          <w:rStyle w:val="Char0"/>
          <w:rFonts w:hint="cs"/>
          <w:sz w:val="28"/>
          <w:rtl/>
        </w:rPr>
        <w:t>‌مَنْ</w:t>
      </w:r>
      <w:r w:rsidRPr="007712B0">
        <w:rPr>
          <w:rStyle w:val="Char0"/>
          <w:sz w:val="28"/>
          <w:rtl/>
        </w:rPr>
        <w:t xml:space="preserve"> </w:t>
      </w:r>
      <w:r w:rsidRPr="007712B0">
        <w:rPr>
          <w:rStyle w:val="Char0"/>
          <w:rFonts w:hint="cs"/>
          <w:sz w:val="28"/>
          <w:rtl/>
        </w:rPr>
        <w:t>‌يَشْرِي</w:t>
      </w:r>
      <w:r w:rsidRPr="007712B0">
        <w:rPr>
          <w:rStyle w:val="Char0"/>
          <w:sz w:val="28"/>
          <w:rtl/>
        </w:rPr>
        <w:t xml:space="preserve"> </w:t>
      </w:r>
      <w:r w:rsidRPr="007712B0">
        <w:rPr>
          <w:rStyle w:val="Char0"/>
          <w:rFonts w:hint="cs"/>
          <w:sz w:val="28"/>
          <w:rtl/>
        </w:rPr>
        <w:t>‌نَفْسَهُ</w:t>
      </w:r>
      <w:r w:rsidRPr="007712B0">
        <w:rPr>
          <w:rStyle w:val="Char0"/>
          <w:sz w:val="28"/>
          <w:rtl/>
        </w:rPr>
        <w:t xml:space="preserve"> </w:t>
      </w:r>
      <w:r w:rsidRPr="007712B0">
        <w:rPr>
          <w:rStyle w:val="Char0"/>
          <w:rFonts w:hint="cs"/>
          <w:sz w:val="28"/>
          <w:rtl/>
        </w:rPr>
        <w:t>ابْتِغَاءَ</w:t>
      </w:r>
      <w:r w:rsidRPr="007712B0">
        <w:rPr>
          <w:rStyle w:val="Char0"/>
          <w:sz w:val="28"/>
          <w:rtl/>
        </w:rPr>
        <w:t xml:space="preserve"> </w:t>
      </w:r>
      <w:r w:rsidRPr="007712B0">
        <w:rPr>
          <w:rStyle w:val="Char0"/>
          <w:rFonts w:hint="cs"/>
          <w:sz w:val="28"/>
          <w:rtl/>
        </w:rPr>
        <w:t>مَرْضَاتِ</w:t>
      </w:r>
      <w:r w:rsidRPr="007712B0">
        <w:rPr>
          <w:rStyle w:val="Char0"/>
          <w:sz w:val="28"/>
          <w:rtl/>
        </w:rPr>
        <w:t xml:space="preserve"> </w:t>
      </w:r>
      <w:r w:rsidRPr="007712B0">
        <w:rPr>
          <w:rStyle w:val="Char0"/>
          <w:rFonts w:hint="cs"/>
          <w:sz w:val="28"/>
          <w:rtl/>
        </w:rPr>
        <w:t>اللَّهِ</w:t>
      </w:r>
      <w:r w:rsidRPr="007712B0">
        <w:rPr>
          <w:rStyle w:val="Char0"/>
          <w:sz w:val="28"/>
          <w:rtl/>
        </w:rPr>
        <w:t xml:space="preserve"> </w:t>
      </w:r>
      <w:r w:rsidRPr="007712B0">
        <w:rPr>
          <w:rStyle w:val="Char0"/>
          <w:rFonts w:hint="cs"/>
          <w:sz w:val="28"/>
          <w:rtl/>
        </w:rPr>
        <w:t>وَاللَّهُ</w:t>
      </w:r>
      <w:r w:rsidRPr="007712B0">
        <w:rPr>
          <w:rStyle w:val="Char0"/>
          <w:sz w:val="28"/>
          <w:rtl/>
        </w:rPr>
        <w:t xml:space="preserve"> </w:t>
      </w:r>
      <w:r w:rsidRPr="007712B0">
        <w:rPr>
          <w:rStyle w:val="Char0"/>
          <w:rFonts w:hint="cs"/>
          <w:sz w:val="28"/>
          <w:rtl/>
        </w:rPr>
        <w:t>رَءُوفٌ</w:t>
      </w:r>
      <w:r w:rsidRPr="007712B0">
        <w:rPr>
          <w:rStyle w:val="Char0"/>
          <w:sz w:val="28"/>
          <w:rtl/>
        </w:rPr>
        <w:t xml:space="preserve"> </w:t>
      </w:r>
      <w:r w:rsidRPr="007712B0">
        <w:rPr>
          <w:rStyle w:val="Char0"/>
          <w:rFonts w:hint="cs"/>
          <w:sz w:val="28"/>
          <w:rtl/>
        </w:rPr>
        <w:t>بِالْعِبَادِ</w:t>
      </w:r>
      <w:r w:rsidRPr="007712B0">
        <w:rPr>
          <w:rStyle w:val="Char0"/>
          <w:rFonts w:ascii="Times New Roman" w:hAnsi="Times New Roman" w:cs="Times New Roman" w:hint="cs"/>
          <w:sz w:val="28"/>
          <w:rtl/>
        </w:rPr>
        <w:t>﴾</w:t>
      </w:r>
      <w:r w:rsidRPr="007712B0">
        <w:rPr>
          <w:color w:val="000000"/>
          <w:sz w:val="28"/>
          <w:szCs w:val="28"/>
          <w:rtl/>
        </w:rPr>
        <w:t xml:space="preserve"> </w:t>
      </w:r>
      <w:r w:rsidRPr="007712B0">
        <w:rPr>
          <w:color w:val="000000"/>
          <w:sz w:val="32"/>
          <w:szCs w:val="32"/>
          <w:rtl/>
        </w:rPr>
        <w:t>[البقرة: 207]</w:t>
      </w:r>
      <w:r w:rsidR="008E466E">
        <w:rPr>
          <w:rFonts w:hint="cs"/>
          <w:color w:val="000000"/>
          <w:sz w:val="32"/>
          <w:szCs w:val="32"/>
          <w:rtl/>
        </w:rPr>
        <w:t>.</w:t>
      </w:r>
    </w:p>
    <w:p w:rsidR="00F922A8" w:rsidRPr="006E1A5B" w:rsidRDefault="007712B0" w:rsidP="008E466E">
      <w:pPr>
        <w:spacing w:line="240" w:lineRule="auto"/>
        <w:ind w:left="-341" w:right="-284"/>
        <w:jc w:val="center"/>
        <w:rPr>
          <w:color w:val="FF0000"/>
          <w:rtl/>
        </w:rPr>
      </w:pPr>
      <w:r w:rsidRPr="007712B0">
        <w:rPr>
          <w:rFonts w:hint="cs"/>
          <w:color w:val="FF0000"/>
          <w:sz w:val="32"/>
          <w:szCs w:val="32"/>
          <w:rtl/>
        </w:rPr>
        <w:t>والحمد لله رب العالمين</w:t>
      </w:r>
    </w:p>
    <w:sectPr w:rsidR="00F922A8" w:rsidRPr="006E1A5B" w:rsidSect="007712B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B0"/>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712B0"/>
    <w:rsid w:val="00784A3E"/>
    <w:rsid w:val="00794F71"/>
    <w:rsid w:val="007B6545"/>
    <w:rsid w:val="007D5B47"/>
    <w:rsid w:val="007D7344"/>
    <w:rsid w:val="007E179C"/>
    <w:rsid w:val="007E3CD5"/>
    <w:rsid w:val="008314EB"/>
    <w:rsid w:val="00856F3B"/>
    <w:rsid w:val="00864F2F"/>
    <w:rsid w:val="008742BA"/>
    <w:rsid w:val="00885B7C"/>
    <w:rsid w:val="008D2871"/>
    <w:rsid w:val="008E466E"/>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5422"/>
  <w15:docId w15:val="{343FAE4B-DED0-4FA9-A0D8-DB92B18A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unhideWhenUsed/>
    <w:rsid w:val="00771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31</TotalTime>
  <Pages>1</Pages>
  <Words>497</Words>
  <Characters>2839</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2023-02-18T09:11:00Z</dcterms:created>
  <dcterms:modified xsi:type="dcterms:W3CDTF">2023-02-18T09:42:00Z</dcterms:modified>
</cp:coreProperties>
</file>