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E79DC" w:rsidRDefault="00DE79DC" w:rsidP="00653DAE">
      <w:pPr>
        <w:tabs>
          <w:tab w:val="left" w:pos="565"/>
        </w:tabs>
        <w:spacing w:beforeLines="20" w:before="48" w:afterLines="20" w:after="48" w:line="247" w:lineRule="auto"/>
        <w:ind w:left="-341" w:right="-284"/>
        <w:jc w:val="center"/>
        <w:rPr>
          <w:sz w:val="26"/>
          <w:szCs w:val="26"/>
          <w:rtl/>
        </w:rPr>
      </w:pPr>
      <w:r w:rsidRPr="00223D56">
        <w:rPr>
          <w:rFonts w:hint="cs"/>
          <w:noProof/>
          <w:sz w:val="34"/>
          <w:szCs w:val="34"/>
          <w:rtl/>
          <w:lang w:bidi="ar-SA"/>
        </w:rPr>
        <w:drawing>
          <wp:anchor distT="0" distB="0" distL="114300" distR="114300" simplePos="0" relativeHeight="251659264" behindDoc="0" locked="0" layoutInCell="1" allowOverlap="1" wp14:anchorId="6F17CBC4" wp14:editId="7EF12200">
            <wp:simplePos x="0" y="0"/>
            <wp:positionH relativeFrom="column">
              <wp:posOffset>2448560</wp:posOffset>
            </wp:positionH>
            <wp:positionV relativeFrom="paragraph">
              <wp:posOffset>-44780</wp:posOffset>
            </wp:positionV>
            <wp:extent cx="826770" cy="509905"/>
            <wp:effectExtent l="0" t="0" r="0" b="4445"/>
            <wp:wrapNone/>
            <wp:docPr id="1" name="صورة 1" descr="C:\Users\الأساسي\Pictures\بسم الله الرحمن الرحيم.jpg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صورة 1" descr="C:\Users\الأساسي\Pictures\بسم الله الرحمن الرحيم.jpg 2.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826770" cy="50990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DE79DC" w:rsidRPr="00DE79DC" w:rsidRDefault="00DE79DC" w:rsidP="00653DAE">
      <w:pPr>
        <w:tabs>
          <w:tab w:val="left" w:pos="565"/>
        </w:tabs>
        <w:spacing w:beforeLines="20" w:before="48" w:afterLines="20" w:after="48" w:line="247" w:lineRule="auto"/>
        <w:ind w:left="-341" w:right="-284"/>
        <w:jc w:val="center"/>
        <w:rPr>
          <w:sz w:val="18"/>
          <w:szCs w:val="18"/>
          <w:rtl/>
        </w:rPr>
      </w:pPr>
    </w:p>
    <w:p w:rsidR="005A0643" w:rsidRPr="00223D56" w:rsidRDefault="005A0643" w:rsidP="004133D8">
      <w:pPr>
        <w:tabs>
          <w:tab w:val="left" w:pos="565"/>
        </w:tabs>
        <w:spacing w:beforeLines="20" w:before="48" w:afterLines="20" w:after="48" w:line="247" w:lineRule="auto"/>
        <w:ind w:left="-341" w:right="-284"/>
        <w:jc w:val="center"/>
        <w:rPr>
          <w:sz w:val="26"/>
          <w:szCs w:val="26"/>
          <w:rtl/>
        </w:rPr>
      </w:pPr>
      <w:r w:rsidRPr="00223D56">
        <w:rPr>
          <w:rFonts w:hint="eastAsia"/>
          <w:sz w:val="26"/>
          <w:szCs w:val="26"/>
          <w:rtl/>
        </w:rPr>
        <w:t>خطبة</w:t>
      </w:r>
      <w:r w:rsidRPr="00223D56">
        <w:rPr>
          <w:sz w:val="26"/>
          <w:szCs w:val="26"/>
          <w:rtl/>
        </w:rPr>
        <w:t xml:space="preserve"> </w:t>
      </w:r>
      <w:r w:rsidRPr="00223D56">
        <w:rPr>
          <w:rFonts w:hint="eastAsia"/>
          <w:sz w:val="26"/>
          <w:szCs w:val="26"/>
          <w:rtl/>
        </w:rPr>
        <w:t>صلاة</w:t>
      </w:r>
      <w:r w:rsidRPr="00223D56">
        <w:rPr>
          <w:sz w:val="26"/>
          <w:szCs w:val="26"/>
          <w:rtl/>
        </w:rPr>
        <w:t xml:space="preserve"> </w:t>
      </w:r>
      <w:r w:rsidRPr="00223D56">
        <w:rPr>
          <w:rFonts w:hint="eastAsia"/>
          <w:sz w:val="26"/>
          <w:szCs w:val="26"/>
          <w:rtl/>
        </w:rPr>
        <w:t>الجمعة</w:t>
      </w:r>
      <w:r w:rsidRPr="00223D56">
        <w:rPr>
          <w:rFonts w:hint="cs"/>
          <w:sz w:val="26"/>
          <w:szCs w:val="26"/>
          <w:rtl/>
        </w:rPr>
        <w:t xml:space="preserve"> </w:t>
      </w:r>
      <w:r w:rsidR="004133D8" w:rsidRPr="004133D8">
        <w:rPr>
          <w:sz w:val="26"/>
          <w:szCs w:val="26"/>
          <w:rtl/>
        </w:rPr>
        <w:t>25/9/2020</w:t>
      </w:r>
      <w:r w:rsidR="004133D8">
        <w:rPr>
          <w:rFonts w:hint="cs"/>
          <w:sz w:val="26"/>
          <w:szCs w:val="26"/>
          <w:rtl/>
        </w:rPr>
        <w:t xml:space="preserve"> </w:t>
      </w:r>
      <w:r w:rsidRPr="00223D56">
        <w:rPr>
          <w:rFonts w:hint="eastAsia"/>
          <w:sz w:val="26"/>
          <w:szCs w:val="26"/>
          <w:rtl/>
        </w:rPr>
        <w:t>للش</w:t>
      </w:r>
      <w:r w:rsidRPr="00223D56">
        <w:rPr>
          <w:rFonts w:hint="cs"/>
          <w:sz w:val="26"/>
          <w:szCs w:val="26"/>
          <w:rtl/>
        </w:rPr>
        <w:t>َّ</w:t>
      </w:r>
      <w:r w:rsidRPr="00223D56">
        <w:rPr>
          <w:rFonts w:hint="eastAsia"/>
          <w:sz w:val="26"/>
          <w:szCs w:val="26"/>
          <w:rtl/>
        </w:rPr>
        <w:t>يخ</w:t>
      </w:r>
      <w:r w:rsidRPr="00223D56">
        <w:rPr>
          <w:sz w:val="26"/>
          <w:szCs w:val="26"/>
          <w:rtl/>
        </w:rPr>
        <w:t xml:space="preserve"> </w:t>
      </w:r>
      <w:r w:rsidRPr="00223D56">
        <w:rPr>
          <w:rFonts w:hint="eastAsia"/>
          <w:sz w:val="26"/>
          <w:szCs w:val="26"/>
          <w:rtl/>
        </w:rPr>
        <w:t>الط</w:t>
      </w:r>
      <w:r w:rsidRPr="00223D56">
        <w:rPr>
          <w:rFonts w:hint="cs"/>
          <w:sz w:val="26"/>
          <w:szCs w:val="26"/>
          <w:rtl/>
        </w:rPr>
        <w:t>َّ</w:t>
      </w:r>
      <w:r w:rsidRPr="00223D56">
        <w:rPr>
          <w:rFonts w:hint="eastAsia"/>
          <w:sz w:val="26"/>
          <w:szCs w:val="26"/>
          <w:rtl/>
        </w:rPr>
        <w:t>بيب</w:t>
      </w:r>
      <w:r w:rsidRPr="00223D56">
        <w:rPr>
          <w:sz w:val="26"/>
          <w:szCs w:val="26"/>
          <w:rtl/>
        </w:rPr>
        <w:t xml:space="preserve"> </w:t>
      </w:r>
      <w:r w:rsidRPr="00223D56">
        <w:rPr>
          <w:rFonts w:hint="eastAsia"/>
          <w:sz w:val="26"/>
          <w:szCs w:val="26"/>
          <w:rtl/>
        </w:rPr>
        <w:t>محمَّد</w:t>
      </w:r>
      <w:r w:rsidRPr="00223D56">
        <w:rPr>
          <w:sz w:val="26"/>
          <w:szCs w:val="26"/>
          <w:rtl/>
        </w:rPr>
        <w:t xml:space="preserve"> </w:t>
      </w:r>
      <w:r w:rsidRPr="00223D56">
        <w:rPr>
          <w:rFonts w:hint="eastAsia"/>
          <w:sz w:val="26"/>
          <w:szCs w:val="26"/>
          <w:rtl/>
        </w:rPr>
        <w:t>خير</w:t>
      </w:r>
      <w:r w:rsidRPr="00223D56">
        <w:rPr>
          <w:sz w:val="26"/>
          <w:szCs w:val="26"/>
          <w:rtl/>
        </w:rPr>
        <w:t xml:space="preserve"> </w:t>
      </w:r>
      <w:proofErr w:type="spellStart"/>
      <w:proofErr w:type="gramStart"/>
      <w:r w:rsidRPr="00223D56">
        <w:rPr>
          <w:rFonts w:hint="eastAsia"/>
          <w:sz w:val="26"/>
          <w:szCs w:val="26"/>
          <w:rtl/>
        </w:rPr>
        <w:t>الشَّعَّال</w:t>
      </w:r>
      <w:proofErr w:type="spellEnd"/>
      <w:r w:rsidRPr="00223D56">
        <w:rPr>
          <w:sz w:val="26"/>
          <w:szCs w:val="26"/>
          <w:rtl/>
        </w:rPr>
        <w:t>,</w:t>
      </w:r>
      <w:proofErr w:type="gramEnd"/>
      <w:r w:rsidRPr="00223D56">
        <w:rPr>
          <w:sz w:val="26"/>
          <w:szCs w:val="26"/>
          <w:rtl/>
        </w:rPr>
        <w:t xml:space="preserve"> </w:t>
      </w:r>
      <w:r w:rsidRPr="00223D56">
        <w:rPr>
          <w:rFonts w:hint="eastAsia"/>
          <w:sz w:val="26"/>
          <w:szCs w:val="26"/>
          <w:rtl/>
        </w:rPr>
        <w:t>في</w:t>
      </w:r>
      <w:r w:rsidRPr="00223D56">
        <w:rPr>
          <w:sz w:val="26"/>
          <w:szCs w:val="26"/>
          <w:rtl/>
        </w:rPr>
        <w:t xml:space="preserve"> </w:t>
      </w:r>
      <w:r w:rsidRPr="00223D56">
        <w:rPr>
          <w:rFonts w:hint="eastAsia"/>
          <w:sz w:val="26"/>
          <w:szCs w:val="26"/>
          <w:rtl/>
        </w:rPr>
        <w:t>جامع</w:t>
      </w:r>
      <w:r w:rsidRPr="00223D56">
        <w:rPr>
          <w:sz w:val="26"/>
          <w:szCs w:val="26"/>
          <w:rtl/>
        </w:rPr>
        <w:t xml:space="preserve"> </w:t>
      </w:r>
      <w:r w:rsidRPr="00223D56">
        <w:rPr>
          <w:rFonts w:hint="cs"/>
          <w:sz w:val="26"/>
          <w:szCs w:val="26"/>
          <w:rtl/>
        </w:rPr>
        <w:t xml:space="preserve">أنس بن مالك، </w:t>
      </w:r>
      <w:r w:rsidRPr="00223D56">
        <w:rPr>
          <w:rFonts w:hint="eastAsia"/>
          <w:sz w:val="26"/>
          <w:szCs w:val="26"/>
          <w:rtl/>
        </w:rPr>
        <w:t>دمشق</w:t>
      </w:r>
      <w:r w:rsidRPr="00223D56">
        <w:rPr>
          <w:rFonts w:hint="cs"/>
          <w:sz w:val="26"/>
          <w:szCs w:val="26"/>
          <w:rtl/>
        </w:rPr>
        <w:t xml:space="preserve"> - المالكي</w:t>
      </w:r>
    </w:p>
    <w:p w:rsidR="005A0643" w:rsidRPr="004C60F9" w:rsidRDefault="005A0643" w:rsidP="00F617B6">
      <w:pPr>
        <w:pStyle w:val="1"/>
        <w:rPr>
          <w:rtl/>
        </w:rPr>
      </w:pPr>
      <w:r w:rsidRPr="004C60F9">
        <w:rPr>
          <w:rFonts w:hint="cs"/>
          <w:rtl/>
        </w:rPr>
        <w:t>(</w:t>
      </w:r>
      <w:bookmarkStart w:id="0" w:name="_GoBack"/>
      <w:r w:rsidR="00F617B6" w:rsidRPr="00F617B6">
        <w:rPr>
          <w:rtl/>
        </w:rPr>
        <w:t>إطعام الطعام في أيام الصبر</w:t>
      </w:r>
      <w:bookmarkEnd w:id="0"/>
      <w:r w:rsidRPr="004C60F9">
        <w:rPr>
          <w:rFonts w:hint="cs"/>
          <w:rtl/>
        </w:rPr>
        <w:t>)</w:t>
      </w:r>
    </w:p>
    <w:p w:rsidR="005A0643" w:rsidRPr="00223D56" w:rsidRDefault="005A0643" w:rsidP="00A23956">
      <w:pPr>
        <w:tabs>
          <w:tab w:val="left" w:pos="565"/>
        </w:tabs>
        <w:spacing w:beforeLines="20" w:before="48" w:afterLines="20" w:after="48" w:line="247" w:lineRule="auto"/>
        <w:ind w:left="-341" w:right="-284" w:firstLine="282"/>
        <w:rPr>
          <w:sz w:val="34"/>
          <w:szCs w:val="34"/>
          <w:rtl/>
        </w:rPr>
      </w:pPr>
      <w:r w:rsidRPr="00223D56">
        <w:rPr>
          <w:rFonts w:hint="cs"/>
          <w:sz w:val="34"/>
          <w:szCs w:val="34"/>
          <w:rtl/>
        </w:rPr>
        <w:t xml:space="preserve">الحمد لله، الحمد لله ثمَّ الحمد لله، الحمد لله نحمده ونستعين به ونستهديه ونسترشده، ونعوذ بالله من شرور أنفسنا وسيِّئات أعمالنا، من يهدِهِ الله فهو المهتَدِ، ومن يضلل فلن تجد له ولياً مُرْشِداً، وأشهد أن لا اله إلا الله وحده لا شريك له، وأشهد أنَّ سيِّدنا محمَّداً عبده ورسوله، وصفيُّه وخليله، خيرُ نبيٍّ اجتباه، وهدىً ورحمةً للعالمين أرسله، أرسله بالهدى ودين الحق ليُظهره على الدِّين كلِّه ولو كَرِه الكافرون، ولو كَرِهَ المشركون، ولو كَرِهَ مَن كَرِه، اللَّهم صلِّ على سيِّدنا محمَّدٍ وعلى </w:t>
      </w:r>
      <w:proofErr w:type="spellStart"/>
      <w:r w:rsidRPr="00223D56">
        <w:rPr>
          <w:rFonts w:hint="cs"/>
          <w:sz w:val="34"/>
          <w:szCs w:val="34"/>
          <w:rtl/>
        </w:rPr>
        <w:t>آله</w:t>
      </w:r>
      <w:proofErr w:type="spellEnd"/>
      <w:r w:rsidRPr="00223D56">
        <w:rPr>
          <w:rFonts w:hint="cs"/>
          <w:sz w:val="34"/>
          <w:szCs w:val="34"/>
          <w:rtl/>
        </w:rPr>
        <w:t xml:space="preserve"> وصحبه وسلِّم. </w:t>
      </w:r>
    </w:p>
    <w:p w:rsidR="005A0643" w:rsidRDefault="005A0643" w:rsidP="00A23956">
      <w:pPr>
        <w:tabs>
          <w:tab w:val="left" w:pos="565"/>
        </w:tabs>
        <w:spacing w:beforeLines="20" w:before="48" w:afterLines="20" w:after="48" w:line="247" w:lineRule="auto"/>
        <w:ind w:left="-341" w:right="-284" w:firstLine="282"/>
        <w:rPr>
          <w:color w:val="000000"/>
          <w:sz w:val="34"/>
          <w:szCs w:val="34"/>
          <w:rtl/>
        </w:rPr>
      </w:pPr>
      <w:r w:rsidRPr="00223D56">
        <w:rPr>
          <w:rFonts w:hint="cs"/>
          <w:sz w:val="34"/>
          <w:szCs w:val="34"/>
          <w:rtl/>
        </w:rPr>
        <w:t xml:space="preserve">أمَّا بعد: </w:t>
      </w:r>
      <w:r w:rsidRPr="00223D56">
        <w:rPr>
          <w:rFonts w:hint="cs"/>
          <w:spacing w:val="-2"/>
          <w:sz w:val="34"/>
          <w:szCs w:val="34"/>
          <w:rtl/>
        </w:rPr>
        <w:t>فيا عباد الله، أوصيكم ونفسيَ بتقوى الله تعالى، وأحثُّكم وإيَّاي ع</w:t>
      </w:r>
      <w:r w:rsidR="004C60F9">
        <w:rPr>
          <w:rFonts w:hint="cs"/>
          <w:spacing w:val="-2"/>
          <w:sz w:val="34"/>
          <w:szCs w:val="34"/>
          <w:rtl/>
        </w:rPr>
        <w:t>لى طاعته، وأستفتح بالذي هو خير.</w:t>
      </w:r>
      <w:r w:rsidR="004C60F9">
        <w:rPr>
          <w:rFonts w:hint="cs"/>
          <w:color w:val="000000"/>
          <w:sz w:val="34"/>
          <w:szCs w:val="34"/>
          <w:rtl/>
        </w:rPr>
        <w:t xml:space="preserve"> </w:t>
      </w:r>
    </w:p>
    <w:p w:rsidR="004133D8" w:rsidRPr="004133D8" w:rsidRDefault="004133D8" w:rsidP="004133D8">
      <w:pPr>
        <w:tabs>
          <w:tab w:val="left" w:pos="565"/>
        </w:tabs>
        <w:spacing w:beforeLines="20" w:before="48" w:afterLines="20" w:after="48" w:line="247" w:lineRule="auto"/>
        <w:ind w:left="-341" w:right="-284" w:firstLine="282"/>
        <w:rPr>
          <w:color w:val="000000"/>
          <w:sz w:val="34"/>
          <w:szCs w:val="34"/>
          <w:rtl/>
        </w:rPr>
      </w:pPr>
      <w:r w:rsidRPr="004133D8">
        <w:rPr>
          <w:color w:val="000000"/>
          <w:sz w:val="34"/>
          <w:szCs w:val="34"/>
          <w:rtl/>
        </w:rPr>
        <w:t xml:space="preserve">قال الله تعالى: </w:t>
      </w:r>
      <w:r w:rsidRPr="004133D8">
        <w:rPr>
          <w:rStyle w:val="Char0"/>
          <w:rtl/>
        </w:rPr>
        <w:t>{لَا أُقْسِمُ بِهَذَا الْبَلَدِ (1) وَأَنْتَ حِلٌّ بِهَذَا الْبَلَدِ (2) وَوَالِدٍ وَمَا وَلَدَ (3) لَقَدْ خَلَقْنَا الْإِنْسَانَ فِي كَبَدٍ (4) أَيَحْسَبُ أَنْ لَنْ يَقْدِرَ عَلَيْهِ أَحَدٌ (5) يَقُولُ أَهْلَكْتُ مَالًا لُبَدًا (6) أَيَحْسَبُ أَنْ لَمْ يَرَهُ أَحَدٌ (7) أَلَمْ نَجْعَلْ لَهُ عَيْنَيْنِ (8) وَلِسَانًا وَشَفَتَيْنِ (9) وَهَدَيْنَاهُ النَّجْدَيْنِ (10) فَلَا اقْتَحَمَ الْعَقَبَةَ (11) وَمَا أَدْرَاكَ مَا الْعَقَبَةُ (12) فَكُّ رَقَبَةٍ (13) أَوْ إِطْعَامٌ فِي يَوْمٍ ذِي مَسْغَبَةٍ (14) يَتِيمًا ذَا مَقْرَبَةٍ (15) أَوْ مِسْكِينًا ذَا مَتْرَبَةٍ (16) ثُمَّ كَانَ مِنَ الَّذِينَ آمَنُوا وَتَوَاصَوْا بِالصَّبْرِ وَتَوَاصَوْا بِالْمَرْحَمَةِ (17) أُولَئِكَ أَصْحَابُ الْمَيْمَنَةِ (18) وَالَّذِينَ كَفَرُوا بِآيَاتِنَا هُمْ أَصْحَابُ الْمَشْأَمَةِ (</w:t>
      </w:r>
      <w:r>
        <w:rPr>
          <w:rStyle w:val="Char0"/>
          <w:rtl/>
        </w:rPr>
        <w:t>19) عَلَيْهِمْ نَارٌ مُؤْصَدَةٌ</w:t>
      </w:r>
      <w:r w:rsidRPr="004133D8">
        <w:rPr>
          <w:rStyle w:val="Char0"/>
          <w:rtl/>
        </w:rPr>
        <w:t>}</w:t>
      </w:r>
      <w:r>
        <w:rPr>
          <w:rStyle w:val="Char0"/>
          <w:rFonts w:hint="cs"/>
          <w:rtl/>
        </w:rPr>
        <w:t xml:space="preserve"> </w:t>
      </w:r>
      <w:r w:rsidRPr="004133D8">
        <w:rPr>
          <w:color w:val="000000"/>
          <w:sz w:val="34"/>
          <w:szCs w:val="34"/>
          <w:rtl/>
        </w:rPr>
        <w:t>[البلد:</w:t>
      </w:r>
      <w:r>
        <w:rPr>
          <w:rFonts w:hint="cs"/>
          <w:color w:val="000000"/>
          <w:sz w:val="34"/>
          <w:szCs w:val="34"/>
          <w:rtl/>
        </w:rPr>
        <w:t xml:space="preserve"> 1 -</w:t>
      </w:r>
      <w:r w:rsidRPr="004133D8">
        <w:rPr>
          <w:color w:val="000000"/>
          <w:sz w:val="34"/>
          <w:szCs w:val="34"/>
          <w:rtl/>
        </w:rPr>
        <w:t xml:space="preserve"> 20]</w:t>
      </w:r>
    </w:p>
    <w:p w:rsidR="004133D8" w:rsidRPr="004133D8" w:rsidRDefault="004133D8" w:rsidP="004133D8">
      <w:pPr>
        <w:tabs>
          <w:tab w:val="left" w:pos="565"/>
        </w:tabs>
        <w:spacing w:beforeLines="20" w:before="48" w:afterLines="20" w:after="48" w:line="247" w:lineRule="auto"/>
        <w:ind w:left="-341" w:right="-284" w:firstLine="282"/>
        <w:jc w:val="center"/>
        <w:rPr>
          <w:color w:val="000000"/>
          <w:sz w:val="34"/>
          <w:szCs w:val="34"/>
          <w:rtl/>
        </w:rPr>
      </w:pPr>
      <w:r w:rsidRPr="004133D8">
        <w:rPr>
          <w:color w:val="000000"/>
          <w:sz w:val="34"/>
          <w:szCs w:val="34"/>
          <w:rtl/>
        </w:rPr>
        <w:t>عنوان خطبة اليوم</w:t>
      </w:r>
      <w:r>
        <w:rPr>
          <w:color w:val="000000"/>
          <w:sz w:val="34"/>
          <w:szCs w:val="34"/>
          <w:rtl/>
        </w:rPr>
        <w:t xml:space="preserve"> (</w:t>
      </w:r>
      <w:r w:rsidRPr="004133D8">
        <w:rPr>
          <w:b/>
          <w:bCs/>
          <w:color w:val="000000"/>
          <w:sz w:val="34"/>
          <w:szCs w:val="34"/>
          <w:rtl/>
        </w:rPr>
        <w:t>إطعام الطعام في أيام الصبر</w:t>
      </w:r>
      <w:r w:rsidRPr="004133D8">
        <w:rPr>
          <w:color w:val="000000"/>
          <w:sz w:val="34"/>
          <w:szCs w:val="34"/>
          <w:rtl/>
        </w:rPr>
        <w:t>)</w:t>
      </w:r>
    </w:p>
    <w:p w:rsidR="004133D8" w:rsidRPr="004133D8" w:rsidRDefault="004133D8" w:rsidP="004133D8">
      <w:pPr>
        <w:tabs>
          <w:tab w:val="left" w:pos="565"/>
        </w:tabs>
        <w:spacing w:beforeLines="20" w:before="48" w:afterLines="20" w:after="48" w:line="247" w:lineRule="auto"/>
        <w:ind w:left="-341" w:right="-284" w:firstLine="282"/>
        <w:rPr>
          <w:b/>
          <w:bCs/>
          <w:color w:val="000000"/>
          <w:sz w:val="34"/>
          <w:szCs w:val="34"/>
          <w:rtl/>
        </w:rPr>
      </w:pPr>
      <w:r w:rsidRPr="004133D8">
        <w:rPr>
          <w:b/>
          <w:bCs/>
          <w:color w:val="000000"/>
          <w:sz w:val="34"/>
          <w:szCs w:val="34"/>
          <w:rtl/>
        </w:rPr>
        <w:t xml:space="preserve">أيها الإخوة: </w:t>
      </w:r>
    </w:p>
    <w:p w:rsidR="004133D8" w:rsidRPr="004133D8" w:rsidRDefault="004133D8" w:rsidP="004133D8">
      <w:pPr>
        <w:tabs>
          <w:tab w:val="left" w:pos="565"/>
        </w:tabs>
        <w:spacing w:beforeLines="20" w:before="48" w:afterLines="20" w:after="48" w:line="247" w:lineRule="auto"/>
        <w:ind w:left="-341" w:right="-284" w:firstLine="282"/>
        <w:rPr>
          <w:color w:val="000000"/>
          <w:sz w:val="34"/>
          <w:szCs w:val="34"/>
          <w:rtl/>
        </w:rPr>
      </w:pPr>
      <w:r w:rsidRPr="004133D8">
        <w:rPr>
          <w:color w:val="000000"/>
          <w:sz w:val="34"/>
          <w:szCs w:val="34"/>
          <w:rtl/>
        </w:rPr>
        <w:t>سمعتم الآيات المتلوة في مطلع الخطبة وهي آيات سورة البلد</w:t>
      </w:r>
      <w:r>
        <w:rPr>
          <w:rFonts w:hint="cs"/>
          <w:color w:val="000000"/>
          <w:sz w:val="34"/>
          <w:szCs w:val="34"/>
          <w:rtl/>
        </w:rPr>
        <w:t>،</w:t>
      </w:r>
      <w:r w:rsidRPr="004133D8">
        <w:rPr>
          <w:color w:val="000000"/>
          <w:sz w:val="34"/>
          <w:szCs w:val="34"/>
          <w:rtl/>
        </w:rPr>
        <w:t xml:space="preserve"> وهي سورة مكية نزلت على النبي صلى الله عليه وسلم لتواسيه في زمن الشدة في مكة مما يكابده من قريش، يقسم الله تعالى فيها بمكة وقد حل فيها رسول الله صلى الله عليه وسلم ويقسم بكل والد وما ولد لقد خُلق هذا الإنسان مغمورا</w:t>
      </w:r>
      <w:r>
        <w:rPr>
          <w:rFonts w:hint="cs"/>
          <w:color w:val="000000"/>
          <w:sz w:val="34"/>
          <w:szCs w:val="34"/>
          <w:rtl/>
        </w:rPr>
        <w:t>ً</w:t>
      </w:r>
      <w:r w:rsidRPr="004133D8">
        <w:rPr>
          <w:color w:val="000000"/>
          <w:sz w:val="34"/>
          <w:szCs w:val="34"/>
          <w:rtl/>
        </w:rPr>
        <w:t xml:space="preserve"> في مكابدة المشاق والشدائد، والتعب والنصب، وتدعو السورة المؤمن لإطعام الطعام عند الشدائد والصبر، وتدعوه لعتق الرقاب والتراحم ليكون بذلك من أهل اليمين فينجو ويسمو، فقد جمعت السورة كما سمعتم بين </w:t>
      </w:r>
      <w:r w:rsidRPr="004133D8">
        <w:rPr>
          <w:color w:val="000000"/>
          <w:sz w:val="34"/>
          <w:szCs w:val="34"/>
          <w:rtl/>
        </w:rPr>
        <w:lastRenderedPageBreak/>
        <w:t xml:space="preserve">الصبر وإطعام الطعام </w:t>
      </w:r>
      <w:r w:rsidRPr="004133D8">
        <w:rPr>
          <w:rStyle w:val="Char0"/>
          <w:rFonts w:hint="cs"/>
          <w:rtl/>
        </w:rPr>
        <w:t>{</w:t>
      </w:r>
      <w:r w:rsidRPr="004133D8">
        <w:rPr>
          <w:rStyle w:val="Char0"/>
          <w:rtl/>
        </w:rPr>
        <w:t>فَلَا اقْتَحَمَ الْعَقَبَةَ (11) وَمَا أَدْرَاكَ مَا الْعَقَبَةُ (12) فَكُّ رَقَبَةٍ (13) أَوْ إِطْعَامٌ فِي يَوْمٍ ذِي مَسْغَبَةٍ (14) يَتِيمًا ذَا مَقْرَبَةٍ (15) أَوْ مِسْكِينًا ذَا مَتْرَبَةٍ (16) ثُمَّ كَانَ مِنَ الَّذِينَ آمَنُوا وَتَوَاصَوْا بِالصَّبْرِ وَتَوَاصَوْا بِالْمَرْحَمَةِ (17) أُولَئِكَ أَصْحَابُ الْمَيْمَنَةِ</w:t>
      </w:r>
      <w:r w:rsidRPr="004133D8">
        <w:rPr>
          <w:rStyle w:val="Char0"/>
          <w:rFonts w:hint="cs"/>
          <w:rtl/>
        </w:rPr>
        <w:t>}</w:t>
      </w:r>
      <w:r w:rsidRPr="004133D8">
        <w:rPr>
          <w:color w:val="000000"/>
          <w:sz w:val="34"/>
          <w:szCs w:val="34"/>
          <w:rtl/>
        </w:rPr>
        <w:t xml:space="preserve">. </w:t>
      </w:r>
    </w:p>
    <w:p w:rsidR="004133D8" w:rsidRPr="004133D8" w:rsidRDefault="004133D8" w:rsidP="004133D8">
      <w:pPr>
        <w:tabs>
          <w:tab w:val="left" w:pos="565"/>
        </w:tabs>
        <w:spacing w:beforeLines="20" w:before="48" w:afterLines="20" w:after="48" w:line="247" w:lineRule="auto"/>
        <w:ind w:left="-341" w:right="-284" w:firstLine="282"/>
        <w:rPr>
          <w:color w:val="000000"/>
          <w:sz w:val="34"/>
          <w:szCs w:val="34"/>
          <w:rtl/>
        </w:rPr>
      </w:pPr>
      <w:r w:rsidRPr="004133D8">
        <w:rPr>
          <w:color w:val="000000"/>
          <w:sz w:val="34"/>
          <w:szCs w:val="34"/>
          <w:rtl/>
        </w:rPr>
        <w:t xml:space="preserve">وأصحاب الميمنة هم أصحاب الجنة وهم أصحاب الدرجات العلا وهم أصحاب الفوز المبين. </w:t>
      </w:r>
    </w:p>
    <w:p w:rsidR="004133D8" w:rsidRPr="00AB401A" w:rsidRDefault="004133D8" w:rsidP="004133D8">
      <w:pPr>
        <w:tabs>
          <w:tab w:val="left" w:pos="565"/>
        </w:tabs>
        <w:spacing w:beforeLines="20" w:before="48" w:afterLines="20" w:after="48" w:line="247" w:lineRule="auto"/>
        <w:ind w:left="-341" w:right="-284" w:firstLine="282"/>
        <w:rPr>
          <w:b/>
          <w:bCs/>
          <w:color w:val="000000"/>
          <w:sz w:val="34"/>
          <w:szCs w:val="34"/>
          <w:rtl/>
        </w:rPr>
      </w:pPr>
      <w:r w:rsidRPr="00AB401A">
        <w:rPr>
          <w:b/>
          <w:bCs/>
          <w:color w:val="000000"/>
          <w:sz w:val="34"/>
          <w:szCs w:val="34"/>
          <w:rtl/>
        </w:rPr>
        <w:t xml:space="preserve">أيها الإخوة: </w:t>
      </w:r>
    </w:p>
    <w:p w:rsidR="004133D8" w:rsidRPr="004133D8" w:rsidRDefault="004133D8" w:rsidP="00AB401A">
      <w:pPr>
        <w:tabs>
          <w:tab w:val="left" w:pos="565"/>
        </w:tabs>
        <w:spacing w:beforeLines="20" w:before="48" w:afterLines="20" w:after="48" w:line="247" w:lineRule="auto"/>
        <w:ind w:left="-341" w:right="-284" w:firstLine="282"/>
        <w:rPr>
          <w:color w:val="000000"/>
          <w:sz w:val="34"/>
          <w:szCs w:val="34"/>
          <w:rtl/>
        </w:rPr>
      </w:pPr>
      <w:r w:rsidRPr="004133D8">
        <w:rPr>
          <w:color w:val="000000"/>
          <w:sz w:val="34"/>
          <w:szCs w:val="34"/>
          <w:rtl/>
        </w:rPr>
        <w:t>إطعام الطعام وسقي الماء باب من أبواب الفرج؛ ففي الشدة ترى بعض أغنياء البلدة صاروا متوسطي الحال، وأصحاب الدخل المتوسط صاروا من أهل الفقر، ونزل الفقراء تحت خط الفقر</w:t>
      </w:r>
      <w:r w:rsidR="00AB401A">
        <w:rPr>
          <w:rFonts w:hint="cs"/>
          <w:color w:val="000000"/>
          <w:sz w:val="34"/>
          <w:szCs w:val="34"/>
          <w:rtl/>
        </w:rPr>
        <w:t>،</w:t>
      </w:r>
      <w:r w:rsidRPr="004133D8">
        <w:rPr>
          <w:color w:val="000000"/>
          <w:sz w:val="34"/>
          <w:szCs w:val="34"/>
          <w:rtl/>
        </w:rPr>
        <w:t xml:space="preserve"> واحتاج عدد من الناس لقوتهم وقوت عيالهم.</w:t>
      </w:r>
    </w:p>
    <w:p w:rsidR="004133D8" w:rsidRPr="004133D8" w:rsidRDefault="004133D8" w:rsidP="004133D8">
      <w:pPr>
        <w:tabs>
          <w:tab w:val="left" w:pos="565"/>
        </w:tabs>
        <w:spacing w:beforeLines="20" w:before="48" w:afterLines="20" w:after="48" w:line="247" w:lineRule="auto"/>
        <w:ind w:left="-341" w:right="-284" w:firstLine="282"/>
        <w:rPr>
          <w:color w:val="000000"/>
          <w:sz w:val="34"/>
          <w:szCs w:val="34"/>
          <w:rtl/>
        </w:rPr>
      </w:pPr>
      <w:r w:rsidRPr="004133D8">
        <w:rPr>
          <w:color w:val="000000"/>
          <w:sz w:val="34"/>
          <w:szCs w:val="34"/>
          <w:rtl/>
        </w:rPr>
        <w:t xml:space="preserve">كان العرب قبل الإسلام يحبون إطعام الطعام لمن يعرفون ومن لا يعرفون، فجاء الإسلام وعزز فيهم ذلك في الأوقات عامة وفي زمن الشدائد خاصة. </w:t>
      </w:r>
    </w:p>
    <w:p w:rsidR="004133D8" w:rsidRPr="004133D8" w:rsidRDefault="004133D8" w:rsidP="004133D8">
      <w:pPr>
        <w:tabs>
          <w:tab w:val="left" w:pos="565"/>
        </w:tabs>
        <w:spacing w:beforeLines="20" w:before="48" w:afterLines="20" w:after="48" w:line="247" w:lineRule="auto"/>
        <w:ind w:left="-341" w:right="-284" w:firstLine="282"/>
        <w:rPr>
          <w:color w:val="000000"/>
          <w:sz w:val="34"/>
          <w:szCs w:val="34"/>
          <w:rtl/>
        </w:rPr>
      </w:pPr>
      <w:r w:rsidRPr="004133D8">
        <w:rPr>
          <w:color w:val="000000"/>
          <w:sz w:val="34"/>
          <w:szCs w:val="34"/>
          <w:rtl/>
        </w:rPr>
        <w:t>جعل العرب للطعام الذي يقدمونه للآخرين أكثر من عشرة أسماء، وكثرة الأسماء دليل على الاهتمام بالمسمى:</w:t>
      </w:r>
    </w:p>
    <w:p w:rsidR="004133D8" w:rsidRPr="004133D8" w:rsidRDefault="004133D8" w:rsidP="00AB401A">
      <w:pPr>
        <w:tabs>
          <w:tab w:val="left" w:pos="565"/>
        </w:tabs>
        <w:spacing w:beforeLines="20" w:before="48" w:afterLines="20" w:after="48" w:line="247" w:lineRule="auto"/>
        <w:ind w:left="-341" w:right="-284" w:firstLine="282"/>
        <w:rPr>
          <w:color w:val="000000"/>
          <w:sz w:val="34"/>
          <w:szCs w:val="34"/>
          <w:rtl/>
        </w:rPr>
      </w:pPr>
      <w:r w:rsidRPr="004133D8">
        <w:rPr>
          <w:color w:val="000000"/>
          <w:sz w:val="34"/>
          <w:szCs w:val="34"/>
          <w:rtl/>
        </w:rPr>
        <w:t>فطعام الضيف يسمي القِرَى، وإذا كانت هناك دعوة خاصة تسمى مَأدُبَة، وطعام الزائر السريع يسمى التُّحْفة، وإذا كان هناك عرس سمي طعامه الوليمة، وإذا وُلد لك مولود سمي طعامه الخُرْسْ، وإذا بلغ المولود اليوم السابع صَنَعَ والده طعاماً سمي العقيقة، وإذا أقيم عزاء ومأتم سمي طعامه الوضيمة، وإذا قَدِمَ رجل من السفر فقدِّم له طعام سمي النقيعة</w:t>
      </w:r>
      <w:r w:rsidR="00AB401A">
        <w:rPr>
          <w:rFonts w:hint="cs"/>
          <w:color w:val="000000"/>
          <w:sz w:val="34"/>
          <w:szCs w:val="34"/>
          <w:rtl/>
        </w:rPr>
        <w:t>،</w:t>
      </w:r>
      <w:r w:rsidRPr="004133D8">
        <w:rPr>
          <w:color w:val="000000"/>
          <w:sz w:val="34"/>
          <w:szCs w:val="34"/>
          <w:rtl/>
        </w:rPr>
        <w:t xml:space="preserve"> وإذا دخل الرجل بأهله وَبَنَى بهم وجاءه الضيفان بعد أيام سمي طعامهم  الوكيرة، وإذا قدمت طعاماً للضيف ريثما يحضر الطعام سمي السُّلْفَة، إذا كان الضيف في عجلة قدم له طعام سمي العُجالة</w:t>
      </w:r>
      <w:r w:rsidR="00AB401A">
        <w:rPr>
          <w:rFonts w:hint="cs"/>
          <w:color w:val="000000"/>
          <w:sz w:val="34"/>
          <w:szCs w:val="34"/>
          <w:rtl/>
        </w:rPr>
        <w:t>.</w:t>
      </w:r>
      <w:r w:rsidRPr="004133D8">
        <w:rPr>
          <w:color w:val="000000"/>
          <w:sz w:val="34"/>
          <w:szCs w:val="34"/>
          <w:rtl/>
        </w:rPr>
        <w:t xml:space="preserve"> [فقه اللغة للثعالبي].</w:t>
      </w:r>
    </w:p>
    <w:p w:rsidR="004133D8" w:rsidRPr="004133D8" w:rsidRDefault="004133D8" w:rsidP="004133D8">
      <w:pPr>
        <w:tabs>
          <w:tab w:val="left" w:pos="565"/>
        </w:tabs>
        <w:spacing w:beforeLines="20" w:before="48" w:afterLines="20" w:after="48" w:line="247" w:lineRule="auto"/>
        <w:ind w:left="-341" w:right="-284" w:firstLine="282"/>
        <w:rPr>
          <w:color w:val="000000"/>
          <w:sz w:val="34"/>
          <w:szCs w:val="34"/>
          <w:rtl/>
        </w:rPr>
      </w:pPr>
      <w:r w:rsidRPr="004133D8">
        <w:rPr>
          <w:color w:val="000000"/>
          <w:sz w:val="34"/>
          <w:szCs w:val="34"/>
          <w:rtl/>
        </w:rPr>
        <w:t xml:space="preserve">عَنْ عَبْدِ اللَّهِ بْنِ سَلَامٍ رَضِيَ اللهُ عَنْهُ قَالَ: لَمَّا قَدِمَ رَسُولُ اللَّهِ صَلَّى اللَّهُ عَلَيْهِ وَسَلَّمَ المَدِينَةَ انْجَفَلَ النَّاسُ إِلَيْهِ، وَقِيلَ: قَدِمَ رَسُولُ اللَّهِ صَلَّى اللَّهُ عَلَيْهِ وَسَلَّمَ، فَجِئْتُ فِي النَّاسِ لِأَنْظُرَ إِلَيْهِ، فَلَمَّا اسْتَبَنْتُ وَجْهَ رَسُولِ اللَّهِ صَلَّى اللَّهُ عَلَيْهِ وَسَلَّمَ عَرَفْتُ أَنَّ وَجْهَهُ لَيْسَ بِوَجْهِ كَذَّابٍ وَكَانَ أَوَّلُ شَيْءٍ تَكَلَّمَ بِهِ أَنْ قَالَ: </w:t>
      </w:r>
      <w:r w:rsidRPr="00AB401A">
        <w:rPr>
          <w:rStyle w:val="Char2"/>
          <w:rtl/>
        </w:rPr>
        <w:t>«يَا أَيُّهَا النَّاسُ، أَفْشُوا السَّلَامَ، وَأَطْعِمُوا الطَّعَامَ، وَصَلُّوا وَالنَّاسُ نِيَامٌ تَدْخُلُوا الجَنَّةَ بِسَلَامٍ»</w:t>
      </w:r>
      <w:r w:rsidR="00AB401A">
        <w:rPr>
          <w:rStyle w:val="Char2"/>
          <w:rFonts w:hint="cs"/>
          <w:rtl/>
        </w:rPr>
        <w:t xml:space="preserve"> </w:t>
      </w:r>
      <w:r w:rsidR="00AB401A" w:rsidRPr="00AB401A">
        <w:rPr>
          <w:rFonts w:hint="cs"/>
          <w:color w:val="000000"/>
          <w:szCs w:val="34"/>
          <w:rtl/>
        </w:rPr>
        <w:t>[الترمذي]</w:t>
      </w:r>
      <w:r w:rsidRPr="00AB401A">
        <w:rPr>
          <w:color w:val="000000"/>
          <w:sz w:val="34"/>
          <w:szCs w:val="34"/>
          <w:rtl/>
        </w:rPr>
        <w:t>.</w:t>
      </w:r>
    </w:p>
    <w:p w:rsidR="004133D8" w:rsidRPr="004133D8" w:rsidRDefault="004133D8" w:rsidP="004133D8">
      <w:pPr>
        <w:tabs>
          <w:tab w:val="left" w:pos="565"/>
        </w:tabs>
        <w:spacing w:beforeLines="20" w:before="48" w:afterLines="20" w:after="48" w:line="247" w:lineRule="auto"/>
        <w:ind w:left="-341" w:right="-284" w:firstLine="282"/>
        <w:rPr>
          <w:color w:val="000000"/>
          <w:sz w:val="34"/>
          <w:szCs w:val="34"/>
          <w:rtl/>
        </w:rPr>
      </w:pPr>
      <w:r w:rsidRPr="004133D8">
        <w:rPr>
          <w:color w:val="000000"/>
          <w:sz w:val="34"/>
          <w:szCs w:val="34"/>
          <w:rtl/>
        </w:rPr>
        <w:lastRenderedPageBreak/>
        <w:t xml:space="preserve">قال تعالى في صفة الأبرار: </w:t>
      </w:r>
      <w:r w:rsidRPr="006239DF">
        <w:rPr>
          <w:rStyle w:val="Char0"/>
          <w:rtl/>
        </w:rPr>
        <w:t>{وَيُطْعِمُونَ الطَّعَامَ عَلَى حُبِّهِ مِسْكِينًا وَيَتِيمًا وَأَسِيرًا * إِنَّمَا نُطْعِمُكُمْ لِوَجْهِ اللَّهِ لَا نُرِيدُ مِنْكُمْ جَزَاءً وَلَا شُكُورًا * إِنَّا نَخَافُ مِنْ رَبِّنَا يَوْمًا عَبُوسًا قَمْطَرِيرًا * فَوَقَاهُمُ اللَّهُ شَرَّ ذَلِكَ الْيَوْمِ وَلَقَّاهُمْ نَضْرَةً وَسُرُورًا}</w:t>
      </w:r>
      <w:r w:rsidRPr="004133D8">
        <w:rPr>
          <w:color w:val="000000"/>
          <w:sz w:val="34"/>
          <w:szCs w:val="34"/>
          <w:rtl/>
        </w:rPr>
        <w:t xml:space="preserve"> [الإنسان: 8-11].</w:t>
      </w:r>
    </w:p>
    <w:p w:rsidR="004133D8" w:rsidRPr="004133D8" w:rsidRDefault="004133D8" w:rsidP="004133D8">
      <w:pPr>
        <w:tabs>
          <w:tab w:val="left" w:pos="565"/>
        </w:tabs>
        <w:spacing w:beforeLines="20" w:before="48" w:afterLines="20" w:after="48" w:line="247" w:lineRule="auto"/>
        <w:ind w:left="-341" w:right="-284" w:firstLine="282"/>
        <w:rPr>
          <w:color w:val="000000"/>
          <w:sz w:val="34"/>
          <w:szCs w:val="34"/>
          <w:rtl/>
        </w:rPr>
      </w:pPr>
      <w:r w:rsidRPr="004133D8">
        <w:rPr>
          <w:color w:val="000000"/>
          <w:sz w:val="34"/>
          <w:szCs w:val="34"/>
          <w:rtl/>
        </w:rPr>
        <w:t xml:space="preserve">قال العلماء: هاء الضمير في قوله </w:t>
      </w:r>
      <w:r w:rsidRPr="006239DF">
        <w:rPr>
          <w:rStyle w:val="Char0"/>
          <w:rtl/>
        </w:rPr>
        <w:t>{حُبِّهِ}</w:t>
      </w:r>
      <w:r w:rsidRPr="004133D8">
        <w:rPr>
          <w:color w:val="000000"/>
          <w:sz w:val="34"/>
          <w:szCs w:val="34"/>
          <w:rtl/>
        </w:rPr>
        <w:t xml:space="preserve"> تعود على: حب الله تعالى، وقيل: على حبهم للطعام، وقيل: حبهم لإطعام الطعام.</w:t>
      </w:r>
    </w:p>
    <w:p w:rsidR="004133D8" w:rsidRPr="004133D8" w:rsidRDefault="004133D8" w:rsidP="004133D8">
      <w:pPr>
        <w:tabs>
          <w:tab w:val="left" w:pos="565"/>
        </w:tabs>
        <w:spacing w:beforeLines="20" w:before="48" w:afterLines="20" w:after="48" w:line="247" w:lineRule="auto"/>
        <w:ind w:left="-341" w:right="-284" w:firstLine="282"/>
        <w:rPr>
          <w:color w:val="000000"/>
          <w:sz w:val="34"/>
          <w:szCs w:val="34"/>
          <w:rtl/>
        </w:rPr>
      </w:pPr>
      <w:r w:rsidRPr="004133D8">
        <w:rPr>
          <w:color w:val="000000"/>
          <w:sz w:val="34"/>
          <w:szCs w:val="34"/>
          <w:rtl/>
        </w:rPr>
        <w:t xml:space="preserve">وقال تعالى في أوصاف أهل النار: </w:t>
      </w:r>
      <w:r w:rsidRPr="006239DF">
        <w:rPr>
          <w:rStyle w:val="Char0"/>
          <w:rtl/>
        </w:rPr>
        <w:t>{مَا سَلَكَكُمْ فِي سَقَرَ * قَالُوا لَمْ نَكُ مِنَ الْمُصَلِّينَ * وَلَمْ نَكُ نُطْعِمُ الْمِسْكِينَ} [المدثر: 42-44]. وقال سبحانه: {أَرَأَيْتَ الَّذِي يُكَذِّبُ بِالدِّينِ * فَذَلِكَ الَّذِي يَدُعُّ الْيَتِيمَ * وَلَا يَحُضُّ عَلَى طَعَامِ الْمِسْكِينِ}</w:t>
      </w:r>
      <w:r w:rsidRPr="004133D8">
        <w:rPr>
          <w:color w:val="000000"/>
          <w:sz w:val="34"/>
          <w:szCs w:val="34"/>
          <w:rtl/>
        </w:rPr>
        <w:t xml:space="preserve"> [الماعون: 1-3].</w:t>
      </w:r>
    </w:p>
    <w:p w:rsidR="004133D8" w:rsidRPr="004133D8" w:rsidRDefault="004133D8" w:rsidP="004133D8">
      <w:pPr>
        <w:tabs>
          <w:tab w:val="left" w:pos="565"/>
        </w:tabs>
        <w:spacing w:beforeLines="20" w:before="48" w:afterLines="20" w:after="48" w:line="247" w:lineRule="auto"/>
        <w:ind w:left="-341" w:right="-284" w:firstLine="282"/>
        <w:rPr>
          <w:color w:val="000000"/>
          <w:sz w:val="34"/>
          <w:szCs w:val="34"/>
          <w:rtl/>
        </w:rPr>
      </w:pPr>
      <w:r w:rsidRPr="004133D8">
        <w:rPr>
          <w:color w:val="000000"/>
          <w:sz w:val="34"/>
          <w:szCs w:val="34"/>
          <w:rtl/>
        </w:rPr>
        <w:t>فالمكذب بالدين: لا يطعم المسكين ولا يشجع الناس على إطعامه أيضاً.</w:t>
      </w:r>
    </w:p>
    <w:p w:rsidR="004133D8" w:rsidRPr="004133D8" w:rsidRDefault="004133D8" w:rsidP="006239DF">
      <w:pPr>
        <w:tabs>
          <w:tab w:val="left" w:pos="565"/>
        </w:tabs>
        <w:spacing w:beforeLines="20" w:before="48" w:afterLines="20" w:after="48" w:line="247" w:lineRule="auto"/>
        <w:ind w:left="-341" w:right="-284" w:firstLine="282"/>
        <w:rPr>
          <w:color w:val="000000"/>
          <w:sz w:val="34"/>
          <w:szCs w:val="34"/>
          <w:rtl/>
        </w:rPr>
      </w:pPr>
      <w:r w:rsidRPr="004133D8">
        <w:rPr>
          <w:color w:val="000000"/>
          <w:sz w:val="34"/>
          <w:szCs w:val="34"/>
          <w:rtl/>
        </w:rPr>
        <w:t>عقد الحافظ الهيثمي في كتابه مجمع الزوائد بابا</w:t>
      </w:r>
      <w:r w:rsidR="006239DF">
        <w:rPr>
          <w:rFonts w:hint="cs"/>
          <w:color w:val="000000"/>
          <w:sz w:val="34"/>
          <w:szCs w:val="34"/>
          <w:rtl/>
        </w:rPr>
        <w:t>ً</w:t>
      </w:r>
      <w:r w:rsidRPr="004133D8">
        <w:rPr>
          <w:color w:val="000000"/>
          <w:sz w:val="34"/>
          <w:szCs w:val="34"/>
          <w:rtl/>
        </w:rPr>
        <w:t xml:space="preserve"> عنونه بباب إطعام الطعام ذكر فيه عددا</w:t>
      </w:r>
      <w:r w:rsidR="006239DF">
        <w:rPr>
          <w:rFonts w:hint="cs"/>
          <w:color w:val="000000"/>
          <w:sz w:val="34"/>
          <w:szCs w:val="34"/>
          <w:rtl/>
        </w:rPr>
        <w:t>ً</w:t>
      </w:r>
      <w:r w:rsidRPr="004133D8">
        <w:rPr>
          <w:color w:val="000000"/>
          <w:sz w:val="34"/>
          <w:szCs w:val="34"/>
          <w:rtl/>
        </w:rPr>
        <w:t xml:space="preserve"> من أحاديث النبي صلى الله عليه وسلم في فضيلة إطعام الطعام من ذلك حديث عَبْدِ اللَّهِ بْنِ عَمْرٍو أَنَّ رَسُولَ اللَّهِ صَلَّى الل</w:t>
      </w:r>
      <w:r w:rsidR="006239DF">
        <w:rPr>
          <w:color w:val="000000"/>
          <w:sz w:val="34"/>
          <w:szCs w:val="34"/>
          <w:rtl/>
        </w:rPr>
        <w:t xml:space="preserve">َّهُ عَلَيْهِ وَسَلَّمَ قَالَ: </w:t>
      </w:r>
      <w:r w:rsidRPr="006239DF">
        <w:rPr>
          <w:rStyle w:val="Char2"/>
          <w:rtl/>
        </w:rPr>
        <w:t>«إِنَّ فِي الْجَنَّةِ غُرْفَةً يُرَى ظَاهِرُهَا مِنْ بَاطِنِهَا وَبَاطِنُهَا مَنْ ظَاهِرِهَا</w:t>
      </w:r>
      <w:r w:rsidR="006239DF" w:rsidRPr="006239DF">
        <w:rPr>
          <w:rStyle w:val="Char2"/>
          <w:rtl/>
        </w:rPr>
        <w:t>»</w:t>
      </w:r>
      <w:r w:rsidRPr="004133D8">
        <w:rPr>
          <w:color w:val="000000"/>
          <w:sz w:val="34"/>
          <w:szCs w:val="34"/>
          <w:rtl/>
        </w:rPr>
        <w:t xml:space="preserve"> فَقَالَ أَبُو مُوسَى الْأَشْعَرِيُّ: لِمَنْ هِيَ يَا رَسُولَ اللَّهِ؟ قَالَ: </w:t>
      </w:r>
      <w:r w:rsidR="006239DF" w:rsidRPr="006239DF">
        <w:rPr>
          <w:rStyle w:val="Char2"/>
          <w:rtl/>
        </w:rPr>
        <w:t>«</w:t>
      </w:r>
      <w:r w:rsidRPr="006239DF">
        <w:rPr>
          <w:rStyle w:val="Char2"/>
          <w:rtl/>
        </w:rPr>
        <w:t>لِمَنْ أَلَانَ الْكَلَامَ، وَأَطْعَمَ الطَّعَامَ، وَبَاتَ لِلَّهِ قَائِمًا، وَالنَّاسُ نِيَامٌ»</w:t>
      </w:r>
      <w:r w:rsidR="006239DF">
        <w:rPr>
          <w:rStyle w:val="Char2"/>
          <w:rFonts w:hint="cs"/>
          <w:rtl/>
        </w:rPr>
        <w:t xml:space="preserve"> </w:t>
      </w:r>
      <w:r w:rsidR="006239DF">
        <w:rPr>
          <w:rFonts w:hint="cs"/>
          <w:color w:val="000000"/>
          <w:sz w:val="34"/>
          <w:szCs w:val="34"/>
          <w:rtl/>
        </w:rPr>
        <w:t>[</w:t>
      </w:r>
      <w:r w:rsidRPr="004133D8">
        <w:rPr>
          <w:color w:val="000000"/>
          <w:sz w:val="34"/>
          <w:szCs w:val="34"/>
          <w:rtl/>
        </w:rPr>
        <w:t>رَوَاهُ أَحْمَد</w:t>
      </w:r>
      <w:r w:rsidR="006239DF">
        <w:rPr>
          <w:rFonts w:hint="cs"/>
          <w:color w:val="000000"/>
          <w:sz w:val="34"/>
          <w:szCs w:val="34"/>
          <w:rtl/>
        </w:rPr>
        <w:t>].</w:t>
      </w:r>
      <w:r w:rsidRPr="004133D8">
        <w:rPr>
          <w:color w:val="000000"/>
          <w:sz w:val="34"/>
          <w:szCs w:val="34"/>
          <w:rtl/>
        </w:rPr>
        <w:t xml:space="preserve"> </w:t>
      </w:r>
    </w:p>
    <w:p w:rsidR="004133D8" w:rsidRPr="004133D8" w:rsidRDefault="004133D8" w:rsidP="006239DF">
      <w:pPr>
        <w:tabs>
          <w:tab w:val="left" w:pos="565"/>
        </w:tabs>
        <w:spacing w:beforeLines="20" w:before="48" w:afterLines="20" w:after="48" w:line="247" w:lineRule="auto"/>
        <w:ind w:left="-341" w:right="-284" w:firstLine="282"/>
        <w:rPr>
          <w:color w:val="000000"/>
          <w:sz w:val="34"/>
          <w:szCs w:val="34"/>
          <w:rtl/>
        </w:rPr>
      </w:pPr>
      <w:r w:rsidRPr="004133D8">
        <w:rPr>
          <w:color w:val="000000"/>
          <w:sz w:val="34"/>
          <w:szCs w:val="34"/>
          <w:rtl/>
        </w:rPr>
        <w:t xml:space="preserve">وحديث أَبِي هُرَيْرَةَ قَالَ: «قُلْتُ: يَا نَبِيَّ اللَّهِ إِنِّي إِذَا رَأَيْتُكَ طَابَتْ نَفْسِي، وَقَرَّتْ عَيْنِي، فَأَنْبِئْنِي بِأَمْرٍ إِذَا أَخَذْتُ بِهِ دَخَلْتُ الْجَنَّةَ. قَالَ: </w:t>
      </w:r>
      <w:r w:rsidR="006239DF" w:rsidRPr="006239DF">
        <w:rPr>
          <w:rStyle w:val="Char2"/>
          <w:rtl/>
        </w:rPr>
        <w:t>«</w:t>
      </w:r>
      <w:r w:rsidRPr="006239DF">
        <w:rPr>
          <w:rStyle w:val="Char2"/>
          <w:rtl/>
        </w:rPr>
        <w:t>أَفْشِ السَّلَامَ، وَأَطْعِمِ الطَّعَامَ، وَصِلِ الْأَرْحَامَ، وَصَلِّ بِاللَّيْلِ وَالنَّاسُ نِيَامٌ، ثُمَّ ادْخُلِ الْجَنَّةَ بِسَلَامٍ»</w:t>
      </w:r>
      <w:r w:rsidRPr="004133D8">
        <w:rPr>
          <w:color w:val="000000"/>
          <w:sz w:val="34"/>
          <w:szCs w:val="34"/>
          <w:rtl/>
        </w:rPr>
        <w:t xml:space="preserve"> </w:t>
      </w:r>
      <w:r w:rsidR="006239DF">
        <w:rPr>
          <w:rFonts w:hint="cs"/>
          <w:color w:val="000000"/>
          <w:sz w:val="34"/>
          <w:szCs w:val="34"/>
          <w:rtl/>
        </w:rPr>
        <w:t>[</w:t>
      </w:r>
      <w:r w:rsidR="006239DF" w:rsidRPr="004133D8">
        <w:rPr>
          <w:color w:val="000000"/>
          <w:sz w:val="34"/>
          <w:szCs w:val="34"/>
          <w:rtl/>
        </w:rPr>
        <w:t>رَوَاهُ أَحْمَد</w:t>
      </w:r>
      <w:r w:rsidR="006239DF">
        <w:rPr>
          <w:rFonts w:hint="cs"/>
          <w:color w:val="000000"/>
          <w:sz w:val="34"/>
          <w:szCs w:val="34"/>
          <w:rtl/>
        </w:rPr>
        <w:t>].</w:t>
      </w:r>
    </w:p>
    <w:p w:rsidR="004133D8" w:rsidRPr="004133D8" w:rsidRDefault="004133D8" w:rsidP="004133D8">
      <w:pPr>
        <w:tabs>
          <w:tab w:val="left" w:pos="565"/>
        </w:tabs>
        <w:spacing w:beforeLines="20" w:before="48" w:afterLines="20" w:after="48" w:line="247" w:lineRule="auto"/>
        <w:ind w:left="-341" w:right="-284" w:firstLine="282"/>
        <w:rPr>
          <w:color w:val="000000"/>
          <w:sz w:val="34"/>
          <w:szCs w:val="34"/>
          <w:rtl/>
        </w:rPr>
      </w:pPr>
      <w:r w:rsidRPr="004133D8">
        <w:rPr>
          <w:color w:val="000000"/>
          <w:sz w:val="34"/>
          <w:szCs w:val="34"/>
          <w:rtl/>
        </w:rPr>
        <w:t>إن الزكاة ركن من أركان الإسلام وبعض أصناف الزكاة طعام، فزكاة الزروع زروع</w:t>
      </w:r>
      <w:r w:rsidR="006239DF">
        <w:rPr>
          <w:rFonts w:hint="cs"/>
          <w:color w:val="000000"/>
          <w:sz w:val="34"/>
          <w:szCs w:val="34"/>
          <w:rtl/>
        </w:rPr>
        <w:t>،</w:t>
      </w:r>
      <w:r w:rsidRPr="004133D8">
        <w:rPr>
          <w:color w:val="000000"/>
          <w:sz w:val="34"/>
          <w:szCs w:val="34"/>
          <w:rtl/>
        </w:rPr>
        <w:t xml:space="preserve"> وزكاة الثمار ثمار</w:t>
      </w:r>
      <w:r w:rsidR="006239DF">
        <w:rPr>
          <w:rFonts w:hint="cs"/>
          <w:color w:val="000000"/>
          <w:sz w:val="34"/>
          <w:szCs w:val="34"/>
          <w:rtl/>
        </w:rPr>
        <w:t>،</w:t>
      </w:r>
      <w:r w:rsidRPr="004133D8">
        <w:rPr>
          <w:color w:val="000000"/>
          <w:sz w:val="34"/>
          <w:szCs w:val="34"/>
          <w:rtl/>
        </w:rPr>
        <w:t xml:space="preserve"> وزكاة الأنعام أنعام</w:t>
      </w:r>
      <w:r w:rsidR="006239DF">
        <w:rPr>
          <w:rFonts w:hint="cs"/>
          <w:color w:val="000000"/>
          <w:sz w:val="34"/>
          <w:szCs w:val="34"/>
          <w:rtl/>
        </w:rPr>
        <w:t>،</w:t>
      </w:r>
      <w:r w:rsidRPr="004133D8">
        <w:rPr>
          <w:color w:val="000000"/>
          <w:sz w:val="34"/>
          <w:szCs w:val="34"/>
          <w:rtl/>
        </w:rPr>
        <w:t xml:space="preserve"> وكل هذا طعام.</w:t>
      </w:r>
    </w:p>
    <w:p w:rsidR="004133D8" w:rsidRPr="004133D8" w:rsidRDefault="004133D8" w:rsidP="004133D8">
      <w:pPr>
        <w:tabs>
          <w:tab w:val="left" w:pos="565"/>
        </w:tabs>
        <w:spacing w:beforeLines="20" w:before="48" w:afterLines="20" w:after="48" w:line="247" w:lineRule="auto"/>
        <w:ind w:left="-341" w:right="-284" w:firstLine="282"/>
        <w:rPr>
          <w:color w:val="000000"/>
          <w:sz w:val="34"/>
          <w:szCs w:val="34"/>
          <w:rtl/>
        </w:rPr>
      </w:pPr>
      <w:r w:rsidRPr="004133D8">
        <w:rPr>
          <w:color w:val="000000"/>
          <w:sz w:val="34"/>
          <w:szCs w:val="34"/>
          <w:rtl/>
        </w:rPr>
        <w:t>كما أن أصل صدقة الفطر طعام، فالأصل في زكاة الفطر إخراج صاع من تمر أو بُرٍّ أو شعير، لكن عندما قَلَّ تعامل الناس بهذه الأصناف صار يؤخذ قيمة ذلك من المال.</w:t>
      </w:r>
    </w:p>
    <w:p w:rsidR="004133D8" w:rsidRPr="004133D8" w:rsidRDefault="004133D8" w:rsidP="004133D8">
      <w:pPr>
        <w:tabs>
          <w:tab w:val="left" w:pos="565"/>
        </w:tabs>
        <w:spacing w:beforeLines="20" w:before="48" w:afterLines="20" w:after="48" w:line="247" w:lineRule="auto"/>
        <w:ind w:left="-341" w:right="-284" w:firstLine="282"/>
        <w:rPr>
          <w:color w:val="000000"/>
          <w:sz w:val="34"/>
          <w:szCs w:val="34"/>
          <w:rtl/>
        </w:rPr>
      </w:pPr>
      <w:r w:rsidRPr="004133D8">
        <w:rPr>
          <w:color w:val="000000"/>
          <w:sz w:val="34"/>
          <w:szCs w:val="34"/>
          <w:rtl/>
        </w:rPr>
        <w:t xml:space="preserve">والأضحية والعقيقة كلاهما إطعام طعام. </w:t>
      </w:r>
    </w:p>
    <w:p w:rsidR="004133D8" w:rsidRPr="004133D8" w:rsidRDefault="004133D8" w:rsidP="004133D8">
      <w:pPr>
        <w:tabs>
          <w:tab w:val="left" w:pos="565"/>
        </w:tabs>
        <w:spacing w:beforeLines="20" w:before="48" w:afterLines="20" w:after="48" w:line="247" w:lineRule="auto"/>
        <w:ind w:left="-341" w:right="-284" w:firstLine="282"/>
        <w:rPr>
          <w:color w:val="000000"/>
          <w:sz w:val="34"/>
          <w:szCs w:val="34"/>
          <w:rtl/>
        </w:rPr>
      </w:pPr>
      <w:r w:rsidRPr="004133D8">
        <w:rPr>
          <w:color w:val="000000"/>
          <w:sz w:val="34"/>
          <w:szCs w:val="34"/>
          <w:rtl/>
        </w:rPr>
        <w:t>وفي القوانين الوضعية عقوبات للمخالفات، كدفع غرامة مالية أو سجن ونحو ذلك، ولكن الإسلام جعل بالإضافة لذلك إطعام الطعام</w:t>
      </w:r>
      <w:r w:rsidR="006239DF">
        <w:rPr>
          <w:color w:val="000000"/>
          <w:sz w:val="34"/>
          <w:szCs w:val="34"/>
          <w:rtl/>
        </w:rPr>
        <w:t xml:space="preserve"> كفارة عن بعض المخالفات الشرعية</w:t>
      </w:r>
      <w:r w:rsidR="006239DF">
        <w:rPr>
          <w:rFonts w:hint="cs"/>
          <w:color w:val="000000"/>
          <w:sz w:val="34"/>
          <w:szCs w:val="34"/>
          <w:rtl/>
        </w:rPr>
        <w:t>:</w:t>
      </w:r>
    </w:p>
    <w:p w:rsidR="004133D8" w:rsidRPr="004133D8" w:rsidRDefault="004133D8" w:rsidP="004133D8">
      <w:pPr>
        <w:tabs>
          <w:tab w:val="left" w:pos="565"/>
        </w:tabs>
        <w:spacing w:beforeLines="20" w:before="48" w:afterLines="20" w:after="48" w:line="247" w:lineRule="auto"/>
        <w:ind w:left="-341" w:right="-284" w:firstLine="282"/>
        <w:rPr>
          <w:color w:val="000000"/>
          <w:sz w:val="34"/>
          <w:szCs w:val="34"/>
          <w:rtl/>
        </w:rPr>
      </w:pPr>
      <w:r w:rsidRPr="004133D8">
        <w:rPr>
          <w:color w:val="000000"/>
          <w:sz w:val="34"/>
          <w:szCs w:val="34"/>
          <w:rtl/>
        </w:rPr>
        <w:lastRenderedPageBreak/>
        <w:t xml:space="preserve">منها: كفارة الظهار؛ قال تعالى: </w:t>
      </w:r>
      <w:r w:rsidRPr="006239DF">
        <w:rPr>
          <w:rStyle w:val="Char0"/>
          <w:rtl/>
        </w:rPr>
        <w:t>{وَالَّذِينَ يُظَاهِرُونَ مِنْ نِسَائِهِمْ ثُمَّ يَعُودُونَ لِمَا قَالُوا فَتَحْرِيرُ رَقَبَةٍ مِنْ قَبْلِ أَنْ يَتَمَاسَّا ذَلِكُمْ تُوعَظُونَ بِهِ وَاللَّهُ بِمَا تَعْمَلُونَ خَبِيرٌ * فَمَنْ لَمْ يَجِدْ فَصِيَامُ شَهْرَيْنِ مُتَتَابِعَيْنِ مِنْ قَبْلِ أَنْ يَتَمَاسَّا فَمَنْ لَمْ يَسْتَطِعْ فَإِطْعَامُ سِتِّينَ مِسْكِينً}</w:t>
      </w:r>
      <w:r w:rsidRPr="004133D8">
        <w:rPr>
          <w:color w:val="000000"/>
          <w:sz w:val="34"/>
          <w:szCs w:val="34"/>
          <w:rtl/>
        </w:rPr>
        <w:t xml:space="preserve"> [المجادلة: 3-4].</w:t>
      </w:r>
    </w:p>
    <w:p w:rsidR="004133D8" w:rsidRPr="004133D8" w:rsidRDefault="004133D8" w:rsidP="004133D8">
      <w:pPr>
        <w:tabs>
          <w:tab w:val="left" w:pos="565"/>
        </w:tabs>
        <w:spacing w:beforeLines="20" w:before="48" w:afterLines="20" w:after="48" w:line="247" w:lineRule="auto"/>
        <w:ind w:left="-341" w:right="-284" w:firstLine="282"/>
        <w:rPr>
          <w:color w:val="000000"/>
          <w:sz w:val="34"/>
          <w:szCs w:val="34"/>
          <w:rtl/>
        </w:rPr>
      </w:pPr>
      <w:r w:rsidRPr="004133D8">
        <w:rPr>
          <w:color w:val="000000"/>
          <w:sz w:val="34"/>
          <w:szCs w:val="34"/>
          <w:rtl/>
        </w:rPr>
        <w:t xml:space="preserve">ومنها كفارة اليمين قال تعالى: </w:t>
      </w:r>
      <w:r w:rsidRPr="006239DF">
        <w:rPr>
          <w:rStyle w:val="Char0"/>
          <w:rtl/>
        </w:rPr>
        <w:t>{لَا يُؤَاخِذُكُمُ اللَّهُ بِاللَّغْوِ فِي أَيْمَانِكُمْ وَلَكِنْ يُؤَاخِذُكُمْ بِمَا عَقَّدْتُمُ الْأَيْمَانَ فَكَفَّارَتُهُ إِطْعَامُ عَشَرَةِ مَسَاكِينَ مِنْ أَوْسَطِ مَا تُطْعِمُونَ أَهْلِيكُمْ أَوْ كِسْوَتُهُمْ أَوْ تَحْرِيرُ رَقَبَةٍ}</w:t>
      </w:r>
      <w:r w:rsidRPr="004133D8">
        <w:rPr>
          <w:color w:val="000000"/>
          <w:sz w:val="34"/>
          <w:szCs w:val="34"/>
          <w:rtl/>
        </w:rPr>
        <w:t xml:space="preserve"> [المائدة: 89].</w:t>
      </w:r>
    </w:p>
    <w:p w:rsidR="004133D8" w:rsidRPr="004133D8" w:rsidRDefault="004133D8" w:rsidP="004133D8">
      <w:pPr>
        <w:tabs>
          <w:tab w:val="left" w:pos="565"/>
        </w:tabs>
        <w:spacing w:beforeLines="20" w:before="48" w:afterLines="20" w:after="48" w:line="247" w:lineRule="auto"/>
        <w:ind w:left="-341" w:right="-284" w:firstLine="282"/>
        <w:rPr>
          <w:color w:val="000000"/>
          <w:sz w:val="34"/>
          <w:szCs w:val="34"/>
          <w:rtl/>
        </w:rPr>
      </w:pPr>
      <w:r w:rsidRPr="004133D8">
        <w:rPr>
          <w:color w:val="000000"/>
          <w:sz w:val="34"/>
          <w:szCs w:val="34"/>
          <w:rtl/>
        </w:rPr>
        <w:t>ومنها كفارة من جامع زوجه في يوم رمضان عامداً عارفاً بالحكم صيام ستين يوماً فمن لم يستطع فإطعام ستين مسكيناً.</w:t>
      </w:r>
    </w:p>
    <w:p w:rsidR="004133D8" w:rsidRPr="004133D8" w:rsidRDefault="004133D8" w:rsidP="004133D8">
      <w:pPr>
        <w:tabs>
          <w:tab w:val="left" w:pos="565"/>
        </w:tabs>
        <w:spacing w:beforeLines="20" w:before="48" w:afterLines="20" w:after="48" w:line="247" w:lineRule="auto"/>
        <w:ind w:left="-341" w:right="-284" w:firstLine="282"/>
        <w:rPr>
          <w:color w:val="000000"/>
          <w:sz w:val="34"/>
          <w:szCs w:val="34"/>
          <w:rtl/>
        </w:rPr>
      </w:pPr>
      <w:r w:rsidRPr="004133D8">
        <w:rPr>
          <w:color w:val="000000"/>
          <w:sz w:val="34"/>
          <w:szCs w:val="34"/>
          <w:rtl/>
        </w:rPr>
        <w:t>هذه التربية الإسلامية للمؤمن في أن يبذل الخير للآخرين وأن يعين الآخرين وأن يطعم من الطعام ما</w:t>
      </w:r>
      <w:r w:rsidR="006239DF">
        <w:rPr>
          <w:rFonts w:hint="cs"/>
          <w:color w:val="000000"/>
          <w:sz w:val="34"/>
          <w:szCs w:val="34"/>
          <w:rtl/>
        </w:rPr>
        <w:t xml:space="preserve"> </w:t>
      </w:r>
      <w:r w:rsidRPr="004133D8">
        <w:rPr>
          <w:color w:val="000000"/>
          <w:sz w:val="34"/>
          <w:szCs w:val="34"/>
          <w:rtl/>
        </w:rPr>
        <w:t>وجد من غير تكلف أنشأت أمة تبذل وتعين ويساعد بعضها بعضا</w:t>
      </w:r>
      <w:r w:rsidR="006239DF">
        <w:rPr>
          <w:rFonts w:hint="cs"/>
          <w:color w:val="000000"/>
          <w:sz w:val="34"/>
          <w:szCs w:val="34"/>
          <w:rtl/>
        </w:rPr>
        <w:t>ً.</w:t>
      </w:r>
    </w:p>
    <w:p w:rsidR="004133D8" w:rsidRPr="004133D8" w:rsidRDefault="004133D8" w:rsidP="006239DF">
      <w:pPr>
        <w:tabs>
          <w:tab w:val="left" w:pos="565"/>
        </w:tabs>
        <w:spacing w:beforeLines="20" w:before="48" w:afterLines="20" w:after="48" w:line="247" w:lineRule="auto"/>
        <w:ind w:left="-341" w:right="-284" w:firstLine="282"/>
        <w:rPr>
          <w:color w:val="000000"/>
          <w:sz w:val="34"/>
          <w:szCs w:val="34"/>
          <w:rtl/>
        </w:rPr>
      </w:pPr>
      <w:r w:rsidRPr="004133D8">
        <w:rPr>
          <w:color w:val="000000"/>
          <w:sz w:val="34"/>
          <w:szCs w:val="34"/>
          <w:rtl/>
        </w:rPr>
        <w:t>ذكروا أَنَّ ابْنَ عُمَرَ رضي الله عنهما «كَانَ لَا يَأْكُلُ طَعَامًا إِلَّا وَيُقِيمُ مَعَهُ عَلَى مَائِدَتِهِ يَتِيمٌ»</w:t>
      </w:r>
      <w:r w:rsidR="006239DF">
        <w:rPr>
          <w:rFonts w:hint="cs"/>
          <w:color w:val="000000"/>
          <w:sz w:val="34"/>
          <w:szCs w:val="34"/>
          <w:rtl/>
        </w:rPr>
        <w:t>.</w:t>
      </w:r>
    </w:p>
    <w:p w:rsidR="004133D8" w:rsidRPr="004133D8" w:rsidRDefault="004133D8" w:rsidP="004133D8">
      <w:pPr>
        <w:tabs>
          <w:tab w:val="left" w:pos="565"/>
        </w:tabs>
        <w:spacing w:beforeLines="20" w:before="48" w:afterLines="20" w:after="48" w:line="247" w:lineRule="auto"/>
        <w:ind w:left="-341" w:right="-284" w:firstLine="282"/>
        <w:rPr>
          <w:color w:val="000000"/>
          <w:sz w:val="34"/>
          <w:szCs w:val="34"/>
          <w:rtl/>
        </w:rPr>
      </w:pPr>
      <w:r w:rsidRPr="004133D8">
        <w:rPr>
          <w:color w:val="000000"/>
          <w:sz w:val="34"/>
          <w:szCs w:val="34"/>
          <w:rtl/>
        </w:rPr>
        <w:t>عن أصبغ بن زيد قال: ((كان أويس القرني إذا أمسى يقول: هذه ليلة الركوع فيركع حتى يصبح، وكان يقول إذا أمسى: هذه ليلة السجود فيسجد حتى يصبح، وكان إذا أمسى تصدق بما في بيته من الفضل من الطعام والثياب ثم يقول: اللهم من مات جوعاً فلا تؤاخذني به ومن مات عُرياناً فلا تؤاخذني به)) [حلية الأولياء].</w:t>
      </w:r>
    </w:p>
    <w:p w:rsidR="004133D8" w:rsidRPr="004133D8" w:rsidRDefault="004133D8" w:rsidP="006239DF">
      <w:pPr>
        <w:tabs>
          <w:tab w:val="left" w:pos="565"/>
        </w:tabs>
        <w:spacing w:beforeLines="20" w:before="48" w:afterLines="20" w:after="48" w:line="247" w:lineRule="auto"/>
        <w:ind w:left="-341" w:right="-284" w:firstLine="282"/>
        <w:rPr>
          <w:color w:val="000000"/>
          <w:sz w:val="34"/>
          <w:szCs w:val="34"/>
          <w:rtl/>
        </w:rPr>
      </w:pPr>
      <w:r w:rsidRPr="004133D8">
        <w:rPr>
          <w:color w:val="000000"/>
          <w:sz w:val="34"/>
          <w:szCs w:val="34"/>
          <w:rtl/>
        </w:rPr>
        <w:t xml:space="preserve">كان أبان بن أبي عياش يدعو إخوانه فيصنع لهم الطعام ويجيزهم بالدراهم. </w:t>
      </w:r>
    </w:p>
    <w:p w:rsidR="004133D8" w:rsidRPr="004133D8" w:rsidRDefault="004133D8" w:rsidP="006239DF">
      <w:pPr>
        <w:tabs>
          <w:tab w:val="left" w:pos="565"/>
        </w:tabs>
        <w:spacing w:beforeLines="20" w:before="48" w:afterLines="20" w:after="48" w:line="247" w:lineRule="auto"/>
        <w:ind w:left="-341" w:right="-284" w:firstLine="282"/>
        <w:rPr>
          <w:color w:val="000000"/>
          <w:sz w:val="34"/>
          <w:szCs w:val="34"/>
          <w:rtl/>
        </w:rPr>
      </w:pPr>
      <w:r w:rsidRPr="004133D8">
        <w:rPr>
          <w:color w:val="000000"/>
          <w:sz w:val="34"/>
          <w:szCs w:val="34"/>
          <w:rtl/>
        </w:rPr>
        <w:t>وكان حماد بن أبي سليمان يفطّر كل ليلة في شهر رمضان مائة إنسان</w:t>
      </w:r>
      <w:r w:rsidR="006239DF">
        <w:rPr>
          <w:rFonts w:hint="cs"/>
          <w:color w:val="000000"/>
          <w:sz w:val="34"/>
          <w:szCs w:val="34"/>
          <w:rtl/>
        </w:rPr>
        <w:t>،</w:t>
      </w:r>
      <w:r w:rsidRPr="004133D8">
        <w:rPr>
          <w:color w:val="000000"/>
          <w:sz w:val="34"/>
          <w:szCs w:val="34"/>
          <w:rtl/>
        </w:rPr>
        <w:t xml:space="preserve"> فإذا كان ليلة الفطر كساهم ثوبا</w:t>
      </w:r>
      <w:r w:rsidR="00F617B6">
        <w:rPr>
          <w:rFonts w:hint="cs"/>
          <w:color w:val="000000"/>
          <w:sz w:val="34"/>
          <w:szCs w:val="34"/>
          <w:rtl/>
        </w:rPr>
        <w:t>ً</w:t>
      </w:r>
      <w:r w:rsidRPr="004133D8">
        <w:rPr>
          <w:color w:val="000000"/>
          <w:sz w:val="34"/>
          <w:szCs w:val="34"/>
          <w:rtl/>
        </w:rPr>
        <w:t xml:space="preserve"> </w:t>
      </w:r>
      <w:proofErr w:type="spellStart"/>
      <w:r w:rsidRPr="004133D8">
        <w:rPr>
          <w:color w:val="000000"/>
          <w:sz w:val="34"/>
          <w:szCs w:val="34"/>
          <w:rtl/>
        </w:rPr>
        <w:t>ثوبا</w:t>
      </w:r>
      <w:r w:rsidR="00F617B6">
        <w:rPr>
          <w:rFonts w:hint="cs"/>
          <w:color w:val="000000"/>
          <w:sz w:val="34"/>
          <w:szCs w:val="34"/>
          <w:rtl/>
        </w:rPr>
        <w:t>ً</w:t>
      </w:r>
      <w:proofErr w:type="spellEnd"/>
      <w:r w:rsidR="006239DF">
        <w:rPr>
          <w:rFonts w:hint="cs"/>
          <w:color w:val="000000"/>
          <w:sz w:val="34"/>
          <w:szCs w:val="34"/>
          <w:rtl/>
        </w:rPr>
        <w:t xml:space="preserve">، </w:t>
      </w:r>
      <w:r w:rsidRPr="004133D8">
        <w:rPr>
          <w:color w:val="000000"/>
          <w:sz w:val="34"/>
          <w:szCs w:val="34"/>
          <w:rtl/>
        </w:rPr>
        <w:t xml:space="preserve">وأعطاهم مائة </w:t>
      </w:r>
      <w:proofErr w:type="spellStart"/>
      <w:r w:rsidRPr="004133D8">
        <w:rPr>
          <w:color w:val="000000"/>
          <w:sz w:val="34"/>
          <w:szCs w:val="34"/>
          <w:rtl/>
        </w:rPr>
        <w:t>مائة</w:t>
      </w:r>
      <w:proofErr w:type="spellEnd"/>
      <w:r w:rsidR="006239DF">
        <w:rPr>
          <w:rFonts w:hint="cs"/>
          <w:color w:val="000000"/>
          <w:sz w:val="34"/>
          <w:szCs w:val="34"/>
          <w:rtl/>
        </w:rPr>
        <w:t>.</w:t>
      </w:r>
    </w:p>
    <w:p w:rsidR="004133D8" w:rsidRPr="004133D8" w:rsidRDefault="004133D8" w:rsidP="004133D8">
      <w:pPr>
        <w:tabs>
          <w:tab w:val="left" w:pos="565"/>
        </w:tabs>
        <w:spacing w:beforeLines="20" w:before="48" w:afterLines="20" w:after="48" w:line="247" w:lineRule="auto"/>
        <w:ind w:left="-341" w:right="-284" w:firstLine="282"/>
        <w:rPr>
          <w:color w:val="000000"/>
          <w:sz w:val="34"/>
          <w:szCs w:val="34"/>
          <w:rtl/>
        </w:rPr>
      </w:pPr>
      <w:r w:rsidRPr="004133D8">
        <w:rPr>
          <w:color w:val="000000"/>
          <w:sz w:val="34"/>
          <w:szCs w:val="34"/>
          <w:rtl/>
        </w:rPr>
        <w:t>وكان بعض الصالحين إذا أكل الأكلة يدعو فيقول: اللهم لا تؤاخذني بحق الجائعين.</w:t>
      </w:r>
    </w:p>
    <w:p w:rsidR="004133D8" w:rsidRPr="004133D8" w:rsidRDefault="004133D8" w:rsidP="004133D8">
      <w:pPr>
        <w:tabs>
          <w:tab w:val="left" w:pos="565"/>
        </w:tabs>
        <w:spacing w:beforeLines="20" w:before="48" w:afterLines="20" w:after="48" w:line="247" w:lineRule="auto"/>
        <w:ind w:left="-341" w:right="-284" w:firstLine="282"/>
        <w:rPr>
          <w:color w:val="000000"/>
          <w:sz w:val="34"/>
          <w:szCs w:val="34"/>
          <w:rtl/>
        </w:rPr>
      </w:pPr>
      <w:r w:rsidRPr="004133D8">
        <w:rPr>
          <w:color w:val="000000"/>
          <w:sz w:val="34"/>
          <w:szCs w:val="34"/>
          <w:rtl/>
        </w:rPr>
        <w:t>أعرف بعض الإخوة إذا أنهى طعامه قال: (اللهم أطعم فقراء المسلمين ومساكينهم مثل الذي أطعمتني).</w:t>
      </w:r>
    </w:p>
    <w:p w:rsidR="004133D8" w:rsidRPr="004133D8" w:rsidRDefault="004133D8" w:rsidP="004133D8">
      <w:pPr>
        <w:tabs>
          <w:tab w:val="left" w:pos="565"/>
        </w:tabs>
        <w:spacing w:beforeLines="20" w:before="48" w:afterLines="20" w:after="48" w:line="247" w:lineRule="auto"/>
        <w:ind w:left="-341" w:right="-284" w:firstLine="282"/>
        <w:rPr>
          <w:color w:val="000000"/>
          <w:sz w:val="34"/>
          <w:szCs w:val="34"/>
          <w:rtl/>
        </w:rPr>
      </w:pPr>
      <w:r w:rsidRPr="004133D8">
        <w:rPr>
          <w:color w:val="000000"/>
          <w:sz w:val="34"/>
          <w:szCs w:val="34"/>
          <w:rtl/>
        </w:rPr>
        <w:t>وتعلمون أن عددا</w:t>
      </w:r>
      <w:r w:rsidR="00F617B6">
        <w:rPr>
          <w:rFonts w:hint="cs"/>
          <w:color w:val="000000"/>
          <w:sz w:val="34"/>
          <w:szCs w:val="34"/>
          <w:rtl/>
        </w:rPr>
        <w:t>ً</w:t>
      </w:r>
      <w:r w:rsidRPr="004133D8">
        <w:rPr>
          <w:color w:val="000000"/>
          <w:sz w:val="34"/>
          <w:szCs w:val="34"/>
          <w:rtl/>
        </w:rPr>
        <w:t xml:space="preserve"> من م</w:t>
      </w:r>
      <w:r w:rsidR="00F617B6">
        <w:rPr>
          <w:color w:val="000000"/>
          <w:sz w:val="34"/>
          <w:szCs w:val="34"/>
          <w:rtl/>
        </w:rPr>
        <w:t>دارسنا الشرعية فيها أقسام داخلي</w:t>
      </w:r>
      <w:r w:rsidR="00F617B6">
        <w:rPr>
          <w:rFonts w:hint="cs"/>
          <w:color w:val="000000"/>
          <w:sz w:val="34"/>
          <w:szCs w:val="34"/>
          <w:rtl/>
        </w:rPr>
        <w:t>ة</w:t>
      </w:r>
      <w:r w:rsidRPr="004133D8">
        <w:rPr>
          <w:color w:val="000000"/>
          <w:sz w:val="34"/>
          <w:szCs w:val="34"/>
          <w:rtl/>
        </w:rPr>
        <w:t xml:space="preserve"> يأكل فيها الطلاب ويشربون ويدرسون ويكتسون، وإنما طعامهم من بعض رجال الخير فينا وكسوتهم من آخرين. </w:t>
      </w:r>
    </w:p>
    <w:p w:rsidR="004133D8" w:rsidRPr="004133D8" w:rsidRDefault="004133D8" w:rsidP="004133D8">
      <w:pPr>
        <w:tabs>
          <w:tab w:val="left" w:pos="565"/>
        </w:tabs>
        <w:spacing w:beforeLines="20" w:before="48" w:afterLines="20" w:after="48" w:line="247" w:lineRule="auto"/>
        <w:ind w:left="-341" w:right="-284" w:firstLine="282"/>
        <w:rPr>
          <w:color w:val="000000"/>
          <w:sz w:val="34"/>
          <w:szCs w:val="34"/>
          <w:rtl/>
        </w:rPr>
      </w:pPr>
      <w:r w:rsidRPr="004133D8">
        <w:rPr>
          <w:color w:val="000000"/>
          <w:sz w:val="34"/>
          <w:szCs w:val="34"/>
          <w:rtl/>
        </w:rPr>
        <w:t>وجمعياتنا الخيرية التي تعيل أسرا</w:t>
      </w:r>
      <w:r w:rsidR="00F617B6">
        <w:rPr>
          <w:rFonts w:hint="cs"/>
          <w:color w:val="000000"/>
          <w:sz w:val="34"/>
          <w:szCs w:val="34"/>
          <w:rtl/>
        </w:rPr>
        <w:t>ً</w:t>
      </w:r>
      <w:r w:rsidRPr="004133D8">
        <w:rPr>
          <w:color w:val="000000"/>
          <w:sz w:val="34"/>
          <w:szCs w:val="34"/>
          <w:rtl/>
        </w:rPr>
        <w:t xml:space="preserve"> عفيفة أو أيتاما</w:t>
      </w:r>
      <w:r w:rsidR="00F617B6">
        <w:rPr>
          <w:rFonts w:hint="cs"/>
          <w:color w:val="000000"/>
          <w:sz w:val="34"/>
          <w:szCs w:val="34"/>
          <w:rtl/>
        </w:rPr>
        <w:t>ً</w:t>
      </w:r>
      <w:r w:rsidRPr="004133D8">
        <w:rPr>
          <w:color w:val="000000"/>
          <w:sz w:val="34"/>
          <w:szCs w:val="34"/>
          <w:rtl/>
        </w:rPr>
        <w:t xml:space="preserve">، إنما تقدم لهم الطعام والكساء من تبرعات تجارنا وصناعنا. </w:t>
      </w:r>
    </w:p>
    <w:p w:rsidR="004133D8" w:rsidRPr="004133D8" w:rsidRDefault="004133D8" w:rsidP="00F617B6">
      <w:pPr>
        <w:tabs>
          <w:tab w:val="left" w:pos="565"/>
        </w:tabs>
        <w:spacing w:beforeLines="20" w:before="48" w:afterLines="20" w:after="48" w:line="247" w:lineRule="auto"/>
        <w:ind w:left="-341" w:right="-284" w:firstLine="282"/>
        <w:rPr>
          <w:color w:val="000000"/>
          <w:sz w:val="34"/>
          <w:szCs w:val="34"/>
          <w:rtl/>
        </w:rPr>
      </w:pPr>
      <w:r w:rsidRPr="004133D8">
        <w:rPr>
          <w:color w:val="000000"/>
          <w:sz w:val="34"/>
          <w:szCs w:val="34"/>
          <w:rtl/>
        </w:rPr>
        <w:lastRenderedPageBreak/>
        <w:t xml:space="preserve">عَنْ عَبْدِ اللَّهِ بْنِ عَمْرٍو رَضِيَ اللهُ عَنْهُمَا، أَنَّ رَجُلًا سَأَلَ رَسُولَ اللَّهِ صَلَّى اللهُ عَلَيْهِ وَسَلَّمَ: أَيُّ الإِسْلاَمِ خَيْرٌ؟ قَالَ: </w:t>
      </w:r>
      <w:r w:rsidRPr="00F617B6">
        <w:rPr>
          <w:rStyle w:val="Char2"/>
          <w:rtl/>
        </w:rPr>
        <w:t>«تُطْعِمُ الطَّعَامَ، وَتَقْرَأُ السَّلاَمَ عَلَى مَنْ عَرَفْتَ وَمَنْ لَمْ تَعْرِفْ»</w:t>
      </w:r>
      <w:r w:rsidRPr="004133D8">
        <w:rPr>
          <w:color w:val="000000"/>
          <w:sz w:val="34"/>
          <w:szCs w:val="34"/>
          <w:rtl/>
        </w:rPr>
        <w:t>.</w:t>
      </w:r>
    </w:p>
    <w:p w:rsidR="004133D8" w:rsidRPr="00F617B6" w:rsidRDefault="004133D8" w:rsidP="004133D8">
      <w:pPr>
        <w:tabs>
          <w:tab w:val="left" w:pos="565"/>
        </w:tabs>
        <w:spacing w:beforeLines="20" w:before="48" w:afterLines="20" w:after="48" w:line="247" w:lineRule="auto"/>
        <w:ind w:left="-341" w:right="-284" w:firstLine="282"/>
        <w:rPr>
          <w:b/>
          <w:bCs/>
          <w:color w:val="000000"/>
          <w:sz w:val="34"/>
          <w:szCs w:val="34"/>
          <w:rtl/>
        </w:rPr>
      </w:pPr>
      <w:r w:rsidRPr="00F617B6">
        <w:rPr>
          <w:b/>
          <w:bCs/>
          <w:color w:val="000000"/>
          <w:sz w:val="34"/>
          <w:szCs w:val="34"/>
          <w:rtl/>
        </w:rPr>
        <w:t xml:space="preserve">أيها الإخوة: </w:t>
      </w:r>
    </w:p>
    <w:p w:rsidR="004133D8" w:rsidRPr="004133D8" w:rsidRDefault="004133D8" w:rsidP="004133D8">
      <w:pPr>
        <w:tabs>
          <w:tab w:val="left" w:pos="565"/>
        </w:tabs>
        <w:spacing w:beforeLines="20" w:before="48" w:afterLines="20" w:after="48" w:line="247" w:lineRule="auto"/>
        <w:ind w:left="-341" w:right="-284" w:firstLine="282"/>
        <w:rPr>
          <w:color w:val="000000"/>
          <w:sz w:val="34"/>
          <w:szCs w:val="34"/>
          <w:rtl/>
        </w:rPr>
      </w:pPr>
      <w:r w:rsidRPr="004133D8">
        <w:rPr>
          <w:color w:val="000000"/>
          <w:sz w:val="34"/>
          <w:szCs w:val="34"/>
          <w:rtl/>
        </w:rPr>
        <w:t>لإطعام الطعام في وقت الشدائد سِرٌّ مُتوارَث عن آبائنا وأجدادنا:</w:t>
      </w:r>
    </w:p>
    <w:p w:rsidR="004133D8" w:rsidRPr="004133D8" w:rsidRDefault="004133D8" w:rsidP="004133D8">
      <w:pPr>
        <w:tabs>
          <w:tab w:val="left" w:pos="565"/>
        </w:tabs>
        <w:spacing w:beforeLines="20" w:before="48" w:afterLines="20" w:after="48" w:line="247" w:lineRule="auto"/>
        <w:ind w:left="-341" w:right="-284" w:firstLine="282"/>
        <w:rPr>
          <w:color w:val="000000"/>
          <w:sz w:val="34"/>
          <w:szCs w:val="34"/>
          <w:rtl/>
        </w:rPr>
      </w:pPr>
      <w:r w:rsidRPr="004133D8">
        <w:rPr>
          <w:color w:val="000000"/>
          <w:sz w:val="34"/>
          <w:szCs w:val="34"/>
          <w:rtl/>
        </w:rPr>
        <w:t xml:space="preserve"> فالرجل يقع في ضائقة مالية فيطعم الطعام على نية أن يوسع الله تعالى عليه فترى السعة تأتيه</w:t>
      </w:r>
      <w:r w:rsidR="00F617B6">
        <w:rPr>
          <w:rFonts w:hint="cs"/>
          <w:color w:val="000000"/>
          <w:sz w:val="34"/>
          <w:szCs w:val="34"/>
          <w:rtl/>
        </w:rPr>
        <w:t>.</w:t>
      </w:r>
    </w:p>
    <w:p w:rsidR="004133D8" w:rsidRPr="004133D8" w:rsidRDefault="004133D8" w:rsidP="004133D8">
      <w:pPr>
        <w:tabs>
          <w:tab w:val="left" w:pos="565"/>
        </w:tabs>
        <w:spacing w:beforeLines="20" w:before="48" w:afterLines="20" w:after="48" w:line="247" w:lineRule="auto"/>
        <w:ind w:left="-341" w:right="-284" w:firstLine="282"/>
        <w:rPr>
          <w:color w:val="000000"/>
          <w:sz w:val="34"/>
          <w:szCs w:val="34"/>
          <w:rtl/>
        </w:rPr>
      </w:pPr>
      <w:r w:rsidRPr="004133D8">
        <w:rPr>
          <w:color w:val="000000"/>
          <w:sz w:val="34"/>
          <w:szCs w:val="34"/>
          <w:rtl/>
        </w:rPr>
        <w:t>والمريض يعجز الأطباء عنه، فيطعم أهلُه الطعام على نية شفائه فيشفى بإذن الله</w:t>
      </w:r>
      <w:r w:rsidR="00F617B6">
        <w:rPr>
          <w:rFonts w:hint="cs"/>
          <w:color w:val="000000"/>
          <w:sz w:val="34"/>
          <w:szCs w:val="34"/>
          <w:rtl/>
        </w:rPr>
        <w:t>.</w:t>
      </w:r>
    </w:p>
    <w:p w:rsidR="004133D8" w:rsidRPr="004133D8" w:rsidRDefault="004133D8" w:rsidP="004133D8">
      <w:pPr>
        <w:tabs>
          <w:tab w:val="left" w:pos="565"/>
        </w:tabs>
        <w:spacing w:beforeLines="20" w:before="48" w:afterLines="20" w:after="48" w:line="247" w:lineRule="auto"/>
        <w:ind w:left="-341" w:right="-284" w:firstLine="282"/>
        <w:rPr>
          <w:color w:val="000000"/>
          <w:sz w:val="34"/>
          <w:szCs w:val="34"/>
          <w:rtl/>
        </w:rPr>
      </w:pPr>
      <w:r w:rsidRPr="004133D8">
        <w:rPr>
          <w:color w:val="000000"/>
          <w:sz w:val="34"/>
          <w:szCs w:val="34"/>
          <w:rtl/>
        </w:rPr>
        <w:t>والأمر العسير يحيط بشاب، فيطعم الطعام على نية التيسير فينفتح المغلق ويتسع المضيق.</w:t>
      </w:r>
    </w:p>
    <w:p w:rsidR="004133D8" w:rsidRPr="004133D8" w:rsidRDefault="004133D8" w:rsidP="004133D8">
      <w:pPr>
        <w:tabs>
          <w:tab w:val="left" w:pos="565"/>
        </w:tabs>
        <w:spacing w:beforeLines="20" w:before="48" w:afterLines="20" w:after="48" w:line="247" w:lineRule="auto"/>
        <w:ind w:left="-341" w:right="-284" w:firstLine="282"/>
        <w:rPr>
          <w:color w:val="000000"/>
          <w:sz w:val="34"/>
          <w:szCs w:val="34"/>
          <w:rtl/>
        </w:rPr>
      </w:pPr>
      <w:r w:rsidRPr="004133D8">
        <w:rPr>
          <w:color w:val="000000"/>
          <w:sz w:val="34"/>
          <w:szCs w:val="34"/>
          <w:rtl/>
        </w:rPr>
        <w:t xml:space="preserve"> والكتب والواقع يشهدان بذلك.</w:t>
      </w:r>
    </w:p>
    <w:p w:rsidR="004133D8" w:rsidRPr="004133D8" w:rsidRDefault="004133D8" w:rsidP="004133D8">
      <w:pPr>
        <w:tabs>
          <w:tab w:val="left" w:pos="565"/>
        </w:tabs>
        <w:spacing w:beforeLines="20" w:before="48" w:afterLines="20" w:after="48" w:line="247" w:lineRule="auto"/>
        <w:ind w:left="-341" w:right="-284" w:firstLine="282"/>
        <w:rPr>
          <w:color w:val="000000"/>
          <w:sz w:val="34"/>
          <w:szCs w:val="34"/>
          <w:rtl/>
        </w:rPr>
      </w:pPr>
      <w:r w:rsidRPr="004133D8">
        <w:rPr>
          <w:color w:val="000000"/>
          <w:sz w:val="34"/>
          <w:szCs w:val="34"/>
          <w:rtl/>
        </w:rPr>
        <w:t xml:space="preserve"> بالقرب من جامع الشيخ محيي الدين بن عربي وفي التكية </w:t>
      </w:r>
      <w:proofErr w:type="spellStart"/>
      <w:r w:rsidRPr="004133D8">
        <w:rPr>
          <w:color w:val="000000"/>
          <w:sz w:val="34"/>
          <w:szCs w:val="34"/>
          <w:rtl/>
        </w:rPr>
        <w:t>السليمية</w:t>
      </w:r>
      <w:proofErr w:type="spellEnd"/>
      <w:r w:rsidRPr="004133D8">
        <w:rPr>
          <w:color w:val="000000"/>
          <w:sz w:val="34"/>
          <w:szCs w:val="34"/>
          <w:rtl/>
        </w:rPr>
        <w:t xml:space="preserve"> يوزع بعد فجر كل خميس شوربة الشيخ محيي الدين هريسة اللحم والقمح منذ أكثر من خمسمائة عام، وكانت التكية تقدم الطعام للطلاب الوافدين من الدول العربية والأجنبية، إضافة لمدارس الصالحية ثم أصبحت التكية تقدم هذه الطبخة للفقراء والمحتاجين من أهل الحي وباقي ال</w:t>
      </w:r>
      <w:r w:rsidR="00F617B6">
        <w:rPr>
          <w:rFonts w:hint="cs"/>
          <w:color w:val="000000"/>
          <w:sz w:val="34"/>
          <w:szCs w:val="34"/>
          <w:rtl/>
        </w:rPr>
        <w:t>أ</w:t>
      </w:r>
      <w:r w:rsidRPr="004133D8">
        <w:rPr>
          <w:color w:val="000000"/>
          <w:sz w:val="34"/>
          <w:szCs w:val="34"/>
          <w:rtl/>
        </w:rPr>
        <w:t xml:space="preserve">حياء المجاورة. كل طبخة تستهلك قريباً من مائة وخمسين كيلوغراما من اللحم، ومائتي كيلو من القمح، وعشرة كيلو من الدهن، ويحدثكم من يشتري اللحم والقمح والدهن ليقدمه للطهاة عن أمور عجيبة أكرمهم الله بها من شفاء مريض أو عودة غائب أو تيسير عسير. </w:t>
      </w:r>
    </w:p>
    <w:p w:rsidR="004133D8" w:rsidRPr="004133D8" w:rsidRDefault="004133D8" w:rsidP="004133D8">
      <w:pPr>
        <w:tabs>
          <w:tab w:val="left" w:pos="565"/>
        </w:tabs>
        <w:spacing w:beforeLines="20" w:before="48" w:afterLines="20" w:after="48" w:line="247" w:lineRule="auto"/>
        <w:ind w:left="-341" w:right="-284" w:firstLine="282"/>
        <w:rPr>
          <w:color w:val="000000"/>
          <w:sz w:val="34"/>
          <w:szCs w:val="34"/>
          <w:rtl/>
        </w:rPr>
      </w:pPr>
      <w:r w:rsidRPr="004133D8">
        <w:rPr>
          <w:color w:val="000000"/>
          <w:sz w:val="34"/>
          <w:szCs w:val="34"/>
          <w:rtl/>
        </w:rPr>
        <w:t xml:space="preserve">عَنْ أَبِي سَعِيدٍ الخُدْرِيِّ رَضِيَ اللهُ عَنْهُ قَالَ: قَالَ رَسُولُ اللَّهِ صَلَّى اللَّهُ عَلَيْهِ وَسَلَّمَ: </w:t>
      </w:r>
      <w:r w:rsidRPr="00F617B6">
        <w:rPr>
          <w:rStyle w:val="Char2"/>
          <w:rtl/>
        </w:rPr>
        <w:t>«أَيُّمَا مُؤْمِنٍ أَطْعَمَ مُؤْمِنًا عَلَى جُوعٍ أَطْعَمَهُ اللَّهُ يَوْمَ القِيَامَةِ مِنْ ثِمَارِ الجَنَّةِ، وَأَيُّمَا مُؤْمِنٍ سَقَى مُؤْمِنًا عَلَى ظَمَأْ سَقَاهُ اللَّهُ يَوْمَ القِيَامَةِ مِنَ الرَّحِيقِ المَخْتُومِ، وَأَيُّمَا مُؤْمِنٍ كَسَا مُؤْمِنًا عَلَى عُرْيٍ كَسَاهُ اللَّهُ مِنْ خُضْرِ الجَنَّةِ»</w:t>
      </w:r>
      <w:r w:rsidR="00F617B6">
        <w:rPr>
          <w:rStyle w:val="Char2"/>
          <w:rFonts w:hint="cs"/>
          <w:rtl/>
        </w:rPr>
        <w:t xml:space="preserve"> </w:t>
      </w:r>
      <w:r w:rsidR="00F617B6" w:rsidRPr="00F617B6">
        <w:rPr>
          <w:rFonts w:hint="cs"/>
          <w:color w:val="000000"/>
          <w:szCs w:val="34"/>
          <w:rtl/>
        </w:rPr>
        <w:t>[الترمذي]</w:t>
      </w:r>
      <w:r w:rsidR="00F617B6" w:rsidRPr="00F617B6">
        <w:rPr>
          <w:rFonts w:hint="cs"/>
          <w:color w:val="000000"/>
          <w:sz w:val="34"/>
          <w:szCs w:val="34"/>
          <w:rtl/>
        </w:rPr>
        <w:t>.</w:t>
      </w:r>
    </w:p>
    <w:p w:rsidR="004133D8" w:rsidRPr="00F617B6" w:rsidRDefault="004133D8" w:rsidP="004133D8">
      <w:pPr>
        <w:tabs>
          <w:tab w:val="left" w:pos="565"/>
        </w:tabs>
        <w:spacing w:beforeLines="20" w:before="48" w:afterLines="20" w:after="48" w:line="247" w:lineRule="auto"/>
        <w:ind w:left="-341" w:right="-284" w:firstLine="282"/>
        <w:rPr>
          <w:b/>
          <w:bCs/>
          <w:color w:val="000000"/>
          <w:sz w:val="34"/>
          <w:szCs w:val="34"/>
          <w:rtl/>
        </w:rPr>
      </w:pPr>
      <w:r w:rsidRPr="00F617B6">
        <w:rPr>
          <w:b/>
          <w:bCs/>
          <w:color w:val="000000"/>
          <w:sz w:val="34"/>
          <w:szCs w:val="34"/>
          <w:rtl/>
        </w:rPr>
        <w:t xml:space="preserve">أيها الإخوة: </w:t>
      </w:r>
    </w:p>
    <w:p w:rsidR="004133D8" w:rsidRPr="004133D8" w:rsidRDefault="004133D8" w:rsidP="004133D8">
      <w:pPr>
        <w:tabs>
          <w:tab w:val="left" w:pos="565"/>
        </w:tabs>
        <w:spacing w:beforeLines="20" w:before="48" w:afterLines="20" w:after="48" w:line="247" w:lineRule="auto"/>
        <w:ind w:left="-341" w:right="-284" w:firstLine="282"/>
        <w:rPr>
          <w:color w:val="000000"/>
          <w:sz w:val="34"/>
          <w:szCs w:val="34"/>
          <w:rtl/>
        </w:rPr>
      </w:pPr>
      <w:r w:rsidRPr="004133D8">
        <w:rPr>
          <w:color w:val="000000"/>
          <w:sz w:val="34"/>
          <w:szCs w:val="34"/>
          <w:rtl/>
        </w:rPr>
        <w:t>إن من أبواب الفرج في أيام الصبر</w:t>
      </w:r>
      <w:r w:rsidR="00F617B6">
        <w:rPr>
          <w:color w:val="000000"/>
          <w:sz w:val="34"/>
          <w:szCs w:val="34"/>
          <w:rtl/>
        </w:rPr>
        <w:t xml:space="preserve"> إطعامَ الطعام وسقي الماء، وابد</w:t>
      </w:r>
      <w:r w:rsidR="00F617B6">
        <w:rPr>
          <w:rFonts w:hint="cs"/>
          <w:color w:val="000000"/>
          <w:sz w:val="34"/>
          <w:szCs w:val="34"/>
          <w:rtl/>
        </w:rPr>
        <w:t>أ</w:t>
      </w:r>
      <w:r w:rsidRPr="004133D8">
        <w:rPr>
          <w:color w:val="000000"/>
          <w:sz w:val="34"/>
          <w:szCs w:val="34"/>
          <w:rtl/>
        </w:rPr>
        <w:t xml:space="preserve"> بالقريب ثم الأبعد فالأبعد.</w:t>
      </w:r>
    </w:p>
    <w:p w:rsidR="004133D8" w:rsidRPr="004133D8" w:rsidRDefault="004133D8" w:rsidP="004133D8">
      <w:pPr>
        <w:tabs>
          <w:tab w:val="left" w:pos="565"/>
        </w:tabs>
        <w:spacing w:beforeLines="20" w:before="48" w:afterLines="20" w:after="48" w:line="247" w:lineRule="auto"/>
        <w:ind w:left="-341" w:right="-284" w:firstLine="282"/>
        <w:rPr>
          <w:color w:val="000000"/>
          <w:sz w:val="34"/>
          <w:szCs w:val="34"/>
          <w:rtl/>
        </w:rPr>
      </w:pPr>
      <w:r w:rsidRPr="004133D8">
        <w:rPr>
          <w:color w:val="000000"/>
          <w:sz w:val="34"/>
          <w:szCs w:val="34"/>
          <w:rtl/>
        </w:rPr>
        <w:t xml:space="preserve">أخرج الإمام أحمد عن رسول الله صلى الله عليه وسلم: </w:t>
      </w:r>
      <w:r w:rsidRPr="00F617B6">
        <w:rPr>
          <w:rStyle w:val="Char2"/>
          <w:rtl/>
        </w:rPr>
        <w:t>«خياركم من أطعم الطعام»</w:t>
      </w:r>
      <w:r w:rsidRPr="004133D8">
        <w:rPr>
          <w:color w:val="000000"/>
          <w:sz w:val="34"/>
          <w:szCs w:val="34"/>
          <w:rtl/>
        </w:rPr>
        <w:t xml:space="preserve">. </w:t>
      </w:r>
    </w:p>
    <w:p w:rsidR="004133D8" w:rsidRPr="004133D8" w:rsidRDefault="004133D8" w:rsidP="004133D8">
      <w:pPr>
        <w:tabs>
          <w:tab w:val="left" w:pos="565"/>
        </w:tabs>
        <w:spacing w:beforeLines="20" w:before="48" w:afterLines="20" w:after="48" w:line="247" w:lineRule="auto"/>
        <w:ind w:left="-341" w:right="-284" w:firstLine="282"/>
        <w:rPr>
          <w:color w:val="000000"/>
          <w:sz w:val="34"/>
          <w:szCs w:val="34"/>
          <w:rtl/>
        </w:rPr>
      </w:pPr>
      <w:r w:rsidRPr="004133D8">
        <w:rPr>
          <w:color w:val="000000"/>
          <w:sz w:val="34"/>
          <w:szCs w:val="34"/>
          <w:rtl/>
        </w:rPr>
        <w:t xml:space="preserve">وقال صلى الله عليه وسلم: </w:t>
      </w:r>
      <w:r w:rsidRPr="00F617B6">
        <w:rPr>
          <w:rStyle w:val="Char2"/>
          <w:rtl/>
        </w:rPr>
        <w:t>«أحب الأعمال إلى الله سرور تدخله على مسلم، تكشف عنه كربة، أو تطرد عنه جوعًا، أو تقضي عنه دينًا»</w:t>
      </w:r>
      <w:r w:rsidRPr="004133D8">
        <w:rPr>
          <w:color w:val="000000"/>
          <w:sz w:val="34"/>
          <w:szCs w:val="34"/>
          <w:rtl/>
        </w:rPr>
        <w:t xml:space="preserve"> (الطبراني). </w:t>
      </w:r>
    </w:p>
    <w:p w:rsidR="002C52C3" w:rsidRPr="00653DAE" w:rsidRDefault="002C52C3" w:rsidP="00653DAE">
      <w:pPr>
        <w:spacing w:line="240" w:lineRule="auto"/>
        <w:ind w:left="-341" w:right="-284"/>
        <w:jc w:val="center"/>
        <w:rPr>
          <w:color w:val="FF0000"/>
          <w:sz w:val="34"/>
          <w:szCs w:val="34"/>
        </w:rPr>
      </w:pPr>
      <w:r w:rsidRPr="00653DAE">
        <w:rPr>
          <w:rFonts w:hint="cs"/>
          <w:color w:val="FF0000"/>
          <w:sz w:val="34"/>
          <w:szCs w:val="34"/>
          <w:rtl/>
        </w:rPr>
        <w:t>والحمد لله رب العالمين</w:t>
      </w:r>
    </w:p>
    <w:p w:rsidR="006B0C7B" w:rsidRPr="002C52C3" w:rsidRDefault="006B0C7B" w:rsidP="002C52C3">
      <w:pPr>
        <w:spacing w:line="240" w:lineRule="auto"/>
        <w:ind w:left="-341" w:right="-284"/>
        <w:rPr>
          <w:color w:val="000000"/>
          <w:sz w:val="34"/>
          <w:szCs w:val="34"/>
          <w:rtl/>
        </w:rPr>
      </w:pPr>
    </w:p>
    <w:sectPr w:rsidR="006B0C7B" w:rsidRPr="002C52C3" w:rsidSect="009072C6">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raditional Arabic">
    <w:panose1 w:val="02020603050405020304"/>
    <w:charset w:val="00"/>
    <w:family w:val="roman"/>
    <w:pitch w:val="variable"/>
    <w:sig w:usb0="00002003" w:usb1="80000000" w:usb2="00000008" w:usb3="00000000" w:csb0="00000041" w:csb1="00000000"/>
  </w:font>
  <w:font w:name="Calibri">
    <w:panose1 w:val="020F0502020204030204"/>
    <w:charset w:val="00"/>
    <w:family w:val="swiss"/>
    <w:pitch w:val="variable"/>
    <w:sig w:usb0="E00002FF" w:usb1="4000ACFF" w:usb2="00000001" w:usb3="00000000" w:csb0="0000019F" w:csb1="00000000"/>
  </w:font>
  <w:font w:name="Andalus">
    <w:panose1 w:val="02020603050405020304"/>
    <w:charset w:val="00"/>
    <w:family w:val="roman"/>
    <w:pitch w:val="variable"/>
    <w:sig w:usb0="00002003" w:usb1="80000000" w:usb2="00000008" w:usb3="00000000" w:csb0="00000041" w:csb1="00000000"/>
  </w:font>
  <w:font w:name="DecoType Naskh">
    <w:panose1 w:val="02010400000000000000"/>
    <w:charset w:val="B2"/>
    <w:family w:val="auto"/>
    <w:pitch w:val="variable"/>
    <w:sig w:usb0="00002001" w:usb1="80000000" w:usb2="00000008" w:usb3="00000000" w:csb0="0000004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F136B86"/>
    <w:multiLevelType w:val="hybridMultilevel"/>
    <w:tmpl w:val="7992459E"/>
    <w:lvl w:ilvl="0" w:tplc="D3782F9A">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F7A70B5"/>
    <w:multiLevelType w:val="hybridMultilevel"/>
    <w:tmpl w:val="8646CE94"/>
    <w:lvl w:ilvl="0" w:tplc="4DDE92EA">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5CD0424"/>
    <w:multiLevelType w:val="hybridMultilevel"/>
    <w:tmpl w:val="34B8F050"/>
    <w:lvl w:ilvl="0" w:tplc="F104D4B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EEF6257"/>
    <w:multiLevelType w:val="hybridMultilevel"/>
    <w:tmpl w:val="C388C806"/>
    <w:lvl w:ilvl="0" w:tplc="17406EB4">
      <w:start w:val="1"/>
      <w:numFmt w:val="decimal"/>
      <w:lvlText w:val="%1)"/>
      <w:lvlJc w:val="left"/>
      <w:pPr>
        <w:ind w:left="1440" w:hanging="360"/>
      </w:pPr>
      <w:rPr>
        <w:lang w:bidi="ar-SY"/>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nsid w:val="1FDF53FC"/>
    <w:multiLevelType w:val="hybridMultilevel"/>
    <w:tmpl w:val="4CACF902"/>
    <w:lvl w:ilvl="0" w:tplc="04090005">
      <w:start w:val="1"/>
      <w:numFmt w:val="bullet"/>
      <w:lvlText w:val=""/>
      <w:lvlJc w:val="left"/>
      <w:pPr>
        <w:ind w:left="1088" w:hanging="360"/>
      </w:pPr>
      <w:rPr>
        <w:rFonts w:ascii="Wingdings" w:hAnsi="Wingdings" w:hint="default"/>
      </w:rPr>
    </w:lvl>
    <w:lvl w:ilvl="1" w:tplc="04090003" w:tentative="1">
      <w:start w:val="1"/>
      <w:numFmt w:val="bullet"/>
      <w:lvlText w:val="o"/>
      <w:lvlJc w:val="left"/>
      <w:pPr>
        <w:ind w:left="1808" w:hanging="360"/>
      </w:pPr>
      <w:rPr>
        <w:rFonts w:ascii="Courier New" w:hAnsi="Courier New" w:cs="Courier New" w:hint="default"/>
      </w:rPr>
    </w:lvl>
    <w:lvl w:ilvl="2" w:tplc="04090005" w:tentative="1">
      <w:start w:val="1"/>
      <w:numFmt w:val="bullet"/>
      <w:lvlText w:val=""/>
      <w:lvlJc w:val="left"/>
      <w:pPr>
        <w:ind w:left="2528" w:hanging="360"/>
      </w:pPr>
      <w:rPr>
        <w:rFonts w:ascii="Wingdings" w:hAnsi="Wingdings" w:hint="default"/>
      </w:rPr>
    </w:lvl>
    <w:lvl w:ilvl="3" w:tplc="04090001" w:tentative="1">
      <w:start w:val="1"/>
      <w:numFmt w:val="bullet"/>
      <w:lvlText w:val=""/>
      <w:lvlJc w:val="left"/>
      <w:pPr>
        <w:ind w:left="3248" w:hanging="360"/>
      </w:pPr>
      <w:rPr>
        <w:rFonts w:ascii="Symbol" w:hAnsi="Symbol" w:hint="default"/>
      </w:rPr>
    </w:lvl>
    <w:lvl w:ilvl="4" w:tplc="04090003" w:tentative="1">
      <w:start w:val="1"/>
      <w:numFmt w:val="bullet"/>
      <w:lvlText w:val="o"/>
      <w:lvlJc w:val="left"/>
      <w:pPr>
        <w:ind w:left="3968" w:hanging="360"/>
      </w:pPr>
      <w:rPr>
        <w:rFonts w:ascii="Courier New" w:hAnsi="Courier New" w:cs="Courier New" w:hint="default"/>
      </w:rPr>
    </w:lvl>
    <w:lvl w:ilvl="5" w:tplc="04090005" w:tentative="1">
      <w:start w:val="1"/>
      <w:numFmt w:val="bullet"/>
      <w:lvlText w:val=""/>
      <w:lvlJc w:val="left"/>
      <w:pPr>
        <w:ind w:left="4688" w:hanging="360"/>
      </w:pPr>
      <w:rPr>
        <w:rFonts w:ascii="Wingdings" w:hAnsi="Wingdings" w:hint="default"/>
      </w:rPr>
    </w:lvl>
    <w:lvl w:ilvl="6" w:tplc="04090001" w:tentative="1">
      <w:start w:val="1"/>
      <w:numFmt w:val="bullet"/>
      <w:lvlText w:val=""/>
      <w:lvlJc w:val="left"/>
      <w:pPr>
        <w:ind w:left="5408" w:hanging="360"/>
      </w:pPr>
      <w:rPr>
        <w:rFonts w:ascii="Symbol" w:hAnsi="Symbol" w:hint="default"/>
      </w:rPr>
    </w:lvl>
    <w:lvl w:ilvl="7" w:tplc="04090003" w:tentative="1">
      <w:start w:val="1"/>
      <w:numFmt w:val="bullet"/>
      <w:lvlText w:val="o"/>
      <w:lvlJc w:val="left"/>
      <w:pPr>
        <w:ind w:left="6128" w:hanging="360"/>
      </w:pPr>
      <w:rPr>
        <w:rFonts w:ascii="Courier New" w:hAnsi="Courier New" w:cs="Courier New" w:hint="default"/>
      </w:rPr>
    </w:lvl>
    <w:lvl w:ilvl="8" w:tplc="04090005" w:tentative="1">
      <w:start w:val="1"/>
      <w:numFmt w:val="bullet"/>
      <w:lvlText w:val=""/>
      <w:lvlJc w:val="left"/>
      <w:pPr>
        <w:ind w:left="6848" w:hanging="360"/>
      </w:pPr>
      <w:rPr>
        <w:rFonts w:ascii="Wingdings" w:hAnsi="Wingdings" w:hint="default"/>
      </w:rPr>
    </w:lvl>
  </w:abstractNum>
  <w:abstractNum w:abstractNumId="5">
    <w:nsid w:val="28464C55"/>
    <w:multiLevelType w:val="hybridMultilevel"/>
    <w:tmpl w:val="D7DC9B08"/>
    <w:lvl w:ilvl="0" w:tplc="F2FE9E78">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EDC683F"/>
    <w:multiLevelType w:val="hybridMultilevel"/>
    <w:tmpl w:val="2530281C"/>
    <w:lvl w:ilvl="0" w:tplc="0004EC0A">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406F1A00"/>
    <w:multiLevelType w:val="hybridMultilevel"/>
    <w:tmpl w:val="3F340C52"/>
    <w:lvl w:ilvl="0" w:tplc="A29E293C">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432E7887"/>
    <w:multiLevelType w:val="hybridMultilevel"/>
    <w:tmpl w:val="AC1AE5BA"/>
    <w:lvl w:ilvl="0" w:tplc="F7A6657C">
      <w:start w:val="1"/>
      <w:numFmt w:val="bullet"/>
      <w:lvlText w:val="-"/>
      <w:lvlJc w:val="left"/>
      <w:pPr>
        <w:ind w:left="368" w:hanging="360"/>
      </w:pPr>
      <w:rPr>
        <w:rFonts w:ascii="Traditional Arabic" w:eastAsiaTheme="minorHAnsi" w:hAnsi="Traditional Arabic" w:cs="Traditional Arabic" w:hint="default"/>
      </w:rPr>
    </w:lvl>
    <w:lvl w:ilvl="1" w:tplc="04090003" w:tentative="1">
      <w:start w:val="1"/>
      <w:numFmt w:val="bullet"/>
      <w:lvlText w:val="o"/>
      <w:lvlJc w:val="left"/>
      <w:pPr>
        <w:ind w:left="1088" w:hanging="360"/>
      </w:pPr>
      <w:rPr>
        <w:rFonts w:ascii="Courier New" w:hAnsi="Courier New" w:cs="Courier New" w:hint="default"/>
      </w:rPr>
    </w:lvl>
    <w:lvl w:ilvl="2" w:tplc="04090005" w:tentative="1">
      <w:start w:val="1"/>
      <w:numFmt w:val="bullet"/>
      <w:lvlText w:val=""/>
      <w:lvlJc w:val="left"/>
      <w:pPr>
        <w:ind w:left="1808" w:hanging="360"/>
      </w:pPr>
      <w:rPr>
        <w:rFonts w:ascii="Wingdings" w:hAnsi="Wingdings" w:hint="default"/>
      </w:rPr>
    </w:lvl>
    <w:lvl w:ilvl="3" w:tplc="04090001" w:tentative="1">
      <w:start w:val="1"/>
      <w:numFmt w:val="bullet"/>
      <w:lvlText w:val=""/>
      <w:lvlJc w:val="left"/>
      <w:pPr>
        <w:ind w:left="2528" w:hanging="360"/>
      </w:pPr>
      <w:rPr>
        <w:rFonts w:ascii="Symbol" w:hAnsi="Symbol" w:hint="default"/>
      </w:rPr>
    </w:lvl>
    <w:lvl w:ilvl="4" w:tplc="04090003" w:tentative="1">
      <w:start w:val="1"/>
      <w:numFmt w:val="bullet"/>
      <w:lvlText w:val="o"/>
      <w:lvlJc w:val="left"/>
      <w:pPr>
        <w:ind w:left="3248" w:hanging="360"/>
      </w:pPr>
      <w:rPr>
        <w:rFonts w:ascii="Courier New" w:hAnsi="Courier New" w:cs="Courier New" w:hint="default"/>
      </w:rPr>
    </w:lvl>
    <w:lvl w:ilvl="5" w:tplc="04090005" w:tentative="1">
      <w:start w:val="1"/>
      <w:numFmt w:val="bullet"/>
      <w:lvlText w:val=""/>
      <w:lvlJc w:val="left"/>
      <w:pPr>
        <w:ind w:left="3968" w:hanging="360"/>
      </w:pPr>
      <w:rPr>
        <w:rFonts w:ascii="Wingdings" w:hAnsi="Wingdings" w:hint="default"/>
      </w:rPr>
    </w:lvl>
    <w:lvl w:ilvl="6" w:tplc="04090001" w:tentative="1">
      <w:start w:val="1"/>
      <w:numFmt w:val="bullet"/>
      <w:lvlText w:val=""/>
      <w:lvlJc w:val="left"/>
      <w:pPr>
        <w:ind w:left="4688" w:hanging="360"/>
      </w:pPr>
      <w:rPr>
        <w:rFonts w:ascii="Symbol" w:hAnsi="Symbol" w:hint="default"/>
      </w:rPr>
    </w:lvl>
    <w:lvl w:ilvl="7" w:tplc="04090003" w:tentative="1">
      <w:start w:val="1"/>
      <w:numFmt w:val="bullet"/>
      <w:lvlText w:val="o"/>
      <w:lvlJc w:val="left"/>
      <w:pPr>
        <w:ind w:left="5408" w:hanging="360"/>
      </w:pPr>
      <w:rPr>
        <w:rFonts w:ascii="Courier New" w:hAnsi="Courier New" w:cs="Courier New" w:hint="default"/>
      </w:rPr>
    </w:lvl>
    <w:lvl w:ilvl="8" w:tplc="04090005" w:tentative="1">
      <w:start w:val="1"/>
      <w:numFmt w:val="bullet"/>
      <w:lvlText w:val=""/>
      <w:lvlJc w:val="left"/>
      <w:pPr>
        <w:ind w:left="6128" w:hanging="360"/>
      </w:pPr>
      <w:rPr>
        <w:rFonts w:ascii="Wingdings" w:hAnsi="Wingdings" w:hint="default"/>
      </w:rPr>
    </w:lvl>
  </w:abstractNum>
  <w:abstractNum w:abstractNumId="9">
    <w:nsid w:val="46434C87"/>
    <w:multiLevelType w:val="hybridMultilevel"/>
    <w:tmpl w:val="44B6649C"/>
    <w:lvl w:ilvl="0" w:tplc="04090013">
      <w:start w:val="1"/>
      <w:numFmt w:val="arabicAlpha"/>
      <w:lvlText w:val="%1-"/>
      <w:lvlJc w:val="center"/>
      <w:pPr>
        <w:ind w:left="1088" w:hanging="360"/>
      </w:pPr>
    </w:lvl>
    <w:lvl w:ilvl="1" w:tplc="04090019" w:tentative="1">
      <w:start w:val="1"/>
      <w:numFmt w:val="lowerLetter"/>
      <w:lvlText w:val="%2."/>
      <w:lvlJc w:val="left"/>
      <w:pPr>
        <w:ind w:left="1808" w:hanging="360"/>
      </w:pPr>
    </w:lvl>
    <w:lvl w:ilvl="2" w:tplc="0409001B" w:tentative="1">
      <w:start w:val="1"/>
      <w:numFmt w:val="lowerRoman"/>
      <w:lvlText w:val="%3."/>
      <w:lvlJc w:val="right"/>
      <w:pPr>
        <w:ind w:left="2528" w:hanging="180"/>
      </w:pPr>
    </w:lvl>
    <w:lvl w:ilvl="3" w:tplc="0409000F" w:tentative="1">
      <w:start w:val="1"/>
      <w:numFmt w:val="decimal"/>
      <w:lvlText w:val="%4."/>
      <w:lvlJc w:val="left"/>
      <w:pPr>
        <w:ind w:left="3248" w:hanging="360"/>
      </w:pPr>
    </w:lvl>
    <w:lvl w:ilvl="4" w:tplc="04090019" w:tentative="1">
      <w:start w:val="1"/>
      <w:numFmt w:val="lowerLetter"/>
      <w:lvlText w:val="%5."/>
      <w:lvlJc w:val="left"/>
      <w:pPr>
        <w:ind w:left="3968" w:hanging="360"/>
      </w:pPr>
    </w:lvl>
    <w:lvl w:ilvl="5" w:tplc="0409001B" w:tentative="1">
      <w:start w:val="1"/>
      <w:numFmt w:val="lowerRoman"/>
      <w:lvlText w:val="%6."/>
      <w:lvlJc w:val="right"/>
      <w:pPr>
        <w:ind w:left="4688" w:hanging="180"/>
      </w:pPr>
    </w:lvl>
    <w:lvl w:ilvl="6" w:tplc="0409000F" w:tentative="1">
      <w:start w:val="1"/>
      <w:numFmt w:val="decimal"/>
      <w:lvlText w:val="%7."/>
      <w:lvlJc w:val="left"/>
      <w:pPr>
        <w:ind w:left="5408" w:hanging="360"/>
      </w:pPr>
    </w:lvl>
    <w:lvl w:ilvl="7" w:tplc="04090019" w:tentative="1">
      <w:start w:val="1"/>
      <w:numFmt w:val="lowerLetter"/>
      <w:lvlText w:val="%8."/>
      <w:lvlJc w:val="left"/>
      <w:pPr>
        <w:ind w:left="6128" w:hanging="360"/>
      </w:pPr>
    </w:lvl>
    <w:lvl w:ilvl="8" w:tplc="0409001B" w:tentative="1">
      <w:start w:val="1"/>
      <w:numFmt w:val="lowerRoman"/>
      <w:lvlText w:val="%9."/>
      <w:lvlJc w:val="right"/>
      <w:pPr>
        <w:ind w:left="6848" w:hanging="180"/>
      </w:pPr>
    </w:lvl>
  </w:abstractNum>
  <w:abstractNum w:abstractNumId="10">
    <w:nsid w:val="48681451"/>
    <w:multiLevelType w:val="hybridMultilevel"/>
    <w:tmpl w:val="4C5CDAA2"/>
    <w:lvl w:ilvl="0" w:tplc="0AD8631A">
      <w:start w:val="1"/>
      <w:numFmt w:val="decimal"/>
      <w:pStyle w:val="a"/>
      <w:lvlText w:val="%1)"/>
      <w:lvlJc w:val="left"/>
      <w:pPr>
        <w:ind w:left="72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49EA610F"/>
    <w:multiLevelType w:val="hybridMultilevel"/>
    <w:tmpl w:val="B4163002"/>
    <w:lvl w:ilvl="0" w:tplc="F7A6657C">
      <w:start w:val="1"/>
      <w:numFmt w:val="bullet"/>
      <w:lvlText w:val="-"/>
      <w:lvlJc w:val="left"/>
      <w:pPr>
        <w:ind w:left="720" w:hanging="360"/>
      </w:pPr>
      <w:rPr>
        <w:rFonts w:ascii="Traditional Arabic" w:eastAsiaTheme="minorHAnsi" w:hAnsi="Traditional Arabic" w:cs="Traditional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6852664C"/>
    <w:multiLevelType w:val="hybridMultilevel"/>
    <w:tmpl w:val="E94EEB46"/>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10"/>
  </w:num>
  <w:num w:numId="3">
    <w:abstractNumId w:val="8"/>
  </w:num>
  <w:num w:numId="4">
    <w:abstractNumId w:val="12"/>
  </w:num>
  <w:num w:numId="5">
    <w:abstractNumId w:val="9"/>
  </w:num>
  <w:num w:numId="6">
    <w:abstractNumId w:val="4"/>
  </w:num>
  <w:num w:numId="7">
    <w:abstractNumId w:val="11"/>
  </w:num>
  <w:num w:numId="8">
    <w:abstractNumId w:val="5"/>
  </w:num>
  <w:num w:numId="9">
    <w:abstractNumId w:val="0"/>
  </w:num>
  <w:num w:numId="10">
    <w:abstractNumId w:val="6"/>
  </w:num>
  <w:num w:numId="11">
    <w:abstractNumId w:val="2"/>
  </w:num>
  <w:num w:numId="12">
    <w:abstractNumId w:val="1"/>
  </w:num>
  <w:num w:numId="1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oNotDisplayPageBoundaries/>
  <w:proofState w:spelling="clean" w:grammar="clean"/>
  <w:attachedTemplate r:id="rId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133D8"/>
    <w:rsid w:val="00035337"/>
    <w:rsid w:val="000457CF"/>
    <w:rsid w:val="00054498"/>
    <w:rsid w:val="0005528E"/>
    <w:rsid w:val="000762F9"/>
    <w:rsid w:val="000A3B0F"/>
    <w:rsid w:val="000D514F"/>
    <w:rsid w:val="0012113B"/>
    <w:rsid w:val="0012755B"/>
    <w:rsid w:val="00143691"/>
    <w:rsid w:val="00164E7A"/>
    <w:rsid w:val="00177C38"/>
    <w:rsid w:val="001A4684"/>
    <w:rsid w:val="001B215B"/>
    <w:rsid w:val="001C679E"/>
    <w:rsid w:val="001D490D"/>
    <w:rsid w:val="001F3B8A"/>
    <w:rsid w:val="00236371"/>
    <w:rsid w:val="00243595"/>
    <w:rsid w:val="0029359D"/>
    <w:rsid w:val="002A571E"/>
    <w:rsid w:val="002B123F"/>
    <w:rsid w:val="002C3986"/>
    <w:rsid w:val="002C52C3"/>
    <w:rsid w:val="002E2FF9"/>
    <w:rsid w:val="00310BA8"/>
    <w:rsid w:val="00334437"/>
    <w:rsid w:val="00344339"/>
    <w:rsid w:val="003638FF"/>
    <w:rsid w:val="0036481F"/>
    <w:rsid w:val="003A39E0"/>
    <w:rsid w:val="003A618E"/>
    <w:rsid w:val="003B6C8C"/>
    <w:rsid w:val="003C28D9"/>
    <w:rsid w:val="003E3907"/>
    <w:rsid w:val="00401121"/>
    <w:rsid w:val="004133D8"/>
    <w:rsid w:val="00417E82"/>
    <w:rsid w:val="00445BB1"/>
    <w:rsid w:val="00491C38"/>
    <w:rsid w:val="004C60F9"/>
    <w:rsid w:val="004E2B74"/>
    <w:rsid w:val="004F027E"/>
    <w:rsid w:val="0054555C"/>
    <w:rsid w:val="00564A7E"/>
    <w:rsid w:val="00572007"/>
    <w:rsid w:val="005A0643"/>
    <w:rsid w:val="005B52D2"/>
    <w:rsid w:val="005C398A"/>
    <w:rsid w:val="005D10E3"/>
    <w:rsid w:val="005F2637"/>
    <w:rsid w:val="006239DF"/>
    <w:rsid w:val="006350A8"/>
    <w:rsid w:val="00653DAE"/>
    <w:rsid w:val="006540D6"/>
    <w:rsid w:val="0067490B"/>
    <w:rsid w:val="00690AD4"/>
    <w:rsid w:val="00693C0C"/>
    <w:rsid w:val="00696050"/>
    <w:rsid w:val="006B0C7B"/>
    <w:rsid w:val="007002B1"/>
    <w:rsid w:val="00705D1E"/>
    <w:rsid w:val="00714019"/>
    <w:rsid w:val="007628AB"/>
    <w:rsid w:val="00784A3E"/>
    <w:rsid w:val="00794F71"/>
    <w:rsid w:val="007B5246"/>
    <w:rsid w:val="007B6545"/>
    <w:rsid w:val="007D7344"/>
    <w:rsid w:val="007E179C"/>
    <w:rsid w:val="008314EB"/>
    <w:rsid w:val="00856F3B"/>
    <w:rsid w:val="00864F2F"/>
    <w:rsid w:val="008742BA"/>
    <w:rsid w:val="00885B7C"/>
    <w:rsid w:val="008B50DE"/>
    <w:rsid w:val="008D2871"/>
    <w:rsid w:val="009072C6"/>
    <w:rsid w:val="00953067"/>
    <w:rsid w:val="00983EB5"/>
    <w:rsid w:val="00986A28"/>
    <w:rsid w:val="009D06CA"/>
    <w:rsid w:val="009D35F2"/>
    <w:rsid w:val="00A12595"/>
    <w:rsid w:val="00A23956"/>
    <w:rsid w:val="00A550C8"/>
    <w:rsid w:val="00A73E16"/>
    <w:rsid w:val="00A834DE"/>
    <w:rsid w:val="00AA3560"/>
    <w:rsid w:val="00AB401A"/>
    <w:rsid w:val="00AC31F0"/>
    <w:rsid w:val="00AE79CA"/>
    <w:rsid w:val="00B16247"/>
    <w:rsid w:val="00B34CDE"/>
    <w:rsid w:val="00B370BB"/>
    <w:rsid w:val="00B41FE7"/>
    <w:rsid w:val="00B42AE4"/>
    <w:rsid w:val="00B84D8F"/>
    <w:rsid w:val="00BA390B"/>
    <w:rsid w:val="00BA47F2"/>
    <w:rsid w:val="00BF37A2"/>
    <w:rsid w:val="00BF4076"/>
    <w:rsid w:val="00BF56DB"/>
    <w:rsid w:val="00C1159E"/>
    <w:rsid w:val="00C477A1"/>
    <w:rsid w:val="00C77A2D"/>
    <w:rsid w:val="00C81F89"/>
    <w:rsid w:val="00CA63DB"/>
    <w:rsid w:val="00CC36B6"/>
    <w:rsid w:val="00CC45DE"/>
    <w:rsid w:val="00CD35DD"/>
    <w:rsid w:val="00CD457C"/>
    <w:rsid w:val="00D160E7"/>
    <w:rsid w:val="00D31DC9"/>
    <w:rsid w:val="00D33323"/>
    <w:rsid w:val="00D446FB"/>
    <w:rsid w:val="00D465B7"/>
    <w:rsid w:val="00D52F02"/>
    <w:rsid w:val="00D56A20"/>
    <w:rsid w:val="00D75924"/>
    <w:rsid w:val="00D759A4"/>
    <w:rsid w:val="00DA4941"/>
    <w:rsid w:val="00DE79DC"/>
    <w:rsid w:val="00E15195"/>
    <w:rsid w:val="00EB3024"/>
    <w:rsid w:val="00ED14BE"/>
    <w:rsid w:val="00ED155E"/>
    <w:rsid w:val="00EE0A52"/>
    <w:rsid w:val="00EE7199"/>
    <w:rsid w:val="00F54693"/>
    <w:rsid w:val="00F617B6"/>
    <w:rsid w:val="00F7477C"/>
    <w:rsid w:val="00F922A8"/>
    <w:rsid w:val="00FA17EF"/>
    <w:rsid w:val="00FA7218"/>
    <w:rsid w:val="00FB5049"/>
    <w:rsid w:val="00FD2903"/>
    <w:rsid w:val="00FF1E35"/>
    <w:rsid w:val="00FF4F6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AF153B1-F968-4010-B5AA-2E0A8B8581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raditional Arabic" w:eastAsiaTheme="minorHAnsi" w:hAnsi="Traditional Arabic" w:cs="Traditional Arabic"/>
        <w:sz w:val="36"/>
        <w:szCs w:val="36"/>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B41FE7"/>
    <w:pPr>
      <w:bidi/>
      <w:jc w:val="lowKashida"/>
    </w:pPr>
    <w:rPr>
      <w:lang w:bidi="ar-SY"/>
    </w:rPr>
  </w:style>
  <w:style w:type="paragraph" w:styleId="1">
    <w:name w:val="heading 1"/>
    <w:basedOn w:val="a0"/>
    <w:next w:val="a0"/>
    <w:link w:val="1Char"/>
    <w:uiPriority w:val="9"/>
    <w:qFormat/>
    <w:rsid w:val="004C60F9"/>
    <w:pPr>
      <w:tabs>
        <w:tab w:val="left" w:pos="565"/>
        <w:tab w:val="left" w:pos="707"/>
      </w:tabs>
      <w:spacing w:line="247" w:lineRule="auto"/>
      <w:ind w:left="-341" w:right="-284" w:firstLine="282"/>
      <w:jc w:val="center"/>
      <w:outlineLvl w:val="0"/>
    </w:pPr>
    <w:rPr>
      <w:b/>
      <w:bCs/>
      <w:color w:val="006600"/>
      <w:sz w:val="34"/>
      <w:szCs w:val="34"/>
    </w:rPr>
  </w:style>
  <w:style w:type="paragraph" w:styleId="2">
    <w:name w:val="heading 2"/>
    <w:basedOn w:val="a0"/>
    <w:next w:val="a0"/>
    <w:link w:val="2Char"/>
    <w:uiPriority w:val="9"/>
    <w:unhideWhenUsed/>
    <w:qFormat/>
    <w:rsid w:val="004C60F9"/>
    <w:pPr>
      <w:tabs>
        <w:tab w:val="left" w:pos="565"/>
      </w:tabs>
      <w:spacing w:beforeLines="20" w:before="48" w:afterLines="20" w:after="48" w:line="247" w:lineRule="auto"/>
      <w:ind w:left="-341" w:right="-284" w:firstLine="282"/>
      <w:outlineLvl w:val="1"/>
    </w:pPr>
    <w:rPr>
      <w:b/>
      <w:bCs/>
      <w:color w:val="000000"/>
      <w:sz w:val="34"/>
      <w:szCs w:val="34"/>
    </w:rPr>
  </w:style>
  <w:style w:type="paragraph" w:styleId="3">
    <w:name w:val="heading 3"/>
    <w:basedOn w:val="a1"/>
    <w:next w:val="a0"/>
    <w:link w:val="3Char"/>
    <w:uiPriority w:val="9"/>
    <w:unhideWhenUsed/>
    <w:qFormat/>
    <w:rsid w:val="00DA4941"/>
    <w:pPr>
      <w:outlineLvl w:val="2"/>
    </w:pPr>
    <w:rPr>
      <w:rFonts w:ascii="Andalus" w:hAnsi="Andalus" w:cs="Andalus"/>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Char">
    <w:name w:val="عنوان 1 Char"/>
    <w:basedOn w:val="a2"/>
    <w:link w:val="1"/>
    <w:uiPriority w:val="9"/>
    <w:rsid w:val="004C60F9"/>
    <w:rPr>
      <w:b/>
      <w:bCs/>
      <w:color w:val="006600"/>
      <w:sz w:val="34"/>
      <w:szCs w:val="34"/>
      <w:lang w:bidi="ar-SY"/>
    </w:rPr>
  </w:style>
  <w:style w:type="paragraph" w:styleId="a1">
    <w:name w:val="List Paragraph"/>
    <w:basedOn w:val="a0"/>
    <w:link w:val="Char"/>
    <w:uiPriority w:val="34"/>
    <w:qFormat/>
    <w:rsid w:val="00491C38"/>
    <w:pPr>
      <w:ind w:left="720"/>
      <w:contextualSpacing/>
    </w:pPr>
  </w:style>
  <w:style w:type="paragraph" w:customStyle="1" w:styleId="a">
    <w:name w:val="آيات"/>
    <w:basedOn w:val="a1"/>
    <w:link w:val="Char0"/>
    <w:qFormat/>
    <w:rsid w:val="00BF37A2"/>
    <w:pPr>
      <w:numPr>
        <w:numId w:val="2"/>
      </w:numPr>
      <w:ind w:left="368"/>
    </w:pPr>
    <w:rPr>
      <w:rFonts w:cs="DecoType Naskh"/>
      <w:color w:val="006600"/>
      <w:sz w:val="32"/>
      <w:szCs w:val="30"/>
    </w:rPr>
  </w:style>
  <w:style w:type="character" w:customStyle="1" w:styleId="Char">
    <w:name w:val=" سرد الفقرات Char"/>
    <w:basedOn w:val="a2"/>
    <w:link w:val="a1"/>
    <w:uiPriority w:val="34"/>
    <w:rsid w:val="00D31DC9"/>
    <w:rPr>
      <w:lang w:bidi="ar-SY"/>
    </w:rPr>
  </w:style>
  <w:style w:type="character" w:customStyle="1" w:styleId="Char0">
    <w:name w:val="آيات Char"/>
    <w:basedOn w:val="Char"/>
    <w:link w:val="a"/>
    <w:rsid w:val="00BF37A2"/>
    <w:rPr>
      <w:rFonts w:cs="DecoType Naskh"/>
      <w:color w:val="006600"/>
      <w:sz w:val="32"/>
      <w:szCs w:val="30"/>
      <w:lang w:bidi="ar-SY"/>
    </w:rPr>
  </w:style>
  <w:style w:type="paragraph" w:styleId="a5">
    <w:name w:val="Document Map"/>
    <w:basedOn w:val="a0"/>
    <w:link w:val="Char1"/>
    <w:uiPriority w:val="99"/>
    <w:semiHidden/>
    <w:unhideWhenUsed/>
    <w:rsid w:val="00C1159E"/>
    <w:pPr>
      <w:spacing w:after="0" w:line="240" w:lineRule="auto"/>
    </w:pPr>
    <w:rPr>
      <w:rFonts w:ascii="Tahoma" w:hAnsi="Tahoma" w:cs="Tahoma"/>
      <w:sz w:val="16"/>
      <w:szCs w:val="16"/>
    </w:rPr>
  </w:style>
  <w:style w:type="character" w:customStyle="1" w:styleId="Char1">
    <w:name w:val="مخطط المستند Char"/>
    <w:basedOn w:val="a2"/>
    <w:link w:val="a5"/>
    <w:uiPriority w:val="99"/>
    <w:semiHidden/>
    <w:rsid w:val="00C1159E"/>
    <w:rPr>
      <w:rFonts w:ascii="Tahoma" w:hAnsi="Tahoma" w:cs="Tahoma"/>
      <w:sz w:val="16"/>
      <w:szCs w:val="16"/>
      <w:lang w:bidi="ar-SY"/>
    </w:rPr>
  </w:style>
  <w:style w:type="character" w:customStyle="1" w:styleId="2Char">
    <w:name w:val="عنوان 2 Char"/>
    <w:basedOn w:val="a2"/>
    <w:link w:val="2"/>
    <w:uiPriority w:val="9"/>
    <w:rsid w:val="004C60F9"/>
    <w:rPr>
      <w:b/>
      <w:bCs/>
      <w:color w:val="000000"/>
      <w:sz w:val="34"/>
      <w:szCs w:val="34"/>
      <w:lang w:bidi="ar-SY"/>
    </w:rPr>
  </w:style>
  <w:style w:type="character" w:customStyle="1" w:styleId="3Char">
    <w:name w:val="عنوان 3 Char"/>
    <w:basedOn w:val="a2"/>
    <w:link w:val="3"/>
    <w:uiPriority w:val="9"/>
    <w:rsid w:val="00DA4941"/>
    <w:rPr>
      <w:rFonts w:ascii="Andalus" w:hAnsi="Andalus" w:cs="Andalus"/>
      <w:lang w:bidi="ar-SY"/>
    </w:rPr>
  </w:style>
  <w:style w:type="paragraph" w:customStyle="1" w:styleId="a6">
    <w:name w:val="حديث"/>
    <w:basedOn w:val="a0"/>
    <w:link w:val="Char2"/>
    <w:qFormat/>
    <w:rsid w:val="004C60F9"/>
    <w:pPr>
      <w:spacing w:line="240" w:lineRule="auto"/>
    </w:pPr>
    <w:rPr>
      <w:b/>
      <w:bCs/>
      <w:color w:val="0000FF"/>
      <w:sz w:val="34"/>
      <w:szCs w:val="32"/>
    </w:rPr>
  </w:style>
  <w:style w:type="character" w:customStyle="1" w:styleId="Char2">
    <w:name w:val="حديث Char"/>
    <w:basedOn w:val="a2"/>
    <w:link w:val="a6"/>
    <w:rsid w:val="004C60F9"/>
    <w:rPr>
      <w:b/>
      <w:bCs/>
      <w:color w:val="0000FF"/>
      <w:sz w:val="34"/>
      <w:szCs w:val="32"/>
      <w:lang w:bidi="ar-SY"/>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967334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ohamadAyham\Desktop\Desktop\&#1602;&#1608;&#1575;&#1604;&#1576;\&#1602;&#1575;&#1604;&#1576;%20&#1604;&#1582;&#1591;&#1576;%20&#1575;&#1604;&#1580;&#1605;&#1593;&#1577;.dotx" TargetMode="External"/></Relationships>
</file>

<file path=word/theme/theme1.xml><?xml version="1.0" encoding="utf-8"?>
<a:theme xmlns:a="http://schemas.openxmlformats.org/drawingml/2006/main" name="سمة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قالب لخطب الجمعة.dotx</Template>
  <TotalTime>43</TotalTime>
  <Pages>1</Pages>
  <Words>1518</Words>
  <Characters>8657</Characters>
  <Application>Microsoft Office Word</Application>
  <DocSecurity>0</DocSecurity>
  <Lines>72</Lines>
  <Paragraphs>20</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10155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MohamadAyham</dc:creator>
  <cp:lastModifiedBy>MohamadAyham</cp:lastModifiedBy>
  <cp:revision>2</cp:revision>
  <dcterms:created xsi:type="dcterms:W3CDTF">2020-09-26T06:28:00Z</dcterms:created>
  <dcterms:modified xsi:type="dcterms:W3CDTF">2020-09-26T07:11:00Z</dcterms:modified>
</cp:coreProperties>
</file>