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F27426">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F27426">
        <w:rPr>
          <w:rFonts w:hint="cs"/>
          <w:color w:val="000000"/>
          <w:sz w:val="22"/>
          <w:szCs w:val="22"/>
          <w:rtl/>
        </w:rPr>
        <w:t>17</w:t>
      </w:r>
      <w:r w:rsidR="00320030" w:rsidRPr="0008657D">
        <w:rPr>
          <w:color w:val="000000"/>
          <w:sz w:val="22"/>
          <w:szCs w:val="22"/>
          <w:rtl/>
        </w:rPr>
        <w:t xml:space="preserve">/ </w:t>
      </w:r>
      <w:r w:rsidR="00F27426">
        <w:rPr>
          <w:rFonts w:hint="cs"/>
          <w:color w:val="000000"/>
          <w:sz w:val="22"/>
          <w:szCs w:val="22"/>
          <w:rtl/>
        </w:rPr>
        <w:t>7</w:t>
      </w:r>
      <w:r w:rsidR="00320030" w:rsidRPr="0008657D">
        <w:rPr>
          <w:color w:val="000000"/>
          <w:sz w:val="22"/>
          <w:szCs w:val="22"/>
          <w:rtl/>
        </w:rPr>
        <w:t xml:space="preserve">/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F27426">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F27426" w:rsidRPr="00F27426">
        <w:rPr>
          <w:b/>
          <w:bCs/>
          <w:color w:val="006600"/>
          <w:sz w:val="28"/>
          <w:szCs w:val="28"/>
          <w:rtl/>
        </w:rPr>
        <w:t>فضل عشر ذي الحجة</w:t>
      </w:r>
      <w:r w:rsidRPr="0008657D">
        <w:rPr>
          <w:rFonts w:hint="cs"/>
          <w:b/>
          <w:bCs/>
          <w:color w:val="006600"/>
          <w:sz w:val="28"/>
          <w:szCs w:val="28"/>
          <w:rtl/>
        </w:rPr>
        <w:t>)</w:t>
      </w:r>
    </w:p>
    <w:p w:rsidR="00F27426" w:rsidRPr="00F27426" w:rsidRDefault="00F27426" w:rsidP="00F2742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F27426">
        <w:rPr>
          <w:rFonts w:hint="cs"/>
          <w:color w:val="000000"/>
          <w:sz w:val="32"/>
          <w:szCs w:val="32"/>
          <w:rtl/>
        </w:rPr>
        <w:t xml:space="preserve">ابن أبي الدُّنيا: له رسالة مؤلفة من ورقات سماها "فضل عشر ذي الحجة"، أحببت أن أقرأ عليكم شيئاً منها في هذه الخطبة، إذ نستقبل في بحر هذا الأسبوع خير أيام الدنيا. أياماً أقسم الله تعالى بها في قرآنه فقال: </w:t>
      </w:r>
      <w:r w:rsidRPr="00F27426">
        <w:rPr>
          <w:rStyle w:val="Char0"/>
          <w:sz w:val="28"/>
          <w:rtl/>
        </w:rPr>
        <w:t>{وَالْفَجْرِ (1) وَلَيَالٍ عَشْرٍ}</w:t>
      </w:r>
      <w:r w:rsidRPr="00F27426">
        <w:rPr>
          <w:rFonts w:hint="cs"/>
          <w:color w:val="000000"/>
          <w:sz w:val="28"/>
          <w:szCs w:val="28"/>
          <w:rtl/>
        </w:rPr>
        <w:t xml:space="preserve"> [الفجر: 1، 2]</w:t>
      </w:r>
      <w:r w:rsidRPr="00F27426">
        <w:rPr>
          <w:rFonts w:hint="cs"/>
          <w:color w:val="000000"/>
          <w:sz w:val="32"/>
          <w:szCs w:val="32"/>
          <w:rtl/>
        </w:rPr>
        <w:t>.</w:t>
      </w:r>
    </w:p>
    <w:p w:rsidR="00F27426" w:rsidRPr="00F27426" w:rsidRDefault="00F27426" w:rsidP="00F2742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F27426">
        <w:rPr>
          <w:rFonts w:hint="cs"/>
          <w:color w:val="000000"/>
          <w:sz w:val="32"/>
          <w:szCs w:val="32"/>
          <w:rtl/>
        </w:rPr>
        <w:t xml:space="preserve">أخرج ابن أبي الدنيا بإسناده عن عبد الله بن عمرو: قال رسول </w:t>
      </w:r>
      <w:proofErr w:type="gramStart"/>
      <w:r w:rsidRPr="00F27426">
        <w:rPr>
          <w:rFonts w:hint="cs"/>
          <w:color w:val="000000"/>
          <w:sz w:val="32"/>
          <w:szCs w:val="32"/>
          <w:rtl/>
        </w:rPr>
        <w:t xml:space="preserve">الله </w:t>
      </w:r>
      <w:r>
        <w:rPr>
          <w:rFonts w:hint="cs"/>
          <w:color w:val="000000"/>
          <w:sz w:val="32"/>
          <w:szCs w:val="32"/>
        </w:rPr>
        <w:sym w:font="AGA Arabesque" w:char="F072"/>
      </w:r>
      <w:r w:rsidRPr="00F27426">
        <w:rPr>
          <w:rFonts w:hint="cs"/>
          <w:color w:val="000000"/>
          <w:sz w:val="32"/>
          <w:szCs w:val="32"/>
          <w:rtl/>
        </w:rPr>
        <w:t>:</w:t>
      </w:r>
      <w:proofErr w:type="gramEnd"/>
      <w:r w:rsidRPr="00F27426">
        <w:rPr>
          <w:rFonts w:hint="cs"/>
          <w:color w:val="000000"/>
          <w:sz w:val="32"/>
          <w:szCs w:val="32"/>
          <w:rtl/>
        </w:rPr>
        <w:t xml:space="preserve"> </w:t>
      </w:r>
      <w:r w:rsidRPr="00F27426">
        <w:rPr>
          <w:rStyle w:val="Char2"/>
          <w:rFonts w:hint="cs"/>
          <w:sz w:val="32"/>
          <w:szCs w:val="32"/>
          <w:rtl/>
        </w:rPr>
        <w:t xml:space="preserve">«ما من أيام أحب إلى الله عز وجل فيهن العمل من هذه الأيام. قيل: ولا الجهاد في سبيل الله عز وجل؟ قال: ولا الجهاد في سبيل الله عز وجل إلا من خرج بنفسه وماله ثم لم يرجع حتى </w:t>
      </w:r>
      <w:proofErr w:type="spellStart"/>
      <w:r w:rsidRPr="00F27426">
        <w:rPr>
          <w:rStyle w:val="Char2"/>
          <w:rFonts w:hint="cs"/>
          <w:sz w:val="32"/>
          <w:szCs w:val="32"/>
          <w:rtl/>
        </w:rPr>
        <w:t>يهراق</w:t>
      </w:r>
      <w:proofErr w:type="spellEnd"/>
      <w:r w:rsidRPr="00F27426">
        <w:rPr>
          <w:rStyle w:val="Char2"/>
          <w:rFonts w:hint="cs"/>
          <w:sz w:val="32"/>
          <w:szCs w:val="32"/>
          <w:rtl/>
        </w:rPr>
        <w:t xml:space="preserve"> مهجة دمه» </w:t>
      </w:r>
      <w:r w:rsidRPr="00F27426">
        <w:rPr>
          <w:rFonts w:hint="cs"/>
          <w:color w:val="000000"/>
          <w:sz w:val="32"/>
          <w:szCs w:val="32"/>
          <w:rtl/>
        </w:rPr>
        <w:t xml:space="preserve">يعني أيام العشر. </w:t>
      </w:r>
    </w:p>
    <w:p w:rsidR="00F27426" w:rsidRPr="00F27426" w:rsidRDefault="00F27426" w:rsidP="00F2742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F27426">
        <w:rPr>
          <w:rFonts w:hint="cs"/>
          <w:color w:val="000000"/>
          <w:sz w:val="32"/>
          <w:szCs w:val="32"/>
          <w:rtl/>
        </w:rPr>
        <w:t xml:space="preserve">وأخرج عن ابن عباس رضي الله تعالى عنهما قال: قال رسول </w:t>
      </w:r>
      <w:proofErr w:type="gramStart"/>
      <w:r w:rsidRPr="00F27426">
        <w:rPr>
          <w:rFonts w:hint="cs"/>
          <w:color w:val="000000"/>
          <w:sz w:val="32"/>
          <w:szCs w:val="32"/>
          <w:rtl/>
        </w:rPr>
        <w:t xml:space="preserve">الله </w:t>
      </w:r>
      <w:r>
        <w:rPr>
          <w:rFonts w:hint="cs"/>
          <w:color w:val="000000"/>
          <w:sz w:val="32"/>
          <w:szCs w:val="32"/>
        </w:rPr>
        <w:sym w:font="AGA Arabesque" w:char="F072"/>
      </w:r>
      <w:r w:rsidRPr="00F27426">
        <w:rPr>
          <w:rFonts w:hint="cs"/>
          <w:color w:val="000000"/>
          <w:sz w:val="32"/>
          <w:szCs w:val="32"/>
          <w:rtl/>
        </w:rPr>
        <w:t>:</w:t>
      </w:r>
      <w:proofErr w:type="gramEnd"/>
      <w:r w:rsidRPr="00F27426">
        <w:rPr>
          <w:rFonts w:hint="cs"/>
          <w:color w:val="000000"/>
          <w:sz w:val="32"/>
          <w:szCs w:val="32"/>
          <w:rtl/>
        </w:rPr>
        <w:t xml:space="preserve"> </w:t>
      </w:r>
      <w:r w:rsidRPr="00F27426">
        <w:rPr>
          <w:rStyle w:val="Char2"/>
          <w:rFonts w:hint="cs"/>
          <w:sz w:val="32"/>
          <w:szCs w:val="32"/>
          <w:rtl/>
        </w:rPr>
        <w:t>«ما من أيام العمل الصالح فيها أحب إلى الله جل وعلا من أيام العشر. قالوا: يا رسول الله! ولا الجهاد في سبيل الله عز وجل؟ قال: ولا الجهاد في سبيل الله. إلا رجل خرج بنفسه وماله ثم لم يرجع من ذلك بشيء»</w:t>
      </w:r>
      <w:r w:rsidRPr="00F27426">
        <w:rPr>
          <w:rFonts w:hint="cs"/>
          <w:color w:val="000000"/>
          <w:sz w:val="32"/>
          <w:szCs w:val="32"/>
          <w:rtl/>
        </w:rPr>
        <w:t>.</w:t>
      </w:r>
    </w:p>
    <w:p w:rsidR="00F27426" w:rsidRPr="00F27426" w:rsidRDefault="00F27426" w:rsidP="00F2742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F27426">
        <w:rPr>
          <w:rFonts w:hint="cs"/>
          <w:color w:val="000000"/>
          <w:sz w:val="32"/>
          <w:szCs w:val="32"/>
          <w:rtl/>
        </w:rPr>
        <w:t xml:space="preserve">وأخرج عن ابن عمر رضي الله تعالى عنهما عن </w:t>
      </w:r>
      <w:proofErr w:type="gramStart"/>
      <w:r w:rsidRPr="00F27426">
        <w:rPr>
          <w:rFonts w:hint="cs"/>
          <w:color w:val="000000"/>
          <w:sz w:val="32"/>
          <w:szCs w:val="32"/>
          <w:rtl/>
        </w:rPr>
        <w:t xml:space="preserve">النبي </w:t>
      </w:r>
      <w:r>
        <w:rPr>
          <w:rFonts w:hint="cs"/>
          <w:color w:val="000000"/>
          <w:sz w:val="32"/>
          <w:szCs w:val="32"/>
        </w:rPr>
        <w:sym w:font="AGA Arabesque" w:char="F072"/>
      </w:r>
      <w:r w:rsidRPr="00F27426">
        <w:rPr>
          <w:rFonts w:hint="cs"/>
          <w:color w:val="000000"/>
          <w:sz w:val="32"/>
          <w:szCs w:val="32"/>
          <w:rtl/>
        </w:rPr>
        <w:t xml:space="preserve"> قال</w:t>
      </w:r>
      <w:proofErr w:type="gramEnd"/>
      <w:r w:rsidRPr="00F27426">
        <w:rPr>
          <w:rFonts w:hint="cs"/>
          <w:color w:val="000000"/>
          <w:sz w:val="32"/>
          <w:szCs w:val="32"/>
          <w:rtl/>
        </w:rPr>
        <w:t xml:space="preserve">: </w:t>
      </w:r>
      <w:r w:rsidRPr="00F27426">
        <w:rPr>
          <w:rStyle w:val="Char2"/>
          <w:rFonts w:hint="cs"/>
          <w:sz w:val="32"/>
          <w:szCs w:val="32"/>
          <w:rtl/>
        </w:rPr>
        <w:t>«ما من أيام أعظم عند الله ولا أحب إليه فيهن العمل من هذه الأيام العشر، فأكثروا فيهن من التحميد والتهليل والتكبير»</w:t>
      </w:r>
      <w:r w:rsidRPr="00F27426">
        <w:rPr>
          <w:rFonts w:hint="cs"/>
          <w:color w:val="000000"/>
          <w:sz w:val="32"/>
          <w:szCs w:val="32"/>
          <w:rtl/>
        </w:rPr>
        <w:t>.</w:t>
      </w:r>
    </w:p>
    <w:p w:rsidR="00F27426" w:rsidRPr="00F27426" w:rsidRDefault="00F27426" w:rsidP="00F2742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F27426">
        <w:rPr>
          <w:rFonts w:hint="cs"/>
          <w:color w:val="000000"/>
          <w:sz w:val="32"/>
          <w:szCs w:val="32"/>
          <w:rtl/>
        </w:rPr>
        <w:t xml:space="preserve">وأخرج عن بعض أزواج </w:t>
      </w:r>
      <w:proofErr w:type="gramStart"/>
      <w:r w:rsidRPr="00F27426">
        <w:rPr>
          <w:rFonts w:hint="cs"/>
          <w:color w:val="000000"/>
          <w:sz w:val="32"/>
          <w:szCs w:val="32"/>
          <w:rtl/>
        </w:rPr>
        <w:t xml:space="preserve">النبي </w:t>
      </w:r>
      <w:r>
        <w:rPr>
          <w:rFonts w:hint="cs"/>
          <w:color w:val="000000"/>
          <w:sz w:val="32"/>
          <w:szCs w:val="32"/>
        </w:rPr>
        <w:sym w:font="AGA Arabesque" w:char="F072"/>
      </w:r>
      <w:r w:rsidRPr="00F27426">
        <w:rPr>
          <w:rFonts w:hint="cs"/>
          <w:color w:val="000000"/>
          <w:sz w:val="32"/>
          <w:szCs w:val="32"/>
          <w:rtl/>
        </w:rPr>
        <w:t>:</w:t>
      </w:r>
      <w:proofErr w:type="gramEnd"/>
      <w:r w:rsidRPr="00F27426">
        <w:rPr>
          <w:rFonts w:hint="cs"/>
          <w:color w:val="000000"/>
          <w:sz w:val="32"/>
          <w:szCs w:val="32"/>
          <w:rtl/>
        </w:rPr>
        <w:t xml:space="preserve"> أن النبي </w:t>
      </w:r>
      <w:r>
        <w:rPr>
          <w:rFonts w:hint="cs"/>
          <w:color w:val="000000"/>
          <w:sz w:val="32"/>
          <w:szCs w:val="32"/>
        </w:rPr>
        <w:sym w:font="AGA Arabesque" w:char="F072"/>
      </w:r>
      <w:r w:rsidRPr="00F27426">
        <w:rPr>
          <w:rFonts w:hint="cs"/>
          <w:color w:val="000000"/>
          <w:sz w:val="32"/>
          <w:szCs w:val="32"/>
          <w:rtl/>
        </w:rPr>
        <w:t xml:space="preserve"> كان يصوم تسعاً من ذي الحجة، ويوم عاشوراء، وثلاثة أيام من كل شهر.</w:t>
      </w:r>
      <w:r>
        <w:rPr>
          <w:rFonts w:hint="cs"/>
          <w:color w:val="000000"/>
          <w:sz w:val="32"/>
          <w:szCs w:val="32"/>
          <w:rtl/>
        </w:rPr>
        <w:t xml:space="preserve"> </w:t>
      </w:r>
      <w:r w:rsidRPr="00F27426">
        <w:rPr>
          <w:rFonts w:hint="cs"/>
          <w:color w:val="000000"/>
          <w:sz w:val="32"/>
          <w:szCs w:val="32"/>
          <w:rtl/>
        </w:rPr>
        <w:t xml:space="preserve">وأخرج عن الحر بن الصياح قال: جاورت مع ابن عمر بمكة في أيام العشر فكان يصومهن. وأخرج عن أبي ذر: أن رسول </w:t>
      </w:r>
      <w:proofErr w:type="gramStart"/>
      <w:r w:rsidRPr="00F27426">
        <w:rPr>
          <w:rFonts w:hint="cs"/>
          <w:color w:val="000000"/>
          <w:sz w:val="32"/>
          <w:szCs w:val="32"/>
          <w:rtl/>
        </w:rPr>
        <w:t xml:space="preserve">الله </w:t>
      </w:r>
      <w:r>
        <w:rPr>
          <w:rFonts w:hint="cs"/>
          <w:color w:val="000000"/>
          <w:sz w:val="32"/>
          <w:szCs w:val="32"/>
        </w:rPr>
        <w:sym w:font="AGA Arabesque" w:char="F072"/>
      </w:r>
      <w:r w:rsidRPr="00F27426">
        <w:rPr>
          <w:rFonts w:hint="cs"/>
          <w:color w:val="000000"/>
          <w:sz w:val="32"/>
          <w:szCs w:val="32"/>
          <w:rtl/>
        </w:rPr>
        <w:t xml:space="preserve"> كان</w:t>
      </w:r>
      <w:proofErr w:type="gramEnd"/>
      <w:r w:rsidRPr="00F27426">
        <w:rPr>
          <w:rFonts w:hint="cs"/>
          <w:color w:val="000000"/>
          <w:sz w:val="32"/>
          <w:szCs w:val="32"/>
          <w:rtl/>
        </w:rPr>
        <w:t xml:space="preserve"> يفضل ثلاث عشرات: العشر الأول من ذي الحجة، والعشر الأواخر من رمضان، والعشر الأول من المحرم.</w:t>
      </w:r>
      <w:r>
        <w:rPr>
          <w:rFonts w:hint="cs"/>
          <w:color w:val="000000"/>
          <w:sz w:val="32"/>
          <w:szCs w:val="32"/>
          <w:rtl/>
        </w:rPr>
        <w:t xml:space="preserve"> </w:t>
      </w:r>
    </w:p>
    <w:p w:rsidR="00F27426" w:rsidRPr="00F27426" w:rsidRDefault="00F27426" w:rsidP="00F2742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F27426">
        <w:rPr>
          <w:rFonts w:hint="cs"/>
          <w:color w:val="000000"/>
          <w:sz w:val="32"/>
          <w:szCs w:val="32"/>
          <w:rtl/>
        </w:rPr>
        <w:t xml:space="preserve">وأخرج عن أبي قتادة: أن رجلاً قال: يا رسول الله! أرأيت يوم عرفة؟ قال: </w:t>
      </w:r>
      <w:r w:rsidRPr="00F27426">
        <w:rPr>
          <w:rStyle w:val="Char2"/>
          <w:rFonts w:hint="cs"/>
          <w:sz w:val="32"/>
          <w:szCs w:val="32"/>
          <w:rtl/>
        </w:rPr>
        <w:t>«أحتسب على الله أن يكفر السنة الماضية والباقية</w:t>
      </w:r>
      <w:r w:rsidRPr="00F27426">
        <w:rPr>
          <w:rStyle w:val="Char2"/>
          <w:rFonts w:ascii="Agency FB" w:hAnsi="Agency FB" w:hint="cs"/>
          <w:sz w:val="32"/>
          <w:szCs w:val="32"/>
          <w:rtl/>
        </w:rPr>
        <w:t>»</w:t>
      </w:r>
      <w:r w:rsidRPr="00F27426">
        <w:rPr>
          <w:rFonts w:hint="cs"/>
          <w:color w:val="000000"/>
          <w:sz w:val="32"/>
          <w:szCs w:val="32"/>
          <w:rtl/>
        </w:rPr>
        <w:t xml:space="preserve">. وفي رواية: </w:t>
      </w:r>
      <w:r w:rsidRPr="00F27426">
        <w:rPr>
          <w:rStyle w:val="Char2"/>
          <w:rFonts w:hint="cs"/>
          <w:sz w:val="32"/>
          <w:szCs w:val="32"/>
          <w:rtl/>
        </w:rPr>
        <w:t>«صيام عرفة كفارة سنتين: سنة قبلها، وسنة بعدها»</w:t>
      </w:r>
      <w:r w:rsidRPr="00F27426">
        <w:rPr>
          <w:rFonts w:hint="cs"/>
          <w:color w:val="000000"/>
          <w:sz w:val="32"/>
          <w:szCs w:val="32"/>
          <w:rtl/>
        </w:rPr>
        <w:t>.</w:t>
      </w:r>
    </w:p>
    <w:p w:rsidR="00F27426" w:rsidRPr="00F27426" w:rsidRDefault="00F27426" w:rsidP="00F2742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F27426">
        <w:rPr>
          <w:rFonts w:hint="cs"/>
          <w:color w:val="000000"/>
          <w:sz w:val="32"/>
          <w:szCs w:val="32"/>
          <w:rtl/>
        </w:rPr>
        <w:t xml:space="preserve">وأخرج عن ابن عمر رضي الله عنهما قال: سمعت رسول </w:t>
      </w:r>
      <w:proofErr w:type="gramStart"/>
      <w:r w:rsidRPr="00F27426">
        <w:rPr>
          <w:rFonts w:hint="cs"/>
          <w:color w:val="000000"/>
          <w:sz w:val="32"/>
          <w:szCs w:val="32"/>
          <w:rtl/>
        </w:rPr>
        <w:t xml:space="preserve">الله </w:t>
      </w:r>
      <w:r>
        <w:rPr>
          <w:rFonts w:hint="cs"/>
          <w:color w:val="000000"/>
          <w:sz w:val="32"/>
          <w:szCs w:val="32"/>
        </w:rPr>
        <w:sym w:font="AGA Arabesque" w:char="F072"/>
      </w:r>
      <w:r w:rsidRPr="00F27426">
        <w:rPr>
          <w:rFonts w:hint="cs"/>
          <w:color w:val="000000"/>
          <w:sz w:val="32"/>
          <w:szCs w:val="32"/>
          <w:rtl/>
        </w:rPr>
        <w:t xml:space="preserve"> يقول</w:t>
      </w:r>
      <w:proofErr w:type="gramEnd"/>
      <w:r w:rsidRPr="00F27426">
        <w:rPr>
          <w:rFonts w:hint="cs"/>
          <w:color w:val="000000"/>
          <w:sz w:val="32"/>
          <w:szCs w:val="32"/>
          <w:rtl/>
        </w:rPr>
        <w:t xml:space="preserve">: </w:t>
      </w:r>
      <w:r w:rsidRPr="00F27426">
        <w:rPr>
          <w:rStyle w:val="Char2"/>
          <w:rFonts w:hint="cs"/>
          <w:sz w:val="32"/>
          <w:szCs w:val="32"/>
          <w:rtl/>
        </w:rPr>
        <w:t>«لا يبقى أحد يوم عرفة في قلبه مثقال ذرة من إيمان إلا غفر الله له. فقال رجل: هذا لأهل عرفة يا رسول الله أم للناس عامة؟ فقال: بل للناس عامة»</w:t>
      </w:r>
      <w:r w:rsidRPr="00F27426">
        <w:rPr>
          <w:rFonts w:hint="cs"/>
          <w:color w:val="000000"/>
          <w:sz w:val="32"/>
          <w:szCs w:val="32"/>
          <w:rtl/>
        </w:rPr>
        <w:t>.</w:t>
      </w:r>
    </w:p>
    <w:p w:rsidR="00F27426" w:rsidRPr="00F27426" w:rsidRDefault="00F27426" w:rsidP="00F2742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F27426">
        <w:rPr>
          <w:rFonts w:hint="cs"/>
          <w:color w:val="000000"/>
          <w:sz w:val="32"/>
          <w:szCs w:val="32"/>
          <w:rtl/>
        </w:rPr>
        <w:t xml:space="preserve">وأخرج عن طلحة بن عبيد الله بن كريز قال: قال رسول </w:t>
      </w:r>
      <w:proofErr w:type="gramStart"/>
      <w:r w:rsidRPr="00F27426">
        <w:rPr>
          <w:rFonts w:hint="cs"/>
          <w:color w:val="000000"/>
          <w:sz w:val="32"/>
          <w:szCs w:val="32"/>
          <w:rtl/>
        </w:rPr>
        <w:t xml:space="preserve">الله </w:t>
      </w:r>
      <w:r>
        <w:rPr>
          <w:rFonts w:hint="cs"/>
          <w:color w:val="000000"/>
          <w:sz w:val="32"/>
          <w:szCs w:val="32"/>
        </w:rPr>
        <w:sym w:font="AGA Arabesque" w:char="F072"/>
      </w:r>
      <w:r w:rsidRPr="00F27426">
        <w:rPr>
          <w:rFonts w:hint="cs"/>
          <w:color w:val="000000"/>
          <w:sz w:val="32"/>
          <w:szCs w:val="32"/>
          <w:rtl/>
        </w:rPr>
        <w:t>:</w:t>
      </w:r>
      <w:proofErr w:type="gramEnd"/>
      <w:r w:rsidRPr="00F27426">
        <w:rPr>
          <w:rFonts w:hint="cs"/>
          <w:color w:val="000000"/>
          <w:sz w:val="32"/>
          <w:szCs w:val="32"/>
          <w:rtl/>
        </w:rPr>
        <w:t xml:space="preserve"> </w:t>
      </w:r>
      <w:r w:rsidRPr="00F27426">
        <w:rPr>
          <w:rStyle w:val="Char2"/>
          <w:rFonts w:hint="cs"/>
          <w:sz w:val="32"/>
          <w:szCs w:val="32"/>
          <w:rtl/>
        </w:rPr>
        <w:t>«ما رؤي الشيطان يوماً هو أصغر ولا أحقر ولا أدحر ولا أغيظ منه في يوم عرفة؛ وما ذاك إلا أن رحمة الله تنزل فيه؛ فيتجاوز عن الذنوب العظام».</w:t>
      </w:r>
    </w:p>
    <w:p w:rsidR="00F27426" w:rsidRPr="00F27426" w:rsidRDefault="00F27426" w:rsidP="00F2742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F27426">
        <w:rPr>
          <w:rFonts w:hint="cs"/>
          <w:color w:val="000000"/>
          <w:sz w:val="32"/>
          <w:szCs w:val="32"/>
          <w:rtl/>
        </w:rPr>
        <w:t xml:space="preserve">وأخرج عن جابر رضي الله تعالى عنه قال: قال رسول </w:t>
      </w:r>
      <w:proofErr w:type="gramStart"/>
      <w:r w:rsidRPr="00F27426">
        <w:rPr>
          <w:rFonts w:hint="cs"/>
          <w:color w:val="000000"/>
          <w:sz w:val="32"/>
          <w:szCs w:val="32"/>
          <w:rtl/>
        </w:rPr>
        <w:t xml:space="preserve">الله </w:t>
      </w:r>
      <w:r>
        <w:rPr>
          <w:rFonts w:hint="cs"/>
          <w:color w:val="000000"/>
          <w:sz w:val="32"/>
          <w:szCs w:val="32"/>
        </w:rPr>
        <w:sym w:font="AGA Arabesque" w:char="F072"/>
      </w:r>
      <w:r w:rsidRPr="00F27426">
        <w:rPr>
          <w:rFonts w:hint="cs"/>
          <w:color w:val="000000"/>
          <w:sz w:val="32"/>
          <w:szCs w:val="32"/>
          <w:rtl/>
        </w:rPr>
        <w:t>:</w:t>
      </w:r>
      <w:proofErr w:type="gramEnd"/>
      <w:r w:rsidRPr="00F27426">
        <w:rPr>
          <w:rFonts w:hint="cs"/>
          <w:color w:val="000000"/>
          <w:sz w:val="32"/>
          <w:szCs w:val="32"/>
          <w:rtl/>
        </w:rPr>
        <w:t xml:space="preserve"> </w:t>
      </w:r>
      <w:r w:rsidRPr="00F27426">
        <w:rPr>
          <w:rStyle w:val="Char2"/>
          <w:rFonts w:hint="cs"/>
          <w:sz w:val="32"/>
          <w:szCs w:val="32"/>
          <w:rtl/>
        </w:rPr>
        <w:t xml:space="preserve">«إذا كان يوم عرفة ينزل الله سبحانه وتعالى إلى سماء الدنيا فيباهي بكم الملائكة فيقول: انظروا إلى عبادي، أتوني شعثاً غبراً من كل فج عميق. أشهدكم أني قد غفرت لهم. فتقول الملائكة: فيهم فلان بن فلان! فقال رسول </w:t>
      </w:r>
      <w:proofErr w:type="gramStart"/>
      <w:r w:rsidRPr="00F27426">
        <w:rPr>
          <w:rStyle w:val="Char2"/>
          <w:rFonts w:hint="cs"/>
          <w:sz w:val="32"/>
          <w:szCs w:val="32"/>
          <w:rtl/>
        </w:rPr>
        <w:t xml:space="preserve">الله </w:t>
      </w:r>
      <w:r>
        <w:rPr>
          <w:rFonts w:hint="cs"/>
          <w:color w:val="000000"/>
          <w:sz w:val="32"/>
          <w:szCs w:val="32"/>
        </w:rPr>
        <w:sym w:font="AGA Arabesque" w:char="F072"/>
      </w:r>
      <w:r w:rsidRPr="00F27426">
        <w:rPr>
          <w:rStyle w:val="Char2"/>
          <w:rFonts w:hint="cs"/>
          <w:sz w:val="32"/>
          <w:szCs w:val="32"/>
          <w:rtl/>
        </w:rPr>
        <w:t>:</w:t>
      </w:r>
      <w:proofErr w:type="gramEnd"/>
      <w:r w:rsidRPr="00F27426">
        <w:rPr>
          <w:rStyle w:val="Char2"/>
          <w:rFonts w:hint="cs"/>
          <w:sz w:val="32"/>
          <w:szCs w:val="32"/>
          <w:rtl/>
        </w:rPr>
        <w:t xml:space="preserve"> فما من يوم أكثر عتقاً من يوم عرفة»</w:t>
      </w:r>
      <w:r w:rsidRPr="00F27426">
        <w:rPr>
          <w:rFonts w:hint="cs"/>
          <w:color w:val="000000"/>
          <w:sz w:val="32"/>
          <w:szCs w:val="32"/>
          <w:rtl/>
        </w:rPr>
        <w:t>.</w:t>
      </w:r>
    </w:p>
    <w:p w:rsidR="00F27426" w:rsidRPr="00F27426" w:rsidRDefault="00F27426" w:rsidP="00F2742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F27426">
        <w:rPr>
          <w:rFonts w:hint="cs"/>
          <w:color w:val="000000"/>
          <w:sz w:val="32"/>
          <w:szCs w:val="32"/>
          <w:rtl/>
        </w:rPr>
        <w:t xml:space="preserve">وختم ابن أبي الدنيا رسالته بحديث لسيدنا </w:t>
      </w:r>
      <w:proofErr w:type="gramStart"/>
      <w:r w:rsidRPr="00F27426">
        <w:rPr>
          <w:rFonts w:hint="cs"/>
          <w:color w:val="000000"/>
          <w:sz w:val="32"/>
          <w:szCs w:val="32"/>
          <w:rtl/>
        </w:rPr>
        <w:t>علي</w:t>
      </w:r>
      <w:proofErr w:type="gramEnd"/>
      <w:r w:rsidRPr="00F27426">
        <w:rPr>
          <w:rFonts w:hint="cs"/>
          <w:color w:val="000000"/>
          <w:sz w:val="32"/>
          <w:szCs w:val="32"/>
          <w:rtl/>
        </w:rPr>
        <w:t xml:space="preserve"> رضي الله عنه قال: أكثر في يوم عرفة أن تقول: اللهم أعتق رقبتي من النار، وأوسع لي من الرزق الحلال، واصرف عني فسقة الجن والإنس؛ فإنه عامة ما أدعو به اليوم.</w:t>
      </w:r>
    </w:p>
    <w:p w:rsidR="00F27426" w:rsidRPr="00F27426" w:rsidRDefault="00F27426" w:rsidP="00F27426">
      <w:pPr>
        <w:tabs>
          <w:tab w:val="left" w:pos="565"/>
        </w:tabs>
        <w:spacing w:beforeLines="20" w:before="48" w:afterLines="20" w:after="48" w:line="244" w:lineRule="auto"/>
        <w:ind w:firstLine="282"/>
        <w:rPr>
          <w:rFonts w:hint="cs"/>
          <w:b/>
          <w:bCs/>
          <w:color w:val="000000"/>
          <w:sz w:val="32"/>
          <w:szCs w:val="32"/>
          <w:rtl/>
        </w:rPr>
      </w:pPr>
      <w:r w:rsidRPr="00F27426">
        <w:rPr>
          <w:rFonts w:hint="cs"/>
          <w:color w:val="000000"/>
          <w:sz w:val="32"/>
          <w:szCs w:val="32"/>
          <w:rtl/>
        </w:rPr>
        <w:t>-</w:t>
      </w:r>
      <w:r>
        <w:rPr>
          <w:rFonts w:hint="cs"/>
          <w:b/>
          <w:bCs/>
          <w:color w:val="000000"/>
          <w:sz w:val="32"/>
          <w:szCs w:val="32"/>
          <w:rtl/>
        </w:rPr>
        <w:t xml:space="preserve"> </w:t>
      </w:r>
      <w:r w:rsidRPr="00F27426">
        <w:rPr>
          <w:rFonts w:hint="cs"/>
          <w:color w:val="000000"/>
          <w:sz w:val="32"/>
          <w:szCs w:val="32"/>
          <w:rtl/>
        </w:rPr>
        <w:t xml:space="preserve">هذا حديث عن فضائل عشر ذي الحجة فأروا الله من أنفسكم خيراً فيها؛ ذكراً وصدقاتٍ وصلاةً ومبراتٍ وصياماً وتسبيحاتٍ وصلةَ رحم وفعلَ خيرات. </w:t>
      </w:r>
    </w:p>
    <w:p w:rsidR="00F922A8" w:rsidRPr="00F27426" w:rsidRDefault="00F27426" w:rsidP="00F27426">
      <w:pPr>
        <w:spacing w:line="240" w:lineRule="auto"/>
        <w:ind w:left="-341" w:right="-284"/>
        <w:jc w:val="center"/>
        <w:rPr>
          <w:color w:val="FF0000"/>
          <w:sz w:val="32"/>
          <w:szCs w:val="32"/>
          <w:rtl/>
        </w:rPr>
      </w:pPr>
      <w:r w:rsidRPr="00F27426">
        <w:rPr>
          <w:rFonts w:hint="cs"/>
          <w:color w:val="FF0000"/>
          <w:sz w:val="32"/>
          <w:szCs w:val="32"/>
          <w:rtl/>
        </w:rPr>
        <w:t>والحمد لله رب العالمين</w:t>
      </w:r>
      <w:bookmarkStart w:id="0" w:name="_GoBack"/>
      <w:bookmarkEnd w:id="0"/>
    </w:p>
    <w:sectPr w:rsidR="00F922A8" w:rsidRPr="00F27426"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26"/>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27426"/>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BC848-CC95-4DDB-96BE-EA59241F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02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394</Words>
  <Characters>2248</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2020-07-18T07:12:00Z</dcterms:created>
  <dcterms:modified xsi:type="dcterms:W3CDTF">2020-07-18T07:22:00Z</dcterms:modified>
</cp:coreProperties>
</file>